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AF" w:rsidRPr="006551AF" w:rsidRDefault="006551AF" w:rsidP="006551AF">
      <w:pPr>
        <w:jc w:val="center"/>
        <w:rPr>
          <w:rFonts w:cstheme="minorHAnsi"/>
          <w:b/>
          <w:sz w:val="24"/>
          <w:szCs w:val="24"/>
        </w:rPr>
      </w:pPr>
      <w:r w:rsidRPr="006551AF">
        <w:rPr>
          <w:rFonts w:cstheme="minorHAnsi"/>
          <w:b/>
          <w:sz w:val="24"/>
          <w:szCs w:val="24"/>
        </w:rPr>
        <w:t xml:space="preserve">Промежуточная аттестация </w:t>
      </w:r>
    </w:p>
    <w:p w:rsidR="006551AF" w:rsidRPr="006551AF" w:rsidRDefault="006551AF" w:rsidP="006551AF">
      <w:pPr>
        <w:jc w:val="center"/>
        <w:rPr>
          <w:rFonts w:cstheme="minorHAnsi"/>
          <w:b/>
          <w:sz w:val="24"/>
          <w:szCs w:val="24"/>
        </w:rPr>
      </w:pPr>
      <w:r w:rsidRPr="006551AF">
        <w:rPr>
          <w:rFonts w:cstheme="minorHAnsi"/>
          <w:b/>
          <w:sz w:val="24"/>
          <w:szCs w:val="24"/>
        </w:rPr>
        <w:t>8 класс</w:t>
      </w:r>
    </w:p>
    <w:p w:rsidR="006551AF" w:rsidRPr="006551AF" w:rsidRDefault="006551AF" w:rsidP="006551AF">
      <w:pPr>
        <w:jc w:val="center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Итоговый контрольный диктант за курс 8 класса</w:t>
      </w:r>
    </w:p>
    <w:p w:rsidR="006551AF" w:rsidRPr="006551AF" w:rsidRDefault="006551AF" w:rsidP="006551AF">
      <w:pPr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ab/>
      </w:r>
    </w:p>
    <w:p w:rsidR="006551AF" w:rsidRP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ab/>
      </w:r>
      <w:r w:rsidRPr="006551AF">
        <w:rPr>
          <w:rFonts w:cstheme="minorHAnsi"/>
          <w:b/>
          <w:sz w:val="24"/>
          <w:szCs w:val="24"/>
        </w:rPr>
        <w:t>(1)</w:t>
      </w:r>
      <w:r w:rsidRPr="006551AF">
        <w:rPr>
          <w:rFonts w:cstheme="minorHAnsi"/>
          <w:sz w:val="24"/>
          <w:szCs w:val="24"/>
        </w:rPr>
        <w:t xml:space="preserve"> Люди, прислушайтесь к чудесным мелодиям матери-земли, и вы непременно их услышите. </w:t>
      </w:r>
      <w:r w:rsidRPr="006551AF">
        <w:rPr>
          <w:rFonts w:cstheme="minorHAnsi"/>
          <w:b/>
          <w:sz w:val="24"/>
          <w:szCs w:val="24"/>
        </w:rPr>
        <w:t xml:space="preserve">(2) </w:t>
      </w:r>
      <w:r w:rsidRPr="006551AF">
        <w:rPr>
          <w:rFonts w:cstheme="minorHAnsi"/>
          <w:sz w:val="24"/>
          <w:szCs w:val="24"/>
        </w:rPr>
        <w:t xml:space="preserve">Они повсюду: </w:t>
      </w:r>
      <w:r w:rsidRPr="006551AF">
        <w:rPr>
          <w:rFonts w:cstheme="minorHAnsi"/>
          <w:color w:val="000000"/>
          <w:sz w:val="24"/>
          <w:szCs w:val="24"/>
          <w:shd w:val="clear" w:color="auto" w:fill="FFF4E3"/>
        </w:rPr>
        <w:t>в лесу, среди пробудившегося цветущего поля</w:t>
      </w:r>
      <w:r w:rsidRPr="006551AF">
        <w:rPr>
          <w:rFonts w:cstheme="minorHAnsi"/>
          <w:sz w:val="24"/>
          <w:szCs w:val="24"/>
        </w:rPr>
        <w:t>.</w:t>
      </w:r>
    </w:p>
    <w:p w:rsidR="006551AF" w:rsidRP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ab/>
      </w:r>
      <w:proofErr w:type="gramStart"/>
      <w:r w:rsidRPr="006551AF">
        <w:rPr>
          <w:rFonts w:cstheme="minorHAnsi"/>
          <w:b/>
          <w:sz w:val="24"/>
          <w:szCs w:val="24"/>
        </w:rPr>
        <w:t>(3)</w:t>
      </w:r>
      <w:r w:rsidRPr="006551AF">
        <w:rPr>
          <w:rFonts w:cstheme="minorHAnsi"/>
          <w:sz w:val="24"/>
          <w:szCs w:val="24"/>
        </w:rPr>
        <w:t xml:space="preserve"> Журчание весеннего ручейка или плеск речных волн о песчаный берег, пение птиц или гром отдалённой грозы, шелест цветущих луговых трав или треск  мороза в зимнюю ночь, трепетание зелёной листвы на деревьях или треск кузнечиков у протоптанной луговой тропинки – всё это бесчисленные звуки земли. </w:t>
      </w:r>
      <w:r w:rsidRPr="006551AF">
        <w:rPr>
          <w:rFonts w:cstheme="minorHAnsi"/>
          <w:b/>
          <w:sz w:val="24"/>
          <w:szCs w:val="24"/>
        </w:rPr>
        <w:t>(4)</w:t>
      </w:r>
      <w:r w:rsidRPr="006551AF">
        <w:rPr>
          <w:rFonts w:cstheme="minorHAnsi"/>
          <w:sz w:val="24"/>
          <w:szCs w:val="24"/>
        </w:rPr>
        <w:t xml:space="preserve"> Городские люди, оглушённые шумом машин, отвыкли слушать их, к сожалению.  </w:t>
      </w:r>
      <w:r w:rsidRPr="006551AF">
        <w:rPr>
          <w:rFonts w:cstheme="minorHAnsi"/>
          <w:b/>
          <w:sz w:val="24"/>
          <w:szCs w:val="24"/>
        </w:rPr>
        <w:t xml:space="preserve">(5) </w:t>
      </w:r>
      <w:r w:rsidRPr="006551AF">
        <w:rPr>
          <w:rFonts w:cstheme="minorHAnsi"/>
          <w:sz w:val="24"/>
          <w:szCs w:val="24"/>
        </w:rPr>
        <w:t>Тем радостнее такому человеку</w:t>
      </w:r>
      <w:proofErr w:type="gramEnd"/>
      <w:r w:rsidRPr="006551AF">
        <w:rPr>
          <w:rFonts w:cstheme="minorHAnsi"/>
          <w:sz w:val="24"/>
          <w:szCs w:val="24"/>
        </w:rPr>
        <w:t xml:space="preserve">, </w:t>
      </w:r>
      <w:proofErr w:type="gramStart"/>
      <w:r w:rsidRPr="006551AF">
        <w:rPr>
          <w:rFonts w:cstheme="minorHAnsi"/>
          <w:sz w:val="24"/>
          <w:szCs w:val="24"/>
        </w:rPr>
        <w:t xml:space="preserve">ещё не совсем утратившему чувство родной природы, побывать в лесу, на реке, в поле, набраться душевных сил. </w:t>
      </w:r>
      <w:proofErr w:type="gramEnd"/>
    </w:p>
    <w:p w:rsid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ab/>
      </w:r>
      <w:r w:rsidRPr="006551AF">
        <w:rPr>
          <w:rFonts w:cstheme="minorHAnsi"/>
          <w:b/>
          <w:sz w:val="24"/>
          <w:szCs w:val="24"/>
        </w:rPr>
        <w:t>(6)</w:t>
      </w:r>
      <w:r w:rsidRPr="006551AF">
        <w:rPr>
          <w:rFonts w:cstheme="minorHAnsi"/>
          <w:sz w:val="24"/>
          <w:szCs w:val="24"/>
        </w:rPr>
        <w:t xml:space="preserve"> А как хорошо новое утро!  </w:t>
      </w:r>
      <w:r w:rsidRPr="006551AF">
        <w:rPr>
          <w:rFonts w:cstheme="minorHAnsi"/>
          <w:b/>
          <w:sz w:val="24"/>
          <w:szCs w:val="24"/>
        </w:rPr>
        <w:t>(7)</w:t>
      </w:r>
      <w:r w:rsidRPr="006551AF">
        <w:rPr>
          <w:rFonts w:cstheme="minorHAnsi"/>
          <w:sz w:val="24"/>
          <w:szCs w:val="24"/>
        </w:rPr>
        <w:t xml:space="preserve"> Ещё до восхода солнца просыпаются, начиная радостно петь, птицы. </w:t>
      </w:r>
      <w:r w:rsidRPr="006551AF">
        <w:rPr>
          <w:rFonts w:cstheme="minorHAnsi"/>
          <w:b/>
          <w:sz w:val="24"/>
          <w:szCs w:val="24"/>
        </w:rPr>
        <w:t>(8)</w:t>
      </w:r>
      <w:r w:rsidRPr="006551AF">
        <w:rPr>
          <w:rFonts w:cstheme="minorHAnsi"/>
          <w:sz w:val="24"/>
          <w:szCs w:val="24"/>
        </w:rPr>
        <w:t xml:space="preserve"> Спят в каменных домах люди, редкая прошумит машина, но уже полнится жизнью пробудившийся лес, полной грудью дышит земля. </w:t>
      </w:r>
      <w:r w:rsidRPr="006551AF">
        <w:rPr>
          <w:rFonts w:cstheme="minorHAnsi"/>
          <w:b/>
          <w:sz w:val="24"/>
          <w:szCs w:val="24"/>
        </w:rPr>
        <w:t>(9)</w:t>
      </w:r>
      <w:r w:rsidRPr="006551AF">
        <w:rPr>
          <w:rFonts w:cstheme="minorHAnsi"/>
          <w:sz w:val="24"/>
          <w:szCs w:val="24"/>
        </w:rPr>
        <w:t xml:space="preserve"> «В природе, – говорит </w:t>
      </w:r>
      <w:r w:rsidRPr="006551AF">
        <w:rPr>
          <w:rFonts w:cstheme="minorHAnsi"/>
          <w:color w:val="000000"/>
          <w:sz w:val="24"/>
          <w:szCs w:val="24"/>
          <w:shd w:val="clear" w:color="auto" w:fill="FFF4E3"/>
        </w:rPr>
        <w:t xml:space="preserve">Соколов-Микитов, </w:t>
      </w:r>
      <w:r w:rsidRPr="006551AF">
        <w:rPr>
          <w:rFonts w:cstheme="minorHAnsi"/>
          <w:sz w:val="24"/>
          <w:szCs w:val="24"/>
        </w:rPr>
        <w:t>–</w:t>
      </w:r>
      <w:r w:rsidRPr="006551AF">
        <w:rPr>
          <w:rFonts w:cstheme="minorHAnsi"/>
          <w:color w:val="000000"/>
          <w:sz w:val="24"/>
          <w:szCs w:val="24"/>
          <w:shd w:val="clear" w:color="auto" w:fill="FFF4E3"/>
        </w:rPr>
        <w:t xml:space="preserve"> </w:t>
      </w:r>
      <w:r w:rsidRPr="006551AF">
        <w:rPr>
          <w:rFonts w:cstheme="minorHAnsi"/>
          <w:sz w:val="24"/>
          <w:szCs w:val="24"/>
        </w:rPr>
        <w:t xml:space="preserve">нет ничего музыкальнее наступающего раннего утра». </w:t>
      </w:r>
    </w:p>
    <w:p w:rsidR="006551AF" w:rsidRP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6551AF" w:rsidRPr="006551AF" w:rsidTr="006551AF">
        <w:trPr>
          <w:trHeight w:val="293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jc w:val="center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Контролируемый элемент (в диктанте)</w:t>
            </w:r>
          </w:p>
        </w:tc>
      </w:tr>
      <w:tr w:rsidR="006551AF" w:rsidRPr="006551AF" w:rsidTr="006551AF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AF" w:rsidRPr="006551AF" w:rsidRDefault="006551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 xml:space="preserve">Знаки препинания при обращении 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 xml:space="preserve">Знаки препинания при обобщающем слове 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вводном слове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обособлении причастного оборота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обособлении деепричастного оборота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однородных членах предложения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прямой речи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Правописание приложений</w:t>
            </w:r>
          </w:p>
        </w:tc>
      </w:tr>
    </w:tbl>
    <w:p w:rsidR="006551AF" w:rsidRP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540"/>
        </w:tabs>
        <w:jc w:val="center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Задание</w:t>
      </w:r>
    </w:p>
    <w:p w:rsidR="006551AF" w:rsidRPr="006551AF" w:rsidRDefault="006551AF" w:rsidP="006551AF">
      <w:pPr>
        <w:tabs>
          <w:tab w:val="left" w:pos="6720"/>
        </w:tabs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Правильные ответы впишите в таблицу:</w:t>
      </w:r>
    </w:p>
    <w:tbl>
      <w:tblPr>
        <w:tblStyle w:val="a5"/>
        <w:tblW w:w="0" w:type="auto"/>
        <w:tblInd w:w="0" w:type="dxa"/>
        <w:tblLook w:val="04A0"/>
      </w:tblPr>
      <w:tblGrid>
        <w:gridCol w:w="1068"/>
        <w:gridCol w:w="1068"/>
        <w:gridCol w:w="1067"/>
        <w:gridCol w:w="1067"/>
        <w:gridCol w:w="1068"/>
        <w:gridCol w:w="1068"/>
        <w:gridCol w:w="1068"/>
        <w:gridCol w:w="1068"/>
        <w:gridCol w:w="1068"/>
        <w:gridCol w:w="1072"/>
      </w:tblGrid>
      <w:tr w:rsidR="006551AF" w:rsidRPr="006551AF" w:rsidTr="006551AF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№3</w:t>
            </w:r>
          </w:p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№10</w:t>
            </w:r>
          </w:p>
        </w:tc>
      </w:tr>
      <w:tr w:rsidR="006551AF" w:rsidRPr="006551AF" w:rsidTr="006551AF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51AF" w:rsidRPr="006551AF" w:rsidRDefault="006551AF" w:rsidP="006551AF">
      <w:pPr>
        <w:tabs>
          <w:tab w:val="left" w:pos="6720"/>
        </w:tabs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 xml:space="preserve">1.  Определите, к  какому  книжному  стилю  относится  данный  текст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 xml:space="preserve">1) научный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разговорный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публицистический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официально-деловой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>2.  Определите  основную  мысль текста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Хорошо  наступающее раннее утро.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Прислушивайтесь к чудесным звукам земли.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Человек в лесу, на реке, в поле.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 xml:space="preserve">4) Радостное пение птиц.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>3.  Укажите способ образования слова «пробудившийся» (8 предложение)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приставочный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 xml:space="preserve">2) суффиксальный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приставочно-суффиксальный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сложение основ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  <w:b/>
          <w:u w:val="single"/>
        </w:rPr>
        <w:t>4.  Укажите  ошибочное  утверждение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в предложении 8 используется олицетворение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в предложении 8 используются эпитеты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в предложении 8 используются однокоренные слова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в предложении 8 используется гипербола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  <w:b/>
          <w:u w:val="single"/>
        </w:rPr>
        <w:t>5.  Укажите словосочетание,  которое  является  глагольным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прислушайтесь хорошенько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наступающее утро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журчание ручейка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 xml:space="preserve">4) пробудившийся лес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  <w:b/>
          <w:u w:val="single"/>
        </w:rPr>
        <w:t>6.  Укажите  предложение  с составным  глагольным сказуемым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1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3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4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7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 xml:space="preserve">7.  Укажите  предложение  с  обособленным  определением,  выраженным  причастным оборотом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4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6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7</w:t>
      </w:r>
    </w:p>
    <w:p w:rsid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9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 xml:space="preserve">8. Укажите предложение с обособленным обстоятельством, выраженным деепричастным оборотом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</w:rPr>
        <w:t>1) 3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4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7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8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  <w:b/>
          <w:u w:val="single"/>
        </w:rPr>
        <w:t>9.  Укажите,  чем  осложнено  предложение  4</w:t>
      </w:r>
      <w:r w:rsidRPr="006551AF">
        <w:rPr>
          <w:rFonts w:cstheme="minorHAnsi"/>
          <w:b/>
        </w:rPr>
        <w:t xml:space="preserve"> 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однородными сказуемыми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однородными подлежащими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обращением</w:t>
      </w:r>
    </w:p>
    <w:p w:rsid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вводным словом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>10.</w:t>
      </w:r>
      <w:r w:rsidRPr="006551AF">
        <w:rPr>
          <w:rFonts w:cstheme="minorHAnsi"/>
          <w:u w:val="single"/>
        </w:rPr>
        <w:t xml:space="preserve"> </w:t>
      </w:r>
      <w:r w:rsidRPr="006551AF">
        <w:rPr>
          <w:rFonts w:cstheme="minorHAnsi"/>
          <w:b/>
          <w:u w:val="single"/>
        </w:rPr>
        <w:t>Укажите  предложения  с  обобщающим  словом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1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2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3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9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jc w:val="center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lastRenderedPageBreak/>
              <w:t>Контролируемый элемент (в тесте)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jc w:val="left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Узнавание стиля речи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jc w:val="left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темы текста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Способ образования слова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Нахождение изобразительно-выразительных средств, определение ошибочного утверждения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вида словосочетания (по характеру главного слова)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вида словосочетания (по типу связи)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Нахождение сказуемого и определение его вида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предложения с причастным оборотом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предложения с деепричастным оборотом</w:t>
            </w:r>
          </w:p>
        </w:tc>
      </w:tr>
    </w:tbl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 xml:space="preserve">     </w:t>
      </w:r>
    </w:p>
    <w:p w:rsidR="006551AF" w:rsidRPr="006551AF" w:rsidRDefault="006551AF" w:rsidP="006551AF">
      <w:pPr>
        <w:tabs>
          <w:tab w:val="left" w:pos="6720"/>
        </w:tabs>
        <w:jc w:val="both"/>
        <w:rPr>
          <w:rFonts w:cstheme="minorHAnsi"/>
          <w:b/>
          <w:sz w:val="24"/>
          <w:szCs w:val="24"/>
        </w:rPr>
      </w:pPr>
      <w:r w:rsidRPr="006551AF">
        <w:rPr>
          <w:rFonts w:cstheme="minorHAnsi"/>
          <w:b/>
          <w:sz w:val="24"/>
          <w:szCs w:val="24"/>
        </w:rPr>
        <w:t>Ответы за тест</w:t>
      </w:r>
    </w:p>
    <w:tbl>
      <w:tblPr>
        <w:tblStyle w:val="a5"/>
        <w:tblW w:w="0" w:type="auto"/>
        <w:tblInd w:w="0" w:type="dxa"/>
        <w:tblLook w:val="04A0"/>
      </w:tblPr>
      <w:tblGrid>
        <w:gridCol w:w="954"/>
        <w:gridCol w:w="954"/>
        <w:gridCol w:w="954"/>
        <w:gridCol w:w="953"/>
        <w:gridCol w:w="954"/>
        <w:gridCol w:w="954"/>
        <w:gridCol w:w="954"/>
        <w:gridCol w:w="954"/>
        <w:gridCol w:w="954"/>
        <w:gridCol w:w="986"/>
      </w:tblGrid>
      <w:tr w:rsidR="006551AF" w:rsidRPr="006551AF" w:rsidTr="006551AF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№3</w:t>
            </w:r>
          </w:p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№5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№6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№7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№8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№10</w:t>
            </w:r>
          </w:p>
        </w:tc>
      </w:tr>
      <w:tr w:rsidR="006551AF" w:rsidRPr="006551AF" w:rsidTr="006551AF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2,3</w:t>
            </w:r>
          </w:p>
        </w:tc>
      </w:tr>
    </w:tbl>
    <w:p w:rsidR="006551AF" w:rsidRPr="006551AF" w:rsidRDefault="006551AF" w:rsidP="006551AF">
      <w:pPr>
        <w:tabs>
          <w:tab w:val="left" w:pos="6720"/>
        </w:tabs>
        <w:jc w:val="center"/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1125"/>
          <w:tab w:val="left" w:pos="4785"/>
          <w:tab w:val="left" w:pos="5745"/>
          <w:tab w:val="left" w:pos="7440"/>
          <w:tab w:val="left" w:pos="8415"/>
        </w:tabs>
        <w:rPr>
          <w:rFonts w:cstheme="minorHAnsi"/>
          <w:b/>
          <w:sz w:val="24"/>
          <w:szCs w:val="24"/>
        </w:rPr>
      </w:pPr>
      <w:r w:rsidRPr="006551AF">
        <w:rPr>
          <w:rFonts w:cstheme="minorHAnsi"/>
          <w:b/>
          <w:sz w:val="24"/>
          <w:szCs w:val="24"/>
        </w:rPr>
        <w:t xml:space="preserve">Оценка за тест                                                                                                      </w:t>
      </w:r>
    </w:p>
    <w:p w:rsidR="006551AF" w:rsidRPr="006551AF" w:rsidRDefault="006551AF" w:rsidP="006551AF">
      <w:pPr>
        <w:tabs>
          <w:tab w:val="left" w:pos="690"/>
        </w:tabs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0  –  1   ошибка   –   «5»</w:t>
      </w:r>
    </w:p>
    <w:p w:rsidR="006551AF" w:rsidRPr="006551AF" w:rsidRDefault="006551AF" w:rsidP="006551AF">
      <w:pPr>
        <w:tabs>
          <w:tab w:val="left" w:pos="690"/>
        </w:tabs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2  –  3   ошибки   –   «4»</w:t>
      </w:r>
    </w:p>
    <w:p w:rsidR="006551AF" w:rsidRPr="006551AF" w:rsidRDefault="006551AF" w:rsidP="006551AF">
      <w:pPr>
        <w:tabs>
          <w:tab w:val="left" w:pos="720"/>
        </w:tabs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4  –  6   ошибок   –   «3»</w:t>
      </w:r>
    </w:p>
    <w:p w:rsidR="00DF77E7" w:rsidRPr="006551AF" w:rsidRDefault="00DF77E7">
      <w:pPr>
        <w:rPr>
          <w:rFonts w:cstheme="minorHAnsi"/>
          <w:sz w:val="24"/>
          <w:szCs w:val="24"/>
        </w:rPr>
      </w:pPr>
    </w:p>
    <w:sectPr w:rsidR="00DF77E7" w:rsidRPr="006551AF" w:rsidSect="00655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1AF"/>
    <w:rsid w:val="006551AF"/>
    <w:rsid w:val="00D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5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551A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65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540</Words>
  <Characters>3082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Mandrake</dc:creator>
  <cp:keywords/>
  <dc:description/>
  <cp:lastModifiedBy>Mandrake</cp:lastModifiedBy>
  <cp:revision>2</cp:revision>
  <dcterms:created xsi:type="dcterms:W3CDTF">2014-06-22T11:34:00Z</dcterms:created>
  <dcterms:modified xsi:type="dcterms:W3CDTF">2014-06-22T11:37:00Z</dcterms:modified>
</cp:coreProperties>
</file>