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AD" w:rsidRPr="005464AD" w:rsidRDefault="005464AD" w:rsidP="005464AD">
      <w:pPr>
        <w:jc w:val="center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 CYR"/>
          <w:b/>
          <w:bCs/>
          <w:sz w:val="28"/>
          <w:szCs w:val="28"/>
          <w:lang w:val="ru-RU"/>
        </w:rPr>
        <w:t>Министерство образования  и науки Самарской области</w:t>
      </w:r>
    </w:p>
    <w:p w:rsidR="005464AD" w:rsidRPr="005464AD" w:rsidRDefault="005464AD" w:rsidP="005464AD">
      <w:pPr>
        <w:autoSpaceDE w:val="0"/>
        <w:jc w:val="center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 CYR"/>
          <w:b/>
          <w:bCs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 образования </w:t>
      </w:r>
    </w:p>
    <w:p w:rsidR="005464AD" w:rsidRPr="005464AD" w:rsidRDefault="005464AD" w:rsidP="005464AD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  <w:r w:rsidRPr="005464AD">
        <w:rPr>
          <w:rFonts w:eastAsia="Times New Roman CYR"/>
          <w:b/>
          <w:bCs/>
          <w:sz w:val="28"/>
          <w:szCs w:val="28"/>
        </w:rPr>
        <w:t>(повышения квалификации) специалистов</w:t>
      </w:r>
    </w:p>
    <w:p w:rsidR="005464AD" w:rsidRPr="005464AD" w:rsidRDefault="005464AD" w:rsidP="005464AD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  <w:r w:rsidRPr="005464AD">
        <w:rPr>
          <w:rFonts w:eastAsia="Times New Roman CYR"/>
          <w:b/>
          <w:bCs/>
          <w:sz w:val="28"/>
          <w:szCs w:val="28"/>
        </w:rPr>
        <w:t>Самарский областной институт повышения квалификации и переподготовки работников образования</w:t>
      </w:r>
    </w:p>
    <w:p w:rsidR="005464AD" w:rsidRPr="005464AD" w:rsidRDefault="005464AD" w:rsidP="005464AD">
      <w:pPr>
        <w:autoSpaceDE w:val="0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 CYR"/>
          <w:b/>
          <w:bCs/>
          <w:sz w:val="28"/>
          <w:szCs w:val="28"/>
          <w:lang w:val="ru-RU"/>
        </w:rPr>
        <w:t>Итоговая работа</w:t>
      </w:r>
    </w:p>
    <w:p w:rsidR="005464AD" w:rsidRPr="005464AD" w:rsidRDefault="005464AD" w:rsidP="005464AD">
      <w:pPr>
        <w:autoSpaceDE w:val="0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 CYR"/>
          <w:b/>
          <w:bCs/>
          <w:sz w:val="28"/>
          <w:szCs w:val="28"/>
          <w:lang w:val="ru-RU"/>
        </w:rPr>
        <w:t xml:space="preserve">             на тему:  «Формирование ценности здорового образа жизни </w:t>
      </w:r>
    </w:p>
    <w:p w:rsidR="005464AD" w:rsidRPr="005464AD" w:rsidRDefault="005464AD" w:rsidP="005464AD">
      <w:pPr>
        <w:autoSpaceDE w:val="0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 CYR"/>
          <w:b/>
          <w:bCs/>
          <w:sz w:val="28"/>
          <w:szCs w:val="28"/>
          <w:lang w:val="ru-RU"/>
        </w:rPr>
        <w:t xml:space="preserve">                                           на уроках информатики и ИКТ»</w:t>
      </w:r>
    </w:p>
    <w:p w:rsidR="005464AD" w:rsidRPr="005464AD" w:rsidRDefault="005464AD" w:rsidP="005464AD">
      <w:pPr>
        <w:autoSpaceDE w:val="0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 CYR"/>
          <w:b/>
          <w:bCs/>
          <w:sz w:val="28"/>
          <w:szCs w:val="28"/>
          <w:lang w:val="ru-RU"/>
        </w:rPr>
        <w:t>на курсах повышения квалификации по ИОЧ</w:t>
      </w:r>
    </w:p>
    <w:p w:rsidR="005464AD" w:rsidRPr="005464AD" w:rsidRDefault="005464AD" w:rsidP="005464AD">
      <w:pPr>
        <w:autoSpaceDE w:val="0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5464AD">
        <w:rPr>
          <w:rFonts w:eastAsia="Times New Roman CYR"/>
          <w:b/>
          <w:bCs/>
          <w:sz w:val="28"/>
          <w:szCs w:val="28"/>
          <w:lang w:val="ru-RU"/>
        </w:rPr>
        <w:t xml:space="preserve">ИБ </w:t>
      </w:r>
      <w:r w:rsidRPr="005464AD">
        <w:rPr>
          <w:rFonts w:eastAsia="Times New Roman"/>
          <w:b/>
          <w:bCs/>
          <w:sz w:val="28"/>
          <w:szCs w:val="28"/>
          <w:lang w:val="ru-RU"/>
        </w:rPr>
        <w:t>«</w:t>
      </w:r>
      <w:r w:rsidRPr="005464AD">
        <w:rPr>
          <w:rFonts w:eastAsia="Times New Roman CYR"/>
          <w:b/>
          <w:bCs/>
          <w:sz w:val="28"/>
          <w:szCs w:val="28"/>
          <w:lang w:val="ru-RU"/>
        </w:rPr>
        <w:t>Основные направления региональной образовательной политики в контексте модернизации российского образования</w:t>
      </w:r>
      <w:r w:rsidRPr="005464AD">
        <w:rPr>
          <w:rFonts w:eastAsia="Times New Roman"/>
          <w:b/>
          <w:bCs/>
          <w:sz w:val="28"/>
          <w:szCs w:val="28"/>
          <w:lang w:val="ru-RU"/>
        </w:rPr>
        <w:t xml:space="preserve">» </w:t>
      </w:r>
    </w:p>
    <w:p w:rsidR="005464AD" w:rsidRPr="005464AD" w:rsidRDefault="005464AD" w:rsidP="005464AD">
      <w:pPr>
        <w:autoSpaceDE w:val="0"/>
        <w:jc w:val="center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>(</w:t>
      </w:r>
      <w:r w:rsidRPr="005464AD">
        <w:rPr>
          <w:rFonts w:eastAsia="Times New Roman CYR"/>
          <w:b/>
          <w:bCs/>
          <w:sz w:val="28"/>
          <w:szCs w:val="28"/>
          <w:lang w:val="ru-RU"/>
        </w:rPr>
        <w:t xml:space="preserve">с  14  января 2013 г.   по 18 января 2013 г.) </w:t>
      </w:r>
    </w:p>
    <w:p w:rsidR="005464AD" w:rsidRPr="005464AD" w:rsidRDefault="005464AD" w:rsidP="005464AD">
      <w:pPr>
        <w:autoSpaceDE w:val="0"/>
        <w:jc w:val="center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>(</w:t>
      </w:r>
      <w:r w:rsidRPr="005464AD">
        <w:rPr>
          <w:rFonts w:eastAsia="Times New Roman CYR"/>
          <w:b/>
          <w:bCs/>
          <w:sz w:val="28"/>
          <w:szCs w:val="28"/>
          <w:lang w:val="ru-RU"/>
        </w:rPr>
        <w:t xml:space="preserve">с  28 января 2013 г.   по 01 февраля 2013 г.) </w:t>
      </w:r>
    </w:p>
    <w:p w:rsidR="005464AD" w:rsidRPr="005464AD" w:rsidRDefault="005464AD" w:rsidP="005464AD">
      <w:pPr>
        <w:autoSpaceDE w:val="0"/>
        <w:jc w:val="both"/>
        <w:rPr>
          <w:rFonts w:eastAsia="Times New Roman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ab/>
      </w:r>
      <w:r w:rsidRPr="005464AD">
        <w:rPr>
          <w:rFonts w:eastAsia="Times New Roman"/>
          <w:b/>
          <w:bCs/>
          <w:sz w:val="28"/>
          <w:szCs w:val="28"/>
          <w:lang w:val="ru-RU"/>
        </w:rPr>
        <w:tab/>
      </w:r>
      <w:r w:rsidRPr="005464AD">
        <w:rPr>
          <w:rFonts w:eastAsia="Times New Roman"/>
          <w:b/>
          <w:bCs/>
          <w:sz w:val="28"/>
          <w:szCs w:val="28"/>
          <w:lang w:val="ru-RU"/>
        </w:rPr>
        <w:tab/>
        <w:t xml:space="preserve">       </w:t>
      </w:r>
    </w:p>
    <w:p w:rsidR="005464AD" w:rsidRPr="005464AD" w:rsidRDefault="005464AD" w:rsidP="005464AD">
      <w:pPr>
        <w:autoSpaceDE w:val="0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rPr>
          <w:rFonts w:eastAsia="Times New Roman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 xml:space="preserve">                             </w:t>
      </w:r>
    </w:p>
    <w:p w:rsidR="005464AD" w:rsidRPr="005464AD" w:rsidRDefault="005464AD" w:rsidP="005464AD">
      <w:pPr>
        <w:autoSpaceDE w:val="0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right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 CYR"/>
          <w:b/>
          <w:bCs/>
          <w:sz w:val="28"/>
          <w:szCs w:val="28"/>
          <w:lang w:val="ru-RU"/>
        </w:rPr>
        <w:t>Выполнила: Клементьева Н.В.</w:t>
      </w:r>
    </w:p>
    <w:p w:rsidR="005464AD" w:rsidRPr="005464AD" w:rsidRDefault="005464AD" w:rsidP="005464AD">
      <w:pPr>
        <w:autoSpaceDE w:val="0"/>
        <w:jc w:val="right"/>
        <w:rPr>
          <w:rFonts w:eastAsia="Times New Roman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>учитель информатики и ИКТ</w:t>
      </w:r>
    </w:p>
    <w:p w:rsidR="005464AD" w:rsidRPr="005464AD" w:rsidRDefault="005464AD" w:rsidP="005464AD">
      <w:pPr>
        <w:autoSpaceDE w:val="0"/>
        <w:jc w:val="right"/>
        <w:rPr>
          <w:rFonts w:eastAsia="Times New Roman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>ГБОУ СОШ №3 города Кинеля</w:t>
      </w:r>
    </w:p>
    <w:p w:rsidR="005464AD" w:rsidRPr="005464AD" w:rsidRDefault="005464AD" w:rsidP="005464AD">
      <w:pPr>
        <w:autoSpaceDE w:val="0"/>
        <w:jc w:val="right"/>
        <w:rPr>
          <w:rFonts w:eastAsia="Times New Roman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 xml:space="preserve"> Самарской области</w:t>
      </w:r>
    </w:p>
    <w:p w:rsidR="005464AD" w:rsidRPr="005464AD" w:rsidRDefault="005464AD" w:rsidP="005464AD">
      <w:pPr>
        <w:autoSpaceDE w:val="0"/>
        <w:jc w:val="right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right"/>
        <w:rPr>
          <w:rFonts w:eastAsia="Times New Roman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 xml:space="preserve">    </w:t>
      </w:r>
    </w:p>
    <w:p w:rsidR="005464AD" w:rsidRPr="005464AD" w:rsidRDefault="005464AD" w:rsidP="005464AD">
      <w:pPr>
        <w:autoSpaceDE w:val="0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ind w:firstLine="864"/>
        <w:rPr>
          <w:rFonts w:eastAsia="Times New Roman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 xml:space="preserve">                                      </w:t>
      </w:r>
    </w:p>
    <w:p w:rsidR="005464AD" w:rsidRPr="005464AD" w:rsidRDefault="005464AD" w:rsidP="005464AD">
      <w:pPr>
        <w:autoSpaceDE w:val="0"/>
        <w:ind w:firstLine="864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ind w:firstLine="864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ind w:left="2676" w:firstLine="864"/>
        <w:rPr>
          <w:rFonts w:eastAsia="Times New Roman"/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ind w:left="2676" w:firstLine="864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"/>
          <w:b/>
          <w:bCs/>
          <w:sz w:val="28"/>
          <w:szCs w:val="28"/>
          <w:lang w:val="ru-RU"/>
        </w:rPr>
        <w:t xml:space="preserve">        2013 </w:t>
      </w:r>
      <w:r w:rsidRPr="005464AD">
        <w:rPr>
          <w:rFonts w:eastAsia="Times New Roman CYR"/>
          <w:b/>
          <w:bCs/>
          <w:sz w:val="28"/>
          <w:szCs w:val="28"/>
          <w:lang w:val="ru-RU"/>
        </w:rPr>
        <w:t>г.</w:t>
      </w: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  <w:r w:rsidRPr="005464AD">
        <w:rPr>
          <w:b/>
          <w:bCs/>
          <w:sz w:val="28"/>
          <w:szCs w:val="28"/>
          <w:lang w:val="ru-RU"/>
        </w:rPr>
        <w:lastRenderedPageBreak/>
        <w:t xml:space="preserve">Содержание </w:t>
      </w: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spacing w:line="360" w:lineRule="auto"/>
        <w:ind w:left="360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>Введение..............................................................................................................3</w:t>
      </w:r>
    </w:p>
    <w:p w:rsidR="005464AD" w:rsidRPr="005464AD" w:rsidRDefault="005464AD" w:rsidP="005464AD">
      <w:pPr>
        <w:spacing w:line="360" w:lineRule="auto"/>
        <w:ind w:left="360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>Описание системы деятельности педагога по формированию ценности здорового образа жизни  у учащихся.</w:t>
      </w:r>
    </w:p>
    <w:p w:rsidR="005464AD" w:rsidRPr="005464AD" w:rsidRDefault="005464AD" w:rsidP="005464AD">
      <w:pPr>
        <w:spacing w:line="360" w:lineRule="auto"/>
        <w:jc w:val="both"/>
        <w:rPr>
          <w:rFonts w:eastAsia="Times New Roman CYR"/>
          <w:bCs/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 xml:space="preserve">     1. Возможности з</w:t>
      </w:r>
      <w:r w:rsidRPr="005464AD">
        <w:rPr>
          <w:rFonts w:eastAsia="Times New Roman CYR"/>
          <w:bCs/>
          <w:sz w:val="28"/>
          <w:szCs w:val="28"/>
          <w:lang w:val="ru-RU"/>
        </w:rPr>
        <w:t>доровьесберегающих образовательных технологий….....4</w:t>
      </w:r>
    </w:p>
    <w:p w:rsidR="005464AD" w:rsidRPr="005464AD" w:rsidRDefault="005464AD" w:rsidP="005464AD">
      <w:pPr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 xml:space="preserve">     2.</w:t>
      </w:r>
      <w:r w:rsidRPr="005464AD">
        <w:rPr>
          <w:rFonts w:eastAsia="Times New Roman CYR"/>
          <w:sz w:val="28"/>
          <w:szCs w:val="28"/>
          <w:lang w:val="ru-RU"/>
        </w:rPr>
        <w:t xml:space="preserve"> Характеристика системы педагогической деятельности……………….. 6</w:t>
      </w:r>
    </w:p>
    <w:p w:rsidR="005464AD" w:rsidRPr="005464AD" w:rsidRDefault="005464AD" w:rsidP="005464AD">
      <w:pPr>
        <w:spacing w:line="360" w:lineRule="auto"/>
        <w:ind w:left="360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>Заключение........................................................................................................10</w:t>
      </w:r>
    </w:p>
    <w:p w:rsidR="005464AD" w:rsidRPr="005464AD" w:rsidRDefault="005464AD" w:rsidP="005464AD">
      <w:pPr>
        <w:spacing w:line="360" w:lineRule="auto"/>
        <w:ind w:left="360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>Список литературы...........................................................................................11</w:t>
      </w: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0C0362" w:rsidRPr="005464AD" w:rsidRDefault="000C0362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</w:p>
    <w:p w:rsidR="005464AD" w:rsidRPr="005464AD" w:rsidRDefault="005464AD" w:rsidP="005464AD">
      <w:pPr>
        <w:jc w:val="center"/>
        <w:rPr>
          <w:b/>
          <w:bCs/>
          <w:sz w:val="28"/>
          <w:szCs w:val="28"/>
          <w:lang w:val="ru-RU"/>
        </w:rPr>
      </w:pPr>
      <w:r w:rsidRPr="005464AD"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5464AD" w:rsidRPr="005464AD" w:rsidRDefault="005464AD" w:rsidP="005464AD">
      <w:pPr>
        <w:jc w:val="center"/>
        <w:rPr>
          <w:sz w:val="28"/>
          <w:szCs w:val="28"/>
          <w:lang w:val="ru-RU"/>
        </w:rPr>
      </w:pPr>
    </w:p>
    <w:p w:rsidR="005464AD" w:rsidRPr="005464AD" w:rsidRDefault="005464AD" w:rsidP="005464AD">
      <w:pPr>
        <w:spacing w:line="360" w:lineRule="auto"/>
        <w:jc w:val="both"/>
        <w:rPr>
          <w:rFonts w:eastAsia="Times New Roman CYR"/>
          <w:sz w:val="28"/>
          <w:szCs w:val="28"/>
        </w:rPr>
      </w:pPr>
      <w:r w:rsidRPr="005464AD">
        <w:rPr>
          <w:sz w:val="28"/>
          <w:szCs w:val="28"/>
          <w:lang w:val="ru-RU"/>
        </w:rPr>
        <w:tab/>
      </w:r>
      <w:r w:rsidRPr="005464AD">
        <w:rPr>
          <w:rFonts w:eastAsia="Times New Roman CYR"/>
          <w:sz w:val="28"/>
          <w:szCs w:val="28"/>
        </w:rPr>
        <w:t>Конечным результатом в политике любого государства является здоровье нации, именно здоровье выступает как мера качества жизни. Здоровье детей и подростков является одним из важнейших показателей, определяющих потенциал страны,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5464AD" w:rsidRPr="005464AD" w:rsidRDefault="005464AD" w:rsidP="005464AD">
      <w:pPr>
        <w:spacing w:line="360" w:lineRule="auto"/>
        <w:jc w:val="both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ab/>
        <w:t>Для решения данных задач в нашей школе разработана программа «Адаптивная школа — школа здоровья». В рамках реализации этой программы, школа сталкивается с проблемой нежелания учащихся и их родителей придерживаться правил  здоровьесбережения.</w:t>
      </w:r>
    </w:p>
    <w:p w:rsidR="005464AD" w:rsidRPr="005464AD" w:rsidRDefault="005464AD" w:rsidP="005464AD">
      <w:pPr>
        <w:spacing w:line="360" w:lineRule="auto"/>
        <w:jc w:val="both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ab/>
        <w:t>Я, как учитель информатики и ИКТ, на своих уроках могу внести посильный вклад в формирование ценности здорового и безопасного образа жизни  у учащихся, посредством систематического использования здоровьесберегающих образовательных технологий.</w:t>
      </w:r>
    </w:p>
    <w:p w:rsidR="005464AD" w:rsidRPr="005464AD" w:rsidRDefault="005464AD" w:rsidP="005464AD">
      <w:pPr>
        <w:spacing w:line="360" w:lineRule="auto"/>
        <w:ind w:firstLine="706"/>
        <w:jc w:val="both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>Профессиональная проблема: несоблюдение учащимися СанПиН требований к урокам.</w:t>
      </w:r>
    </w:p>
    <w:p w:rsidR="005464AD" w:rsidRPr="005464AD" w:rsidRDefault="005464AD" w:rsidP="005464AD">
      <w:pPr>
        <w:spacing w:line="360" w:lineRule="auto"/>
        <w:jc w:val="both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ab/>
        <w:t>Одним из способов решения проблемы нежелания учащимися соблюдать требования СанПиН (время работы за ПК, нежелание менять вид деятельности) является</w:t>
      </w:r>
      <w:r w:rsidRPr="005464AD">
        <w:rPr>
          <w:b/>
          <w:i/>
          <w:sz w:val="28"/>
          <w:szCs w:val="28"/>
          <w:lang w:val="ru-RU"/>
        </w:rPr>
        <w:t xml:space="preserve"> создание на уроке системы педагогической деятельности по здоровьесбережению</w:t>
      </w:r>
      <w:r w:rsidRPr="005464AD">
        <w:rPr>
          <w:sz w:val="28"/>
          <w:szCs w:val="28"/>
          <w:lang w:val="ru-RU"/>
        </w:rPr>
        <w:t>, что и послужило выбором темы моей профессиональной проблемы  «Формирование ценности здорового и безопасного образа жизни на уроках информатики и ИКТ».</w:t>
      </w:r>
    </w:p>
    <w:p w:rsidR="005464AD" w:rsidRPr="005464AD" w:rsidRDefault="005464AD" w:rsidP="005464AD">
      <w:pPr>
        <w:spacing w:line="360" w:lineRule="auto"/>
        <w:jc w:val="both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ab/>
      </w:r>
      <w:r w:rsidRPr="005464AD">
        <w:rPr>
          <w:b/>
          <w:bCs/>
          <w:sz w:val="28"/>
          <w:szCs w:val="28"/>
          <w:lang w:val="ru-RU"/>
        </w:rPr>
        <w:t>Цель</w:t>
      </w:r>
      <w:r w:rsidRPr="005464AD">
        <w:rPr>
          <w:sz w:val="28"/>
          <w:szCs w:val="28"/>
          <w:lang w:val="ru-RU"/>
        </w:rPr>
        <w:t xml:space="preserve"> — выстроить систему работы на уроках информатики и ИКТ, позволяющую формировать у учащихся ценностное отношение к здоровому и безопасному образу жизни.</w:t>
      </w:r>
    </w:p>
    <w:p w:rsidR="005464AD" w:rsidRPr="005464AD" w:rsidRDefault="005464AD" w:rsidP="005464AD">
      <w:pPr>
        <w:spacing w:line="360" w:lineRule="auto"/>
        <w:jc w:val="both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ab/>
      </w:r>
      <w:r w:rsidRPr="005464AD">
        <w:rPr>
          <w:b/>
          <w:bCs/>
          <w:sz w:val="28"/>
          <w:szCs w:val="28"/>
          <w:lang w:val="ru-RU"/>
        </w:rPr>
        <w:t>Задачи</w:t>
      </w:r>
      <w:r w:rsidRPr="005464AD">
        <w:rPr>
          <w:sz w:val="28"/>
          <w:szCs w:val="28"/>
          <w:lang w:val="ru-RU"/>
        </w:rPr>
        <w:t>:</w:t>
      </w:r>
    </w:p>
    <w:p w:rsidR="005464AD" w:rsidRPr="005464AD" w:rsidRDefault="005464AD" w:rsidP="005464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 xml:space="preserve">Изучить психолого-педагогическую литературу и педагогическую </w:t>
      </w:r>
      <w:r w:rsidRPr="005464AD">
        <w:rPr>
          <w:sz w:val="28"/>
          <w:szCs w:val="28"/>
          <w:lang w:val="ru-RU"/>
        </w:rPr>
        <w:lastRenderedPageBreak/>
        <w:t xml:space="preserve">практику по решению проблемы формирования ценности здорового и безопасного образа жизни на уроках информатики и ИКТ. </w:t>
      </w:r>
    </w:p>
    <w:p w:rsidR="005464AD" w:rsidRPr="005464AD" w:rsidRDefault="005464AD" w:rsidP="005464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>Моделирование системы формирования ценности здорового и безопасного образа жизни и отбор педагогических средств для проверки её эффективности.</w:t>
      </w:r>
    </w:p>
    <w:p w:rsidR="005464AD" w:rsidRPr="005464AD" w:rsidRDefault="005464AD" w:rsidP="005464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464AD">
        <w:rPr>
          <w:sz w:val="28"/>
          <w:szCs w:val="28"/>
          <w:lang w:val="ru-RU"/>
        </w:rPr>
        <w:t>Пробуждение в детях желания заботиться о своём здоровье (формирование заинтересованного отношения к собственному здоровью).</w:t>
      </w:r>
    </w:p>
    <w:p w:rsidR="005464AD" w:rsidRPr="005464AD" w:rsidRDefault="005464AD" w:rsidP="005464AD">
      <w:pPr>
        <w:spacing w:line="360" w:lineRule="auto"/>
        <w:ind w:left="720"/>
        <w:jc w:val="center"/>
        <w:rPr>
          <w:b/>
          <w:sz w:val="28"/>
          <w:szCs w:val="28"/>
          <w:lang w:val="ru-RU"/>
        </w:rPr>
      </w:pPr>
      <w:r w:rsidRPr="005464AD">
        <w:rPr>
          <w:b/>
          <w:sz w:val="28"/>
          <w:szCs w:val="28"/>
          <w:lang w:val="ru-RU"/>
        </w:rPr>
        <w:t>Описание системы деятельности педагога по формированию ценности здорового образа жизни  у учащихся.</w:t>
      </w:r>
    </w:p>
    <w:p w:rsidR="005464AD" w:rsidRPr="005464AD" w:rsidRDefault="005464AD" w:rsidP="005464AD">
      <w:pPr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  <w:r w:rsidRPr="005464AD">
        <w:rPr>
          <w:rFonts w:eastAsia="Times New Roman CYR"/>
          <w:b/>
          <w:bCs/>
          <w:sz w:val="28"/>
          <w:szCs w:val="28"/>
          <w:lang w:val="ru-RU"/>
        </w:rPr>
        <w:t xml:space="preserve">1. </w:t>
      </w:r>
      <w:r w:rsidRPr="005464AD">
        <w:rPr>
          <w:b/>
          <w:sz w:val="28"/>
          <w:szCs w:val="28"/>
          <w:lang w:val="ru-RU"/>
        </w:rPr>
        <w:t>Возможности з</w:t>
      </w:r>
      <w:r w:rsidRPr="005464AD">
        <w:rPr>
          <w:rFonts w:eastAsia="Times New Roman CYR"/>
          <w:b/>
          <w:bCs/>
          <w:sz w:val="28"/>
          <w:szCs w:val="28"/>
          <w:lang w:val="ru-RU"/>
        </w:rPr>
        <w:t>доровьесберегающих образовательных технологий</w:t>
      </w:r>
    </w:p>
    <w:p w:rsidR="005464AD" w:rsidRPr="005464AD" w:rsidRDefault="005464AD" w:rsidP="005464AD">
      <w:pPr>
        <w:autoSpaceDE w:val="0"/>
        <w:spacing w:line="360" w:lineRule="auto"/>
        <w:ind w:firstLine="567"/>
        <w:jc w:val="both"/>
        <w:rPr>
          <w:rFonts w:eastAsia="Times New Roman CYR"/>
          <w:sz w:val="28"/>
          <w:szCs w:val="28"/>
        </w:rPr>
      </w:pPr>
      <w:r w:rsidRPr="005464AD">
        <w:rPr>
          <w:rFonts w:eastAsia="Times New Roman CYR"/>
          <w:sz w:val="28"/>
          <w:szCs w:val="28"/>
        </w:rPr>
        <w:t>Здоровьесберегающие образовательные технологии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Здоровьесберегающая технология - это:</w:t>
      </w:r>
    </w:p>
    <w:p w:rsidR="005464AD" w:rsidRPr="005464AD" w:rsidRDefault="005464AD" w:rsidP="005464AD">
      <w:pPr>
        <w:numPr>
          <w:ilvl w:val="0"/>
          <w:numId w:val="3"/>
        </w:numPr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5464AD" w:rsidRPr="005464AD" w:rsidRDefault="005464AD" w:rsidP="005464AD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autoSpaceDE w:val="0"/>
        <w:spacing w:line="360" w:lineRule="auto"/>
        <w:jc w:val="both"/>
        <w:rPr>
          <w:rFonts w:eastAsia="Times New Roman CYR"/>
          <w:sz w:val="28"/>
          <w:szCs w:val="28"/>
        </w:rPr>
      </w:pPr>
      <w:r w:rsidRPr="005464AD">
        <w:rPr>
          <w:rFonts w:eastAsia="Times New Roman CYR"/>
          <w:sz w:val="28"/>
          <w:szCs w:val="28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5464AD" w:rsidRPr="005464AD" w:rsidRDefault="005464AD" w:rsidP="005464AD">
      <w:pPr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eastAsia="Times New Roman CYR"/>
          <w:sz w:val="28"/>
          <w:szCs w:val="28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  </w:t>
      </w:r>
      <w:r w:rsidRPr="005464AD">
        <w:rPr>
          <w:rFonts w:eastAsia="Times New Roman CYR"/>
          <w:sz w:val="28"/>
          <w:szCs w:val="28"/>
        </w:rPr>
        <w:t>соответствие учебной и физической нагрузок возрастным возможностям ребенка;</w:t>
      </w:r>
    </w:p>
    <w:p w:rsidR="005464AD" w:rsidRPr="005464AD" w:rsidRDefault="005464AD" w:rsidP="005464AD">
      <w:pPr>
        <w:numPr>
          <w:ilvl w:val="0"/>
          <w:numId w:val="3"/>
        </w:numPr>
        <w:tabs>
          <w:tab w:val="left" w:pos="927"/>
        </w:tabs>
        <w:autoSpaceDE w:val="0"/>
        <w:spacing w:line="360" w:lineRule="auto"/>
        <w:jc w:val="both"/>
        <w:rPr>
          <w:rFonts w:eastAsia="Times New Roman CYR"/>
          <w:sz w:val="28"/>
          <w:szCs w:val="28"/>
        </w:rPr>
      </w:pPr>
      <w:r w:rsidRPr="005464AD">
        <w:rPr>
          <w:rFonts w:eastAsia="Times New Roman CYR"/>
          <w:sz w:val="28"/>
          <w:szCs w:val="28"/>
        </w:rPr>
        <w:t>необходимый, достаточный и рационально организованный двигательный режим.</w:t>
      </w:r>
    </w:p>
    <w:p w:rsidR="005464AD" w:rsidRPr="005464AD" w:rsidRDefault="005464AD" w:rsidP="005464AD">
      <w:pPr>
        <w:numPr>
          <w:ilvl w:val="0"/>
          <w:numId w:val="3"/>
        </w:numPr>
        <w:tabs>
          <w:tab w:val="left" w:pos="927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</w:rPr>
        <w:t>использование</w:t>
      </w:r>
      <w:r w:rsidRPr="005464AD">
        <w:rPr>
          <w:rFonts w:eastAsia="Times New Roman"/>
          <w:sz w:val="28"/>
          <w:szCs w:val="28"/>
          <w:lang w:val="en-US"/>
        </w:rPr>
        <w:t> </w:t>
      </w:r>
      <w:r w:rsidRPr="005464AD">
        <w:rPr>
          <w:rFonts w:eastAsia="Times New Roman CYR"/>
          <w:sz w:val="28"/>
          <w:szCs w:val="28"/>
          <w:lang w:val="ru-RU"/>
        </w:rPr>
        <w:t>разнообразных видов здоровьесберегающей деятельности учащихся, направленных на сохранение и повышение резервов здоровья, работоспособности.</w:t>
      </w:r>
    </w:p>
    <w:p w:rsidR="005464AD" w:rsidRDefault="005464AD" w:rsidP="005464AD">
      <w:pPr>
        <w:autoSpaceDE w:val="0"/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spacing w:line="360" w:lineRule="auto"/>
        <w:ind w:firstLine="567"/>
        <w:jc w:val="center"/>
        <w:rPr>
          <w:rFonts w:eastAsia="Times New Roman CYR"/>
          <w:b/>
          <w:sz w:val="28"/>
          <w:szCs w:val="28"/>
          <w:lang w:val="ru-RU"/>
        </w:rPr>
      </w:pPr>
      <w:r w:rsidRPr="005464AD">
        <w:rPr>
          <w:b/>
          <w:sz w:val="28"/>
          <w:szCs w:val="28"/>
          <w:lang w:val="ru-RU"/>
        </w:rPr>
        <w:lastRenderedPageBreak/>
        <w:t>Вредные факторы, влияющие на здоровье учащихся.</w:t>
      </w:r>
    </w:p>
    <w:p w:rsidR="005464AD" w:rsidRPr="005464AD" w:rsidRDefault="005464AD" w:rsidP="005464AD">
      <w:pPr>
        <w:autoSpaceDE w:val="0"/>
        <w:spacing w:line="360" w:lineRule="auto"/>
        <w:ind w:firstLine="567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Проблемы здоровьесбережения на уроках информатики усугубляются вредными факторами, которые оказывает компьютер на здоровье человека:</w:t>
      </w:r>
    </w:p>
    <w:p w:rsidR="005464AD" w:rsidRPr="005464AD" w:rsidRDefault="005464AD" w:rsidP="005464AD">
      <w:pPr>
        <w:numPr>
          <w:ilvl w:val="0"/>
          <w:numId w:val="4"/>
        </w:numPr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Стесненная поза, сидячее положение в течение длительного времени;</w:t>
      </w:r>
      <w:r w:rsidRPr="005464AD">
        <w:rPr>
          <w:rFonts w:eastAsia="Times New Roman CYR"/>
          <w:sz w:val="28"/>
          <w:szCs w:val="28"/>
          <w:lang w:val="ru-RU"/>
        </w:rPr>
        <w:br/>
      </w:r>
      <w:r w:rsidRPr="005464AD">
        <w:rPr>
          <w:rFonts w:eastAsia="Times New Roman CYR"/>
          <w:i/>
          <w:iCs/>
          <w:sz w:val="28"/>
          <w:szCs w:val="28"/>
          <w:lang w:val="ru-RU"/>
        </w:rPr>
        <w:t>Сидя за компьютером, ребенок вынужден принять определенное положение, и не изменять его до конца работы.</w:t>
      </w:r>
      <w:r w:rsidRPr="005464AD">
        <w:rPr>
          <w:rFonts w:eastAsia="Times New Roman CYR"/>
          <w:sz w:val="28"/>
          <w:szCs w:val="28"/>
          <w:lang w:val="ru-RU"/>
        </w:rPr>
        <w:t xml:space="preserve"> </w:t>
      </w:r>
    </w:p>
    <w:p w:rsidR="005464AD" w:rsidRPr="005464AD" w:rsidRDefault="005464AD" w:rsidP="005464AD">
      <w:pPr>
        <w:numPr>
          <w:ilvl w:val="0"/>
          <w:numId w:val="4"/>
        </w:numPr>
        <w:tabs>
          <w:tab w:val="left" w:pos="927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</w:rPr>
        <w:t>Воздействие электромагнитного излучения;</w:t>
      </w:r>
      <w:r w:rsidRPr="005464AD">
        <w:rPr>
          <w:rFonts w:eastAsia="Times New Roman"/>
          <w:sz w:val="28"/>
          <w:szCs w:val="28"/>
          <w:lang w:val="en-US"/>
        </w:rPr>
        <w:t> </w:t>
      </w:r>
      <w:r w:rsidRPr="005464AD">
        <w:rPr>
          <w:rFonts w:eastAsia="Times New Roman"/>
          <w:sz w:val="28"/>
          <w:szCs w:val="28"/>
          <w:lang w:val="ru-RU"/>
        </w:rPr>
        <w:t xml:space="preserve"> </w:t>
      </w:r>
      <w:r w:rsidRPr="005464AD">
        <w:rPr>
          <w:rFonts w:eastAsia="Times New Roman CYR"/>
          <w:i/>
          <w:iCs/>
          <w:sz w:val="28"/>
          <w:szCs w:val="28"/>
          <w:lang w:val="ru-RU"/>
        </w:rPr>
        <w:t>Современные мониторы стали безопаснее для здоровья, но еще не полностью. Вокруг монитора существуют электростатические и электромагнитные поля, от монитора исходит незначительное по интенсивности рентгеновское излучение.</w:t>
      </w:r>
      <w:r w:rsidRPr="005464AD">
        <w:rPr>
          <w:rFonts w:eastAsia="Times New Roman CYR"/>
          <w:sz w:val="28"/>
          <w:szCs w:val="28"/>
          <w:lang w:val="ru-RU"/>
        </w:rPr>
        <w:t xml:space="preserve"> </w:t>
      </w:r>
    </w:p>
    <w:p w:rsidR="005464AD" w:rsidRPr="005464AD" w:rsidRDefault="005464AD" w:rsidP="005464AD">
      <w:pPr>
        <w:numPr>
          <w:ilvl w:val="0"/>
          <w:numId w:val="4"/>
        </w:numPr>
        <w:tabs>
          <w:tab w:val="left" w:pos="927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Утомление глаз, нагрузка на зрение; </w:t>
      </w:r>
      <w:r w:rsidRPr="005464AD">
        <w:rPr>
          <w:rFonts w:eastAsia="Times New Roman CYR"/>
          <w:i/>
          <w:iCs/>
          <w:sz w:val="28"/>
          <w:szCs w:val="28"/>
          <w:lang w:val="ru-RU"/>
        </w:rPr>
        <w:t>Именно из-за нагрузки на зрение через непродолжительное время у ребенка возникает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зрения.</w:t>
      </w:r>
      <w:r w:rsidRPr="005464AD">
        <w:rPr>
          <w:rFonts w:eastAsia="Times New Roman CYR"/>
          <w:sz w:val="28"/>
          <w:szCs w:val="28"/>
          <w:lang w:val="ru-RU"/>
        </w:rPr>
        <w:t xml:space="preserve"> </w:t>
      </w:r>
    </w:p>
    <w:p w:rsidR="005464AD" w:rsidRPr="005464AD" w:rsidRDefault="005464AD" w:rsidP="005464AD">
      <w:pPr>
        <w:numPr>
          <w:ilvl w:val="0"/>
          <w:numId w:val="4"/>
        </w:numPr>
        <w:tabs>
          <w:tab w:val="left" w:pos="927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Перегрузка суставов кистей; </w:t>
      </w:r>
      <w:r w:rsidRPr="005464AD">
        <w:rPr>
          <w:rFonts w:eastAsia="Times New Roman CYR"/>
          <w:i/>
          <w:iCs/>
          <w:sz w:val="28"/>
          <w:szCs w:val="28"/>
          <w:lang w:val="ru-RU"/>
        </w:rPr>
        <w:t>Постоянная перегрузка суставов и кистей может привести к повреждению суставного и связочного аппарата кисти, а в дальнейшем заболевания кисти могут стать хроническими.</w:t>
      </w:r>
      <w:r w:rsidRPr="005464AD">
        <w:rPr>
          <w:rFonts w:eastAsia="Times New Roman CYR"/>
          <w:sz w:val="28"/>
          <w:szCs w:val="28"/>
          <w:lang w:val="ru-RU"/>
        </w:rPr>
        <w:t xml:space="preserve"> </w:t>
      </w:r>
    </w:p>
    <w:p w:rsidR="005464AD" w:rsidRPr="005464AD" w:rsidRDefault="005464AD" w:rsidP="005464AD">
      <w:pPr>
        <w:numPr>
          <w:ilvl w:val="0"/>
          <w:numId w:val="4"/>
        </w:numPr>
        <w:tabs>
          <w:tab w:val="left" w:pos="927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Стресс при потере информации; </w:t>
      </w:r>
      <w:r w:rsidRPr="005464AD">
        <w:rPr>
          <w:rFonts w:eastAsia="Times New Roman CYR"/>
          <w:i/>
          <w:iCs/>
          <w:sz w:val="28"/>
          <w:szCs w:val="28"/>
          <w:lang w:val="ru-RU"/>
        </w:rPr>
        <w:t>Если компьютер "зависает", в результате сбоях программ теряется важная и полезная информация, замедляется работа компьютера, то это может вызвать нервозность, повышение давления, ухудшение сна.</w:t>
      </w:r>
      <w:r w:rsidRPr="005464AD">
        <w:rPr>
          <w:rFonts w:eastAsia="Times New Roman CYR"/>
          <w:sz w:val="28"/>
          <w:szCs w:val="28"/>
          <w:lang w:val="ru-RU"/>
        </w:rPr>
        <w:t xml:space="preserve"> </w:t>
      </w:r>
    </w:p>
    <w:p w:rsidR="005464AD" w:rsidRPr="005464AD" w:rsidRDefault="005464AD" w:rsidP="005464AD">
      <w:pPr>
        <w:numPr>
          <w:ilvl w:val="0"/>
          <w:numId w:val="4"/>
        </w:numPr>
        <w:tabs>
          <w:tab w:val="left" w:pos="927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Психические расстройства. </w:t>
      </w:r>
      <w:r w:rsidRPr="005464AD">
        <w:rPr>
          <w:rFonts w:eastAsia="Times New Roman CYR"/>
          <w:i/>
          <w:iCs/>
          <w:sz w:val="28"/>
          <w:szCs w:val="28"/>
          <w:lang w:val="ru-RU"/>
        </w:rPr>
        <w:t>При проблемах в реальной жизни, общении с другими людьми ребенок ищет то, чего ему не хватает в книгах, в просмотрах TV, в  компьютере.</w:t>
      </w:r>
      <w:r w:rsidRPr="005464AD">
        <w:rPr>
          <w:rFonts w:eastAsia="Times New Roman CYR"/>
          <w:sz w:val="28"/>
          <w:szCs w:val="28"/>
          <w:lang w:val="ru-RU"/>
        </w:rPr>
        <w:t xml:space="preserve"> </w:t>
      </w:r>
    </w:p>
    <w:p w:rsidR="005464AD" w:rsidRPr="005464AD" w:rsidRDefault="005464AD" w:rsidP="005464AD">
      <w:pPr>
        <w:autoSpaceDE w:val="0"/>
        <w:spacing w:line="360" w:lineRule="auto"/>
        <w:ind w:firstLine="567"/>
        <w:jc w:val="center"/>
        <w:rPr>
          <w:rFonts w:eastAsia="Times New Roman CYR"/>
          <w:b/>
          <w:sz w:val="28"/>
          <w:szCs w:val="28"/>
          <w:lang w:val="ru-RU"/>
        </w:rPr>
      </w:pPr>
    </w:p>
    <w:p w:rsidR="005464AD" w:rsidRDefault="005464AD" w:rsidP="005464AD">
      <w:pPr>
        <w:autoSpaceDE w:val="0"/>
        <w:spacing w:line="360" w:lineRule="auto"/>
        <w:ind w:firstLine="567"/>
        <w:jc w:val="center"/>
        <w:rPr>
          <w:rFonts w:eastAsia="Times New Roman CYR"/>
          <w:b/>
          <w:sz w:val="28"/>
          <w:szCs w:val="28"/>
          <w:lang w:val="ru-RU"/>
        </w:rPr>
      </w:pPr>
    </w:p>
    <w:p w:rsidR="005464AD" w:rsidRDefault="005464AD" w:rsidP="005464AD">
      <w:pPr>
        <w:autoSpaceDE w:val="0"/>
        <w:spacing w:line="360" w:lineRule="auto"/>
        <w:ind w:firstLine="567"/>
        <w:jc w:val="center"/>
        <w:rPr>
          <w:rFonts w:eastAsia="Times New Roman CYR"/>
          <w:b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spacing w:line="360" w:lineRule="auto"/>
        <w:ind w:firstLine="567"/>
        <w:jc w:val="center"/>
        <w:rPr>
          <w:rFonts w:eastAsia="Times New Roman CYR"/>
          <w:b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spacing w:line="360" w:lineRule="auto"/>
        <w:ind w:firstLine="567"/>
        <w:jc w:val="center"/>
        <w:rPr>
          <w:rFonts w:eastAsia="Times New Roman CYR"/>
          <w:b/>
          <w:sz w:val="28"/>
          <w:szCs w:val="28"/>
          <w:lang w:val="ru-RU"/>
        </w:rPr>
      </w:pPr>
      <w:r w:rsidRPr="005464AD">
        <w:rPr>
          <w:rFonts w:eastAsia="Times New Roman CYR"/>
          <w:b/>
          <w:sz w:val="28"/>
          <w:szCs w:val="28"/>
          <w:lang w:val="ru-RU"/>
        </w:rPr>
        <w:lastRenderedPageBreak/>
        <w:t>2. Характеристика системы педагогической деятельности</w:t>
      </w:r>
    </w:p>
    <w:p w:rsidR="005464AD" w:rsidRPr="005464AD" w:rsidRDefault="005464AD" w:rsidP="005464AD">
      <w:pPr>
        <w:autoSpaceDE w:val="0"/>
        <w:spacing w:line="360" w:lineRule="auto"/>
        <w:ind w:firstLine="567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Основные </w:t>
      </w:r>
      <w:r w:rsidRPr="005464AD">
        <w:rPr>
          <w:rFonts w:eastAsia="Times New Roman CYR"/>
          <w:b/>
          <w:bCs/>
          <w:sz w:val="28"/>
          <w:szCs w:val="28"/>
          <w:lang w:val="ru-RU"/>
        </w:rPr>
        <w:t>принципы здоровьсбережения</w:t>
      </w:r>
      <w:r w:rsidRPr="005464AD">
        <w:rPr>
          <w:rFonts w:eastAsia="Times New Roman CYR"/>
          <w:sz w:val="28"/>
          <w:szCs w:val="28"/>
          <w:lang w:val="ru-RU"/>
        </w:rPr>
        <w:t xml:space="preserve"> состоят в следующем:</w:t>
      </w:r>
    </w:p>
    <w:p w:rsidR="005464AD" w:rsidRPr="005464AD" w:rsidRDefault="005464AD" w:rsidP="005464AD">
      <w:pPr>
        <w:tabs>
          <w:tab w:val="left" w:pos="693"/>
        </w:tabs>
        <w:autoSpaceDE w:val="0"/>
        <w:spacing w:line="360" w:lineRule="auto"/>
        <w:ind w:left="360"/>
        <w:jc w:val="both"/>
        <w:rPr>
          <w:rFonts w:eastAsia="Times New Roman CYR"/>
          <w:i/>
          <w:iCs/>
          <w:sz w:val="28"/>
          <w:szCs w:val="28"/>
          <w:lang w:val="ru-RU"/>
        </w:rPr>
      </w:pPr>
      <w:r w:rsidRPr="005464AD">
        <w:rPr>
          <w:rFonts w:eastAsia="Times New Roman CYR"/>
          <w:i/>
          <w:iCs/>
          <w:sz w:val="28"/>
          <w:szCs w:val="28"/>
          <w:lang w:val="ru-RU"/>
        </w:rPr>
        <w:t>1. Непрерывность и преемственность — работа ведется не от случая к случаю, а каждый день и на каждом уроке.</w:t>
      </w:r>
    </w:p>
    <w:p w:rsidR="005464AD" w:rsidRPr="005464AD" w:rsidRDefault="005464AD" w:rsidP="005464AD">
      <w:pPr>
        <w:tabs>
          <w:tab w:val="left" w:pos="693"/>
        </w:tabs>
        <w:autoSpaceDE w:val="0"/>
        <w:spacing w:line="360" w:lineRule="auto"/>
        <w:ind w:left="360"/>
        <w:jc w:val="both"/>
        <w:rPr>
          <w:rFonts w:eastAsia="Times New Roman CYR"/>
          <w:i/>
          <w:iCs/>
          <w:sz w:val="28"/>
          <w:szCs w:val="28"/>
          <w:lang w:val="ru-RU"/>
        </w:rPr>
      </w:pPr>
      <w:r w:rsidRPr="005464AD">
        <w:rPr>
          <w:rFonts w:eastAsia="Times New Roman CYR"/>
          <w:i/>
          <w:iCs/>
          <w:sz w:val="28"/>
          <w:szCs w:val="28"/>
          <w:lang w:val="ru-RU"/>
        </w:rPr>
        <w:t>2. Субъект-субъектные взаимоотношения — учащийся является непосредственным участником здоровьесберегающих мероприятий и в содержательном, и в процессуальном аспектах.</w:t>
      </w:r>
    </w:p>
    <w:p w:rsidR="005464AD" w:rsidRPr="005464AD" w:rsidRDefault="005464AD" w:rsidP="005464AD">
      <w:pPr>
        <w:tabs>
          <w:tab w:val="left" w:pos="693"/>
        </w:tabs>
        <w:autoSpaceDE w:val="0"/>
        <w:spacing w:line="360" w:lineRule="auto"/>
        <w:ind w:left="360"/>
        <w:jc w:val="both"/>
        <w:rPr>
          <w:rFonts w:eastAsia="Times New Roman CYR"/>
          <w:i/>
          <w:iCs/>
          <w:sz w:val="28"/>
          <w:szCs w:val="28"/>
          <w:lang w:val="ru-RU"/>
        </w:rPr>
      </w:pPr>
      <w:r w:rsidRPr="005464AD">
        <w:rPr>
          <w:rFonts w:eastAsia="Times New Roman CYR"/>
          <w:i/>
          <w:iCs/>
          <w:sz w:val="28"/>
          <w:szCs w:val="28"/>
          <w:lang w:val="ru-RU"/>
        </w:rPr>
        <w:t>3. 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</w:t>
      </w:r>
    </w:p>
    <w:p w:rsidR="005464AD" w:rsidRPr="005464AD" w:rsidRDefault="005464AD" w:rsidP="005464AD">
      <w:pPr>
        <w:tabs>
          <w:tab w:val="left" w:pos="693"/>
        </w:tabs>
        <w:autoSpaceDE w:val="0"/>
        <w:spacing w:line="360" w:lineRule="auto"/>
        <w:ind w:left="360"/>
        <w:jc w:val="both"/>
        <w:rPr>
          <w:rFonts w:eastAsia="Times New Roman CYR"/>
          <w:i/>
          <w:iCs/>
          <w:sz w:val="28"/>
          <w:szCs w:val="28"/>
          <w:lang w:val="ru-RU"/>
        </w:rPr>
      </w:pPr>
      <w:r w:rsidRPr="005464AD">
        <w:rPr>
          <w:rFonts w:eastAsia="Times New Roman CYR"/>
          <w:i/>
          <w:iCs/>
          <w:sz w:val="28"/>
          <w:szCs w:val="28"/>
          <w:lang w:val="ru-RU"/>
        </w:rPr>
        <w:t>4. Комплексный, междисциплинарный подход — единство в действиях педагогов, психологов и врачей.</w:t>
      </w:r>
    </w:p>
    <w:p w:rsidR="005464AD" w:rsidRPr="005464AD" w:rsidRDefault="005464AD" w:rsidP="005464AD">
      <w:pPr>
        <w:tabs>
          <w:tab w:val="left" w:pos="693"/>
        </w:tabs>
        <w:autoSpaceDE w:val="0"/>
        <w:spacing w:line="360" w:lineRule="auto"/>
        <w:ind w:left="360"/>
        <w:jc w:val="both"/>
        <w:rPr>
          <w:rFonts w:eastAsia="Times New Roman CYR"/>
          <w:i/>
          <w:iCs/>
          <w:sz w:val="28"/>
          <w:szCs w:val="28"/>
          <w:lang w:val="ru-RU"/>
        </w:rPr>
      </w:pPr>
      <w:r w:rsidRPr="005464AD">
        <w:rPr>
          <w:rFonts w:eastAsia="Times New Roman CYR"/>
          <w:i/>
          <w:iCs/>
          <w:sz w:val="28"/>
          <w:szCs w:val="28"/>
          <w:lang w:val="ru-RU"/>
        </w:rPr>
        <w:t>5. Успех порождает успех — акцент делается только на хорошее; в любом поступке, действии сначала выделяют положительное, а только потом отмечают недостатки.</w:t>
      </w:r>
    </w:p>
    <w:p w:rsidR="005464AD" w:rsidRPr="005464AD" w:rsidRDefault="005464AD" w:rsidP="005464AD">
      <w:pPr>
        <w:tabs>
          <w:tab w:val="left" w:pos="693"/>
        </w:tabs>
        <w:autoSpaceDE w:val="0"/>
        <w:spacing w:line="360" w:lineRule="auto"/>
        <w:ind w:left="360"/>
        <w:jc w:val="both"/>
        <w:rPr>
          <w:rFonts w:eastAsia="Times New Roman CYR"/>
          <w:i/>
          <w:iCs/>
          <w:sz w:val="28"/>
          <w:szCs w:val="28"/>
          <w:lang w:val="ru-RU"/>
        </w:rPr>
      </w:pPr>
      <w:r w:rsidRPr="005464AD">
        <w:rPr>
          <w:rFonts w:eastAsia="Times New Roman CYR"/>
          <w:i/>
          <w:iCs/>
          <w:sz w:val="28"/>
          <w:szCs w:val="28"/>
          <w:lang w:val="ru-RU"/>
        </w:rPr>
        <w:t>6. Активность —</w:t>
      </w:r>
      <w:r w:rsidRPr="005464AD">
        <w:rPr>
          <w:rFonts w:eastAsia="Times New Roman CYR"/>
          <w:sz w:val="28"/>
          <w:szCs w:val="28"/>
          <w:lang w:val="ru-RU"/>
        </w:rPr>
        <w:t xml:space="preserve"> </w:t>
      </w:r>
      <w:r w:rsidRPr="005464AD">
        <w:rPr>
          <w:rFonts w:eastAsia="Times New Roman CYR"/>
          <w:i/>
          <w:iCs/>
          <w:sz w:val="28"/>
          <w:szCs w:val="28"/>
          <w:lang w:val="ru-RU"/>
        </w:rPr>
        <w:t>активное включение, а любой процесс снижает риск переутомления.</w:t>
      </w:r>
    </w:p>
    <w:p w:rsidR="005464AD" w:rsidRPr="005464AD" w:rsidRDefault="005464AD" w:rsidP="005464AD">
      <w:pPr>
        <w:autoSpaceDE w:val="0"/>
        <w:spacing w:line="360" w:lineRule="auto"/>
        <w:ind w:firstLine="567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i/>
          <w:iCs/>
          <w:sz w:val="28"/>
          <w:szCs w:val="28"/>
          <w:lang w:val="ru-RU"/>
        </w:rPr>
        <w:t xml:space="preserve">У </w:t>
      </w:r>
      <w:r w:rsidRPr="005464AD">
        <w:rPr>
          <w:rFonts w:eastAsia="Times New Roman CYR"/>
          <w:sz w:val="28"/>
          <w:szCs w:val="28"/>
          <w:lang w:val="ru-RU"/>
        </w:rPr>
        <w:t xml:space="preserve">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</w:t>
      </w:r>
    </w:p>
    <w:p w:rsidR="005464AD" w:rsidRPr="005464AD" w:rsidRDefault="005464AD" w:rsidP="005464AD">
      <w:pPr>
        <w:autoSpaceDE w:val="0"/>
        <w:spacing w:line="360" w:lineRule="auto"/>
        <w:ind w:firstLine="567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iCs/>
          <w:sz w:val="28"/>
          <w:szCs w:val="28"/>
          <w:lang w:val="ru-RU"/>
        </w:rPr>
        <w:t>В</w:t>
      </w:r>
      <w:r w:rsidRPr="005464AD">
        <w:rPr>
          <w:rFonts w:eastAsia="Times New Roman CYR"/>
          <w:sz w:val="28"/>
          <w:szCs w:val="28"/>
          <w:lang w:val="ru-RU"/>
        </w:rPr>
        <w:t>се здоровьесберегающие технологии, применяемые в учебно-воспитательном процессе, делятся на три основные группы:</w:t>
      </w:r>
    </w:p>
    <w:p w:rsidR="005464AD" w:rsidRPr="005464AD" w:rsidRDefault="005464AD" w:rsidP="005464AD">
      <w:pPr>
        <w:tabs>
          <w:tab w:val="left" w:pos="873"/>
        </w:tabs>
        <w:autoSpaceDE w:val="0"/>
        <w:spacing w:line="360" w:lineRule="auto"/>
        <w:ind w:left="360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en-US"/>
        </w:rPr>
        <w:t>I</w:t>
      </w:r>
      <w:r w:rsidRPr="005464AD">
        <w:rPr>
          <w:rFonts w:eastAsia="Times New Roman CYR"/>
          <w:sz w:val="28"/>
          <w:szCs w:val="28"/>
          <w:lang w:val="ru-RU"/>
        </w:rPr>
        <w:t>. Технологии, обеспечивающие гигиенически оптимальные условия образовательного процесса;</w:t>
      </w:r>
    </w:p>
    <w:p w:rsidR="005464AD" w:rsidRPr="005464AD" w:rsidRDefault="005464AD" w:rsidP="005464AD">
      <w:pPr>
        <w:tabs>
          <w:tab w:val="left" w:pos="873"/>
        </w:tabs>
        <w:autoSpaceDE w:val="0"/>
        <w:spacing w:line="360" w:lineRule="auto"/>
        <w:ind w:left="360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en-US"/>
        </w:rPr>
        <w:t>II</w:t>
      </w:r>
      <w:r w:rsidRPr="005464AD">
        <w:rPr>
          <w:rFonts w:eastAsia="Times New Roman CYR"/>
          <w:sz w:val="28"/>
          <w:szCs w:val="28"/>
          <w:lang w:val="ru-RU"/>
        </w:rPr>
        <w:t>. Технологии оптимальной организации учебного процесса и физической активности школьников;</w:t>
      </w:r>
    </w:p>
    <w:p w:rsidR="005464AD" w:rsidRPr="005464AD" w:rsidRDefault="005464AD" w:rsidP="005464AD">
      <w:pPr>
        <w:tabs>
          <w:tab w:val="left" w:pos="873"/>
        </w:tabs>
        <w:autoSpaceDE w:val="0"/>
        <w:spacing w:line="360" w:lineRule="auto"/>
        <w:ind w:left="360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en-US"/>
        </w:rPr>
        <w:t>III</w:t>
      </w:r>
      <w:r w:rsidRPr="005464AD">
        <w:rPr>
          <w:rFonts w:eastAsia="Times New Roman CYR"/>
          <w:sz w:val="28"/>
          <w:szCs w:val="28"/>
          <w:lang w:val="ru-RU"/>
        </w:rPr>
        <w:t>. 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5464AD" w:rsidRDefault="005464AD" w:rsidP="005464AD">
      <w:pPr>
        <w:spacing w:line="360" w:lineRule="auto"/>
        <w:jc w:val="center"/>
        <w:rPr>
          <w:rFonts w:eastAsia="Times New Roman CYR"/>
          <w:b/>
          <w:sz w:val="28"/>
          <w:szCs w:val="28"/>
          <w:lang w:val="ru-RU"/>
        </w:rPr>
      </w:pPr>
    </w:p>
    <w:p w:rsidR="005464AD" w:rsidRPr="005464AD" w:rsidRDefault="005464AD" w:rsidP="005464AD">
      <w:pPr>
        <w:spacing w:line="360" w:lineRule="auto"/>
        <w:jc w:val="center"/>
        <w:rPr>
          <w:rFonts w:eastAsia="Times New Roman CYR"/>
          <w:b/>
          <w:sz w:val="28"/>
          <w:szCs w:val="28"/>
          <w:lang w:val="ru-RU"/>
        </w:rPr>
      </w:pPr>
      <w:r w:rsidRPr="005464AD">
        <w:rPr>
          <w:rFonts w:eastAsia="Times New Roman CYR"/>
          <w:b/>
          <w:sz w:val="28"/>
          <w:szCs w:val="28"/>
          <w:lang w:val="ru-RU"/>
        </w:rPr>
        <w:tab/>
      </w:r>
    </w:p>
    <w:p w:rsidR="005464AD" w:rsidRPr="005464AD" w:rsidRDefault="005464AD" w:rsidP="005464AD">
      <w:pPr>
        <w:spacing w:line="360" w:lineRule="auto"/>
        <w:jc w:val="center"/>
        <w:rPr>
          <w:rFonts w:eastAsia="Times New Roman CYR"/>
          <w:b/>
          <w:sz w:val="28"/>
          <w:szCs w:val="28"/>
          <w:lang w:val="ru-RU"/>
        </w:rPr>
      </w:pPr>
      <w:r w:rsidRPr="005464AD">
        <w:rPr>
          <w:rFonts w:eastAsia="Times New Roman CYR"/>
          <w:b/>
          <w:sz w:val="28"/>
          <w:szCs w:val="28"/>
          <w:lang w:val="ru-RU"/>
        </w:rPr>
        <w:lastRenderedPageBreak/>
        <w:t xml:space="preserve"> Нормативно-правовая и документальная основа здоровьесбережения</w:t>
      </w:r>
    </w:p>
    <w:p w:rsidR="005464AD" w:rsidRPr="005464AD" w:rsidRDefault="005464AD" w:rsidP="005464AD">
      <w:pPr>
        <w:spacing w:line="360" w:lineRule="auto"/>
        <w:ind w:firstLine="360"/>
        <w:jc w:val="center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Нормативно-правовой и документальной основой формирования ценности здорового и безопасного образа жизни  обучающихся являются: </w:t>
      </w:r>
    </w:p>
    <w:p w:rsidR="005464AD" w:rsidRPr="005464AD" w:rsidRDefault="005464AD" w:rsidP="005464AD">
      <w:pPr>
        <w:numPr>
          <w:ilvl w:val="0"/>
          <w:numId w:val="2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</w:rPr>
        <w:t xml:space="preserve">Закон Российской Федерации </w:t>
      </w:r>
      <w:r w:rsidRPr="005464AD">
        <w:rPr>
          <w:rFonts w:eastAsia="Times New Roman"/>
          <w:sz w:val="28"/>
          <w:szCs w:val="28"/>
          <w:lang w:val="ru-RU"/>
        </w:rPr>
        <w:t>«</w:t>
      </w:r>
      <w:r w:rsidRPr="005464AD">
        <w:rPr>
          <w:rFonts w:eastAsia="Times New Roman CYR"/>
          <w:sz w:val="28"/>
          <w:szCs w:val="28"/>
          <w:lang w:val="ru-RU"/>
        </w:rPr>
        <w:t>Об образовании</w:t>
      </w:r>
      <w:r w:rsidRPr="005464AD">
        <w:rPr>
          <w:rFonts w:eastAsia="Times New Roman"/>
          <w:sz w:val="28"/>
          <w:szCs w:val="28"/>
          <w:lang w:val="ru-RU"/>
        </w:rPr>
        <w:t>»;</w:t>
      </w:r>
    </w:p>
    <w:p w:rsidR="005464AD" w:rsidRPr="005464AD" w:rsidRDefault="005464AD" w:rsidP="005464AD">
      <w:pPr>
        <w:numPr>
          <w:ilvl w:val="0"/>
          <w:numId w:val="2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образования;</w:t>
      </w:r>
    </w:p>
    <w:p w:rsidR="005464AD" w:rsidRPr="005464AD" w:rsidRDefault="005464AD" w:rsidP="005464AD">
      <w:pPr>
        <w:numPr>
          <w:ilvl w:val="0"/>
          <w:numId w:val="2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СанПиН, 2.4.2.1178-02 </w:t>
      </w:r>
      <w:r w:rsidRPr="005464AD">
        <w:rPr>
          <w:rFonts w:eastAsia="Times New Roman"/>
          <w:sz w:val="28"/>
          <w:szCs w:val="28"/>
          <w:lang w:val="ru-RU"/>
        </w:rPr>
        <w:t>«</w:t>
      </w:r>
      <w:r w:rsidRPr="005464AD">
        <w:rPr>
          <w:rFonts w:eastAsia="Times New Roman CYR"/>
          <w:sz w:val="28"/>
          <w:szCs w:val="28"/>
          <w:lang w:val="ru-RU"/>
        </w:rPr>
        <w:t>Гигиенические требования к режиму учебно-воспитательного процесса</w:t>
      </w:r>
      <w:r w:rsidRPr="005464AD">
        <w:rPr>
          <w:rFonts w:eastAsia="Times New Roman"/>
          <w:sz w:val="28"/>
          <w:szCs w:val="28"/>
          <w:lang w:val="ru-RU"/>
        </w:rPr>
        <w:t>» (</w:t>
      </w:r>
      <w:r w:rsidRPr="005464AD">
        <w:rPr>
          <w:rFonts w:eastAsia="Times New Roman CYR"/>
          <w:sz w:val="28"/>
          <w:szCs w:val="28"/>
          <w:lang w:val="ru-RU"/>
        </w:rPr>
        <w:t>Приказ Минздрава от 28.11.2002) раздел 2.9.;</w:t>
      </w:r>
    </w:p>
    <w:p w:rsidR="005464AD" w:rsidRPr="005464AD" w:rsidRDefault="005464AD" w:rsidP="005464AD">
      <w:pPr>
        <w:numPr>
          <w:ilvl w:val="0"/>
          <w:numId w:val="2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О недопустимости перегрузок обучающихся в начальной школе (Письмо МО РФ № 220/11-13 от 20.02.1999);</w:t>
      </w:r>
    </w:p>
    <w:p w:rsidR="005464AD" w:rsidRPr="005464AD" w:rsidRDefault="005464AD" w:rsidP="005464AD">
      <w:pPr>
        <w:numPr>
          <w:ilvl w:val="0"/>
          <w:numId w:val="2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5464AD" w:rsidRPr="005464AD" w:rsidRDefault="005464AD" w:rsidP="005464AD">
      <w:pPr>
        <w:numPr>
          <w:ilvl w:val="0"/>
          <w:numId w:val="2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5464AD" w:rsidRPr="005464AD" w:rsidRDefault="005464AD" w:rsidP="005464AD">
      <w:pPr>
        <w:numPr>
          <w:ilvl w:val="0"/>
          <w:numId w:val="2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Концепция УМК </w:t>
      </w:r>
      <w:r w:rsidRPr="005464AD">
        <w:rPr>
          <w:rFonts w:eastAsia="Times New Roman"/>
          <w:sz w:val="28"/>
          <w:szCs w:val="28"/>
          <w:lang w:val="en-US"/>
        </w:rPr>
        <w:t>«</w:t>
      </w:r>
      <w:r w:rsidRPr="005464AD">
        <w:rPr>
          <w:rFonts w:eastAsia="Times New Roman CYR"/>
          <w:sz w:val="28"/>
          <w:szCs w:val="28"/>
          <w:lang w:val="ru-RU"/>
        </w:rPr>
        <w:t>Школа России</w:t>
      </w:r>
      <w:r w:rsidRPr="005464AD">
        <w:rPr>
          <w:rFonts w:eastAsia="Times New Roman"/>
          <w:sz w:val="28"/>
          <w:szCs w:val="28"/>
          <w:lang w:val="en-US"/>
        </w:rPr>
        <w:t xml:space="preserve">». </w:t>
      </w:r>
    </w:p>
    <w:p w:rsidR="005464AD" w:rsidRPr="005464AD" w:rsidRDefault="005464AD" w:rsidP="005464AD">
      <w:pPr>
        <w:autoSpaceDE w:val="0"/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"/>
          <w:sz w:val="28"/>
          <w:szCs w:val="28"/>
          <w:lang w:val="ru-RU"/>
        </w:rPr>
        <w:tab/>
        <w:t>Проблеме здоровьесбережения  в школе в последнее время уделяется много внимания.</w:t>
      </w:r>
      <w:r w:rsidRPr="005464AD">
        <w:rPr>
          <w:rFonts w:eastAsia="Times New Roman CYR"/>
          <w:sz w:val="28"/>
          <w:szCs w:val="28"/>
          <w:lang w:val="ru-RU"/>
        </w:rPr>
        <w:t xml:space="preserve"> Изучению методики и технологии здоровьесбережения посвящены многие научные труды, в частности В.Ф.Базарного, а, также </w:t>
      </w:r>
      <w:r w:rsidRPr="005464AD">
        <w:rPr>
          <w:rFonts w:eastAsia="Times New Roman"/>
          <w:sz w:val="28"/>
          <w:szCs w:val="28"/>
          <w:lang w:val="ru-RU"/>
        </w:rPr>
        <w:t>"</w:t>
      </w:r>
      <w:r w:rsidRPr="005464AD">
        <w:rPr>
          <w:rFonts w:eastAsia="Times New Roman CYR"/>
          <w:sz w:val="28"/>
          <w:szCs w:val="28"/>
          <w:lang w:val="ru-RU"/>
        </w:rPr>
        <w:t>Здоровьеформирующие образовательные технологии</w:t>
      </w:r>
      <w:r w:rsidRPr="005464AD">
        <w:rPr>
          <w:rFonts w:eastAsia="Times New Roman"/>
          <w:sz w:val="28"/>
          <w:szCs w:val="28"/>
          <w:lang w:val="ru-RU"/>
        </w:rPr>
        <w:t xml:space="preserve">» - </w:t>
      </w:r>
      <w:r w:rsidRPr="005464AD">
        <w:rPr>
          <w:rFonts w:eastAsia="Times New Roman CYR"/>
          <w:sz w:val="28"/>
          <w:szCs w:val="28"/>
          <w:lang w:val="ru-RU"/>
        </w:rPr>
        <w:t>Н.К. Смирнова.</w:t>
      </w:r>
      <w:bookmarkStart w:id="0" w:name="main"/>
      <w:bookmarkEnd w:id="0"/>
      <w:r w:rsidRPr="005464AD">
        <w:rPr>
          <w:rFonts w:eastAsia="Times New Roman CYR"/>
          <w:sz w:val="28"/>
          <w:szCs w:val="28"/>
          <w:lang w:val="ru-RU"/>
        </w:rPr>
        <w:t xml:space="preserve"> Н.П.Никитин, Л.А.Никитина «Резервы здоровья наших детей», «Методика развития Никитиных», дыхательная гимнастика Стрельниковой и др.</w:t>
      </w:r>
    </w:p>
    <w:p w:rsidR="005464AD" w:rsidRPr="005464AD" w:rsidRDefault="005464AD" w:rsidP="005464AD">
      <w:pPr>
        <w:spacing w:line="360" w:lineRule="auto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ab/>
        <w:t xml:space="preserve">Учитывая требования здоровьесберегающих технологий, для сохранения здоровья учащихся и эффективной работы на уроке я обязательно провожу динамические паузы после объяснения нового материала. </w:t>
      </w:r>
      <w:r w:rsidRPr="005464AD">
        <w:rPr>
          <w:rFonts w:eastAsia="Times New Roman CYR"/>
          <w:sz w:val="28"/>
          <w:szCs w:val="28"/>
          <w:lang w:val="ru-RU"/>
        </w:rPr>
        <w:br/>
      </w:r>
      <w:r w:rsidRPr="005464AD">
        <w:rPr>
          <w:rFonts w:eastAsia="Times New Roman"/>
          <w:sz w:val="28"/>
          <w:szCs w:val="28"/>
          <w:lang w:val="ru-RU"/>
        </w:rPr>
        <w:tab/>
      </w:r>
      <w:r w:rsidRPr="005464AD">
        <w:rPr>
          <w:rFonts w:eastAsia="Times New Roman CYR"/>
          <w:sz w:val="28"/>
          <w:szCs w:val="28"/>
          <w:lang w:val="ru-RU"/>
        </w:rPr>
        <w:t xml:space="preserve">Для снятия зрительной нагрузки во время работы в тетради или за компьютером я рекомендую учащимся в течение всего урока, при первых симптомах усталости глаз, отводить взгляд вдаль на несколько секунд. </w:t>
      </w:r>
      <w:r w:rsidRPr="005464AD">
        <w:rPr>
          <w:rFonts w:eastAsia="Times New Roman CYR"/>
          <w:sz w:val="28"/>
          <w:szCs w:val="28"/>
          <w:lang w:val="ru-RU"/>
        </w:rPr>
        <w:br/>
      </w:r>
      <w:r w:rsidRPr="005464AD">
        <w:rPr>
          <w:rFonts w:eastAsia="Times New Roman"/>
          <w:sz w:val="28"/>
          <w:szCs w:val="28"/>
          <w:lang w:val="ru-RU"/>
        </w:rPr>
        <w:tab/>
      </w:r>
      <w:r w:rsidRPr="005464AD">
        <w:rPr>
          <w:rFonts w:eastAsia="Times New Roman CYR"/>
          <w:sz w:val="28"/>
          <w:szCs w:val="28"/>
          <w:lang w:val="ru-RU"/>
        </w:rPr>
        <w:t xml:space="preserve">Зарядка для глаз обязательно имеет место после окончания работы за компьютером, причем она проводится не всегда стандартно: на партах </w:t>
      </w:r>
      <w:r w:rsidRPr="005464AD">
        <w:rPr>
          <w:rFonts w:eastAsia="Times New Roman CYR"/>
          <w:sz w:val="28"/>
          <w:szCs w:val="28"/>
          <w:lang w:val="ru-RU"/>
        </w:rPr>
        <w:lastRenderedPageBreak/>
        <w:t>находятся не только инструкции по снятию утомления глаз, но и стереограммы.</w:t>
      </w:r>
    </w:p>
    <w:p w:rsidR="005464AD" w:rsidRPr="005464AD" w:rsidRDefault="005464AD" w:rsidP="005464AD">
      <w:pPr>
        <w:autoSpaceDE w:val="0"/>
        <w:spacing w:line="360" w:lineRule="auto"/>
        <w:ind w:firstLine="708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В своей работе я использую такие формы взаимодействия с учащимися, которые позволяют школьникам приобретать социальные знания, получать опыт переживания и позитивного отношения к базовым ценностям общества, получать опыт самостоятельного общественного действия. Для этого учащиеся выполняют творческие работы по теме «Здоровье»: презентации "Гимнастика для глаз" (5 кл.), «ЗОЖ» (8 кл.). Средствами любого графического редактора создать плакат "ЗОЖ" (6 кл.), в текстовом процессоре Microsoft Word создайте словесную модель "Компьютер и здоровье", представьте описание объекта "здоровье" в форме пятистрочника, создайте многоуровневый список действий по сохранению своего здоровья (7 кл.), создайте реферат на тему "Как сохранить здоровье?"(11 кл.) </w:t>
      </w:r>
    </w:p>
    <w:p w:rsidR="005464AD" w:rsidRPr="005464AD" w:rsidRDefault="005464AD" w:rsidP="005464AD">
      <w:pPr>
        <w:autoSpaceDE w:val="0"/>
        <w:spacing w:line="360" w:lineRule="auto"/>
        <w:ind w:firstLine="643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С одной стороны, ребята формируют положительное отношение к здоровому образу жизни, а с другой, работают в офисных приложениях над отработкой навыков создания различного типа документов. Участвуют в создании проектов на темы: "Быть здоровым это модно", "Влияние компьютера на здоровье школьников". В прошлом году, ученик 8 класса, выступая на окружной НПК с темой </w:t>
      </w:r>
      <w:r w:rsidRPr="005464AD">
        <w:rPr>
          <w:rFonts w:eastAsia="Times New Roman"/>
          <w:sz w:val="28"/>
          <w:szCs w:val="28"/>
          <w:lang w:val="ru-RU"/>
        </w:rPr>
        <w:t>«</w:t>
      </w:r>
      <w:r w:rsidRPr="005464AD">
        <w:rPr>
          <w:rFonts w:eastAsia="Times New Roman CYR"/>
          <w:sz w:val="28"/>
          <w:szCs w:val="28"/>
          <w:lang w:val="ru-RU"/>
        </w:rPr>
        <w:t>Влияние социальных сетей на формирование коммуникативной компетенции подростков</w:t>
      </w:r>
      <w:r w:rsidRPr="005464AD">
        <w:rPr>
          <w:rFonts w:eastAsia="Times New Roman"/>
          <w:sz w:val="28"/>
          <w:szCs w:val="28"/>
          <w:lang w:val="ru-RU"/>
        </w:rPr>
        <w:t xml:space="preserve">» </w:t>
      </w:r>
      <w:r w:rsidRPr="005464AD">
        <w:rPr>
          <w:rFonts w:eastAsia="Times New Roman CYR"/>
          <w:sz w:val="28"/>
          <w:szCs w:val="28"/>
          <w:lang w:val="ru-RU"/>
        </w:rPr>
        <w:t xml:space="preserve">занял 2 место. </w:t>
      </w:r>
    </w:p>
    <w:p w:rsidR="005464AD" w:rsidRPr="005464AD" w:rsidRDefault="005464AD" w:rsidP="005464AD">
      <w:pPr>
        <w:ind w:firstLine="567"/>
        <w:jc w:val="center"/>
        <w:rPr>
          <w:b/>
          <w:sz w:val="28"/>
          <w:szCs w:val="28"/>
        </w:rPr>
      </w:pPr>
      <w:r w:rsidRPr="005464AD">
        <w:rPr>
          <w:rFonts w:eastAsia="Times New Roman CYR"/>
          <w:sz w:val="28"/>
          <w:szCs w:val="28"/>
          <w:lang w:val="ru-RU"/>
        </w:rPr>
        <w:tab/>
      </w:r>
      <w:r w:rsidRPr="005464AD">
        <w:rPr>
          <w:b/>
          <w:sz w:val="28"/>
          <w:szCs w:val="28"/>
        </w:rPr>
        <w:t>Здоровьесберегающие факторы урока</w:t>
      </w:r>
    </w:p>
    <w:p w:rsidR="005464AD" w:rsidRPr="005464AD" w:rsidRDefault="005464AD" w:rsidP="005464AD">
      <w:pPr>
        <w:ind w:firstLine="567"/>
        <w:jc w:val="center"/>
        <w:rPr>
          <w:b/>
          <w:sz w:val="28"/>
          <w:szCs w:val="28"/>
        </w:rPr>
      </w:pPr>
    </w:p>
    <w:tbl>
      <w:tblPr>
        <w:tblW w:w="9442" w:type="dxa"/>
        <w:jc w:val="center"/>
        <w:tblCellSpacing w:w="0" w:type="dxa"/>
        <w:tblInd w:w="-2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39"/>
        <w:gridCol w:w="5348"/>
        <w:gridCol w:w="3444"/>
      </w:tblGrid>
      <w:tr w:rsidR="005464AD" w:rsidRPr="005464AD" w:rsidTr="007F362D">
        <w:trPr>
          <w:trHeight w:val="525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b/>
                <w:sz w:val="28"/>
                <w:szCs w:val="28"/>
                <w:lang w:eastAsia="ru-RU"/>
              </w:rPr>
              <w:br/>
            </w:r>
            <w:r w:rsidRPr="005464A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gridSpan w:val="2"/>
            <w:vAlign w:val="center"/>
          </w:tcPr>
          <w:p w:rsidR="005464AD" w:rsidRPr="005464AD" w:rsidRDefault="005464AD" w:rsidP="007F362D">
            <w:pPr>
              <w:ind w:left="274" w:right="184" w:firstLine="567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Факторы урока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b/>
                <w:sz w:val="28"/>
                <w:szCs w:val="28"/>
                <w:lang w:eastAsia="ru-RU"/>
              </w:rPr>
              <w:t>Требования</w:t>
            </w:r>
          </w:p>
        </w:tc>
      </w:tr>
      <w:tr w:rsidR="005464AD" w:rsidRPr="005464AD" w:rsidTr="007F362D">
        <w:trPr>
          <w:trHeight w:val="161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gridSpan w:val="2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Плотность урока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Не менее 60%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br/>
              <w:t>и не более 70%</w:t>
            </w:r>
          </w:p>
        </w:tc>
      </w:tr>
      <w:tr w:rsidR="005464AD" w:rsidRPr="005464AD" w:rsidTr="007F362D">
        <w:trPr>
          <w:trHeight w:val="161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gridSpan w:val="2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Количество видов учебной деятельности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4 - 7</w:t>
            </w:r>
          </w:p>
        </w:tc>
      </w:tr>
      <w:tr w:rsidR="005464AD" w:rsidRPr="005464AD" w:rsidTr="007F362D">
        <w:trPr>
          <w:trHeight w:val="327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gridSpan w:val="2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Средняя продолжительность различных видов уче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ной деятельности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Не более 10 мин.</w:t>
            </w:r>
          </w:p>
        </w:tc>
      </w:tr>
      <w:tr w:rsidR="005464AD" w:rsidRPr="005464AD" w:rsidTr="007F362D">
        <w:trPr>
          <w:trHeight w:val="242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gridSpan w:val="2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Частота чередования различных видов учебной де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Смена не позже чем через 7 – 10 мин.</w:t>
            </w:r>
          </w:p>
        </w:tc>
      </w:tr>
      <w:tr w:rsidR="005464AD" w:rsidRPr="005464AD" w:rsidTr="007F362D">
        <w:trPr>
          <w:trHeight w:val="161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gridSpan w:val="2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Количество видов преподавания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Не менее 3-х</w:t>
            </w:r>
          </w:p>
        </w:tc>
      </w:tr>
      <w:tr w:rsidR="005464AD" w:rsidRPr="005464AD" w:rsidTr="007F362D">
        <w:trPr>
          <w:trHeight w:val="161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gridSpan w:val="2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Чередование видов преподавания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Не позже чем через 10 – 15 мин.</w:t>
            </w:r>
          </w:p>
        </w:tc>
      </w:tr>
      <w:tr w:rsidR="005464AD" w:rsidRPr="005464AD" w:rsidTr="007F362D">
        <w:trPr>
          <w:trHeight w:val="161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gridSpan w:val="2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Наличие эмоциональных разрядок (количество)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2 - 3</w:t>
            </w:r>
          </w:p>
        </w:tc>
      </w:tr>
      <w:tr w:rsidR="005464AD" w:rsidRPr="005464AD" w:rsidTr="007F362D">
        <w:trPr>
          <w:trHeight w:val="247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gridSpan w:val="2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Место и длительность применения ТСО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В соответствии с гигиен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ческими нормами</w:t>
            </w:r>
            <w:r w:rsidRPr="005464AD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5464AD" w:rsidRPr="005464AD" w:rsidTr="007F362D">
        <w:trPr>
          <w:trHeight w:val="403"/>
          <w:tblCellSpacing w:w="0" w:type="dxa"/>
          <w:jc w:val="center"/>
        </w:trPr>
        <w:tc>
          <w:tcPr>
            <w:tcW w:w="611" w:type="dxa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gridSpan w:val="2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Чередование позы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Поза чередуется в соотве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ствии с видом работы.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br/>
              <w:t>Учитель наблюдает за п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садкой учащихся</w:t>
            </w:r>
            <w:r w:rsidRPr="005464AD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5464AD" w:rsidRPr="005464AD" w:rsidTr="007F362D">
        <w:trPr>
          <w:trHeight w:val="161"/>
          <w:tblCellSpacing w:w="0" w:type="dxa"/>
          <w:jc w:val="center"/>
        </w:trPr>
        <w:tc>
          <w:tcPr>
            <w:tcW w:w="650" w:type="dxa"/>
            <w:gridSpan w:val="2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8" w:type="dxa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Наличие, место, содержание и продолжительность оздоровительных моментов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На 20-35 мин урока по 1 мин из 3-х легких упражнений с 3-4 повторениями к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ждого</w:t>
            </w:r>
          </w:p>
        </w:tc>
      </w:tr>
      <w:tr w:rsidR="005464AD" w:rsidRPr="005464AD" w:rsidTr="007F362D">
        <w:trPr>
          <w:trHeight w:val="53"/>
          <w:tblCellSpacing w:w="0" w:type="dxa"/>
          <w:jc w:val="center"/>
        </w:trPr>
        <w:tc>
          <w:tcPr>
            <w:tcW w:w="650" w:type="dxa"/>
            <w:gridSpan w:val="2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48" w:type="dxa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Психологический климат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Преобладают положител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ные эмоции</w:t>
            </w:r>
          </w:p>
        </w:tc>
      </w:tr>
      <w:tr w:rsidR="005464AD" w:rsidRPr="005464AD" w:rsidTr="007F362D">
        <w:trPr>
          <w:trHeight w:val="53"/>
          <w:tblCellSpacing w:w="0" w:type="dxa"/>
          <w:jc w:val="center"/>
        </w:trPr>
        <w:tc>
          <w:tcPr>
            <w:tcW w:w="650" w:type="dxa"/>
            <w:gridSpan w:val="2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48" w:type="dxa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Момент наступления утомления учащихся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Не ранее 40 мин.</w:t>
            </w:r>
          </w:p>
        </w:tc>
      </w:tr>
      <w:tr w:rsidR="005464AD" w:rsidRPr="005464AD" w:rsidTr="007F362D">
        <w:trPr>
          <w:trHeight w:val="53"/>
          <w:tblCellSpacing w:w="0" w:type="dxa"/>
          <w:jc w:val="center"/>
        </w:trPr>
        <w:tc>
          <w:tcPr>
            <w:tcW w:w="650" w:type="dxa"/>
            <w:gridSpan w:val="2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48" w:type="dxa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Наличие в содержательной части урока вопросов, связанных со здоровьем и здоровым образом жизни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Выражения, задания, треб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вания, рекомендации</w:t>
            </w:r>
            <w:r w:rsidRPr="005464AD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5464AD" w:rsidRPr="005464AD" w:rsidTr="007F362D">
        <w:trPr>
          <w:trHeight w:val="53"/>
          <w:tblCellSpacing w:w="0" w:type="dxa"/>
          <w:jc w:val="center"/>
        </w:trPr>
        <w:tc>
          <w:tcPr>
            <w:tcW w:w="650" w:type="dxa"/>
            <w:gridSpan w:val="2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48" w:type="dxa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Соизмерение объёма и сложности домашнего зад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 xml:space="preserve">ния с возможностями ученика 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Желательны задания по  трём уровням сложности</w:t>
            </w:r>
          </w:p>
        </w:tc>
      </w:tr>
      <w:tr w:rsidR="005464AD" w:rsidRPr="005464AD" w:rsidTr="007F362D">
        <w:trPr>
          <w:trHeight w:val="53"/>
          <w:tblCellSpacing w:w="0" w:type="dxa"/>
          <w:jc w:val="center"/>
        </w:trPr>
        <w:tc>
          <w:tcPr>
            <w:tcW w:w="650" w:type="dxa"/>
            <w:gridSpan w:val="2"/>
            <w:vAlign w:val="center"/>
          </w:tcPr>
          <w:p w:rsidR="005464AD" w:rsidRPr="005464AD" w:rsidRDefault="005464AD" w:rsidP="007F362D">
            <w:pPr>
              <w:ind w:left="197" w:right="6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48" w:type="dxa"/>
          </w:tcPr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 xml:space="preserve">Продолжительность </w:t>
            </w:r>
          </w:p>
          <w:p w:rsidR="005464AD" w:rsidRPr="005464AD" w:rsidRDefault="005464AD" w:rsidP="007F362D">
            <w:pPr>
              <w:ind w:right="184"/>
              <w:rPr>
                <w:rFonts w:eastAsia="Times New Roman"/>
                <w:sz w:val="28"/>
                <w:szCs w:val="28"/>
                <w:lang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непрерывной работы за ПК</w:t>
            </w:r>
          </w:p>
        </w:tc>
        <w:tc>
          <w:tcPr>
            <w:tcW w:w="3444" w:type="dxa"/>
            <w:vAlign w:val="center"/>
          </w:tcPr>
          <w:p w:rsidR="005464AD" w:rsidRPr="005464AD" w:rsidRDefault="005464AD" w:rsidP="007F362D">
            <w:pPr>
              <w:ind w:right="119" w:firstLine="81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Для учащихся 1 классов – 10 минут,</w:t>
            </w:r>
            <w:r w:rsidRPr="005464A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для учащихся 2 - 5 классов – 15 минут,</w:t>
            </w:r>
            <w:r w:rsidRPr="005464A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для учащихся 6 - 7 классов – 20 минут,</w:t>
            </w:r>
            <w:r w:rsidRPr="005464A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464AD">
              <w:rPr>
                <w:rFonts w:eastAsia="Times New Roman"/>
                <w:sz w:val="28"/>
                <w:szCs w:val="28"/>
                <w:lang w:eastAsia="ru-RU"/>
              </w:rPr>
              <w:t>для уч</w:t>
            </w:r>
            <w:r w:rsidRPr="005464AD">
              <w:rPr>
                <w:sz w:val="28"/>
                <w:szCs w:val="28"/>
              </w:rPr>
              <w:t>ащихся 8 - 9 кла</w:t>
            </w:r>
            <w:r w:rsidRPr="005464AD">
              <w:rPr>
                <w:sz w:val="28"/>
                <w:szCs w:val="28"/>
              </w:rPr>
              <w:t>с</w:t>
            </w:r>
            <w:r w:rsidRPr="005464AD">
              <w:rPr>
                <w:sz w:val="28"/>
                <w:szCs w:val="28"/>
              </w:rPr>
              <w:t>сов – 25 минут</w:t>
            </w:r>
            <w:r w:rsidRPr="005464AD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5464AD" w:rsidRPr="005464AD" w:rsidRDefault="005464AD" w:rsidP="005464AD">
      <w:pPr>
        <w:spacing w:line="360" w:lineRule="auto"/>
        <w:ind w:firstLine="643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Структуру урока можно изменять в зависимости от вида и темы урока, этапов может быть различное количество, методов проведения может быть несколько, но приоритетным для меня остается выполнение таких условий: разнообразие видов деятельности, работа на компьютере не больше установленного времени и доброжелательная обстановка на уроке. Эти три условия помогают избежать усталости и сделать общение детей с компьютером более безопасным для здоровья.</w:t>
      </w:r>
    </w:p>
    <w:p w:rsidR="005464AD" w:rsidRPr="005464AD" w:rsidRDefault="005464AD" w:rsidP="005464AD">
      <w:pPr>
        <w:autoSpaceDE w:val="0"/>
        <w:spacing w:line="360" w:lineRule="auto"/>
        <w:ind w:firstLine="643"/>
        <w:jc w:val="both"/>
        <w:rPr>
          <w:rFonts w:eastAsia="Times New Roman CYR"/>
          <w:sz w:val="28"/>
          <w:szCs w:val="28"/>
        </w:rPr>
      </w:pPr>
      <w:r w:rsidRPr="005464AD">
        <w:rPr>
          <w:rFonts w:eastAsia="Times New Roman CYR"/>
          <w:sz w:val="28"/>
          <w:szCs w:val="28"/>
        </w:rPr>
        <w:t xml:space="preserve">Всё вместе это делает процесс обучения более интересным и занимательным, создает у детей бодрое настроение, облегчает преодоление трудностей в усвоении учебного материала, а самое главное, заставляет их </w:t>
      </w:r>
      <w:r w:rsidRPr="005464AD">
        <w:rPr>
          <w:rFonts w:eastAsia="Times New Roman CYR"/>
          <w:sz w:val="28"/>
          <w:szCs w:val="28"/>
        </w:rPr>
        <w:lastRenderedPageBreak/>
        <w:t>задуматься о здоровом образе жизни.</w:t>
      </w:r>
    </w:p>
    <w:p w:rsidR="005464AD" w:rsidRPr="005464AD" w:rsidRDefault="005464AD" w:rsidP="005464AD">
      <w:pPr>
        <w:autoSpaceDE w:val="0"/>
        <w:spacing w:line="360" w:lineRule="auto"/>
        <w:ind w:firstLine="643"/>
        <w:jc w:val="both"/>
        <w:rPr>
          <w:rFonts w:eastAsia="Times New Roman CYR"/>
          <w:sz w:val="28"/>
          <w:szCs w:val="28"/>
        </w:rPr>
      </w:pPr>
      <w:r w:rsidRPr="005464AD">
        <w:rPr>
          <w:rFonts w:eastAsia="Times New Roman CYR"/>
          <w:sz w:val="28"/>
          <w:szCs w:val="28"/>
        </w:rPr>
        <w:t xml:space="preserve">Проводимое в конце года анкетирование, позволяет сделать вывод о том, что большая часть учащихся соблюдает правила работы за </w:t>
      </w:r>
      <w:r w:rsidRPr="005464AD">
        <w:rPr>
          <w:rFonts w:eastAsia="Times New Roman CYR"/>
          <w:sz w:val="28"/>
          <w:szCs w:val="28"/>
          <w:lang w:val="ru-RU"/>
        </w:rPr>
        <w:t>компьютером</w:t>
      </w:r>
      <w:r w:rsidRPr="005464AD">
        <w:rPr>
          <w:rFonts w:eastAsia="Times New Roman CYR"/>
          <w:sz w:val="28"/>
          <w:szCs w:val="28"/>
        </w:rPr>
        <w:t xml:space="preserve">. </w:t>
      </w:r>
    </w:p>
    <w:p w:rsidR="005464AD" w:rsidRPr="005464AD" w:rsidRDefault="005464AD" w:rsidP="005464AD">
      <w:pPr>
        <w:autoSpaceDE w:val="0"/>
        <w:spacing w:line="360" w:lineRule="auto"/>
        <w:ind w:firstLine="643"/>
        <w:jc w:val="both"/>
        <w:rPr>
          <w:rFonts w:eastAsia="Times New Roman CYR"/>
          <w:sz w:val="28"/>
          <w:szCs w:val="28"/>
        </w:rPr>
      </w:pPr>
      <w:r w:rsidRPr="005464AD">
        <w:rPr>
          <w:rFonts w:eastAsia="Times New Roman CYR"/>
          <w:sz w:val="28"/>
          <w:szCs w:val="28"/>
        </w:rPr>
        <w:t>Систематическо</w:t>
      </w:r>
      <w:r w:rsidRPr="005464AD">
        <w:rPr>
          <w:rFonts w:eastAsia="Times New Roman CYR"/>
          <w:sz w:val="28"/>
          <w:szCs w:val="28"/>
          <w:lang w:val="ru-RU"/>
        </w:rPr>
        <w:t xml:space="preserve">е </w:t>
      </w:r>
      <w:r w:rsidRPr="005464AD">
        <w:rPr>
          <w:rFonts w:eastAsia="Times New Roman CYR"/>
          <w:sz w:val="28"/>
          <w:szCs w:val="28"/>
        </w:rPr>
        <w:t>использовани</w:t>
      </w:r>
      <w:r w:rsidRPr="005464AD">
        <w:rPr>
          <w:rFonts w:eastAsia="Times New Roman CYR"/>
          <w:sz w:val="28"/>
          <w:szCs w:val="28"/>
          <w:lang w:val="ru-RU"/>
        </w:rPr>
        <w:t>е</w:t>
      </w:r>
      <w:r w:rsidRPr="005464AD">
        <w:rPr>
          <w:rFonts w:eastAsia="Times New Roman CYR"/>
          <w:sz w:val="28"/>
          <w:szCs w:val="28"/>
        </w:rPr>
        <w:t xml:space="preserve"> на уроках информатики и ИКТ физкультминуток, смены видов деятельности, соблюдения требований СанПиН</w:t>
      </w:r>
      <w:r w:rsidRPr="005464AD">
        <w:rPr>
          <w:rFonts w:eastAsia="Times New Roman CYR"/>
          <w:sz w:val="28"/>
          <w:szCs w:val="28"/>
          <w:lang w:val="ru-RU"/>
        </w:rPr>
        <w:t>,</w:t>
      </w:r>
      <w:r w:rsidRPr="005464AD">
        <w:rPr>
          <w:rFonts w:eastAsia="Times New Roman CYR"/>
          <w:sz w:val="28"/>
          <w:szCs w:val="28"/>
        </w:rPr>
        <w:t xml:space="preserve"> позволяет формировать понимание ценности здорового и безопасного образа жизни и бережного к нему отношения у учащихся.</w:t>
      </w:r>
    </w:p>
    <w:p w:rsidR="005464AD" w:rsidRPr="005464AD" w:rsidRDefault="005464AD" w:rsidP="005464AD">
      <w:pPr>
        <w:autoSpaceDE w:val="0"/>
        <w:ind w:left="144" w:firstLine="499"/>
        <w:jc w:val="center"/>
        <w:rPr>
          <w:b/>
          <w:bCs/>
          <w:sz w:val="28"/>
          <w:szCs w:val="28"/>
        </w:rPr>
      </w:pPr>
    </w:p>
    <w:p w:rsidR="005464AD" w:rsidRPr="005464AD" w:rsidRDefault="005464AD" w:rsidP="005464AD">
      <w:pPr>
        <w:autoSpaceDE w:val="0"/>
        <w:ind w:left="144" w:firstLine="499"/>
        <w:jc w:val="center"/>
        <w:rPr>
          <w:b/>
          <w:bCs/>
          <w:sz w:val="28"/>
          <w:szCs w:val="28"/>
        </w:rPr>
      </w:pPr>
    </w:p>
    <w:p w:rsidR="005464AD" w:rsidRPr="005464AD" w:rsidRDefault="005464AD" w:rsidP="005464AD">
      <w:pPr>
        <w:autoSpaceDE w:val="0"/>
        <w:spacing w:after="120"/>
        <w:ind w:left="144" w:firstLine="499"/>
        <w:jc w:val="center"/>
        <w:rPr>
          <w:rFonts w:eastAsia="Times New Roman CYR"/>
          <w:b/>
          <w:bCs/>
          <w:color w:val="000000"/>
          <w:spacing w:val="3"/>
          <w:sz w:val="28"/>
          <w:szCs w:val="28"/>
          <w:lang w:val="ru-RU"/>
        </w:rPr>
      </w:pPr>
      <w:r w:rsidRPr="005464AD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464AD">
        <w:rPr>
          <w:rFonts w:eastAsia="Times New Roman CYR"/>
          <w:b/>
          <w:bCs/>
          <w:color w:val="000000"/>
          <w:spacing w:val="3"/>
          <w:sz w:val="28"/>
          <w:szCs w:val="28"/>
          <w:lang w:val="ru-RU"/>
        </w:rPr>
        <w:t>Заключение</w:t>
      </w:r>
    </w:p>
    <w:p w:rsidR="005464AD" w:rsidRPr="005464AD" w:rsidRDefault="005464AD" w:rsidP="005464AD">
      <w:pPr>
        <w:autoSpaceDE w:val="0"/>
        <w:spacing w:after="120" w:line="360" w:lineRule="auto"/>
        <w:ind w:firstLine="641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здоровье, то можно надеяться, что будущее поколение будет более здоровым и развитым не только личностно, интеллектуально, духовно, но и физически.</w:t>
      </w:r>
    </w:p>
    <w:p w:rsidR="005464AD" w:rsidRPr="005464AD" w:rsidRDefault="005464AD" w:rsidP="005464AD">
      <w:pPr>
        <w:autoSpaceDE w:val="0"/>
        <w:spacing w:line="360" w:lineRule="auto"/>
        <w:ind w:firstLine="641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Достижение данной цели может быть достигнуто с помощью технологий здоровьесберегающей педагогики, которые рассматриваются как совокупность форм и методов организации учебно-воспитательного процесса без ущерба для здоровья школьников.</w:t>
      </w:r>
    </w:p>
    <w:p w:rsidR="005464AD" w:rsidRPr="005464AD" w:rsidRDefault="005464AD" w:rsidP="005464AD">
      <w:pPr>
        <w:autoSpaceDE w:val="0"/>
        <w:spacing w:line="360" w:lineRule="auto"/>
        <w:ind w:firstLine="641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Данный опыт адресован учителям информатики и ИКТ и  может быть полезен для систематического использования на уроках информатики. Тренировочные упражнения для снятия усталости глаз можно рекомендовать учителям-предметникам для использования на своих уроках.</w:t>
      </w:r>
    </w:p>
    <w:p w:rsidR="005464AD" w:rsidRPr="005464AD" w:rsidRDefault="005464AD" w:rsidP="005464AD">
      <w:pPr>
        <w:autoSpaceDE w:val="0"/>
        <w:spacing w:line="360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 CYR"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 CYR"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 CYR"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 CYR"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 CYR"/>
          <w:sz w:val="28"/>
          <w:szCs w:val="28"/>
          <w:lang w:val="ru-RU"/>
        </w:rPr>
      </w:pPr>
    </w:p>
    <w:p w:rsidR="005464AD" w:rsidRDefault="005464AD" w:rsidP="005464AD">
      <w:pPr>
        <w:autoSpaceDE w:val="0"/>
        <w:jc w:val="center"/>
        <w:rPr>
          <w:rFonts w:eastAsia="Times New Roman CYR"/>
          <w:sz w:val="28"/>
          <w:szCs w:val="28"/>
          <w:lang w:val="ru-RU"/>
        </w:rPr>
      </w:pPr>
    </w:p>
    <w:p w:rsidR="005464AD" w:rsidRDefault="005464AD" w:rsidP="005464AD">
      <w:pPr>
        <w:autoSpaceDE w:val="0"/>
        <w:jc w:val="center"/>
        <w:rPr>
          <w:rFonts w:eastAsia="Times New Roman CYR"/>
          <w:sz w:val="28"/>
          <w:szCs w:val="28"/>
          <w:lang w:val="ru-RU"/>
        </w:rPr>
      </w:pPr>
    </w:p>
    <w:p w:rsidR="005464AD" w:rsidRDefault="005464AD" w:rsidP="005464AD">
      <w:pPr>
        <w:autoSpaceDE w:val="0"/>
        <w:jc w:val="center"/>
        <w:rPr>
          <w:rFonts w:eastAsia="Times New Roman CYR"/>
          <w:sz w:val="28"/>
          <w:szCs w:val="28"/>
          <w:lang w:val="ru-RU"/>
        </w:rPr>
      </w:pPr>
    </w:p>
    <w:p w:rsidR="005464AD" w:rsidRDefault="005464AD" w:rsidP="005464AD">
      <w:pPr>
        <w:autoSpaceDE w:val="0"/>
        <w:jc w:val="center"/>
        <w:rPr>
          <w:rFonts w:eastAsia="Times New Roman CYR"/>
          <w:sz w:val="28"/>
          <w:szCs w:val="28"/>
          <w:lang w:val="ru-RU"/>
        </w:rPr>
      </w:pPr>
    </w:p>
    <w:p w:rsidR="005464AD" w:rsidRPr="005464AD" w:rsidRDefault="005464AD" w:rsidP="005464AD">
      <w:pPr>
        <w:autoSpaceDE w:val="0"/>
        <w:jc w:val="center"/>
        <w:rPr>
          <w:rFonts w:eastAsia="Times New Roman CYR"/>
          <w:b/>
          <w:sz w:val="28"/>
          <w:szCs w:val="28"/>
          <w:lang w:val="ru-RU"/>
        </w:rPr>
      </w:pPr>
      <w:r w:rsidRPr="005464AD">
        <w:rPr>
          <w:rFonts w:eastAsia="Times New Roman CYR"/>
          <w:b/>
          <w:sz w:val="28"/>
          <w:szCs w:val="28"/>
          <w:lang w:val="ru-RU"/>
        </w:rPr>
        <w:lastRenderedPageBreak/>
        <w:t>СПИСОК ИСПОЛЬЗОВАННЫХ ИСТОЧНИКОВ</w:t>
      </w:r>
    </w:p>
    <w:p w:rsidR="005464AD" w:rsidRPr="005464AD" w:rsidRDefault="005464AD" w:rsidP="005464AD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5464AD" w:rsidRPr="005464AD" w:rsidRDefault="005464AD" w:rsidP="005464AD">
      <w:pPr>
        <w:numPr>
          <w:ilvl w:val="0"/>
          <w:numId w:val="5"/>
        </w:numPr>
        <w:tabs>
          <w:tab w:val="left" w:pos="426"/>
        </w:tabs>
        <w:autoSpaceDE w:val="0"/>
        <w:spacing w:line="360" w:lineRule="auto"/>
        <w:ind w:left="426" w:hanging="720"/>
        <w:jc w:val="both"/>
        <w:rPr>
          <w:rFonts w:eastAsia="Times New Roman CYR"/>
          <w:sz w:val="28"/>
          <w:szCs w:val="28"/>
          <w:lang w:val="ru-RU"/>
        </w:rPr>
      </w:pPr>
      <w:hyperlink r:id="rId7" w:history="1">
        <w:r w:rsidRPr="005464AD">
          <w:rPr>
            <w:rStyle w:val="a3"/>
            <w:sz w:val="28"/>
            <w:szCs w:val="28"/>
          </w:rPr>
          <w:t>http://marxsch4.ucoz.ru/publ/programma_zdorovesberezhenija_na_urokakh_informatiki/1-1-0-11</w:t>
        </w:r>
      </w:hyperlink>
      <w:r w:rsidRPr="005464AD">
        <w:rPr>
          <w:rFonts w:eastAsia="Times New Roman"/>
          <w:sz w:val="28"/>
          <w:szCs w:val="28"/>
          <w:lang w:val="ru-RU"/>
        </w:rPr>
        <w:t xml:space="preserve"> – </w:t>
      </w:r>
      <w:r w:rsidRPr="005464AD">
        <w:rPr>
          <w:rFonts w:eastAsia="Times New Roman CYR"/>
          <w:sz w:val="28"/>
          <w:szCs w:val="28"/>
          <w:lang w:val="ru-RU"/>
        </w:rPr>
        <w:t>Программа здоровьесбережения на уроках информатики.</w:t>
      </w:r>
    </w:p>
    <w:p w:rsidR="005464AD" w:rsidRPr="005464AD" w:rsidRDefault="005464AD" w:rsidP="005464AD">
      <w:pPr>
        <w:numPr>
          <w:ilvl w:val="0"/>
          <w:numId w:val="5"/>
        </w:numPr>
        <w:tabs>
          <w:tab w:val="left" w:pos="426"/>
        </w:tabs>
        <w:autoSpaceDE w:val="0"/>
        <w:spacing w:line="360" w:lineRule="auto"/>
        <w:ind w:left="426" w:hanging="720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 xml:space="preserve">Малых Т. А. Педагогические условия развития информационной безопасности младшего школьника </w:t>
      </w:r>
    </w:p>
    <w:p w:rsidR="005464AD" w:rsidRPr="005464AD" w:rsidRDefault="005464AD" w:rsidP="005464AD">
      <w:pPr>
        <w:numPr>
          <w:ilvl w:val="0"/>
          <w:numId w:val="5"/>
        </w:numPr>
        <w:tabs>
          <w:tab w:val="left" w:pos="426"/>
        </w:tabs>
        <w:autoSpaceDE w:val="0"/>
        <w:spacing w:line="360" w:lineRule="auto"/>
        <w:ind w:left="426" w:hanging="720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Программа "Сохранение здоровья детей на уроках информатики"</w:t>
      </w:r>
    </w:p>
    <w:p w:rsidR="005464AD" w:rsidRPr="005464AD" w:rsidRDefault="005464AD" w:rsidP="005464AD">
      <w:pPr>
        <w:numPr>
          <w:ilvl w:val="0"/>
          <w:numId w:val="5"/>
        </w:numPr>
        <w:tabs>
          <w:tab w:val="left" w:pos="426"/>
        </w:tabs>
        <w:autoSpaceDE w:val="0"/>
        <w:spacing w:line="360" w:lineRule="auto"/>
        <w:ind w:left="426" w:hanging="720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Формы и методы формирования знаний о здоровом образе жизни у младших школьников.</w:t>
      </w:r>
    </w:p>
    <w:p w:rsidR="005464AD" w:rsidRPr="005464AD" w:rsidRDefault="005464AD" w:rsidP="005464AD">
      <w:pPr>
        <w:keepNext/>
        <w:numPr>
          <w:ilvl w:val="0"/>
          <w:numId w:val="5"/>
        </w:numPr>
        <w:tabs>
          <w:tab w:val="left" w:pos="426"/>
        </w:tabs>
        <w:autoSpaceDE w:val="0"/>
        <w:spacing w:line="360" w:lineRule="auto"/>
        <w:ind w:left="426" w:hanging="720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Style w:val="a3"/>
          <w:rFonts w:eastAsia="Times New Roman"/>
          <w:sz w:val="28"/>
          <w:szCs w:val="28"/>
          <w:lang w:val="ru-RU"/>
        </w:rPr>
        <w:t xml:space="preserve"> </w:t>
      </w:r>
      <w:hyperlink r:id="rId8" w:history="1">
        <w:r w:rsidRPr="005464AD">
          <w:rPr>
            <w:rStyle w:val="a3"/>
            <w:sz w:val="28"/>
            <w:szCs w:val="28"/>
          </w:rPr>
          <w:t>http://www.lyceum36sar.ru/pages/p1/sred/zablockaja.htm –</w:t>
        </w:r>
      </w:hyperlink>
      <w:r w:rsidRPr="005464AD">
        <w:rPr>
          <w:rFonts w:eastAsia="Times New Roman CYR"/>
          <w:sz w:val="28"/>
          <w:szCs w:val="28"/>
          <w:lang w:val="ru-RU"/>
        </w:rPr>
        <w:t>Здоровьесберегающие образовательные технологии.</w:t>
      </w:r>
    </w:p>
    <w:p w:rsidR="005464AD" w:rsidRPr="005464AD" w:rsidRDefault="005464AD" w:rsidP="005464AD">
      <w:pPr>
        <w:numPr>
          <w:ilvl w:val="0"/>
          <w:numId w:val="5"/>
        </w:numPr>
        <w:tabs>
          <w:tab w:val="left" w:pos="426"/>
        </w:tabs>
        <w:autoSpaceDE w:val="0"/>
        <w:spacing w:line="360" w:lineRule="auto"/>
        <w:ind w:left="426" w:hanging="720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Style w:val="a3"/>
          <w:rFonts w:eastAsia="Times New Roman CYR"/>
          <w:sz w:val="28"/>
          <w:szCs w:val="28"/>
          <w:lang w:val="ru-RU"/>
        </w:rPr>
        <w:t xml:space="preserve"> </w:t>
      </w:r>
      <w:hyperlink r:id="rId9" w:history="1">
        <w:r w:rsidRPr="005464AD">
          <w:rPr>
            <w:rStyle w:val="a3"/>
            <w:sz w:val="28"/>
            <w:szCs w:val="28"/>
          </w:rPr>
          <w:t>http://sitlysva.narod.ru/p3aa1.html</w:t>
        </w:r>
      </w:hyperlink>
      <w:r w:rsidRPr="005464AD">
        <w:rPr>
          <w:rFonts w:eastAsia="Times New Roman CYR"/>
          <w:sz w:val="28"/>
          <w:szCs w:val="28"/>
          <w:lang w:val="ru-RU"/>
        </w:rPr>
        <w:t xml:space="preserve"> — Информационный банк данных по технологиям образовательной инициативы «Наша новая школа».</w:t>
      </w:r>
    </w:p>
    <w:p w:rsidR="005464AD" w:rsidRPr="005464AD" w:rsidRDefault="005464AD" w:rsidP="005464AD">
      <w:pPr>
        <w:numPr>
          <w:ilvl w:val="0"/>
          <w:numId w:val="5"/>
        </w:numPr>
        <w:tabs>
          <w:tab w:val="left" w:pos="426"/>
        </w:tabs>
        <w:autoSpaceDE w:val="0"/>
        <w:spacing w:line="360" w:lineRule="auto"/>
        <w:ind w:left="426" w:hanging="720"/>
        <w:jc w:val="both"/>
        <w:rPr>
          <w:rFonts w:eastAsia="Times New Roman CYR"/>
          <w:sz w:val="28"/>
          <w:szCs w:val="28"/>
          <w:lang w:val="ru-RU"/>
        </w:rPr>
      </w:pPr>
      <w:r w:rsidRPr="005464AD">
        <w:rPr>
          <w:rFonts w:eastAsia="Times New Roman CYR"/>
          <w:sz w:val="28"/>
          <w:szCs w:val="28"/>
          <w:lang w:val="ru-RU"/>
        </w:rPr>
        <w:t>Создание здоровьесберегающей среды на уроке информатики.– В.Г.Стерликова.</w:t>
      </w:r>
    </w:p>
    <w:p w:rsidR="00636EC7" w:rsidRPr="005464AD" w:rsidRDefault="00636EC7">
      <w:pPr>
        <w:rPr>
          <w:sz w:val="28"/>
          <w:szCs w:val="28"/>
        </w:rPr>
      </w:pPr>
    </w:p>
    <w:sectPr w:rsidR="00636EC7" w:rsidRPr="005464AD" w:rsidSect="000C0362"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D2" w:rsidRDefault="003105D2" w:rsidP="005464AD">
      <w:r>
        <w:separator/>
      </w:r>
    </w:p>
  </w:endnote>
  <w:endnote w:type="continuationSeparator" w:id="1">
    <w:p w:rsidR="003105D2" w:rsidRDefault="003105D2" w:rsidP="0054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1211"/>
      <w:docPartObj>
        <w:docPartGallery w:val="Номера страниц (внизу страницы)"/>
        <w:docPartUnique/>
      </w:docPartObj>
    </w:sdtPr>
    <w:sdtContent>
      <w:p w:rsidR="000C0362" w:rsidRDefault="000C0362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64AD" w:rsidRDefault="005464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D2" w:rsidRDefault="003105D2" w:rsidP="005464AD">
      <w:r>
        <w:separator/>
      </w:r>
    </w:p>
  </w:footnote>
  <w:footnote w:type="continuationSeparator" w:id="1">
    <w:p w:rsidR="003105D2" w:rsidRDefault="003105D2" w:rsidP="00546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74E5D72"/>
    <w:multiLevelType w:val="multilevel"/>
    <w:tmpl w:val="7C622530"/>
    <w:lvl w:ilvl="0">
      <w:start w:val="1"/>
      <w:numFmt w:val="none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50770AB"/>
    <w:multiLevelType w:val="hybridMultilevel"/>
    <w:tmpl w:val="48FAF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94984"/>
    <w:multiLevelType w:val="hybridMultilevel"/>
    <w:tmpl w:val="243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464AD"/>
    <w:rsid w:val="000C0362"/>
    <w:rsid w:val="003105D2"/>
    <w:rsid w:val="005464AD"/>
    <w:rsid w:val="0063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A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4AD"/>
    <w:rPr>
      <w:color w:val="000080"/>
      <w:u w:val="single"/>
      <w:lang/>
    </w:rPr>
  </w:style>
  <w:style w:type="paragraph" w:styleId="a4">
    <w:name w:val="header"/>
    <w:basedOn w:val="a"/>
    <w:link w:val="a5"/>
    <w:uiPriority w:val="99"/>
    <w:semiHidden/>
    <w:unhideWhenUsed/>
    <w:rsid w:val="005464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64AD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6">
    <w:name w:val="footer"/>
    <w:basedOn w:val="a"/>
    <w:link w:val="a7"/>
    <w:uiPriority w:val="99"/>
    <w:unhideWhenUsed/>
    <w:rsid w:val="005464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4AD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ceum36sar.ru/pages/p1/sred/zablockaja.htm%20&#821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xsch4.ucoz.ru/publ/programma_zdorovesberezhenija_na_urokakh_informatiki/1-1-0-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itlysva.narod.ru/p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2013-10-27T15:32:00Z</dcterms:created>
  <dcterms:modified xsi:type="dcterms:W3CDTF">2013-10-27T15:47:00Z</dcterms:modified>
</cp:coreProperties>
</file>