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1B" w:rsidRDefault="00E31723" w:rsidP="006A51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17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F07E5C" w:rsidRPr="00E31723">
        <w:rPr>
          <w:rStyle w:val="a4"/>
          <w:rFonts w:ascii="Times New Roman" w:hAnsi="Times New Roman" w:cs="Times New Roman"/>
          <w:color w:val="000000"/>
          <w:sz w:val="28"/>
          <w:szCs w:val="28"/>
        </w:rPr>
        <w:t>О</w:t>
      </w:r>
      <w:r w:rsidRPr="00E31723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пределение влажности древесины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F07E5C" w:rsidRPr="00E31723">
        <w:rPr>
          <w:rFonts w:ascii="Tahoma" w:hAnsi="Tahoma" w:cs="Tahoma"/>
          <w:color w:val="000000"/>
          <w:sz w:val="28"/>
          <w:szCs w:val="28"/>
        </w:rPr>
        <w:t xml:space="preserve"> </w:t>
      </w:r>
      <w:r w:rsidR="00F07E5C" w:rsidRPr="00E31723">
        <w:rPr>
          <w:rFonts w:ascii="Tahoma" w:hAnsi="Tahoma" w:cs="Tahoma"/>
          <w:color w:val="000000"/>
          <w:sz w:val="28"/>
          <w:szCs w:val="28"/>
        </w:rPr>
        <w:br/>
      </w:r>
      <w:r w:rsidR="00F07E5C" w:rsidRPr="00E31723">
        <w:rPr>
          <w:rFonts w:ascii="Tahoma" w:hAnsi="Tahoma" w:cs="Tahoma"/>
          <w:color w:val="000000"/>
          <w:sz w:val="16"/>
          <w:szCs w:val="17"/>
        </w:rPr>
        <w:br/>
      </w:r>
      <w:r w:rsidR="006A5164" w:rsidRPr="006A51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Цели: </w:t>
      </w:r>
    </w:p>
    <w:p w:rsidR="001C5A1B" w:rsidRDefault="006A5164" w:rsidP="006A5164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5164">
        <w:rPr>
          <w:rFonts w:ascii="Times New Roman" w:hAnsi="Times New Roman" w:cs="Times New Roman"/>
          <w:i/>
          <w:color w:val="000000"/>
          <w:sz w:val="28"/>
          <w:szCs w:val="28"/>
        </w:rPr>
        <w:t>1. Обучающая:</w:t>
      </w:r>
      <w:r w:rsidR="001C5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5A1B">
        <w:rPr>
          <w:rFonts w:ascii="Times New Roman" w:hAnsi="Times New Roman" w:cs="Times New Roman"/>
          <w:color w:val="000000"/>
          <w:sz w:val="28"/>
          <w:szCs w:val="28"/>
        </w:rPr>
        <w:t>уметь</w:t>
      </w:r>
      <w:r w:rsidR="001C5A1B" w:rsidRPr="001C5A1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влажность древесины</w:t>
      </w:r>
      <w:r w:rsidR="001C5A1B">
        <w:rPr>
          <w:rFonts w:ascii="Times New Roman" w:hAnsi="Times New Roman" w:cs="Times New Roman"/>
          <w:color w:val="000000"/>
          <w:sz w:val="28"/>
          <w:szCs w:val="28"/>
        </w:rPr>
        <w:t>, соблюдение</w:t>
      </w:r>
      <w:r w:rsidR="00274E00">
        <w:rPr>
          <w:rFonts w:ascii="Times New Roman" w:hAnsi="Times New Roman" w:cs="Times New Roman"/>
          <w:color w:val="000000"/>
          <w:sz w:val="28"/>
          <w:szCs w:val="28"/>
        </w:rPr>
        <w:t xml:space="preserve"> правил техники безопасности</w:t>
      </w:r>
      <w:r w:rsidR="001C5A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51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C5A1B" w:rsidRPr="001C5A1B" w:rsidRDefault="006A5164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51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Воспитательная: </w:t>
      </w:r>
      <w:r w:rsidR="001C5A1B">
        <w:rPr>
          <w:rFonts w:ascii="Times New Roman" w:hAnsi="Times New Roman" w:cs="Times New Roman"/>
          <w:color w:val="000000"/>
          <w:sz w:val="28"/>
          <w:szCs w:val="28"/>
        </w:rPr>
        <w:t>привить трудолюбие,</w:t>
      </w:r>
      <w:r w:rsidR="00274E00">
        <w:rPr>
          <w:rFonts w:ascii="Times New Roman" w:hAnsi="Times New Roman" w:cs="Times New Roman"/>
          <w:color w:val="000000"/>
          <w:sz w:val="28"/>
          <w:szCs w:val="28"/>
        </w:rPr>
        <w:t xml:space="preserve"> аккуратность, ценить свой труд.</w:t>
      </w:r>
      <w:r w:rsidR="001C5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5164" w:rsidRPr="00274E00" w:rsidRDefault="006A5164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51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3. </w:t>
      </w:r>
      <w:proofErr w:type="gramStart"/>
      <w:r w:rsidRPr="006A5164">
        <w:rPr>
          <w:rFonts w:ascii="Times New Roman" w:hAnsi="Times New Roman" w:cs="Times New Roman"/>
          <w:i/>
          <w:color w:val="000000"/>
          <w:sz w:val="28"/>
          <w:szCs w:val="28"/>
        </w:rPr>
        <w:t>Развивающая</w:t>
      </w:r>
      <w:proofErr w:type="gramEnd"/>
      <w:r w:rsidRPr="006A516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274E00">
        <w:rPr>
          <w:rFonts w:ascii="Times New Roman" w:hAnsi="Times New Roman" w:cs="Times New Roman"/>
          <w:color w:val="000000"/>
          <w:sz w:val="28"/>
          <w:szCs w:val="28"/>
        </w:rPr>
        <w:t xml:space="preserve"> технику пиления, строгания, долбления.</w:t>
      </w:r>
      <w:bookmarkStart w:id="0" w:name="_GoBack"/>
      <w:bookmarkEnd w:id="0"/>
    </w:p>
    <w:p w:rsidR="006A5164" w:rsidRDefault="006A5164" w:rsidP="006A51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="00304B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</w:t>
      </w:r>
      <w:r w:rsidR="004870C7">
        <w:rPr>
          <w:rFonts w:ascii="Times New Roman" w:hAnsi="Times New Roman" w:cs="Times New Roman"/>
          <w:b/>
          <w:color w:val="000000"/>
          <w:sz w:val="28"/>
          <w:szCs w:val="28"/>
        </w:rPr>
        <w:t>руски влажной и сухой древесины; рубанок, стамеска, резак, подставки, ножовки;</w:t>
      </w:r>
      <w:r w:rsidR="00041E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таблицы</w:t>
      </w:r>
      <w:r w:rsidR="004870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A5164" w:rsidRDefault="006A5164" w:rsidP="006A51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8D530B" w:rsidRDefault="006A5164" w:rsidP="006A51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</w:p>
    <w:p w:rsidR="006A5164" w:rsidRDefault="008D530B" w:rsidP="006A51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Сообщение темы и цели урока.</w:t>
      </w:r>
      <w:r w:rsidR="003925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2558" w:rsidRPr="00392558" w:rsidRDefault="00392558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 ребята! Сегодня мы изучаем тему «Определение влажности древесины». </w:t>
      </w:r>
      <w:r w:rsidR="00F543D4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Приготовились к уроку. ( </w:t>
      </w:r>
      <w:r w:rsidR="00304B9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543D4">
        <w:rPr>
          <w:rFonts w:ascii="Times New Roman" w:hAnsi="Times New Roman" w:cs="Times New Roman"/>
          <w:color w:val="000000"/>
          <w:sz w:val="28"/>
          <w:szCs w:val="28"/>
        </w:rPr>
        <w:t>одготовка к рабочему состоянию)</w:t>
      </w:r>
    </w:p>
    <w:p w:rsidR="00E77004" w:rsidRDefault="00E77004" w:rsidP="006A51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Основной материал:</w:t>
      </w:r>
    </w:p>
    <w:p w:rsidR="00F543D4" w:rsidRDefault="006A5164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теоретическая часть</w:t>
      </w:r>
      <w:r w:rsidR="00E770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E77004" w:rsidRPr="00E77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2558" w:rsidRDefault="00F543D4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Итак, ребята! </w:t>
      </w:r>
      <w:r w:rsidR="00E77004" w:rsidRPr="00E31723">
        <w:rPr>
          <w:rFonts w:ascii="Times New Roman" w:hAnsi="Times New Roman" w:cs="Times New Roman"/>
          <w:color w:val="000000"/>
          <w:sz w:val="28"/>
          <w:szCs w:val="28"/>
        </w:rPr>
        <w:t>Для определения влажности древесины существует несколько способов. В бытовых условиях пользуются специальным прибором</w:t>
      </w:r>
      <w:r w:rsidR="00E77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004" w:rsidRPr="00E317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7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004" w:rsidRPr="00E31723">
        <w:rPr>
          <w:rFonts w:ascii="Times New Roman" w:hAnsi="Times New Roman" w:cs="Times New Roman"/>
          <w:color w:val="000000"/>
          <w:sz w:val="28"/>
          <w:szCs w:val="28"/>
        </w:rPr>
        <w:t xml:space="preserve">электровлагомером. Действие прибора основано на изменении электропроводности древесины в зависимости от ее влажности. Иглы </w:t>
      </w:r>
      <w:proofErr w:type="spellStart"/>
      <w:r w:rsidR="00E77004" w:rsidRPr="00E31723">
        <w:rPr>
          <w:rFonts w:ascii="Times New Roman" w:hAnsi="Times New Roman" w:cs="Times New Roman"/>
          <w:color w:val="000000"/>
          <w:sz w:val="28"/>
          <w:szCs w:val="28"/>
        </w:rPr>
        <w:t>электровлагомера</w:t>
      </w:r>
      <w:proofErr w:type="spellEnd"/>
      <w:r w:rsidR="00E77004" w:rsidRPr="00E31723">
        <w:rPr>
          <w:rFonts w:ascii="Times New Roman" w:hAnsi="Times New Roman" w:cs="Times New Roman"/>
          <w:color w:val="000000"/>
          <w:sz w:val="28"/>
          <w:szCs w:val="28"/>
        </w:rPr>
        <w:t xml:space="preserve"> с подведенными к ним электропроводами вводят в дерево и пропускают через них электрический ток, при этом на шкале прибора сразу отмечается влажность древесины в том месте, где введены иглы. </w:t>
      </w:r>
      <w:r w:rsidR="00DA5C24">
        <w:rPr>
          <w:rFonts w:ascii="Times New Roman" w:hAnsi="Times New Roman" w:cs="Times New Roman"/>
          <w:color w:val="000000"/>
          <w:sz w:val="28"/>
          <w:szCs w:val="28"/>
        </w:rPr>
        <w:t>У нас нет в наличии этого прибора. Будем знать, что есть такой прибор. Мы будем определять влажность по другим признакам. Прежде чем приступить к определению влажности, выясним, чем чревато использование влажной древесины.</w:t>
      </w:r>
      <w:r w:rsidR="00392558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влаги древесина портится, коробится, загнивает. Определить влажность древесины можно несколькими способами:</w:t>
      </w:r>
    </w:p>
    <w:p w:rsidR="00392558" w:rsidRDefault="00392558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очень влажная древесина легко режется и на месте порезки заметен влажный след;</w:t>
      </w:r>
    </w:p>
    <w:p w:rsidR="00392558" w:rsidRDefault="00392558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если при обработке материала рубанком стружка легко снимается – это значит древесина влажная; </w:t>
      </w:r>
    </w:p>
    <w:p w:rsidR="006A5164" w:rsidRDefault="00392558" w:rsidP="006A516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зная виды древесины, её физические свойства, плотность, можно определить влажность по короблению, наличию трещин на торце или вдоль волокон, по массе древесины и другим признакам. </w:t>
      </w:r>
      <w:r w:rsidR="00DA5C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7004" w:rsidRPr="00E3172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5164" w:rsidRDefault="006A5164" w:rsidP="006A516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практическая часть</w:t>
      </w:r>
      <w:r w:rsidR="00B16980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B16980" w:rsidRDefault="00B16980" w:rsidP="006A516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B16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t>При обработке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иломатериала 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t xml:space="preserve"> рубанком тонкая его стружка, сжатая рукой, легко сминается – значит</w:t>
      </w:r>
      <w:r w:rsidR="00AF62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вл</w:t>
      </w:r>
      <w:r>
        <w:rPr>
          <w:rFonts w:ascii="Times New Roman" w:hAnsi="Times New Roman" w:cs="Times New Roman"/>
          <w:color w:val="000000"/>
          <w:sz w:val="28"/>
          <w:szCs w:val="28"/>
        </w:rPr>
        <w:t>ажный. Если стружка ломается и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t xml:space="preserve"> крошится, это указывает на то, что материал достаточно сухой.</w:t>
      </w:r>
    </w:p>
    <w:p w:rsidR="00AF626D" w:rsidRDefault="00B16980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t>При поперечных порезках острыми стамесками также обращают внимание на 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жки. Если они крошатся или выкра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t>шивается сама древесина заготовки, это значит, что материал слишком сухой.</w:t>
      </w:r>
    </w:p>
    <w:p w:rsidR="00B16980" w:rsidRPr="00B16980" w:rsidRDefault="00B16980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3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0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поперечном пилении ножовкой, опилки влажной древесины слипаются к </w:t>
      </w:r>
      <w:r w:rsidR="00AF626D"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инструменту. При сжимании пальцами образуют комки. Опилки сухой древесины рассыпчатые, не пристают к инструменту. При сжимании пальцами не образуют комков.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3420" w:rsidRDefault="00E77004" w:rsidP="006A516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заключительная часть</w:t>
      </w:r>
      <w:r w:rsidR="00AF626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F626D" w:rsidRPr="00243420" w:rsidRDefault="00243420" w:rsidP="006A5164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F49CB">
        <w:rPr>
          <w:rFonts w:ascii="Times New Roman" w:hAnsi="Times New Roman" w:cs="Times New Roman"/>
          <w:color w:val="000000"/>
          <w:sz w:val="28"/>
          <w:szCs w:val="28"/>
        </w:rPr>
        <w:t>адание: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 w:rsidR="003F49CB">
        <w:rPr>
          <w:rFonts w:ascii="Times New Roman" w:hAnsi="Times New Roman" w:cs="Times New Roman"/>
          <w:color w:val="000000"/>
          <w:sz w:val="28"/>
          <w:szCs w:val="28"/>
        </w:rPr>
        <w:t xml:space="preserve">Если стружка 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 xml:space="preserve"> легко смин</w:t>
      </w:r>
      <w:r w:rsidR="006F028F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9CB">
        <w:rPr>
          <w:rFonts w:ascii="Times New Roman" w:hAnsi="Times New Roman" w:cs="Times New Roman"/>
          <w:color w:val="000000"/>
          <w:sz w:val="28"/>
          <w:szCs w:val="28"/>
        </w:rPr>
        <w:t>то это ___________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41E7B" w:rsidRDefault="00041E7B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если, стружка ломаетс</w:t>
      </w:r>
      <w:r w:rsidR="003F49CB">
        <w:rPr>
          <w:rFonts w:ascii="Times New Roman" w:hAnsi="Times New Roman" w:cs="Times New Roman"/>
          <w:color w:val="000000"/>
          <w:sz w:val="28"/>
          <w:szCs w:val="28"/>
        </w:rPr>
        <w:t>я и крошится то это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41E7B" w:rsidRDefault="003F49CB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если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 xml:space="preserve"> опилки легко образуют комки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это ______________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41E7B" w:rsidRDefault="003F49CB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если опилки прилипли к ножовке то это ________________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41E7B" w:rsidRDefault="003F49CB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если стружка крошится и выкрашивается сама древесина то           </w:t>
      </w:r>
      <w:r w:rsidR="002434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это ______</w:t>
      </w:r>
      <w:r w:rsidR="00041E7B">
        <w:rPr>
          <w:rFonts w:ascii="Times New Roman" w:hAnsi="Times New Roman" w:cs="Times New Roman"/>
          <w:color w:val="000000"/>
          <w:sz w:val="28"/>
          <w:szCs w:val="28"/>
        </w:rPr>
        <w:t xml:space="preserve">?  </w:t>
      </w:r>
    </w:p>
    <w:p w:rsidR="006F028F" w:rsidRPr="00AF626D" w:rsidRDefault="006F028F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530B" w:rsidRDefault="00E77004" w:rsidP="006A51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итогов:</w:t>
      </w:r>
    </w:p>
    <w:p w:rsidR="00E77004" w:rsidRPr="00243420" w:rsidRDefault="008D530B" w:rsidP="006A51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3420">
        <w:rPr>
          <w:rFonts w:ascii="Times New Roman" w:hAnsi="Times New Roman" w:cs="Times New Roman"/>
          <w:color w:val="000000"/>
          <w:sz w:val="28"/>
          <w:szCs w:val="28"/>
        </w:rPr>
        <w:t>Уборка рабочих мест помещения мастерских.</w:t>
      </w:r>
      <w:r w:rsidR="003F49CB" w:rsidRPr="002434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52B" w:rsidRPr="00B3209D" w:rsidRDefault="00B1052B" w:rsidP="00F07E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052B" w:rsidRPr="00B3209D" w:rsidSect="00B1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E5C"/>
    <w:rsid w:val="00041E7B"/>
    <w:rsid w:val="00046AB7"/>
    <w:rsid w:val="00115D73"/>
    <w:rsid w:val="001C5A1B"/>
    <w:rsid w:val="00243420"/>
    <w:rsid w:val="00274E00"/>
    <w:rsid w:val="00304B90"/>
    <w:rsid w:val="00392558"/>
    <w:rsid w:val="003F49CB"/>
    <w:rsid w:val="00437CE5"/>
    <w:rsid w:val="004870C7"/>
    <w:rsid w:val="005461B0"/>
    <w:rsid w:val="00631348"/>
    <w:rsid w:val="006A5164"/>
    <w:rsid w:val="006F028F"/>
    <w:rsid w:val="00785517"/>
    <w:rsid w:val="008D530B"/>
    <w:rsid w:val="00914F84"/>
    <w:rsid w:val="00AF626D"/>
    <w:rsid w:val="00B1052B"/>
    <w:rsid w:val="00B16980"/>
    <w:rsid w:val="00B3209D"/>
    <w:rsid w:val="00CD06F3"/>
    <w:rsid w:val="00DA5C24"/>
    <w:rsid w:val="00E31723"/>
    <w:rsid w:val="00E77004"/>
    <w:rsid w:val="00F07E5C"/>
    <w:rsid w:val="00F543D4"/>
    <w:rsid w:val="00F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7E5C"/>
    <w:rPr>
      <w:b w:val="0"/>
      <w:bCs w:val="0"/>
      <w:i w:val="0"/>
      <w:iCs w:val="0"/>
      <w:sz w:val="24"/>
      <w:szCs w:val="24"/>
    </w:rPr>
  </w:style>
  <w:style w:type="character" w:styleId="a4">
    <w:name w:val="Strong"/>
    <w:basedOn w:val="a0"/>
    <w:uiPriority w:val="22"/>
    <w:qFormat/>
    <w:rsid w:val="00F07E5C"/>
    <w:rPr>
      <w:b/>
      <w:bCs/>
      <w:i w:val="0"/>
      <w:iCs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Хеймер-оол</dc:creator>
  <cp:lastModifiedBy>User</cp:lastModifiedBy>
  <cp:revision>10</cp:revision>
  <dcterms:created xsi:type="dcterms:W3CDTF">2011-01-18T14:10:00Z</dcterms:created>
  <dcterms:modified xsi:type="dcterms:W3CDTF">2014-04-05T15:11:00Z</dcterms:modified>
</cp:coreProperties>
</file>