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9F" w:rsidRDefault="00A408B2" w:rsidP="00A408B2">
      <w:pPr>
        <w:spacing w:line="240" w:lineRule="auto"/>
        <w:ind w:firstLine="567"/>
        <w:rPr>
          <w:rFonts w:ascii="Times New Roman" w:hAnsi="Times New Roman"/>
          <w:b/>
          <w:sz w:val="32"/>
          <w:szCs w:val="32"/>
        </w:rPr>
      </w:pPr>
      <w:r w:rsidRPr="00A408B2">
        <w:rPr>
          <w:rFonts w:ascii="Times New Roman" w:hAnsi="Times New Roman"/>
          <w:b/>
          <w:sz w:val="32"/>
          <w:szCs w:val="32"/>
        </w:rPr>
        <w:t>Формирование социально-психологических связей посредством интерактивного взаимодействия педагогов и воспитанников школы.</w:t>
      </w:r>
    </w:p>
    <w:p w:rsidR="00907434" w:rsidRDefault="00907434" w:rsidP="00A408B2">
      <w:pPr>
        <w:spacing w:line="240" w:lineRule="auto"/>
        <w:ind w:firstLine="567"/>
        <w:rPr>
          <w:rFonts w:ascii="Times New Roman" w:hAnsi="Times New Roman"/>
          <w:b/>
          <w:sz w:val="32"/>
          <w:szCs w:val="32"/>
        </w:rPr>
      </w:pPr>
    </w:p>
    <w:p w:rsidR="00907434" w:rsidRDefault="00907434" w:rsidP="0090743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педагог-психолог ГБ</w:t>
      </w:r>
      <w:proofErr w:type="gramStart"/>
      <w:r>
        <w:rPr>
          <w:rFonts w:ascii="Times New Roman" w:hAnsi="Times New Roman"/>
          <w:b/>
          <w:sz w:val="28"/>
          <w:szCs w:val="28"/>
        </w:rPr>
        <w:t>С(</w:t>
      </w:r>
      <w:proofErr w:type="gramEnd"/>
      <w:r>
        <w:rPr>
          <w:rFonts w:ascii="Times New Roman" w:hAnsi="Times New Roman"/>
          <w:b/>
          <w:sz w:val="28"/>
          <w:szCs w:val="28"/>
        </w:rPr>
        <w:t>К)ОУ школы-интерната ст.</w:t>
      </w:r>
      <w:r w:rsidR="00D0675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Калининской</w:t>
      </w:r>
    </w:p>
    <w:p w:rsidR="00907434" w:rsidRPr="00907434" w:rsidRDefault="00907434" w:rsidP="00907434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Шатохина О.В.</w:t>
      </w:r>
    </w:p>
    <w:p w:rsidR="00A408B2" w:rsidRPr="00A408B2" w:rsidRDefault="00A408B2" w:rsidP="00A408B2">
      <w:pPr>
        <w:spacing w:line="240" w:lineRule="auto"/>
        <w:ind w:firstLine="567"/>
        <w:rPr>
          <w:rFonts w:ascii="Times New Roman" w:hAnsi="Times New Roman"/>
          <w:b/>
          <w:sz w:val="32"/>
          <w:szCs w:val="32"/>
        </w:rPr>
      </w:pP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 стремительно увеличивается количество школьников, испытывающих серьезные затруднения перед совокупностью социальных и учебно-познавательных задач, источ</w:t>
      </w:r>
      <w:r w:rsidR="00A408B2">
        <w:rPr>
          <w:rFonts w:ascii="Times New Roman" w:hAnsi="Times New Roman"/>
          <w:sz w:val="28"/>
          <w:szCs w:val="28"/>
        </w:rPr>
        <w:t>ником которых является школа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предупредить разные формы отклоняющегося поведения учащихся, необходимо оказывать им психологическую помощь с целью преодоления социальной дезадаптации и социально-психологического неблагополучия. Решение этой проблемы не может быть исчерпано лишь индивидуальной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работой психолога. Среди методов коррекции и реабилитации социальной дезадаптации и девиантного поведения несовершеннолетних одно из ведущих мест занимают различного рода групповые социально-психологические тренинги, которые эффективно формирует навыки неагрессивного общения, что помогает подросткам лучше понять и оценить себя, свою личность, получить опыт рефлексии, самоанализа своего поведения.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социально-психологического тренинга, к методам групповой коррекционной работы следует отнести: сюжетно-ролевые игры, игры общения, игровые арт</w:t>
      </w:r>
      <w:r w:rsidR="001761E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терапевтические приемы, творческие и познавательные игры. Цель ролевой игры в группе — это выработка оптимального, основанного на уверенности в себе поведения в той или иной сложной ситуации. Игровое взаимодействие партнеров, по правилам ролевого общения, вынуждает их преодолевать собственные непосредственные импульсы. Так формируется произвольное поведение и новые личностные ценности участников игрового взаимодействия. В коррекционной работе с несовершеннолетними эффективны творческие занятия, в которых у подростков формируется адекватная самооценка, повышается мотивация, создаются оптимальные у</w:t>
      </w:r>
      <w:r w:rsidR="00A408B2">
        <w:rPr>
          <w:rFonts w:ascii="Times New Roman" w:hAnsi="Times New Roman"/>
          <w:sz w:val="28"/>
          <w:szCs w:val="28"/>
        </w:rPr>
        <w:t>словия для развития личности.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работе с детьми необходимо, прежде всего, следовать принципам индивидуального подхода к воспитанию. Однако в педагогической практике </w:t>
      </w:r>
      <w:r>
        <w:rPr>
          <w:rFonts w:ascii="Times New Roman" w:hAnsi="Times New Roman"/>
          <w:sz w:val="28"/>
          <w:szCs w:val="28"/>
        </w:rPr>
        <w:lastRenderedPageBreak/>
        <w:t>индивидуальный подход понимается в узком смысле, когда меры учебно-воспитательного воздействия направлены главным образом на тех детей, кто плохо учится, нарушает дисциплину.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более широком смысле индивидуальный подход должен быть применим в равной степени ко всем детям, предполагая знание педагогом личности каждого ребенка.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Осуществляя индивидуальный подход в воспитании детей, педагог, таким образом, включается в единый комплексный процесс клинико-психологической профилактики аномальных личностных проявлений, способствует их раннему выявлению </w:t>
      </w:r>
      <w:r w:rsidR="00A408B2">
        <w:rPr>
          <w:rFonts w:ascii="Times New Roman" w:hAnsi="Times New Roman"/>
          <w:sz w:val="28"/>
          <w:szCs w:val="28"/>
        </w:rPr>
        <w:t>и своевременной реабилитации.</w:t>
      </w:r>
    </w:p>
    <w:p w:rsidR="001B059F" w:rsidRDefault="001B059F" w:rsidP="00A408B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того, что развитие ребенка осуществляется в деятельности, а подросток стремится к утверждению себя, своей позиции как взрослый, среди взрослых, необходимо обеспечить включение подростка в такую деятельность, которая лежит в сфере интересов взрослых, но в то же время создает возможности подростку реализовать и утвердить себя на уровне взрослых.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такой деятельности, </w:t>
      </w:r>
      <w:proofErr w:type="spellStart"/>
      <w:r>
        <w:rPr>
          <w:rFonts w:ascii="Times New Roman" w:hAnsi="Times New Roman"/>
          <w:sz w:val="28"/>
          <w:szCs w:val="28"/>
        </w:rPr>
        <w:t>сензитивной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подростковому возрасту, Д.И. </w:t>
      </w:r>
      <w:proofErr w:type="spellStart"/>
      <w:r>
        <w:rPr>
          <w:rFonts w:ascii="Times New Roman" w:hAnsi="Times New Roman"/>
          <w:sz w:val="28"/>
          <w:szCs w:val="28"/>
        </w:rPr>
        <w:t>Фельдштейн</w:t>
      </w:r>
      <w:proofErr w:type="spellEnd"/>
      <w:r>
        <w:rPr>
          <w:rFonts w:ascii="Times New Roman" w:hAnsi="Times New Roman"/>
          <w:sz w:val="28"/>
          <w:szCs w:val="28"/>
        </w:rPr>
        <w:t xml:space="preserve"> вычленил социально признаваемую и социально одобряемую деятельность.  Психологический смысл этой деятельности состоит для современного подростка в том, что, участвуя в ней, он фактически приобщается к делам общества, занимает в нем определенное место и утверждает свою новую социальную позицию среди взрослых и сверстников. В процессе этой деятельности подросток осознает себя и признается окружающим как равноправный член общества, что создает оптимальные условия д</w:t>
      </w:r>
      <w:r w:rsidR="00A408B2">
        <w:rPr>
          <w:rFonts w:ascii="Times New Roman" w:hAnsi="Times New Roman"/>
          <w:sz w:val="28"/>
          <w:szCs w:val="28"/>
        </w:rPr>
        <w:t>ля реализации его потребностей.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Прежде всего, необходима организация системы развернутой деятельности, создающей жесткие объективные условия, определенный порядок действий, четко выделенные образцы и постоянный контроль, постепенно </w:t>
      </w:r>
      <w:r w:rsidR="00A408B2">
        <w:rPr>
          <w:rFonts w:ascii="Times New Roman" w:hAnsi="Times New Roman"/>
          <w:sz w:val="28"/>
          <w:szCs w:val="28"/>
        </w:rPr>
        <w:t>перерастающий в самоконтроль.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учета вышеизложенного </w:t>
      </w:r>
      <w:r w:rsidR="00A408B2">
        <w:rPr>
          <w:rFonts w:ascii="Times New Roman" w:hAnsi="Times New Roman"/>
          <w:sz w:val="28"/>
          <w:szCs w:val="28"/>
        </w:rPr>
        <w:t>мною</w:t>
      </w:r>
      <w:r>
        <w:rPr>
          <w:rFonts w:ascii="Times New Roman" w:hAnsi="Times New Roman"/>
          <w:sz w:val="28"/>
          <w:szCs w:val="28"/>
        </w:rPr>
        <w:t xml:space="preserve"> на базе Г</w:t>
      </w:r>
      <w:r w:rsidR="00A408B2">
        <w:rPr>
          <w:rFonts w:ascii="Times New Roman" w:hAnsi="Times New Roman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С(</w:t>
      </w:r>
      <w:proofErr w:type="gramEnd"/>
      <w:r>
        <w:rPr>
          <w:rFonts w:ascii="Times New Roman" w:hAnsi="Times New Roman"/>
          <w:sz w:val="28"/>
          <w:szCs w:val="28"/>
        </w:rPr>
        <w:t xml:space="preserve">К)ОУ общеобразовательной школы-интерната ст. Калининской Краснодарского края было организовано целенаправленное включение подростков в систему социально </w:t>
      </w:r>
      <w:r>
        <w:rPr>
          <w:rFonts w:ascii="Times New Roman" w:hAnsi="Times New Roman"/>
          <w:sz w:val="28"/>
          <w:szCs w:val="28"/>
        </w:rPr>
        <w:lastRenderedPageBreak/>
        <w:t xml:space="preserve">признаваемой и социально одобряемой деятельности, при тесном  взаимодействии с учителями и воспитателями школы. </w:t>
      </w:r>
    </w:p>
    <w:p w:rsidR="001B059F" w:rsidRDefault="00A408B2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Моё</w:t>
      </w:r>
      <w:r w:rsidR="001B059F">
        <w:rPr>
          <w:rFonts w:ascii="Times New Roman" w:hAnsi="Times New Roman"/>
          <w:sz w:val="28"/>
          <w:szCs w:val="28"/>
        </w:rPr>
        <w:t xml:space="preserve"> особое внимание привлекали, понятно, </w:t>
      </w:r>
      <w:r>
        <w:rPr>
          <w:rFonts w:ascii="Times New Roman" w:hAnsi="Times New Roman"/>
          <w:sz w:val="28"/>
          <w:szCs w:val="28"/>
        </w:rPr>
        <w:t>трудные</w:t>
      </w:r>
      <w:r w:rsidR="001B059F">
        <w:rPr>
          <w:rFonts w:ascii="Times New Roman" w:hAnsi="Times New Roman"/>
          <w:sz w:val="28"/>
          <w:szCs w:val="28"/>
        </w:rPr>
        <w:t xml:space="preserve"> подростки, но вовлекаемые в разнообразные дела вместе со всеми другими школьниками. При этом, сознавая 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1B059F">
        <w:rPr>
          <w:rFonts w:ascii="Times New Roman" w:hAnsi="Times New Roman"/>
          <w:sz w:val="28"/>
          <w:szCs w:val="28"/>
        </w:rPr>
        <w:t xml:space="preserve">негативное отношение к просоциальной деятельности, </w:t>
      </w:r>
      <w:r>
        <w:rPr>
          <w:rFonts w:ascii="Times New Roman" w:hAnsi="Times New Roman"/>
          <w:sz w:val="28"/>
          <w:szCs w:val="28"/>
        </w:rPr>
        <w:t>я</w:t>
      </w:r>
      <w:r w:rsidR="001B059F">
        <w:rPr>
          <w:rFonts w:ascii="Times New Roman" w:hAnsi="Times New Roman"/>
          <w:sz w:val="28"/>
          <w:szCs w:val="28"/>
        </w:rPr>
        <w:t xml:space="preserve"> стремил</w:t>
      </w:r>
      <w:r>
        <w:rPr>
          <w:rFonts w:ascii="Times New Roman" w:hAnsi="Times New Roman"/>
          <w:sz w:val="28"/>
          <w:szCs w:val="28"/>
        </w:rPr>
        <w:t>а</w:t>
      </w:r>
      <w:r w:rsidR="001B059F">
        <w:rPr>
          <w:rFonts w:ascii="Times New Roman" w:hAnsi="Times New Roman"/>
          <w:sz w:val="28"/>
          <w:szCs w:val="28"/>
        </w:rPr>
        <w:t>сь облечь ее в занимательные формы, например  в коммуникативно-двигательный игротренинг с элементами самоуправления - «Неделя доброты и положительных эмоций», интерактивные игры - «Праздник смеха и веселья», «</w:t>
      </w:r>
      <w:proofErr w:type="gramStart"/>
      <w:r w:rsidR="001B059F">
        <w:rPr>
          <w:rFonts w:ascii="Times New Roman" w:hAnsi="Times New Roman"/>
          <w:sz w:val="28"/>
          <w:szCs w:val="28"/>
        </w:rPr>
        <w:t>Авиа-шоу</w:t>
      </w:r>
      <w:proofErr w:type="gramEnd"/>
      <w:r w:rsidR="001B059F">
        <w:rPr>
          <w:rFonts w:ascii="Times New Roman" w:hAnsi="Times New Roman"/>
          <w:sz w:val="28"/>
          <w:szCs w:val="28"/>
        </w:rPr>
        <w:t>», спортивно-развивающие состязания  и др.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Например, организуя целенаправленное включение подростков, проявляющих повышенную агрессивность, в работу коррекционно-психологической недели «Неделя доброты и положительных эмоций», </w:t>
      </w:r>
      <w:r w:rsidR="002958F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и педагогический коллектив школы стремились выявить наиболее четкие моменты, «узловые точки» воздействия деятельности воспитанников  на формирование нравственной сферы личности. Задача  проводимой недели заключалась в профилактике нарушений эмоционально-личностной сферы, поведенческих отклонений, пропаганда здорового образа жизни. В работе всей недели позитива ребята учились элементарным формам самоуправления: выбирали правительство своего школьного государства, почётных граждан, изготавливали символику – флаг, паспорта-бантики, денежную единицу. Выдавали заработную плату жителям образовавшихся городов-классов: по количеству заработанных оценок на уроке. Составляли проекты «Город счастливых людей», коллажи «Море позитива» и «Весёлые ладошки». Развешивали листовки с положительным и жизнерадостным содержанием, адресованные сверстникам, учащимся  младших классов, педагогам, администрации и обслуживающему персоналу школы. Во время работы школьного государства под названием «Солнечный Мир», действовала паспортно-визовая служба, а также принятый ребятами «Закон государства» - ношение паспортов-бантиков всеми жителями «Солнечного Мира» как детьми, так и сотрудниками образовательного учреждения. Просмотр видеороликов, мультфильмов и фильмов в районном кинотеатре с соответствующей проводимого мероприятия тематикой.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Обучение педагогов методике проведения игровых компонентов для развития высших психических функций: памяти, внимания, мышления, </w:t>
      </w:r>
      <w:r w:rsidR="001761E5">
        <w:rPr>
          <w:rFonts w:ascii="Times New Roman" w:hAnsi="Times New Roman"/>
          <w:sz w:val="28"/>
          <w:szCs w:val="28"/>
        </w:rPr>
        <w:t>восприятия,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применяемых в обучении и воспитании детей, совместное проведение общешкольных мероприятий, позволили  разрушить барьер отчуждённости и недопонимания их с нашими воспитанниками, создали благоприятный психологический климат в образовательном учреждении. Беседы с педагогами, администрацией школы и опрос учащихся помогли решить вопрос соблюдения всеми сотрудниками школы-интерната принципа индивидуального подхода к воспитанникам:</w:t>
      </w:r>
    </w:p>
    <w:p w:rsidR="001B059F" w:rsidRDefault="001B059F" w:rsidP="001B0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индивидуально-психологических особенностей каждого ребенка и условий их формирования;</w:t>
      </w:r>
    </w:p>
    <w:p w:rsidR="001B059F" w:rsidRDefault="001B059F" w:rsidP="001B0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учитывание индивидуальных особенностей учащихся при выборе методов и приемов учебно-воспитательного воздействия на них;</w:t>
      </w:r>
    </w:p>
    <w:p w:rsidR="001B059F" w:rsidRDefault="001B059F" w:rsidP="001B059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проявление педагогического такта и умение предвидеть последствия того или другого подхода к ребенку.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приведённом примере особая роль отводится заинтересованности и </w:t>
      </w:r>
      <w:proofErr w:type="spellStart"/>
      <w:r>
        <w:rPr>
          <w:rFonts w:ascii="Times New Roman" w:hAnsi="Times New Roman"/>
          <w:sz w:val="28"/>
          <w:szCs w:val="28"/>
        </w:rPr>
        <w:t>заинтригованности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, которая достигается </w:t>
      </w:r>
      <w:r w:rsidR="002958F0">
        <w:rPr>
          <w:rFonts w:ascii="Times New Roman" w:hAnsi="Times New Roman"/>
          <w:sz w:val="28"/>
          <w:szCs w:val="28"/>
        </w:rPr>
        <w:t xml:space="preserve">мною и </w:t>
      </w:r>
      <w:r>
        <w:rPr>
          <w:rFonts w:ascii="Times New Roman" w:hAnsi="Times New Roman"/>
          <w:sz w:val="28"/>
          <w:szCs w:val="28"/>
        </w:rPr>
        <w:t>педагогами школы-интерната посредством организации разных дел, требующих инициативы, творчества подростков. Именно заинтересованность вовлекает наших учащихся в круг коллективных забот, позволяя найти достойное место в группе сверстников, удовлетворяя потребности ребенка в при</w:t>
      </w:r>
      <w:r w:rsidR="00EB75B4">
        <w:rPr>
          <w:rFonts w:ascii="Times New Roman" w:hAnsi="Times New Roman"/>
          <w:sz w:val="28"/>
          <w:szCs w:val="28"/>
        </w:rPr>
        <w:t>знании его прав и возможностей.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Важную роль в </w:t>
      </w:r>
      <w:r w:rsidR="00EB75B4">
        <w:rPr>
          <w:rFonts w:ascii="Times New Roman" w:hAnsi="Times New Roman"/>
          <w:sz w:val="28"/>
          <w:szCs w:val="28"/>
        </w:rPr>
        <w:t>развитии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EB75B4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 xml:space="preserve"> школы VIII вида играет темп наращивания положительных моментов в их делах, от чего зависит и темп «стихания» отрицательных моментов. Причем наиболее действенным путем наращивания положительного опыта является сама продуманная организация просоциальной деятельности педагогов и учащихся, создающая нагнетание, непрерывное усложнение постоянно изменяющихся увлекательных дел, забот при включении в них детей всего класса или детей всей школы и при подчеркнутом доверии, уважении к ним. Деловое сотрудничество между сотрудниками школы учащимися изменяет их </w:t>
      </w:r>
      <w:r>
        <w:rPr>
          <w:rFonts w:ascii="Times New Roman" w:hAnsi="Times New Roman"/>
          <w:sz w:val="28"/>
          <w:szCs w:val="28"/>
        </w:rPr>
        <w:lastRenderedPageBreak/>
        <w:t>поведение, побуждая руководствоваться не симпатиями-антипатиями, а принципами товарищества и взаимопомощи.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работы с детьми с ограниченными возможностями здоровья в нашем интернате показывает, что в коллективной деятельности подростки на собственном опыте понимают как  свои желания и действия нужно согласовывать с желаниями и действиями других учащихся, всего  коллектива и подчинять их требованиям общего дела. При этом педагоги школы-интерната, действуют как единое целое по выполнению школьных  дел, с учётом необходимости самоограничения воспитанников. </w:t>
      </w:r>
    </w:p>
    <w:p w:rsidR="001B059F" w:rsidRDefault="001B059F" w:rsidP="001B059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возрастает значение организационного труда детей. В процессе совместной деятельности у подростка не только вырабатываются организаторские умения и навыки, но, главное, формируется сознание долга, умение поступаться личными интересами во имя общего дела, воспитывается «вкус». Эта работа ставит подростка в новую позицию равноправного члена общества, формируя психологическ</w:t>
      </w:r>
      <w:r w:rsidR="00A408B2">
        <w:rPr>
          <w:rFonts w:ascii="Times New Roman" w:hAnsi="Times New Roman"/>
          <w:sz w:val="28"/>
          <w:szCs w:val="28"/>
        </w:rPr>
        <w:t>ую готовность к будущему труду.</w:t>
      </w:r>
    </w:p>
    <w:p w:rsidR="009727E6" w:rsidRDefault="009727E6"/>
    <w:sectPr w:rsidR="009727E6" w:rsidSect="00A408B2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9F"/>
    <w:rsid w:val="001761E5"/>
    <w:rsid w:val="001B059F"/>
    <w:rsid w:val="002958F0"/>
    <w:rsid w:val="00907434"/>
    <w:rsid w:val="009727E6"/>
    <w:rsid w:val="00A408B2"/>
    <w:rsid w:val="00D0675B"/>
    <w:rsid w:val="00EB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9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9F"/>
    <w:pPr>
      <w:spacing w:after="0" w:line="36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2012-01-24T15:13:00Z</cp:lastPrinted>
  <dcterms:created xsi:type="dcterms:W3CDTF">2012-01-21T16:19:00Z</dcterms:created>
  <dcterms:modified xsi:type="dcterms:W3CDTF">2012-05-10T17:18:00Z</dcterms:modified>
</cp:coreProperties>
</file>