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48" w:rsidRPr="00874281" w:rsidRDefault="00A846F4" w:rsidP="00C23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«Строение клетки»</w:t>
      </w:r>
    </w:p>
    <w:p w:rsidR="00FD6148" w:rsidRPr="00874281" w:rsidRDefault="00FD6148" w:rsidP="00F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FD6148" w:rsidRPr="00874281" w:rsidRDefault="00FD6148" w:rsidP="00C23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A846F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условий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строени</w:t>
      </w:r>
      <w:r w:rsidR="00A846F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растительной клетки и значения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частей;</w:t>
      </w:r>
    </w:p>
    <w:p w:rsidR="00FD6148" w:rsidRPr="00874281" w:rsidRDefault="00A846F4" w:rsidP="00C23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="00FD6148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готовить микропрепараты и рассматривать их под микроскопом;</w:t>
      </w:r>
    </w:p>
    <w:p w:rsidR="00FD6148" w:rsidRPr="00874281" w:rsidRDefault="00A846F4" w:rsidP="00C23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аккуратности</w:t>
      </w:r>
      <w:r w:rsidR="00FD6148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оптическими приборами, самостоятельности и эс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тетического вкуса.</w:t>
      </w:r>
    </w:p>
    <w:p w:rsidR="00A846F4" w:rsidRPr="00874281" w:rsidRDefault="00FD6148" w:rsidP="00F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A846F4" w:rsidRPr="00874281" w:rsidRDefault="00A846F4" w:rsidP="00C233B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6148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учащихся со строением и многообразием клеток в живом организме; </w:t>
      </w:r>
    </w:p>
    <w:p w:rsidR="00A846F4" w:rsidRPr="00874281" w:rsidRDefault="00A846F4" w:rsidP="00C233B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6148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ырабатывать первоначальные навыки умения готовить микропрепарат кожицы чешуи лука,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148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готовыми микропрепаратами для изучения строения клетки;</w:t>
      </w:r>
    </w:p>
    <w:p w:rsidR="00FD6148" w:rsidRPr="00874281" w:rsidRDefault="00FD6148" w:rsidP="00C233B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6F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исследовательской работы сформ</w:t>
      </w:r>
      <w:r w:rsidR="00A846F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вывод о строении растительной клетки.</w:t>
      </w:r>
    </w:p>
    <w:p w:rsidR="00C233BB" w:rsidRPr="00874281" w:rsidRDefault="00FD6148" w:rsidP="00F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FD6148" w:rsidRPr="00874281" w:rsidRDefault="00FD6148" w:rsidP="00C23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микроскопы, наборы лабораторного оборудования (</w:t>
      </w:r>
      <w:proofErr w:type="spellStart"/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микролаборатория</w:t>
      </w:r>
      <w:proofErr w:type="spellEnd"/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A846F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микропрепараты</w:t>
      </w:r>
      <w:r w:rsidR="00A846F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компьютер, проектор.</w:t>
      </w:r>
    </w:p>
    <w:p w:rsidR="00FD6148" w:rsidRPr="00874281" w:rsidRDefault="00FD6148" w:rsidP="00FD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846F4" w:rsidRPr="00874281" w:rsidRDefault="00BB3A7C" w:rsidP="00874281">
      <w:pPr>
        <w:jc w:val="right"/>
        <w:rPr>
          <w:lang w:eastAsia="ru-RU"/>
        </w:rPr>
      </w:pPr>
      <w:r w:rsidRPr="00874281">
        <w:rPr>
          <w:lang w:eastAsia="ru-RU"/>
        </w:rPr>
        <w:t>«</w:t>
      </w:r>
      <w:r w:rsidR="00A846F4" w:rsidRPr="00874281">
        <w:rPr>
          <w:lang w:eastAsia="ru-RU"/>
        </w:rPr>
        <w:t xml:space="preserve">Итак, с чего же мы начнем, мистер Сайрес? </w:t>
      </w:r>
    </w:p>
    <w:p w:rsidR="00A846F4" w:rsidRPr="00874281" w:rsidRDefault="00A846F4" w:rsidP="00874281">
      <w:pPr>
        <w:jc w:val="right"/>
        <w:rPr>
          <w:lang w:eastAsia="ru-RU"/>
        </w:rPr>
      </w:pPr>
      <w:r w:rsidRPr="00874281">
        <w:rPr>
          <w:lang w:eastAsia="ru-RU"/>
        </w:rPr>
        <w:t xml:space="preserve">спросил </w:t>
      </w:r>
      <w:proofErr w:type="spellStart"/>
      <w:r w:rsidRPr="00874281">
        <w:rPr>
          <w:lang w:eastAsia="ru-RU"/>
        </w:rPr>
        <w:t>Пенкрофт</w:t>
      </w:r>
      <w:proofErr w:type="spellEnd"/>
      <w:r w:rsidRPr="00874281">
        <w:rPr>
          <w:lang w:eastAsia="ru-RU"/>
        </w:rPr>
        <w:t xml:space="preserve"> на следующее утро.</w:t>
      </w:r>
    </w:p>
    <w:p w:rsidR="00A846F4" w:rsidRPr="00874281" w:rsidRDefault="00BB3A7C" w:rsidP="00874281">
      <w:pPr>
        <w:jc w:val="right"/>
        <w:rPr>
          <w:lang w:eastAsia="ru-RU"/>
        </w:rPr>
      </w:pPr>
      <w:r w:rsidRPr="00874281">
        <w:rPr>
          <w:lang w:eastAsia="ru-RU"/>
        </w:rPr>
        <w:t xml:space="preserve">- </w:t>
      </w:r>
      <w:r w:rsidR="00A846F4" w:rsidRPr="00874281">
        <w:rPr>
          <w:lang w:eastAsia="ru-RU"/>
        </w:rPr>
        <w:t>С самого начала, - ответил Сайрес Смит»</w:t>
      </w:r>
    </w:p>
    <w:p w:rsidR="00BB3A7C" w:rsidRPr="00874281" w:rsidRDefault="00BB3A7C" w:rsidP="00874281">
      <w:pPr>
        <w:jc w:val="right"/>
        <w:rPr>
          <w:lang w:eastAsia="ru-RU"/>
        </w:rPr>
      </w:pPr>
      <w:proofErr w:type="spellStart"/>
      <w:r w:rsidRPr="00874281">
        <w:rPr>
          <w:lang w:eastAsia="ru-RU"/>
        </w:rPr>
        <w:t>Жюль</w:t>
      </w:r>
      <w:proofErr w:type="spellEnd"/>
      <w:r w:rsidRPr="00874281">
        <w:rPr>
          <w:lang w:eastAsia="ru-RU"/>
        </w:rPr>
        <w:t xml:space="preserve"> Верн.</w:t>
      </w:r>
    </w:p>
    <w:p w:rsidR="00FD6148" w:rsidRPr="00874281" w:rsidRDefault="00FD6148" w:rsidP="00BB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FD6148" w:rsidRPr="00874281" w:rsidRDefault="00FD6148" w:rsidP="00F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пройденного материала</w:t>
      </w:r>
    </w:p>
    <w:p w:rsidR="00BB3A7C" w:rsidRPr="00874281" w:rsidRDefault="00BB3A7C" w:rsidP="0087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Началом организации любого живого организма является клетка. Начнем и мы с вами с самого начала…</w:t>
      </w:r>
    </w:p>
    <w:p w:rsidR="00BB3A7C" w:rsidRPr="00874281" w:rsidRDefault="00BB3A7C" w:rsidP="00874281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Можем ли мы увидеть клетки невооруженным глазом?</w:t>
      </w:r>
    </w:p>
    <w:p w:rsidR="00BB3A7C" w:rsidRPr="00874281" w:rsidRDefault="00BB3A7C" w:rsidP="00874281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Почему?</w:t>
      </w:r>
    </w:p>
    <w:p w:rsidR="00BB3A7C" w:rsidRPr="00874281" w:rsidRDefault="00BB3A7C" w:rsidP="00874281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приборы мы можем использовать?</w:t>
      </w:r>
    </w:p>
    <w:p w:rsidR="00BB3A7C" w:rsidRPr="00874281" w:rsidRDefault="00BB3A7C" w:rsidP="00874281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каких частей состоит микроскоп?</w:t>
      </w:r>
    </w:p>
    <w:p w:rsidR="00BB3A7C" w:rsidRPr="00874281" w:rsidRDefault="00BB3A7C" w:rsidP="008742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«Строение микроскопа» (слайд №4 электронного учебного пособия по природоведению раздел «Живая природа», тема «Строение клетки»)</w:t>
      </w:r>
    </w:p>
    <w:p w:rsidR="00BB3A7C" w:rsidRPr="00874281" w:rsidRDefault="00BB3A7C" w:rsidP="0087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 очереди выходят к компьютеру и определяют в электронном пособии название частей микроскопа.</w:t>
      </w:r>
    </w:p>
    <w:p w:rsidR="00FD6148" w:rsidRPr="00874281" w:rsidRDefault="00FD6148" w:rsidP="00F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</w:t>
      </w:r>
    </w:p>
    <w:p w:rsidR="00BB3A7C" w:rsidRPr="00874281" w:rsidRDefault="00BB3A7C" w:rsidP="0087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прошлом уроке, рассматривая препарат листа герани, вы увидели маленькие кирпичики – клетки растений. Сегодня мы узнаем строение и значение некоторых клеточных органоидов.</w:t>
      </w:r>
    </w:p>
    <w:p w:rsidR="00901069" w:rsidRPr="00874281" w:rsidRDefault="00901069" w:rsidP="008742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(слайд №1 электронного учебного пособия по природоведению раздел «Живая природа», тема «Строение клетки»)</w:t>
      </w:r>
    </w:p>
    <w:p w:rsidR="00901069" w:rsidRPr="00874281" w:rsidRDefault="00901069" w:rsidP="0087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предлагаю вам самим приготовить микропрепарат и рассмотреть органоиды клетки в микроскоп, выполнив практическую работу. 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растительные клетки очень малы и </w:t>
      </w:r>
      <w:proofErr w:type="gramStart"/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proofErr w:type="gramEnd"/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внутреннее строение можно только при увеличении в 180 – 220 раз. Части клетки прозрачных объектов видны лучше, если их окрасить раствором йода. </w:t>
      </w:r>
    </w:p>
    <w:p w:rsidR="00901069" w:rsidRPr="00874281" w:rsidRDefault="00901069" w:rsidP="0087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тем как начать приготовление микропрепарата, повторите правила работы с микроскопом </w:t>
      </w:r>
      <w:r w:rsidRPr="008742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(работа в парах).</w:t>
      </w:r>
    </w:p>
    <w:p w:rsidR="00901069" w:rsidRPr="00874281" w:rsidRDefault="00901069" w:rsidP="0087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делятся на группы по два человека.</w:t>
      </w:r>
    </w:p>
    <w:p w:rsidR="00901069" w:rsidRPr="00874281" w:rsidRDefault="00FD6148" w:rsidP="0090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 4</w:t>
      </w:r>
    </w:p>
    <w:p w:rsidR="00FD6148" w:rsidRPr="00874281" w:rsidRDefault="00FD6148" w:rsidP="0090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“Строение клетки кожицы лука под микроскопом”</w:t>
      </w:r>
    </w:p>
    <w:p w:rsidR="00FD6148" w:rsidRPr="00874281" w:rsidRDefault="00FD6148" w:rsidP="00FD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FD6148" w:rsidRPr="00874281" w:rsidRDefault="00FD6148" w:rsidP="00F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FD6148" w:rsidRPr="00874281" w:rsidRDefault="00FD6148" w:rsidP="008742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Снимите с мясистой чешуи лука прозрачный кусочек кожицы и положите на чисто</w:t>
      </w:r>
      <w:r w:rsidR="00901069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предметное стекло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Расправьте, чтобы не было складок и мо</w:t>
      </w:r>
      <w:r w:rsidR="00901069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рщин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148" w:rsidRPr="00874281" w:rsidRDefault="00FD6148" w:rsidP="008742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Окрасьте препарат раствором йода. Для этого с одного конца микрообъекта капните йод.</w:t>
      </w:r>
    </w:p>
    <w:p w:rsidR="00FD6148" w:rsidRPr="00874281" w:rsidRDefault="00FD6148" w:rsidP="008742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</w:t>
      </w:r>
      <w:r w:rsidR="00964B1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растительной клетки, най</w:t>
      </w:r>
      <w:r w:rsidR="00964B1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4B1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основные части (оболочку, цитоплазму, ядро, вакуоли с клеточным соком</w:t>
      </w:r>
      <w:r w:rsidR="00964B1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148" w:rsidRPr="00874281" w:rsidRDefault="00FD6148" w:rsidP="008742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</w:t>
      </w:r>
      <w:r w:rsidR="00964B1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клетку, сдела</w:t>
      </w:r>
      <w:r w:rsidR="00964B1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подписи к рисунку.</w:t>
      </w:r>
    </w:p>
    <w:p w:rsidR="00964B14" w:rsidRPr="00874281" w:rsidRDefault="00964B14" w:rsidP="008742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вывод.</w:t>
      </w:r>
    </w:p>
    <w:p w:rsidR="00964B14" w:rsidRPr="00874281" w:rsidRDefault="00FD6148" w:rsidP="00F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</w:p>
    <w:p w:rsidR="00964B14" w:rsidRPr="00874281" w:rsidRDefault="00964B14" w:rsidP="0087428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6148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рганизмы состоят из клеток;</w:t>
      </w:r>
    </w:p>
    <w:p w:rsidR="00964B14" w:rsidRPr="00874281" w:rsidRDefault="00964B14" w:rsidP="0087428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6148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летки разнообразны и выполняют разные функции;</w:t>
      </w:r>
    </w:p>
    <w:p w:rsidR="00FD6148" w:rsidRPr="00874281" w:rsidRDefault="00964B14" w:rsidP="0087428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D6148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летки имеют сложное строение. Большинство клеток имеют цитоплазму, ядро и оболочку.</w:t>
      </w:r>
    </w:p>
    <w:p w:rsidR="00FD6148" w:rsidRPr="00874281" w:rsidRDefault="00FD6148" w:rsidP="00F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V. Закрепление пройденного материала</w:t>
      </w:r>
    </w:p>
    <w:p w:rsidR="00964B14" w:rsidRPr="00874281" w:rsidRDefault="00964B14" w:rsidP="008742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«Чьи это клетки?». Определите, какому организму принадлежат клетки: растению или животному.</w:t>
      </w:r>
    </w:p>
    <w:p w:rsidR="00964B14" w:rsidRPr="00874281" w:rsidRDefault="00964B14" w:rsidP="00964B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№3 электронного учебного пособия по природоведению раздел «Живая природа», тема «Строение клетки»).</w:t>
      </w:r>
    </w:p>
    <w:p w:rsidR="00FD6148" w:rsidRPr="00874281" w:rsidRDefault="00FD6148" w:rsidP="00F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Домашнее задание.</w:t>
      </w:r>
    </w:p>
    <w:p w:rsidR="00FD6148" w:rsidRPr="00874281" w:rsidRDefault="00FD6148" w:rsidP="0087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статью </w:t>
      </w:r>
      <w:r w:rsidR="00964B14"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“Большой мир маленьких клеток” </w:t>
      </w:r>
      <w:r w:rsidRPr="00874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100 – 101; выполнить задание на стр. 103.</w:t>
      </w:r>
    </w:p>
    <w:p w:rsidR="00874281" w:rsidRDefault="00874281" w:rsidP="00FD61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4281" w:rsidRDefault="00874281" w:rsidP="00FD61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4281" w:rsidRDefault="00874281" w:rsidP="00FD61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096A" w:rsidRPr="00874281" w:rsidRDefault="000B096A">
      <w:pPr>
        <w:rPr>
          <w:rFonts w:ascii="Times New Roman" w:hAnsi="Times New Roman" w:cs="Times New Roman"/>
        </w:rPr>
      </w:pPr>
    </w:p>
    <w:sectPr w:rsidR="000B096A" w:rsidRPr="00874281" w:rsidSect="00874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CE6"/>
    <w:multiLevelType w:val="multilevel"/>
    <w:tmpl w:val="D5BE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D7BCC"/>
    <w:multiLevelType w:val="hybridMultilevel"/>
    <w:tmpl w:val="B5FE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6B4"/>
    <w:multiLevelType w:val="multilevel"/>
    <w:tmpl w:val="1E9A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33EFA"/>
    <w:multiLevelType w:val="multilevel"/>
    <w:tmpl w:val="675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05C52"/>
    <w:multiLevelType w:val="multilevel"/>
    <w:tmpl w:val="0D7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46F60"/>
    <w:multiLevelType w:val="hybridMultilevel"/>
    <w:tmpl w:val="F0A20B8E"/>
    <w:lvl w:ilvl="0" w:tplc="1CCE8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56C71"/>
    <w:multiLevelType w:val="multilevel"/>
    <w:tmpl w:val="156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93147"/>
    <w:multiLevelType w:val="hybridMultilevel"/>
    <w:tmpl w:val="53160BDC"/>
    <w:lvl w:ilvl="0" w:tplc="1CCE8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D3EC5"/>
    <w:multiLevelType w:val="hybridMultilevel"/>
    <w:tmpl w:val="B5FE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F4BD8"/>
    <w:multiLevelType w:val="hybridMultilevel"/>
    <w:tmpl w:val="E9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10582"/>
    <w:multiLevelType w:val="multilevel"/>
    <w:tmpl w:val="2E7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27D23"/>
    <w:multiLevelType w:val="hybridMultilevel"/>
    <w:tmpl w:val="DB5CF5E4"/>
    <w:lvl w:ilvl="0" w:tplc="1CCE8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148"/>
    <w:rsid w:val="000B096A"/>
    <w:rsid w:val="00312FDA"/>
    <w:rsid w:val="007B7FAE"/>
    <w:rsid w:val="00874281"/>
    <w:rsid w:val="00901069"/>
    <w:rsid w:val="00964B14"/>
    <w:rsid w:val="00A846F4"/>
    <w:rsid w:val="00BB3A7C"/>
    <w:rsid w:val="00BF35F8"/>
    <w:rsid w:val="00C233BB"/>
    <w:rsid w:val="00DD555A"/>
    <w:rsid w:val="00E541D8"/>
    <w:rsid w:val="00FD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A"/>
  </w:style>
  <w:style w:type="paragraph" w:styleId="3">
    <w:name w:val="heading 3"/>
    <w:basedOn w:val="a"/>
    <w:link w:val="30"/>
    <w:uiPriority w:val="9"/>
    <w:qFormat/>
    <w:rsid w:val="00FD6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1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48"/>
    <w:rPr>
      <w:b/>
      <w:bCs/>
    </w:rPr>
  </w:style>
  <w:style w:type="character" w:styleId="a5">
    <w:name w:val="Hyperlink"/>
    <w:basedOn w:val="a0"/>
    <w:uiPriority w:val="99"/>
    <w:semiHidden/>
    <w:unhideWhenUsed/>
    <w:rsid w:val="00FD61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46F4"/>
    <w:pPr>
      <w:ind w:left="720"/>
      <w:contextualSpacing/>
    </w:pPr>
  </w:style>
  <w:style w:type="paragraph" w:styleId="a7">
    <w:name w:val="No Spacing"/>
    <w:uiPriority w:val="1"/>
    <w:qFormat/>
    <w:rsid w:val="008742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Оксик</dc:creator>
  <cp:lastModifiedBy>Оксик</cp:lastModifiedBy>
  <cp:revision>6</cp:revision>
  <cp:lastPrinted>2012-02-15T08:15:00Z</cp:lastPrinted>
  <dcterms:created xsi:type="dcterms:W3CDTF">2012-02-15T08:01:00Z</dcterms:created>
  <dcterms:modified xsi:type="dcterms:W3CDTF">2012-02-16T06:47:00Z</dcterms:modified>
</cp:coreProperties>
</file>