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1B" w:rsidRPr="00E707B6" w:rsidRDefault="00DC551B" w:rsidP="00DC551B">
      <w:pPr>
        <w:pStyle w:val="text"/>
        <w:spacing w:before="0" w:beforeAutospacing="0" w:after="0" w:afterAutospacing="0" w:line="34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kern w:val="32"/>
          <w:sz w:val="28"/>
          <w:szCs w:val="28"/>
        </w:rPr>
      </w:pPr>
      <w:r w:rsidRPr="00E707B6">
        <w:rPr>
          <w:rFonts w:ascii="Times New Roman" w:hAnsi="Times New Roman" w:cs="Times New Roman"/>
          <w:b/>
          <w:bCs/>
          <w:spacing w:val="16"/>
          <w:kern w:val="32"/>
          <w:sz w:val="28"/>
          <w:szCs w:val="28"/>
        </w:rPr>
        <w:t>СОБСТВЕННАЯ МЕТОДИЧЕСКАЯ СИСТЕМА, АПРОБИРОВАННАЯ В ПРОФЕССИОНАЛЬНОМ СООБЩЕСТВЕ</w:t>
      </w:r>
    </w:p>
    <w:p w:rsidR="00DC551B" w:rsidRPr="00DC551B" w:rsidRDefault="00DC551B" w:rsidP="00DC551B">
      <w:pPr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</w:rPr>
        <w:t>Свою систему отношу к модели «Ищущий»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, ведущими являются цели-результаты; использование средств современных информационных технологий ведет к поиску эффективных методов организации деятельности учащихся, попыткам расширения содержания образования; организационные формы остаются при этом практически неизменными. </w:t>
      </w:r>
    </w:p>
    <w:p w:rsidR="00DC551B" w:rsidRPr="00DC551B" w:rsidRDefault="00DC551B" w:rsidP="00DC551B">
      <w:pPr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>Место апробации</w:t>
      </w:r>
      <w:r w:rsidRPr="00DC551B">
        <w:rPr>
          <w:rFonts w:ascii="Times New Roman" w:hAnsi="Times New Roman"/>
          <w:b/>
          <w:i/>
          <w:spacing w:val="-4"/>
          <w:sz w:val="28"/>
          <w:szCs w:val="28"/>
        </w:rPr>
        <w:t>: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МКОУ </w:t>
      </w:r>
      <w:proofErr w:type="spellStart"/>
      <w:r w:rsidRPr="00DC551B">
        <w:rPr>
          <w:rFonts w:ascii="Times New Roman" w:hAnsi="Times New Roman"/>
          <w:spacing w:val="-4"/>
          <w:sz w:val="28"/>
          <w:szCs w:val="28"/>
        </w:rPr>
        <w:t>Большеясырская</w:t>
      </w:r>
      <w:proofErr w:type="spellEnd"/>
      <w:r w:rsidRPr="00DC551B">
        <w:rPr>
          <w:rFonts w:ascii="Times New Roman" w:hAnsi="Times New Roman"/>
          <w:spacing w:val="-4"/>
          <w:sz w:val="28"/>
          <w:szCs w:val="28"/>
        </w:rPr>
        <w:t xml:space="preserve"> ООШ Аннинского района Воронежской области</w:t>
      </w:r>
    </w:p>
    <w:p w:rsidR="00DC551B" w:rsidRPr="00DC551B" w:rsidRDefault="00DC551B" w:rsidP="00DC551B">
      <w:pPr>
        <w:spacing w:line="3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>Период становления системы: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551B">
        <w:rPr>
          <w:rFonts w:ascii="Times New Roman" w:hAnsi="Times New Roman"/>
          <w:spacing w:val="-8"/>
          <w:sz w:val="28"/>
          <w:szCs w:val="28"/>
        </w:rPr>
        <w:t xml:space="preserve">с 2010 года </w:t>
      </w:r>
    </w:p>
    <w:p w:rsidR="00DC551B" w:rsidRPr="00DC551B" w:rsidRDefault="00DC551B" w:rsidP="00DC551B">
      <w:pPr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>Тема</w:t>
      </w:r>
      <w:r w:rsidRPr="00DC551B">
        <w:rPr>
          <w:rFonts w:ascii="Times New Roman" w:hAnsi="Times New Roman"/>
          <w:spacing w:val="-4"/>
          <w:sz w:val="28"/>
          <w:szCs w:val="28"/>
          <w:u w:val="single"/>
        </w:rPr>
        <w:t>: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551B">
        <w:rPr>
          <w:rFonts w:ascii="Times New Roman" w:hAnsi="Times New Roman"/>
          <w:i/>
          <w:spacing w:val="-4"/>
          <w:sz w:val="28"/>
          <w:szCs w:val="28"/>
        </w:rPr>
        <w:t>Применение инновационных технологий в образовательном процессе для развития творческой инициативы и мотивации всех участников образовательного процесса с целью повышения качества обучения</w:t>
      </w:r>
    </w:p>
    <w:p w:rsidR="00DC551B" w:rsidRPr="00DC551B" w:rsidRDefault="00DC551B" w:rsidP="00DC551B">
      <w:pPr>
        <w:spacing w:line="340" w:lineRule="exact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  <w:u w:val="single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>Цели:</w:t>
      </w:r>
    </w:p>
    <w:p w:rsidR="00DC551B" w:rsidRPr="00DC551B" w:rsidRDefault="00DC551B" w:rsidP="00DC551B">
      <w:pPr>
        <w:pStyle w:val="a5"/>
        <w:spacing w:before="0"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C551B">
        <w:rPr>
          <w:rFonts w:ascii="Times New Roman" w:hAnsi="Times New Roman" w:cs="Times New Roman"/>
          <w:b/>
          <w:i/>
          <w:spacing w:val="-4"/>
          <w:sz w:val="28"/>
          <w:szCs w:val="28"/>
        </w:rPr>
        <w:t>Глобальные</w:t>
      </w:r>
      <w:r w:rsidRPr="00DC55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C551B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(определены общественно-государственным заказом): </w:t>
      </w:r>
      <w:r w:rsidRPr="00DC551B">
        <w:rPr>
          <w:rFonts w:ascii="Times New Roman" w:hAnsi="Times New Roman" w:cs="Times New Roman"/>
          <w:spacing w:val="-4"/>
          <w:sz w:val="28"/>
          <w:szCs w:val="28"/>
        </w:rPr>
        <w:t xml:space="preserve">уметь </w:t>
      </w:r>
      <w:r w:rsidRPr="00DC551B">
        <w:rPr>
          <w:rFonts w:ascii="Times New Roman" w:hAnsi="Times New Roman" w:cs="Times New Roman"/>
          <w:bCs/>
          <w:spacing w:val="-4"/>
          <w:sz w:val="28"/>
          <w:szCs w:val="28"/>
        </w:rPr>
        <w:t>формировать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  <w:r w:rsidRPr="00DC55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</w:p>
    <w:p w:rsidR="00DC551B" w:rsidRPr="00DC551B" w:rsidRDefault="00DC551B" w:rsidP="00DC551B">
      <w:pPr>
        <w:pStyle w:val="a5"/>
        <w:spacing w:before="0"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551B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Этапные: </w:t>
      </w:r>
    </w:p>
    <w:p w:rsidR="00DC551B" w:rsidRPr="00DC551B" w:rsidRDefault="00DC551B" w:rsidP="00DC551B">
      <w:pPr>
        <w:tabs>
          <w:tab w:val="left" w:pos="284"/>
        </w:tabs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- осознавать необходимость применения инноваций; быть готовым к опытно-экспериментальной работе;</w:t>
      </w:r>
    </w:p>
    <w:p w:rsidR="00DC551B" w:rsidRPr="00DC551B" w:rsidRDefault="00DC551B" w:rsidP="00DC551B">
      <w:pPr>
        <w:tabs>
          <w:tab w:val="left" w:pos="284"/>
        </w:tabs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 xml:space="preserve">- уметь прогнозировать проблемы и обеспечить программирование своей деятельности, творческой рефлексии, генерирование идей, воплощение творческого замысла; </w:t>
      </w:r>
    </w:p>
    <w:p w:rsidR="00DC551B" w:rsidRPr="00DC551B" w:rsidRDefault="00DC551B" w:rsidP="00DC551B">
      <w:pPr>
        <w:tabs>
          <w:tab w:val="left" w:pos="284"/>
        </w:tabs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- уметь организовать образовательный процесс для школьников с высокой социальной значимостью учебно-познавательной деятельности;</w:t>
      </w:r>
    </w:p>
    <w:p w:rsidR="00DC551B" w:rsidRPr="00DC551B" w:rsidRDefault="00DC551B" w:rsidP="00DC551B">
      <w:pPr>
        <w:tabs>
          <w:tab w:val="left" w:pos="284"/>
        </w:tabs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- знать и применять на практике приемы организации самостоятельной умственной деятельности и творческой инициативы учащихся при четком, рациональном порядке в учебной работе;</w:t>
      </w:r>
    </w:p>
    <w:p w:rsidR="00DC551B" w:rsidRPr="00DC551B" w:rsidRDefault="00DC551B" w:rsidP="00DC551B">
      <w:pPr>
        <w:tabs>
          <w:tab w:val="left" w:pos="284"/>
        </w:tabs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 xml:space="preserve">- знать и применять на практике </w:t>
      </w:r>
      <w:proofErr w:type="gramStart"/>
      <w:r w:rsidRPr="00DC551B">
        <w:rPr>
          <w:rFonts w:ascii="Times New Roman" w:hAnsi="Times New Roman"/>
          <w:spacing w:val="-4"/>
          <w:sz w:val="28"/>
          <w:szCs w:val="28"/>
        </w:rPr>
        <w:t>методы и способы отслеживания изменения степени мотивации учащихся</w:t>
      </w:r>
      <w:proofErr w:type="gramEnd"/>
      <w:r w:rsidRPr="00DC551B">
        <w:rPr>
          <w:rFonts w:ascii="Times New Roman" w:hAnsi="Times New Roman"/>
          <w:spacing w:val="-4"/>
          <w:sz w:val="28"/>
          <w:szCs w:val="28"/>
        </w:rPr>
        <w:t>;</w:t>
      </w:r>
    </w:p>
    <w:p w:rsidR="00DC551B" w:rsidRPr="00DC551B" w:rsidRDefault="00DC551B" w:rsidP="00DC551B">
      <w:pPr>
        <w:tabs>
          <w:tab w:val="left" w:pos="284"/>
        </w:tabs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 xml:space="preserve">- знать и применять на практике как традиционные, так и инновационные </w:t>
      </w:r>
      <w:proofErr w:type="gramStart"/>
      <w:r w:rsidRPr="00DC551B">
        <w:rPr>
          <w:rFonts w:ascii="Times New Roman" w:hAnsi="Times New Roman"/>
          <w:spacing w:val="-4"/>
          <w:sz w:val="28"/>
          <w:szCs w:val="28"/>
        </w:rPr>
        <w:t>методы</w:t>
      </w:r>
      <w:proofErr w:type="gramEnd"/>
      <w:r w:rsidRPr="00DC551B">
        <w:rPr>
          <w:rFonts w:ascii="Times New Roman" w:hAnsi="Times New Roman"/>
          <w:spacing w:val="-4"/>
          <w:sz w:val="28"/>
          <w:szCs w:val="28"/>
        </w:rPr>
        <w:t xml:space="preserve"> и способы оценки качества обучения;</w:t>
      </w:r>
    </w:p>
    <w:p w:rsidR="00DC551B" w:rsidRPr="00DC551B" w:rsidRDefault="00DC551B" w:rsidP="00DC551B">
      <w:pPr>
        <w:tabs>
          <w:tab w:val="left" w:pos="284"/>
        </w:tabs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lastRenderedPageBreak/>
        <w:t xml:space="preserve">- осознавать необходимость и систематически распространять собственный педагогический опыт, в том числе и через Интернет; способствовать повышению </w:t>
      </w:r>
      <w:proofErr w:type="spellStart"/>
      <w:r w:rsidRPr="00DC551B">
        <w:rPr>
          <w:rFonts w:ascii="Times New Roman" w:hAnsi="Times New Roman"/>
          <w:spacing w:val="-4"/>
          <w:sz w:val="28"/>
          <w:szCs w:val="28"/>
        </w:rPr>
        <w:t>ИТ-грамотности</w:t>
      </w:r>
      <w:proofErr w:type="spellEnd"/>
      <w:r w:rsidRPr="00DC551B">
        <w:rPr>
          <w:rFonts w:ascii="Times New Roman" w:hAnsi="Times New Roman"/>
          <w:spacing w:val="-4"/>
          <w:sz w:val="28"/>
          <w:szCs w:val="28"/>
        </w:rPr>
        <w:t xml:space="preserve"> и </w:t>
      </w:r>
      <w:proofErr w:type="spellStart"/>
      <w:r w:rsidRPr="00DC551B">
        <w:rPr>
          <w:rFonts w:ascii="Times New Roman" w:hAnsi="Times New Roman"/>
          <w:spacing w:val="-4"/>
          <w:sz w:val="28"/>
          <w:szCs w:val="28"/>
        </w:rPr>
        <w:t>ИТ-компетентности</w:t>
      </w:r>
      <w:proofErr w:type="spellEnd"/>
      <w:r w:rsidRPr="00DC551B">
        <w:rPr>
          <w:rFonts w:ascii="Times New Roman" w:hAnsi="Times New Roman"/>
          <w:spacing w:val="-4"/>
          <w:sz w:val="28"/>
          <w:szCs w:val="28"/>
        </w:rPr>
        <w:t xml:space="preserve"> коллег;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>Задачи в рамках методической системы: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DC551B" w:rsidRPr="00DC551B" w:rsidRDefault="00DC551B" w:rsidP="00DC551B">
      <w:pPr>
        <w:tabs>
          <w:tab w:val="left" w:pos="224"/>
        </w:tabs>
        <w:spacing w:line="34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</w:rPr>
        <w:t>Аналитические: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- анализировать и структурировать педагогическую деятельность в рамках системы;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 xml:space="preserve">- анализировать результаты различных видов профессионально-педагогической деятельности с точки зрения эффективного использования дидактических систем и педагогической технологии; 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-выделять недостатки и противоречия отдельных звеньев учебно-воспитательного процесса.</w:t>
      </w:r>
    </w:p>
    <w:p w:rsidR="00DC551B" w:rsidRPr="00DC551B" w:rsidRDefault="00DC551B" w:rsidP="00DC551B">
      <w:pPr>
        <w:spacing w:line="340" w:lineRule="exact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DC551B">
        <w:rPr>
          <w:rFonts w:ascii="Times New Roman" w:hAnsi="Times New Roman"/>
          <w:b/>
          <w:i/>
          <w:spacing w:val="-4"/>
          <w:sz w:val="28"/>
          <w:szCs w:val="28"/>
        </w:rPr>
        <w:t>Проектировочно-прогностические</w:t>
      </w:r>
      <w:proofErr w:type="spellEnd"/>
      <w:r w:rsidRPr="00DC551B">
        <w:rPr>
          <w:rFonts w:ascii="Times New Roman" w:hAnsi="Times New Roman"/>
          <w:b/>
          <w:i/>
          <w:spacing w:val="-4"/>
          <w:sz w:val="28"/>
          <w:szCs w:val="28"/>
        </w:rPr>
        <w:t>: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DC551B" w:rsidRPr="00DC551B" w:rsidRDefault="00DC551B" w:rsidP="00DC551B">
      <w:pPr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- вести поиск эффективных способов и приемов педагогических действий в учебно-воспитательном процессе;</w:t>
      </w:r>
    </w:p>
    <w:p w:rsidR="00DC551B" w:rsidRPr="00DC551B" w:rsidRDefault="00DC551B" w:rsidP="00DC551B">
      <w:pPr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- исследовать педагогическое воздействие с учетом использования адекватных ситуаций;</w:t>
      </w:r>
    </w:p>
    <w:p w:rsidR="00DC551B" w:rsidRPr="00DC551B" w:rsidRDefault="00DC551B" w:rsidP="00DC551B">
      <w:pPr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- прогнозировать предполагаемые у школьников трудности и ошибки;</w:t>
      </w:r>
    </w:p>
    <w:p w:rsidR="00DC551B" w:rsidRPr="00DC551B" w:rsidRDefault="00DC551B" w:rsidP="00DC551B">
      <w:pPr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- целесообразно расчленять использование технологии на операции и приемы.</w:t>
      </w:r>
    </w:p>
    <w:p w:rsidR="00DC551B" w:rsidRPr="00DC551B" w:rsidRDefault="00DC551B" w:rsidP="00DC551B">
      <w:pPr>
        <w:spacing w:line="340" w:lineRule="exact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DC551B">
        <w:rPr>
          <w:rFonts w:ascii="Times New Roman" w:hAnsi="Times New Roman"/>
          <w:b/>
          <w:i/>
          <w:spacing w:val="-4"/>
          <w:sz w:val="28"/>
          <w:szCs w:val="28"/>
        </w:rPr>
        <w:t>Организационно-деятельностные</w:t>
      </w:r>
      <w:proofErr w:type="spellEnd"/>
      <w:r w:rsidRPr="00DC551B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:rsidR="00DC551B" w:rsidRPr="00DC551B" w:rsidRDefault="00DC551B" w:rsidP="00DC551B">
      <w:pPr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- применять элементы педагогической технологии (игровая технология, проектная технология, исследовательские технологии, информационные технологии);</w:t>
      </w:r>
    </w:p>
    <w:p w:rsidR="00DC551B" w:rsidRPr="00DC551B" w:rsidRDefault="00DC551B" w:rsidP="00DC551B">
      <w:pPr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- стимулировать и организовывать различные формы деятельности учащихся в условиях функционирования педагогической технологии;</w:t>
      </w:r>
    </w:p>
    <w:p w:rsidR="00DC551B" w:rsidRPr="00DC551B" w:rsidRDefault="00DC551B" w:rsidP="00DC551B">
      <w:pPr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- управлять учебно-познавательной деятельностью учащихся и реализацией элементов педагогической технологии в учебно-воспитательном процессе.</w:t>
      </w:r>
    </w:p>
    <w:p w:rsidR="00DC551B" w:rsidRPr="00DC551B" w:rsidRDefault="00DC551B" w:rsidP="00DC551B">
      <w:pPr>
        <w:spacing w:line="34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</w:rPr>
        <w:t>Оценочно-рефлексивные: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DC551B" w:rsidRPr="00DC551B" w:rsidRDefault="00DC551B" w:rsidP="00DC551B">
      <w:pPr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- оценивать эффективность используемых форм, методов и средств педагогической деятельности, использования разнообразных форм контроля в учебно-воспитательном процессе, диагностику состояния различных видов деятельности учащихся;</w:t>
      </w:r>
    </w:p>
    <w:p w:rsidR="00DC551B" w:rsidRPr="00DC551B" w:rsidRDefault="00DC551B" w:rsidP="00DC551B">
      <w:pPr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lastRenderedPageBreak/>
        <w:t xml:space="preserve">- </w:t>
      </w:r>
      <w:proofErr w:type="spellStart"/>
      <w:r w:rsidRPr="00DC551B">
        <w:rPr>
          <w:rFonts w:ascii="Times New Roman" w:hAnsi="Times New Roman"/>
          <w:spacing w:val="-4"/>
          <w:sz w:val="28"/>
          <w:szCs w:val="28"/>
        </w:rPr>
        <w:t>рефлексировать</w:t>
      </w:r>
      <w:proofErr w:type="spellEnd"/>
      <w:r w:rsidRPr="00DC551B">
        <w:rPr>
          <w:rFonts w:ascii="Times New Roman" w:hAnsi="Times New Roman"/>
          <w:spacing w:val="-4"/>
          <w:sz w:val="28"/>
          <w:szCs w:val="28"/>
        </w:rPr>
        <w:t xml:space="preserve"> свою профессиональную деятельность, прогнозировать трудности и ошибки в процессе конструирования методической системы учителя;</w:t>
      </w:r>
    </w:p>
    <w:p w:rsidR="00DC551B" w:rsidRPr="00DC551B" w:rsidRDefault="00DC551B" w:rsidP="00DC551B">
      <w:pPr>
        <w:spacing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- транслировать собственный методико-педагогический опыт способствовать взаимообмену опытом с коллегами.</w:t>
      </w:r>
    </w:p>
    <w:p w:rsidR="00DC551B" w:rsidRPr="00DC551B" w:rsidRDefault="00DC551B" w:rsidP="00DC551B">
      <w:pPr>
        <w:tabs>
          <w:tab w:val="left" w:pos="224"/>
        </w:tabs>
        <w:spacing w:line="340" w:lineRule="exact"/>
        <w:jc w:val="both"/>
        <w:rPr>
          <w:rFonts w:ascii="Times New Roman" w:hAnsi="Times New Roman"/>
          <w:b/>
          <w:i/>
          <w:spacing w:val="-4"/>
          <w:sz w:val="28"/>
          <w:szCs w:val="28"/>
          <w:u w:val="single"/>
        </w:rPr>
      </w:pPr>
    </w:p>
    <w:p w:rsidR="00DC551B" w:rsidRPr="00DC551B" w:rsidRDefault="00DC551B" w:rsidP="00DC551B">
      <w:pPr>
        <w:tabs>
          <w:tab w:val="left" w:pos="224"/>
        </w:tabs>
        <w:spacing w:line="340" w:lineRule="exact"/>
        <w:jc w:val="both"/>
        <w:rPr>
          <w:rFonts w:ascii="Times New Roman" w:hAnsi="Times New Roman"/>
          <w:b/>
          <w:i/>
          <w:spacing w:val="-4"/>
          <w:sz w:val="28"/>
          <w:szCs w:val="28"/>
          <w:u w:val="single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>Задачи в рамках методической темы: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- формировать способность к творческому саморазвитию, к творческой деятельности всех участников образовательного процесса;</w:t>
      </w:r>
    </w:p>
    <w:p w:rsidR="00DC551B" w:rsidRPr="00DC551B" w:rsidRDefault="00DC551B" w:rsidP="00DC551B">
      <w:pPr>
        <w:pStyle w:val="a3"/>
        <w:numPr>
          <w:ilvl w:val="0"/>
          <w:numId w:val="1"/>
        </w:numPr>
        <w:tabs>
          <w:tab w:val="left" w:pos="224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продолжать работу:</w:t>
      </w:r>
    </w:p>
    <w:p w:rsidR="00DC551B" w:rsidRPr="00DC551B" w:rsidRDefault="00DC551B" w:rsidP="00DC551B">
      <w:pPr>
        <w:pStyle w:val="a3"/>
        <w:numPr>
          <w:ilvl w:val="0"/>
          <w:numId w:val="1"/>
        </w:numPr>
        <w:tabs>
          <w:tab w:val="left" w:pos="224"/>
          <w:tab w:val="left" w:pos="426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 xml:space="preserve"> над повышением собственного научно-теоретического уровня в области теории и методики преподавания математики;</w:t>
      </w:r>
    </w:p>
    <w:p w:rsidR="00DC551B" w:rsidRPr="00DC551B" w:rsidRDefault="00DC551B" w:rsidP="00DC551B">
      <w:pPr>
        <w:pStyle w:val="a3"/>
        <w:numPr>
          <w:ilvl w:val="0"/>
          <w:numId w:val="1"/>
        </w:numPr>
        <w:tabs>
          <w:tab w:val="left" w:pos="224"/>
          <w:tab w:val="left" w:pos="426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по разработке и апробации рабочих программ по математике с применением ИКТ;</w:t>
      </w:r>
    </w:p>
    <w:p w:rsidR="00DC551B" w:rsidRPr="00DC551B" w:rsidRDefault="00DC551B" w:rsidP="00DC551B">
      <w:pPr>
        <w:pStyle w:val="a3"/>
        <w:numPr>
          <w:ilvl w:val="0"/>
          <w:numId w:val="1"/>
        </w:numPr>
        <w:tabs>
          <w:tab w:val="left" w:pos="224"/>
          <w:tab w:val="left" w:pos="426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по разработке и апробированию программы по работе кружка с применением ИКТ;</w:t>
      </w:r>
    </w:p>
    <w:p w:rsidR="00DC551B" w:rsidRPr="00DC551B" w:rsidRDefault="00DC551B" w:rsidP="00DC551B">
      <w:pPr>
        <w:pStyle w:val="a3"/>
        <w:numPr>
          <w:ilvl w:val="0"/>
          <w:numId w:val="1"/>
        </w:numPr>
        <w:tabs>
          <w:tab w:val="left" w:pos="142"/>
          <w:tab w:val="left" w:pos="224"/>
          <w:tab w:val="left" w:pos="426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по разработке методических рекомендаций, дидактических материалов в рамках реализуемой инновации;</w:t>
      </w:r>
    </w:p>
    <w:p w:rsidR="00DC551B" w:rsidRPr="00DC551B" w:rsidRDefault="00DC551B" w:rsidP="00DC551B">
      <w:pPr>
        <w:pStyle w:val="a3"/>
        <w:numPr>
          <w:ilvl w:val="0"/>
          <w:numId w:val="1"/>
        </w:numPr>
        <w:tabs>
          <w:tab w:val="left" w:pos="426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по изучению психолого-возрастных особенностей школьников по изучению степени мотивации обучаемых;</w:t>
      </w:r>
    </w:p>
    <w:p w:rsidR="00DC551B" w:rsidRPr="00DC551B" w:rsidRDefault="00DC551B" w:rsidP="00DC551B">
      <w:pPr>
        <w:pStyle w:val="a3"/>
        <w:numPr>
          <w:ilvl w:val="0"/>
          <w:numId w:val="1"/>
        </w:numPr>
        <w:tabs>
          <w:tab w:val="left" w:pos="224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проводить рефлексивно-оценочный этап, при необходимости корректировку своей методико-педагогической деятельности, а также транслировать опыт.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>Ценности и ценностные ориентиры: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551B">
        <w:rPr>
          <w:rFonts w:ascii="Times New Roman" w:hAnsi="Times New Roman"/>
          <w:i/>
          <w:spacing w:val="-4"/>
          <w:sz w:val="28"/>
          <w:szCs w:val="28"/>
        </w:rPr>
        <w:t>обучение: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Формирование и развитие компетенций учащихся для их успешной социализации; </w:t>
      </w:r>
      <w:r w:rsidRPr="00DC551B">
        <w:rPr>
          <w:rFonts w:ascii="Times New Roman" w:hAnsi="Times New Roman"/>
          <w:i/>
          <w:spacing w:val="-4"/>
          <w:sz w:val="28"/>
          <w:szCs w:val="28"/>
        </w:rPr>
        <w:t xml:space="preserve">воспитание: 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Социальная адаптация. </w:t>
      </w:r>
      <w:proofErr w:type="spellStart"/>
      <w:r w:rsidRPr="00DC551B">
        <w:rPr>
          <w:rFonts w:ascii="Times New Roman" w:hAnsi="Times New Roman"/>
          <w:spacing w:val="-4"/>
          <w:sz w:val="28"/>
          <w:szCs w:val="28"/>
        </w:rPr>
        <w:t>Здоровьесбережение</w:t>
      </w:r>
      <w:proofErr w:type="spellEnd"/>
      <w:r w:rsidRPr="00DC551B">
        <w:rPr>
          <w:rFonts w:ascii="Times New Roman" w:hAnsi="Times New Roman"/>
          <w:spacing w:val="-4"/>
          <w:sz w:val="28"/>
          <w:szCs w:val="28"/>
        </w:rPr>
        <w:t xml:space="preserve">. Воспитанность. Ответственность. Толерантность. Патриотизм. 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 xml:space="preserve">Содержание образования: 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DC551B">
        <w:rPr>
          <w:rFonts w:ascii="Times New Roman" w:hAnsi="Times New Roman"/>
          <w:i/>
          <w:spacing w:val="-4"/>
          <w:sz w:val="28"/>
          <w:szCs w:val="28"/>
        </w:rPr>
        <w:t>обучение: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компетенции, в том числе </w:t>
      </w:r>
      <w:proofErr w:type="spellStart"/>
      <w:r w:rsidRPr="00DC551B">
        <w:rPr>
          <w:rFonts w:ascii="Times New Roman" w:hAnsi="Times New Roman"/>
          <w:spacing w:val="-4"/>
          <w:sz w:val="28"/>
          <w:szCs w:val="28"/>
        </w:rPr>
        <w:t>ИТ-компетенции</w:t>
      </w:r>
      <w:proofErr w:type="spellEnd"/>
      <w:r w:rsidRPr="00DC551B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DC551B">
        <w:rPr>
          <w:rFonts w:ascii="Times New Roman" w:hAnsi="Times New Roman"/>
          <w:i/>
          <w:spacing w:val="-4"/>
          <w:sz w:val="28"/>
          <w:szCs w:val="28"/>
        </w:rPr>
        <w:t>воспитание: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«Поиск. Творчество. Исследование»; </w:t>
      </w:r>
      <w:r w:rsidRPr="00DC551B">
        <w:rPr>
          <w:rFonts w:ascii="Times New Roman" w:hAnsi="Times New Roman"/>
          <w:i/>
          <w:spacing w:val="-4"/>
          <w:sz w:val="28"/>
          <w:szCs w:val="28"/>
        </w:rPr>
        <w:t>дополнительное образование: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критическое восприятие поступающей </w:t>
      </w:r>
      <w:proofErr w:type="spellStart"/>
      <w:r w:rsidRPr="00DC551B">
        <w:rPr>
          <w:rFonts w:ascii="Times New Roman" w:hAnsi="Times New Roman"/>
          <w:spacing w:val="-4"/>
          <w:sz w:val="28"/>
          <w:szCs w:val="28"/>
        </w:rPr>
        <w:t>медиа</w:t>
      </w:r>
      <w:proofErr w:type="spellEnd"/>
      <w:r w:rsidRPr="00DC551B">
        <w:rPr>
          <w:rFonts w:ascii="Times New Roman" w:hAnsi="Times New Roman"/>
          <w:spacing w:val="-4"/>
          <w:sz w:val="28"/>
          <w:szCs w:val="28"/>
        </w:rPr>
        <w:t xml:space="preserve"> информации.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>Средства: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традиционные, а также современные ТСО, </w:t>
      </w:r>
      <w:proofErr w:type="spellStart"/>
      <w:r w:rsidRPr="00DC551B">
        <w:rPr>
          <w:rFonts w:ascii="Times New Roman" w:hAnsi="Times New Roman"/>
          <w:spacing w:val="-4"/>
          <w:sz w:val="28"/>
          <w:szCs w:val="28"/>
        </w:rPr>
        <w:t>медиа</w:t>
      </w:r>
      <w:proofErr w:type="spellEnd"/>
      <w:r w:rsidRPr="00DC551B">
        <w:rPr>
          <w:rFonts w:ascii="Times New Roman" w:hAnsi="Times New Roman"/>
          <w:spacing w:val="-4"/>
          <w:sz w:val="28"/>
          <w:szCs w:val="28"/>
        </w:rPr>
        <w:t>, ИКТ, проекты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 xml:space="preserve">Методы: 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551B">
        <w:rPr>
          <w:rFonts w:ascii="Times New Roman" w:hAnsi="Times New Roman"/>
          <w:i/>
          <w:spacing w:val="-4"/>
          <w:sz w:val="28"/>
          <w:szCs w:val="28"/>
        </w:rPr>
        <w:t>обучение: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Проектные. Мозговой штурм. Игровые. </w:t>
      </w:r>
      <w:proofErr w:type="spellStart"/>
      <w:r w:rsidRPr="00DC551B">
        <w:rPr>
          <w:rFonts w:ascii="Times New Roman" w:hAnsi="Times New Roman"/>
          <w:spacing w:val="-4"/>
          <w:sz w:val="28"/>
          <w:szCs w:val="28"/>
        </w:rPr>
        <w:t>Креативные</w:t>
      </w:r>
      <w:proofErr w:type="spellEnd"/>
      <w:r w:rsidRPr="00DC551B">
        <w:rPr>
          <w:rFonts w:ascii="Times New Roman" w:hAnsi="Times New Roman"/>
          <w:spacing w:val="-4"/>
          <w:sz w:val="28"/>
          <w:szCs w:val="28"/>
        </w:rPr>
        <w:t>. Исследовательские</w:t>
      </w:r>
      <w:proofErr w:type="gramStart"/>
      <w:r w:rsidRPr="00DC551B">
        <w:rPr>
          <w:rFonts w:ascii="Times New Roman" w:hAnsi="Times New Roman"/>
          <w:spacing w:val="-4"/>
          <w:sz w:val="28"/>
          <w:szCs w:val="28"/>
        </w:rPr>
        <w:t>.</w:t>
      </w:r>
      <w:proofErr w:type="gramEnd"/>
      <w:r w:rsidRPr="00DC551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DC551B">
        <w:rPr>
          <w:rFonts w:ascii="Times New Roman" w:hAnsi="Times New Roman"/>
          <w:i/>
          <w:spacing w:val="-4"/>
          <w:sz w:val="28"/>
          <w:szCs w:val="28"/>
        </w:rPr>
        <w:t>в</w:t>
      </w:r>
      <w:proofErr w:type="gramEnd"/>
      <w:r w:rsidRPr="00DC551B">
        <w:rPr>
          <w:rFonts w:ascii="Times New Roman" w:hAnsi="Times New Roman"/>
          <w:i/>
          <w:spacing w:val="-4"/>
          <w:sz w:val="28"/>
          <w:szCs w:val="28"/>
        </w:rPr>
        <w:t xml:space="preserve">оспитание: </w:t>
      </w:r>
      <w:r w:rsidRPr="00DC551B">
        <w:rPr>
          <w:rFonts w:ascii="Times New Roman" w:hAnsi="Times New Roman"/>
          <w:spacing w:val="-4"/>
          <w:sz w:val="28"/>
          <w:szCs w:val="28"/>
        </w:rPr>
        <w:t>Вербальные. Когнитивный.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>Организационные формы: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традиционные (индивидуальные, групповые, фронтальные).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>Образовательная среда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: уроки математики, интегрированные уроки, внеурочная деятельность кружка/факультатива с включением </w:t>
      </w:r>
      <w:proofErr w:type="spellStart"/>
      <w:r w:rsidRPr="00DC551B">
        <w:rPr>
          <w:rFonts w:ascii="Times New Roman" w:hAnsi="Times New Roman"/>
          <w:spacing w:val="-4"/>
          <w:sz w:val="28"/>
          <w:szCs w:val="28"/>
        </w:rPr>
        <w:t>медиа</w:t>
      </w:r>
      <w:proofErr w:type="spellEnd"/>
      <w:r w:rsidRPr="00DC551B">
        <w:rPr>
          <w:rFonts w:ascii="Times New Roman" w:hAnsi="Times New Roman"/>
          <w:spacing w:val="-4"/>
          <w:sz w:val="28"/>
          <w:szCs w:val="28"/>
        </w:rPr>
        <w:t xml:space="preserve"> (Интернет, СМИ)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lastRenderedPageBreak/>
        <w:t>Информационно-методическая среда</w:t>
      </w:r>
      <w:r w:rsidRPr="00DC551B">
        <w:rPr>
          <w:rFonts w:ascii="Times New Roman" w:hAnsi="Times New Roman"/>
          <w:spacing w:val="-4"/>
          <w:sz w:val="28"/>
          <w:szCs w:val="28"/>
        </w:rPr>
        <w:t>:</w:t>
      </w:r>
      <w:r w:rsidRPr="00DC551B">
        <w:rPr>
          <w:rFonts w:ascii="Times New Roman" w:hAnsi="Times New Roman"/>
          <w:i/>
          <w:spacing w:val="-4"/>
          <w:sz w:val="28"/>
          <w:szCs w:val="28"/>
        </w:rPr>
        <w:t xml:space="preserve"> обучение: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олимпиады, семинары, конференции; 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i/>
          <w:spacing w:val="-4"/>
          <w:sz w:val="28"/>
          <w:szCs w:val="28"/>
        </w:rPr>
        <w:t>воспитание: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Публикации в СМИ, в т.ч. в Интернет, включая персональный сайт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 xml:space="preserve">Информационные ресурсы: </w:t>
      </w:r>
      <w:proofErr w:type="spellStart"/>
      <w:r w:rsidRPr="00DC551B">
        <w:rPr>
          <w:rFonts w:ascii="Times New Roman" w:hAnsi="Times New Roman"/>
          <w:spacing w:val="-4"/>
          <w:sz w:val="28"/>
          <w:szCs w:val="28"/>
        </w:rPr>
        <w:t>медиа-ресурсы</w:t>
      </w:r>
      <w:proofErr w:type="spellEnd"/>
      <w:r w:rsidRPr="00DC551B">
        <w:rPr>
          <w:rFonts w:ascii="Times New Roman" w:hAnsi="Times New Roman"/>
          <w:spacing w:val="-4"/>
          <w:sz w:val="28"/>
          <w:szCs w:val="28"/>
        </w:rPr>
        <w:t>,  в т.ч. личные методико-дидактические материалы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>Организационные ресурсы:</w:t>
      </w:r>
      <w:r w:rsidRPr="00DC551B">
        <w:rPr>
          <w:rFonts w:ascii="Times New Roman" w:hAnsi="Times New Roman"/>
          <w:sz w:val="28"/>
          <w:szCs w:val="28"/>
        </w:rPr>
        <w:t xml:space="preserve"> Проведение мастер-классов, деловых игр, наглядно демонстрирующих творческую инициативу, мотивацию учащихся, а также предоставление для педагогического сообщества всех данных о качественном продвижении учащихся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 xml:space="preserve">Мотивационные ресурсы: </w:t>
      </w:r>
      <w:r w:rsidRPr="00DC551B">
        <w:rPr>
          <w:rFonts w:ascii="Times New Roman" w:hAnsi="Times New Roman"/>
          <w:spacing w:val="-4"/>
          <w:sz w:val="28"/>
          <w:szCs w:val="28"/>
        </w:rPr>
        <w:t>создание ситуаций успеха, проведение олимпиад, поощрение всех участников и победителей</w:t>
      </w:r>
    </w:p>
    <w:p w:rsidR="00DC551B" w:rsidRPr="00DC551B" w:rsidRDefault="00DC551B" w:rsidP="00DC551B">
      <w:pPr>
        <w:spacing w:line="340" w:lineRule="exact"/>
        <w:rPr>
          <w:rFonts w:ascii="Times New Roman" w:hAnsi="Times New Roman"/>
          <w:sz w:val="28"/>
          <w:szCs w:val="28"/>
        </w:rPr>
      </w:pPr>
      <w:r w:rsidRPr="00DC551B">
        <w:rPr>
          <w:rFonts w:ascii="Times New Roman" w:hAnsi="Times New Roman"/>
          <w:b/>
          <w:i/>
          <w:spacing w:val="-4"/>
          <w:sz w:val="28"/>
          <w:szCs w:val="28"/>
          <w:u w:val="single"/>
        </w:rPr>
        <w:t xml:space="preserve">Научно-методические ресурсы: </w:t>
      </w:r>
      <w:r w:rsidRPr="00DC551B">
        <w:rPr>
          <w:rFonts w:ascii="Times New Roman" w:hAnsi="Times New Roman"/>
          <w:sz w:val="28"/>
          <w:szCs w:val="28"/>
        </w:rPr>
        <w:t xml:space="preserve">Разработка пакета материалов в электронном виде, в том числе: комплекта методико-дидактического материала по предмету (самостоятельные, практические и контрольные работы); базы данных методик </w:t>
      </w:r>
      <w:proofErr w:type="spellStart"/>
      <w:r w:rsidRPr="00DC551B">
        <w:rPr>
          <w:rFonts w:ascii="Times New Roman" w:hAnsi="Times New Roman"/>
          <w:sz w:val="28"/>
          <w:szCs w:val="28"/>
        </w:rPr>
        <w:t>обучения</w:t>
      </w:r>
      <w:proofErr w:type="gramStart"/>
      <w:r w:rsidRPr="00DC551B">
        <w:rPr>
          <w:rFonts w:ascii="Times New Roman" w:hAnsi="Times New Roman"/>
          <w:sz w:val="28"/>
          <w:szCs w:val="28"/>
        </w:rPr>
        <w:t>,п</w:t>
      </w:r>
      <w:proofErr w:type="gramEnd"/>
      <w:r w:rsidRPr="00DC551B">
        <w:rPr>
          <w:rFonts w:ascii="Times New Roman" w:hAnsi="Times New Roman"/>
          <w:sz w:val="28"/>
          <w:szCs w:val="28"/>
        </w:rPr>
        <w:t>акет</w:t>
      </w:r>
      <w:proofErr w:type="spellEnd"/>
      <w:r w:rsidRPr="00DC551B">
        <w:rPr>
          <w:rFonts w:ascii="Times New Roman" w:hAnsi="Times New Roman"/>
          <w:sz w:val="28"/>
          <w:szCs w:val="28"/>
        </w:rPr>
        <w:t xml:space="preserve"> сценариев уроков с применением информационных технологий; пакет бланков и образцов документов для педагогической деятельности (различные грамоты, анкеты, планы и т.д.); комплекта тематических классных часов, родительских собраний или внеклассных предметных мероприятий (познавательные игры, конкурсы, представления); пакета  документации по организации и занятий кружковой работы; пакета психолого-педагогических материалов для учителя.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>Методическая система прошла период становления и в данное время апробируется в рамках опытно-экспериментальной работы. Имеются ряд публикаций, отражающие отдельные элементы данной системы, ведется систематическая работа по распространению собственного педагогического опыта, в том числе и через Интернет: через работу в профессиональных педагогических сообществах, на школьном сайте (</w:t>
      </w:r>
      <w:r w:rsidRPr="00DC551B">
        <w:rPr>
          <w:rFonts w:ascii="Times New Roman" w:hAnsi="Times New Roman"/>
          <w:spacing w:val="-4"/>
        </w:rPr>
        <w:t>(</w:t>
      </w:r>
      <w:hyperlink r:id="rId5" w:history="1">
        <w:r w:rsidRPr="00DC551B">
          <w:rPr>
            <w:rStyle w:val="a4"/>
            <w:rFonts w:ascii="Times New Roman" w:hAnsi="Times New Roman"/>
            <w:spacing w:val="-4"/>
          </w:rPr>
          <w:t>http://bolyarschool.ucoz.ru/</w:t>
        </w:r>
      </w:hyperlink>
      <w:proofErr w:type="gramStart"/>
      <w:r w:rsidRPr="00DC551B">
        <w:rPr>
          <w:rFonts w:ascii="Times New Roman" w:hAnsi="Times New Roman"/>
          <w:spacing w:val="-4"/>
        </w:rPr>
        <w:t xml:space="preserve"> )</w:t>
      </w:r>
      <w:proofErr w:type="gramEnd"/>
      <w:r w:rsidRPr="00DC551B">
        <w:rPr>
          <w:rFonts w:ascii="Times New Roman" w:hAnsi="Times New Roman"/>
          <w:spacing w:val="-4"/>
        </w:rPr>
        <w:t>,</w:t>
      </w:r>
      <w:r w:rsidRPr="00DC551B">
        <w:rPr>
          <w:rFonts w:ascii="Times New Roman" w:hAnsi="Times New Roman"/>
          <w:spacing w:val="-4"/>
          <w:sz w:val="28"/>
          <w:szCs w:val="28"/>
        </w:rPr>
        <w:t>), на персональном сайте (</w:t>
      </w:r>
      <w:hyperlink r:id="rId6" w:history="1">
        <w:r w:rsidRPr="00DC551B">
          <w:rPr>
            <w:rStyle w:val="a4"/>
            <w:rFonts w:ascii="Times New Roman" w:hAnsi="Times New Roman"/>
            <w:spacing w:val="-4"/>
          </w:rPr>
          <w:t>http://nsportal.ru/olgaananieva</w:t>
        </w:r>
      </w:hyperlink>
      <w:r w:rsidRPr="00DC551B">
        <w:rPr>
          <w:rFonts w:ascii="Times New Roman" w:hAnsi="Times New Roman"/>
          <w:spacing w:val="-4"/>
          <w:sz w:val="28"/>
          <w:szCs w:val="28"/>
        </w:rPr>
        <w:t xml:space="preserve"> ). 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 xml:space="preserve">В рамках своей системы проводила занятия с коллегами школы, обучая их работе с программами </w:t>
      </w:r>
      <w:r w:rsidRPr="00DC551B">
        <w:rPr>
          <w:rFonts w:ascii="Times New Roman" w:hAnsi="Times New Roman"/>
          <w:spacing w:val="-4"/>
          <w:sz w:val="28"/>
          <w:szCs w:val="28"/>
          <w:lang w:val="en-US"/>
        </w:rPr>
        <w:t>PowerPoint</w:t>
      </w:r>
      <w:r w:rsidRPr="00DC551B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DC551B">
        <w:rPr>
          <w:rFonts w:ascii="Times New Roman" w:hAnsi="Times New Roman"/>
          <w:spacing w:val="-4"/>
          <w:sz w:val="28"/>
          <w:szCs w:val="28"/>
          <w:lang w:val="en-US"/>
        </w:rPr>
        <w:t>Excel</w:t>
      </w:r>
      <w:r w:rsidRPr="00DC551B">
        <w:rPr>
          <w:rFonts w:ascii="Times New Roman" w:hAnsi="Times New Roman"/>
          <w:spacing w:val="-4"/>
          <w:sz w:val="28"/>
          <w:szCs w:val="28"/>
        </w:rPr>
        <w:t>, с презентацией своего опыта неоднократно выступала на заседаниях методического объединения учителей математики школы, на педагогических советах.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551B">
        <w:rPr>
          <w:rFonts w:ascii="Times New Roman" w:hAnsi="Times New Roman"/>
          <w:spacing w:val="-4"/>
          <w:sz w:val="28"/>
          <w:szCs w:val="28"/>
        </w:rPr>
        <w:t xml:space="preserve">Отдельные элементы системы используют коллеги по </w:t>
      </w:r>
      <w:proofErr w:type="spellStart"/>
      <w:r w:rsidRPr="00DC551B">
        <w:rPr>
          <w:rFonts w:ascii="Times New Roman" w:hAnsi="Times New Roman"/>
          <w:spacing w:val="-4"/>
          <w:sz w:val="28"/>
          <w:szCs w:val="28"/>
        </w:rPr>
        <w:t>школе</w:t>
      </w:r>
      <w:proofErr w:type="gramStart"/>
      <w:r w:rsidRPr="00DC551B">
        <w:rPr>
          <w:rFonts w:ascii="Times New Roman" w:hAnsi="Times New Roman"/>
          <w:spacing w:val="-4"/>
          <w:sz w:val="28"/>
          <w:szCs w:val="28"/>
        </w:rPr>
        <w:t>.К</w:t>
      </w:r>
      <w:proofErr w:type="spellEnd"/>
      <w:proofErr w:type="gramEnd"/>
      <w:r w:rsidRPr="00DC551B">
        <w:rPr>
          <w:rFonts w:ascii="Times New Roman" w:hAnsi="Times New Roman"/>
          <w:spacing w:val="-4"/>
          <w:sz w:val="28"/>
          <w:szCs w:val="28"/>
        </w:rPr>
        <w:t xml:space="preserve"> сожалению, отследить дальнейшее использование материалов, выложенных на сайтах Интернета не представляется возможным, хотя и есть данные о количестве скачиваний того или иного методико-дидактического материала. </w:t>
      </w: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C551B" w:rsidRPr="00DC551B" w:rsidRDefault="00DC551B" w:rsidP="00DC551B">
      <w:pPr>
        <w:pStyle w:val="a3"/>
        <w:tabs>
          <w:tab w:val="left" w:pos="224"/>
        </w:tabs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B9F" w:rsidRPr="00DC551B" w:rsidRDefault="00F81B9F">
      <w:pPr>
        <w:rPr>
          <w:rFonts w:ascii="Times New Roman" w:hAnsi="Times New Roman"/>
        </w:rPr>
      </w:pPr>
    </w:p>
    <w:sectPr w:rsidR="00F81B9F" w:rsidRPr="00DC551B" w:rsidSect="00F8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ED3"/>
    <w:multiLevelType w:val="hybridMultilevel"/>
    <w:tmpl w:val="D7CE9A86"/>
    <w:lvl w:ilvl="0" w:tplc="1A50BF3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1B"/>
    <w:rsid w:val="00DC551B"/>
    <w:rsid w:val="00F8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1B"/>
    <w:pPr>
      <w:ind w:left="720"/>
      <w:contextualSpacing/>
    </w:pPr>
  </w:style>
  <w:style w:type="character" w:styleId="a4">
    <w:name w:val="Hyperlink"/>
    <w:basedOn w:val="a0"/>
    <w:unhideWhenUsed/>
    <w:rsid w:val="00DC551B"/>
    <w:rPr>
      <w:color w:val="0000FF"/>
      <w:u w:val="single"/>
    </w:rPr>
  </w:style>
  <w:style w:type="paragraph" w:styleId="a5">
    <w:name w:val="Normal (Web)"/>
    <w:basedOn w:val="a"/>
    <w:uiPriority w:val="99"/>
    <w:rsid w:val="00DC551B"/>
    <w:pPr>
      <w:spacing w:before="60" w:after="6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text">
    <w:name w:val="text"/>
    <w:basedOn w:val="a"/>
    <w:rsid w:val="00DC55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olgaananieva" TargetMode="External"/><Relationship Id="rId5" Type="http://schemas.openxmlformats.org/officeDocument/2006/relationships/hyperlink" Target="http://bolyarschool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2014-04-03T14:01:00Z</dcterms:created>
  <dcterms:modified xsi:type="dcterms:W3CDTF">2014-04-03T14:02:00Z</dcterms:modified>
</cp:coreProperties>
</file>