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031A7" w:rsidRPr="009F44F1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9F44F1">
        <w:rPr>
          <w:caps/>
        </w:rPr>
        <w:t>мин</w:t>
      </w:r>
      <w:r>
        <w:rPr>
          <w:caps/>
        </w:rPr>
        <w:t>и</w:t>
      </w:r>
      <w:r w:rsidRPr="009F44F1">
        <w:rPr>
          <w:caps/>
        </w:rPr>
        <w:t>стерство образования, науки и молодежной политики</w:t>
      </w:r>
    </w:p>
    <w:p w:rsidR="008031A7" w:rsidRPr="009F44F1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9F44F1">
        <w:rPr>
          <w:caps/>
        </w:rPr>
        <w:t>забайкальского края</w:t>
      </w:r>
    </w:p>
    <w:p w:rsidR="008031A7" w:rsidRDefault="0030490C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гОСУДАРСТВЕННОЕ ПРОФЕССИОНАЛЬНОЕ  ОБРАЗОВАТЕЛЬНОЕ  УЧРЕЖДЕНИЕ</w:t>
      </w:r>
      <w:r w:rsidR="008031A7" w:rsidRPr="009F44F1">
        <w:rPr>
          <w:caps/>
        </w:rPr>
        <w:t xml:space="preserve"> </w:t>
      </w:r>
      <w:r w:rsidR="008031A7">
        <w:rPr>
          <w:caps/>
        </w:rPr>
        <w:t>«</w:t>
      </w:r>
      <w:r>
        <w:rPr>
          <w:caps/>
        </w:rPr>
        <w:t>пЕРВОМАЙСКОЕ МНОГОПРОФИЛЬНОЕ УЧИЛИЩЕ</w:t>
      </w:r>
      <w:r w:rsidR="008031A7">
        <w:rPr>
          <w:caps/>
        </w:rPr>
        <w:t>»</w:t>
      </w: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tbl>
      <w:tblPr>
        <w:tblpPr w:leftFromText="180" w:rightFromText="180" w:vertAnchor="text" w:horzAnchor="page" w:tblpX="7081" w:tblpY="200"/>
        <w:tblW w:w="0" w:type="auto"/>
        <w:tblLook w:val="0000"/>
      </w:tblPr>
      <w:tblGrid>
        <w:gridCol w:w="4494"/>
      </w:tblGrid>
      <w:tr w:rsidR="008031A7" w:rsidRPr="000612CA" w:rsidTr="00062BF2">
        <w:trPr>
          <w:trHeight w:val="1144"/>
        </w:trPr>
        <w:tc>
          <w:tcPr>
            <w:tcW w:w="0" w:type="auto"/>
          </w:tcPr>
          <w:p w:rsidR="008031A7" w:rsidRPr="000612CA" w:rsidRDefault="008031A7" w:rsidP="00062BF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left="360"/>
            </w:pPr>
            <w:r>
              <w:t xml:space="preserve">                  </w:t>
            </w:r>
            <w:r w:rsidRPr="000612CA">
              <w:t xml:space="preserve">Утверждаю: </w:t>
            </w:r>
          </w:p>
          <w:p w:rsidR="008031A7" w:rsidRPr="000612CA" w:rsidRDefault="008031A7" w:rsidP="00062BF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             Зам</w:t>
            </w:r>
            <w:proofErr w:type="gramStart"/>
            <w:r>
              <w:t>.д</w:t>
            </w:r>
            <w:proofErr w:type="gramEnd"/>
            <w:r>
              <w:t xml:space="preserve">иректора по УПР </w:t>
            </w:r>
          </w:p>
          <w:p w:rsidR="008031A7" w:rsidRPr="00D012B6" w:rsidRDefault="008031A7" w:rsidP="00062BF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left="360"/>
            </w:pPr>
            <w:r>
              <w:t xml:space="preserve">                  _________</w:t>
            </w:r>
            <w:r w:rsidRPr="000612CA">
              <w:t>/</w:t>
            </w:r>
            <w:r w:rsidR="0030490C">
              <w:t xml:space="preserve"> О.В</w:t>
            </w:r>
            <w:r>
              <w:t xml:space="preserve">. </w:t>
            </w:r>
            <w:r w:rsidR="0030490C">
              <w:t>Казанцева</w:t>
            </w:r>
            <w:r w:rsidRPr="000612CA">
              <w:t>/</w:t>
            </w:r>
          </w:p>
          <w:p w:rsidR="008031A7" w:rsidRPr="000612CA" w:rsidRDefault="008031A7" w:rsidP="0030490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left="360"/>
            </w:pPr>
            <w:r>
              <w:t xml:space="preserve">                  «21» </w:t>
            </w:r>
            <w:r w:rsidR="0030490C">
              <w:t>октября 2013</w:t>
            </w:r>
            <w:r w:rsidRPr="000612CA">
              <w:t xml:space="preserve">г. </w:t>
            </w:r>
          </w:p>
        </w:tc>
      </w:tr>
    </w:tbl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062BF2" w:rsidRDefault="00062BF2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2BF2" w:rsidRDefault="00062BF2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ОП.01 Основы металлургического производства цветных металлов</w:t>
      </w: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п. Первомайский</w:t>
      </w:r>
    </w:p>
    <w:p w:rsidR="008031A7" w:rsidRDefault="008031A7" w:rsidP="008031A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031A7" w:rsidRDefault="008031A7" w:rsidP="00326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bCs/>
          <w:i/>
        </w:rPr>
        <w:br w:type="page"/>
      </w:r>
      <w:r w:rsidR="00B66E37" w:rsidRPr="00B66E37">
        <w:rPr>
          <w:bCs/>
        </w:rPr>
        <w:lastRenderedPageBreak/>
        <w:t>П</w:t>
      </w:r>
      <w:r>
        <w:t>рограмма учебной дисциплины</w:t>
      </w:r>
      <w:r w:rsidR="00062BF2">
        <w:t xml:space="preserve"> ОП.01 Основы металлургического производства цветных металлов</w:t>
      </w:r>
      <w:r>
        <w:rPr>
          <w:caps/>
        </w:rPr>
        <w:t xml:space="preserve"> </w:t>
      </w:r>
      <w:r>
        <w:t>разработана на основе Федерального государственн</w:t>
      </w:r>
      <w:r w:rsidR="00062BF2">
        <w:t xml:space="preserve">ого образовательного стандарта </w:t>
      </w:r>
      <w:r>
        <w:t xml:space="preserve"> по  профессии начального профессионального образования </w:t>
      </w:r>
    </w:p>
    <w:p w:rsidR="00062BF2" w:rsidRDefault="00062BF2" w:rsidP="00326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vertAlign w:val="superscript"/>
        </w:rPr>
      </w:pPr>
      <w:r>
        <w:t>150402.01 Аппаратчик – оператор в производстве цветных металлов.</w:t>
      </w: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062BF2" w:rsidRDefault="0030490C" w:rsidP="003049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Организация-разработчик: Государственное  профессиональное образовательное учреждение </w:t>
      </w:r>
      <w:r w:rsidR="00062BF2">
        <w:t>«</w:t>
      </w:r>
      <w:r>
        <w:t>Первомайское многопрофильное училище</w:t>
      </w:r>
      <w:r w:rsidR="00062BF2">
        <w:t>»</w:t>
      </w:r>
    </w:p>
    <w:p w:rsidR="00062BF2" w:rsidRDefault="00062BF2" w:rsidP="00062B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673390, Забайкальский край, </w:t>
      </w:r>
      <w:proofErr w:type="spellStart"/>
      <w:r>
        <w:t>Шилкинский</w:t>
      </w:r>
      <w:proofErr w:type="spellEnd"/>
      <w:r>
        <w:t xml:space="preserve"> район, п. Первомайский, ул. </w:t>
      </w:r>
      <w:proofErr w:type="gramStart"/>
      <w:r>
        <w:t>Строительная</w:t>
      </w:r>
      <w:proofErr w:type="gramEnd"/>
      <w:r>
        <w:t>, д.2, 8(30262)4-20-51</w:t>
      </w: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0490C" w:rsidRDefault="00062BF2" w:rsidP="0030490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Сидорова Надежда Михайловна, преподаватель</w:t>
      </w:r>
      <w:r w:rsidR="0030490C">
        <w:t xml:space="preserve"> </w:t>
      </w:r>
      <w:r>
        <w:t xml:space="preserve"> </w:t>
      </w:r>
      <w:r w:rsidR="0030490C">
        <w:t>Государственного  профессионального образовательного  учреждения  «Первомайское многопрофильное училище»</w:t>
      </w:r>
    </w:p>
    <w:p w:rsidR="00062BF2" w:rsidRPr="000612CA" w:rsidRDefault="00062BF2" w:rsidP="00062BF2">
      <w:pPr>
        <w:keepNext/>
        <w:keepLines/>
        <w:widowControl w:val="0"/>
        <w:suppressAutoHyphens/>
        <w:jc w:val="both"/>
      </w:pPr>
    </w:p>
    <w:p w:rsidR="008031A7" w:rsidRDefault="008031A7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30490C" w:rsidRDefault="0030490C" w:rsidP="008031A7">
      <w:pPr>
        <w:widowControl w:val="0"/>
        <w:tabs>
          <w:tab w:val="left" w:pos="6420"/>
        </w:tabs>
        <w:suppressAutoHyphens/>
      </w:pPr>
    </w:p>
    <w:p w:rsidR="008031A7" w:rsidRDefault="008031A7" w:rsidP="008031A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8031A7" w:rsidRDefault="008031A7" w:rsidP="008031A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8031A7" w:rsidRDefault="008031A7" w:rsidP="008031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031A7" w:rsidTr="008031A7">
        <w:tc>
          <w:tcPr>
            <w:tcW w:w="7668" w:type="dxa"/>
          </w:tcPr>
          <w:p w:rsidR="008031A7" w:rsidRDefault="008031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031A7" w:rsidRDefault="0080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031A7" w:rsidTr="008031A7">
        <w:tc>
          <w:tcPr>
            <w:tcW w:w="7668" w:type="dxa"/>
          </w:tcPr>
          <w:p w:rsidR="008031A7" w:rsidRDefault="008031A7" w:rsidP="00062BF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031A7" w:rsidRDefault="008031A7"/>
        </w:tc>
        <w:tc>
          <w:tcPr>
            <w:tcW w:w="1903" w:type="dxa"/>
            <w:hideMark/>
          </w:tcPr>
          <w:p w:rsidR="008031A7" w:rsidRDefault="002A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31A7" w:rsidTr="008031A7">
        <w:tc>
          <w:tcPr>
            <w:tcW w:w="7668" w:type="dxa"/>
          </w:tcPr>
          <w:p w:rsidR="008031A7" w:rsidRDefault="008031A7" w:rsidP="00062BF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031A7" w:rsidRDefault="008031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031A7" w:rsidRDefault="0080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31A7" w:rsidTr="008031A7">
        <w:trPr>
          <w:trHeight w:val="670"/>
        </w:trPr>
        <w:tc>
          <w:tcPr>
            <w:tcW w:w="7668" w:type="dxa"/>
          </w:tcPr>
          <w:p w:rsidR="008031A7" w:rsidRDefault="008031A7" w:rsidP="00062BF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031A7" w:rsidRDefault="008031A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031A7" w:rsidRDefault="0080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031A7" w:rsidTr="008031A7">
        <w:tc>
          <w:tcPr>
            <w:tcW w:w="7668" w:type="dxa"/>
          </w:tcPr>
          <w:p w:rsidR="008031A7" w:rsidRDefault="008031A7" w:rsidP="00062BF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031A7" w:rsidRDefault="008031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031A7" w:rsidRDefault="002A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031A7" w:rsidRDefault="008031A7" w:rsidP="00803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8031A7" w:rsidRDefault="00062BF2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ОП.01 Основы металлургического производства цветных металлов</w:t>
      </w:r>
    </w:p>
    <w:p w:rsidR="00062BF2" w:rsidRDefault="00062BF2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31A7" w:rsidRDefault="008031A7" w:rsidP="0079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8031A7" w:rsidRPr="005016BF" w:rsidRDefault="005016BF" w:rsidP="00792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П</w:t>
      </w:r>
      <w:r w:rsidR="008031A7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по профессии НПО</w:t>
      </w:r>
      <w:r w:rsidR="008031A7">
        <w:rPr>
          <w:b/>
          <w:sz w:val="28"/>
          <w:szCs w:val="28"/>
        </w:rPr>
        <w:t xml:space="preserve"> </w:t>
      </w:r>
      <w:r w:rsidRPr="005016BF">
        <w:rPr>
          <w:sz w:val="28"/>
          <w:szCs w:val="28"/>
        </w:rPr>
        <w:t>150402.01 Аппаратчик – оператор в производстве цветных металлов.</w:t>
      </w:r>
    </w:p>
    <w:p w:rsidR="008031A7" w:rsidRDefault="008031A7" w:rsidP="0079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016BF" w:rsidRDefault="005016BF" w:rsidP="0079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5016BF">
        <w:rPr>
          <w:sz w:val="28"/>
          <w:szCs w:val="28"/>
        </w:rPr>
        <w:t>П</w:t>
      </w:r>
      <w:r w:rsidR="008031A7" w:rsidRPr="005016BF">
        <w:rPr>
          <w:sz w:val="28"/>
          <w:szCs w:val="28"/>
        </w:rPr>
        <w:t>рограмма учебной дисциплины может быть использована</w:t>
      </w:r>
      <w:r w:rsidRPr="005016BF">
        <w:rPr>
          <w:b/>
          <w:sz w:val="28"/>
          <w:szCs w:val="28"/>
        </w:rPr>
        <w:t xml:space="preserve"> </w:t>
      </w:r>
      <w:r w:rsidRPr="005016BF">
        <w:rPr>
          <w:sz w:val="28"/>
          <w:szCs w:val="28"/>
        </w:rPr>
        <w:t>в</w:t>
      </w:r>
      <w:r w:rsidRPr="005016BF">
        <w:rPr>
          <w:i/>
          <w:sz w:val="28"/>
          <w:szCs w:val="28"/>
        </w:rPr>
        <w:t xml:space="preserve"> </w:t>
      </w:r>
      <w:r w:rsidRPr="005016BF">
        <w:rPr>
          <w:sz w:val="28"/>
          <w:szCs w:val="28"/>
        </w:rPr>
        <w:t>дополнительном профессиональном образовании (в программах повышения квалификации и переподготовки) и профессион</w:t>
      </w:r>
      <w:r>
        <w:rPr>
          <w:sz w:val="28"/>
          <w:szCs w:val="28"/>
        </w:rPr>
        <w:t>альной подготовке</w:t>
      </w:r>
      <w:r w:rsidRPr="005016BF">
        <w:rPr>
          <w:sz w:val="28"/>
          <w:szCs w:val="28"/>
        </w:rPr>
        <w:t xml:space="preserve"> по профессии </w:t>
      </w:r>
      <w:r>
        <w:rPr>
          <w:sz w:val="28"/>
          <w:szCs w:val="28"/>
        </w:rPr>
        <w:t xml:space="preserve"> </w:t>
      </w:r>
      <w:r w:rsidR="00795606">
        <w:rPr>
          <w:sz w:val="28"/>
          <w:szCs w:val="28"/>
        </w:rPr>
        <w:t xml:space="preserve">10187 </w:t>
      </w:r>
      <w:r w:rsidRPr="005016BF">
        <w:rPr>
          <w:sz w:val="28"/>
          <w:szCs w:val="28"/>
        </w:rPr>
        <w:t xml:space="preserve">Аппаратчик – </w:t>
      </w:r>
      <w:proofErr w:type="spellStart"/>
      <w:r w:rsidRPr="005016BF">
        <w:rPr>
          <w:sz w:val="28"/>
          <w:szCs w:val="28"/>
        </w:rPr>
        <w:t>гидрометаллург</w:t>
      </w:r>
      <w:proofErr w:type="spellEnd"/>
      <w:r w:rsidRPr="005016BF">
        <w:rPr>
          <w:sz w:val="28"/>
          <w:szCs w:val="28"/>
        </w:rPr>
        <w:t xml:space="preserve"> для горнодобывающих предприятий.</w:t>
      </w:r>
    </w:p>
    <w:p w:rsidR="00792A93" w:rsidRPr="005016BF" w:rsidRDefault="00792A93" w:rsidP="0079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92A93" w:rsidRPr="00792A93" w:rsidRDefault="00792A93" w:rsidP="0079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92A93">
        <w:rPr>
          <w:sz w:val="28"/>
          <w:szCs w:val="28"/>
        </w:rPr>
        <w:t>ОП.0</w:t>
      </w:r>
      <w:r>
        <w:rPr>
          <w:sz w:val="28"/>
          <w:szCs w:val="28"/>
        </w:rPr>
        <w:t>1</w:t>
      </w:r>
      <w:r w:rsidRPr="00792A93">
        <w:rPr>
          <w:sz w:val="28"/>
          <w:szCs w:val="28"/>
        </w:rPr>
        <w:t>.</w:t>
      </w:r>
      <w:r w:rsidRPr="00792A93">
        <w:rPr>
          <w:b/>
          <w:sz w:val="28"/>
          <w:szCs w:val="28"/>
        </w:rPr>
        <w:t xml:space="preserve"> </w:t>
      </w:r>
      <w:r w:rsidRPr="00792A93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>металлургического производства цветных металлов</w:t>
      </w:r>
      <w:r w:rsidRPr="00792A93">
        <w:rPr>
          <w:sz w:val="28"/>
          <w:szCs w:val="28"/>
        </w:rPr>
        <w:t xml:space="preserve"> в структуре основной профессиональной образовательной программы: ОП</w:t>
      </w:r>
      <w:proofErr w:type="gramStart"/>
      <w:r w:rsidRPr="00792A93">
        <w:rPr>
          <w:sz w:val="28"/>
          <w:szCs w:val="28"/>
        </w:rPr>
        <w:t>.О</w:t>
      </w:r>
      <w:proofErr w:type="gramEnd"/>
      <w:r w:rsidRPr="00792A93">
        <w:rPr>
          <w:sz w:val="28"/>
          <w:szCs w:val="28"/>
        </w:rPr>
        <w:t>О</w:t>
      </w:r>
      <w:r w:rsidR="00C348F3">
        <w:rPr>
          <w:sz w:val="28"/>
          <w:szCs w:val="28"/>
        </w:rPr>
        <w:t>.</w:t>
      </w:r>
      <w:r w:rsidRPr="00792A93">
        <w:rPr>
          <w:sz w:val="28"/>
          <w:szCs w:val="28"/>
        </w:rPr>
        <w:t xml:space="preserve"> </w:t>
      </w:r>
      <w:proofErr w:type="spellStart"/>
      <w:r w:rsidRPr="00792A93">
        <w:rPr>
          <w:sz w:val="28"/>
          <w:szCs w:val="28"/>
        </w:rPr>
        <w:t>Общепрофессиональный</w:t>
      </w:r>
      <w:proofErr w:type="spellEnd"/>
      <w:r w:rsidRPr="00792A93">
        <w:rPr>
          <w:sz w:val="28"/>
          <w:szCs w:val="28"/>
        </w:rPr>
        <w:t xml:space="preserve"> цикл.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8031A7" w:rsidRDefault="003264D0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и рассчитывать материальный баланс металлургического процесса.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8031A7" w:rsidRDefault="003264D0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и химические свойства цветных металлов;</w:t>
      </w:r>
    </w:p>
    <w:p w:rsidR="003264D0" w:rsidRDefault="003264D0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физические и химические процессы в производстве цветных металлов.</w:t>
      </w:r>
    </w:p>
    <w:p w:rsidR="005016BF" w:rsidRPr="000612CA" w:rsidRDefault="005016BF" w:rsidP="005016BF">
      <w:pPr>
        <w:keepNext/>
        <w:keepLines/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</w:t>
      </w:r>
      <w:r w:rsidR="002D3AAC">
        <w:rPr>
          <w:sz w:val="28"/>
          <w:szCs w:val="28"/>
        </w:rPr>
        <w:t xml:space="preserve">й учебной нагрузки </w:t>
      </w:r>
      <w:proofErr w:type="gramStart"/>
      <w:r w:rsidR="002D3AAC">
        <w:rPr>
          <w:sz w:val="28"/>
          <w:szCs w:val="28"/>
        </w:rPr>
        <w:t>обучающегося</w:t>
      </w:r>
      <w:proofErr w:type="gramEnd"/>
      <w:r w:rsidR="002D3AAC">
        <w:rPr>
          <w:sz w:val="28"/>
          <w:szCs w:val="28"/>
        </w:rPr>
        <w:t xml:space="preserve"> 12</w:t>
      </w:r>
      <w:r w:rsidR="00C31648">
        <w:rPr>
          <w:sz w:val="28"/>
          <w:szCs w:val="28"/>
        </w:rPr>
        <w:t>0</w:t>
      </w:r>
      <w:r w:rsidR="002D3AAC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2D3AAC">
        <w:rPr>
          <w:sz w:val="28"/>
          <w:szCs w:val="28"/>
        </w:rPr>
        <w:t xml:space="preserve">80 </w:t>
      </w:r>
      <w:r>
        <w:rPr>
          <w:sz w:val="28"/>
          <w:szCs w:val="28"/>
        </w:rPr>
        <w:t>часов;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2D3AAC">
        <w:rPr>
          <w:sz w:val="28"/>
          <w:szCs w:val="28"/>
        </w:rPr>
        <w:t>4</w:t>
      </w:r>
      <w:r w:rsidR="00C3164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часов.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3AAC" w:rsidRDefault="002D3AAC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3AAC" w:rsidRDefault="002D3AAC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3AAC" w:rsidRDefault="002D3AAC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3AAC" w:rsidRDefault="002D3AAC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3AAC" w:rsidRDefault="002D3AAC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3AAC" w:rsidRDefault="002D3AAC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3AAC" w:rsidRDefault="002D3AAC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ПРИМЕРНОЕ СОДЕРЖАНИЕ УЧЕБНОЙ ДИСЦИПЛИНЫ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/>
      </w:tblPr>
      <w:tblGrid>
        <w:gridCol w:w="7905"/>
        <w:gridCol w:w="1800"/>
      </w:tblGrid>
      <w:tr w:rsidR="008031A7" w:rsidTr="00733B7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8031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8031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8031A7" w:rsidTr="00733B7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803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733B78" w:rsidP="00C3164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</w:t>
            </w:r>
            <w:r w:rsidR="00C31648">
              <w:rPr>
                <w:i w:val="0"/>
                <w:sz w:val="28"/>
                <w:szCs w:val="28"/>
              </w:rPr>
              <w:t>0</w:t>
            </w:r>
          </w:p>
        </w:tc>
      </w:tr>
      <w:tr w:rsidR="008031A7" w:rsidTr="00733B7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8031A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733B7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80</w:t>
            </w:r>
          </w:p>
        </w:tc>
      </w:tr>
      <w:tr w:rsidR="008031A7" w:rsidTr="00733B7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80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A7" w:rsidRDefault="008031A7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8031A7" w:rsidTr="00733B7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80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BB5BAC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</w:tr>
      <w:tr w:rsidR="008031A7" w:rsidTr="00733B7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8031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733B78" w:rsidP="00C3164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="00C31648">
              <w:rPr>
                <w:i w:val="0"/>
                <w:sz w:val="28"/>
                <w:szCs w:val="28"/>
              </w:rPr>
              <w:t>0</w:t>
            </w:r>
          </w:p>
        </w:tc>
      </w:tr>
      <w:tr w:rsidR="008031A7" w:rsidTr="00733B7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80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A7" w:rsidRDefault="008031A7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8031A7" w:rsidTr="00733B7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BB5BA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Реферат</w:t>
            </w:r>
          </w:p>
          <w:p w:rsidR="00BB5BAC" w:rsidRDefault="00BB5BA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Опорный конспект</w:t>
            </w:r>
          </w:p>
          <w:p w:rsidR="008031A7" w:rsidRDefault="00BB5BA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Заполнение таблиц</w:t>
            </w:r>
          </w:p>
          <w:p w:rsidR="00D17DD1" w:rsidRDefault="00D17D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технологических схем и таблиц</w:t>
            </w:r>
          </w:p>
          <w:p w:rsidR="008031A7" w:rsidRDefault="008031A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D17DD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</w:p>
          <w:p w:rsidR="008031A7" w:rsidRDefault="00C3164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  <w:p w:rsidR="00D17DD1" w:rsidRDefault="00C3164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  <w:p w:rsidR="00D17DD1" w:rsidRDefault="00C3164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</w:t>
            </w:r>
          </w:p>
        </w:tc>
      </w:tr>
      <w:tr w:rsidR="008031A7" w:rsidTr="00733B78">
        <w:trPr>
          <w:cnfStyle w:val="010000000000"/>
        </w:trPr>
        <w:tc>
          <w:tcPr>
            <w:cnfStyle w:val="00010000000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1A7" w:rsidRDefault="008031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Итоговая аттестация в форме</w:t>
            </w:r>
            <w:r>
              <w:rPr>
                <w:sz w:val="28"/>
                <w:szCs w:val="28"/>
              </w:rPr>
              <w:t xml:space="preserve"> </w:t>
            </w:r>
            <w:r w:rsidR="00C348F3">
              <w:rPr>
                <w:sz w:val="28"/>
                <w:szCs w:val="28"/>
              </w:rPr>
              <w:t>экзамена</w:t>
            </w:r>
          </w:p>
          <w:p w:rsidR="008031A7" w:rsidRDefault="008031A7" w:rsidP="00326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31A7" w:rsidRDefault="008031A7" w:rsidP="008031A7">
      <w:pPr>
        <w:sectPr w:rsidR="008031A7" w:rsidSect="00680F1D">
          <w:footerReference w:type="default" r:id="rId7"/>
          <w:pgSz w:w="11906" w:h="16838"/>
          <w:pgMar w:top="851" w:right="850" w:bottom="709" w:left="1701" w:header="708" w:footer="708" w:gutter="0"/>
          <w:cols w:space="720"/>
          <w:titlePg/>
          <w:docGrid w:linePitch="326"/>
        </w:sectPr>
      </w:pPr>
    </w:p>
    <w:p w:rsidR="00795606" w:rsidRDefault="00795606" w:rsidP="0079560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</w:p>
    <w:p w:rsidR="00795606" w:rsidRPr="00733B78" w:rsidRDefault="00795606" w:rsidP="00795606">
      <w:pPr>
        <w:suppressAutoHyphens/>
        <w:jc w:val="center"/>
        <w:rPr>
          <w:b/>
          <w:sz w:val="28"/>
          <w:szCs w:val="28"/>
          <w:u w:val="single"/>
        </w:rPr>
      </w:pPr>
      <w:r w:rsidRPr="00733B78">
        <w:rPr>
          <w:b/>
          <w:sz w:val="28"/>
          <w:szCs w:val="28"/>
          <w:u w:val="single"/>
        </w:rPr>
        <w:t>ОП.01 Основы  металлургического производства цветных металлов</w:t>
      </w:r>
    </w:p>
    <w:p w:rsidR="00795606" w:rsidRPr="00733B78" w:rsidRDefault="00795606" w:rsidP="00795606">
      <w:pPr>
        <w:suppressAutoHyphens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15334" w:type="dxa"/>
        <w:tblLayout w:type="fixed"/>
        <w:tblLook w:val="01E0"/>
      </w:tblPr>
      <w:tblGrid>
        <w:gridCol w:w="2735"/>
        <w:gridCol w:w="497"/>
        <w:gridCol w:w="32"/>
        <w:gridCol w:w="8782"/>
        <w:gridCol w:w="1844"/>
        <w:gridCol w:w="1444"/>
      </w:tblGrid>
      <w:tr w:rsidR="00795606" w:rsidTr="00680F1D">
        <w:tc>
          <w:tcPr>
            <w:tcW w:w="2735" w:type="dxa"/>
            <w:hideMark/>
          </w:tcPr>
          <w:p w:rsidR="00795606" w:rsidRDefault="00795606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311" w:type="dxa"/>
            <w:gridSpan w:val="3"/>
            <w:hideMark/>
          </w:tcPr>
          <w:p w:rsidR="00795606" w:rsidRDefault="00795606" w:rsidP="002D3AAC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материала, лабораторные </w:t>
            </w:r>
            <w:r w:rsidR="002D3AAC">
              <w:rPr>
                <w:b/>
              </w:rPr>
              <w:t>и практические работы</w:t>
            </w:r>
            <w:r>
              <w:rPr>
                <w:b/>
              </w:rPr>
              <w:t xml:space="preserve">, 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844" w:type="dxa"/>
            <w:hideMark/>
          </w:tcPr>
          <w:p w:rsidR="00795606" w:rsidRDefault="002D3AAC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Объём</w:t>
            </w:r>
            <w:r w:rsidR="00795606">
              <w:rPr>
                <w:b/>
              </w:rPr>
              <w:t xml:space="preserve"> часов</w:t>
            </w:r>
          </w:p>
        </w:tc>
        <w:tc>
          <w:tcPr>
            <w:tcW w:w="1444" w:type="dxa"/>
            <w:hideMark/>
          </w:tcPr>
          <w:p w:rsidR="00795606" w:rsidRDefault="00795606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795606" w:rsidTr="00680F1D">
        <w:trPr>
          <w:trHeight w:val="452"/>
        </w:trPr>
        <w:tc>
          <w:tcPr>
            <w:tcW w:w="2735" w:type="dxa"/>
            <w:hideMark/>
          </w:tcPr>
          <w:p w:rsidR="00795606" w:rsidRDefault="00795606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11" w:type="dxa"/>
            <w:gridSpan w:val="3"/>
            <w:hideMark/>
          </w:tcPr>
          <w:p w:rsidR="00795606" w:rsidRDefault="00795606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4" w:type="dxa"/>
            <w:hideMark/>
          </w:tcPr>
          <w:p w:rsidR="00795606" w:rsidRDefault="00795606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4" w:type="dxa"/>
            <w:hideMark/>
          </w:tcPr>
          <w:p w:rsidR="00795606" w:rsidRDefault="00795606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676C5" w:rsidTr="00680F1D">
        <w:tc>
          <w:tcPr>
            <w:tcW w:w="2735" w:type="dxa"/>
            <w:vMerge w:val="restart"/>
            <w:hideMark/>
          </w:tcPr>
          <w:p w:rsidR="00F676C5" w:rsidRDefault="00F676C5" w:rsidP="002D3AAC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</w:t>
            </w:r>
          </w:p>
          <w:p w:rsidR="00F676C5" w:rsidRDefault="00F676C5">
            <w:pPr>
              <w:suppressAutoHyphens/>
              <w:spacing w:line="276" w:lineRule="auto"/>
              <w:rPr>
                <w:i/>
              </w:rPr>
            </w:pPr>
            <w:r>
              <w:t>Физические свойства цветных металлов</w:t>
            </w:r>
          </w:p>
        </w:tc>
        <w:tc>
          <w:tcPr>
            <w:tcW w:w="9311" w:type="dxa"/>
            <w:gridSpan w:val="3"/>
            <w:hideMark/>
          </w:tcPr>
          <w:p w:rsidR="00F676C5" w:rsidRPr="00DF3EC8" w:rsidRDefault="00F676C5">
            <w:pPr>
              <w:suppressAutoHyphens/>
              <w:spacing w:line="276" w:lineRule="auto"/>
            </w:pPr>
            <w:r w:rsidRPr="00DF3EC8">
              <w:t>Содержание учебного материала</w:t>
            </w:r>
          </w:p>
        </w:tc>
        <w:tc>
          <w:tcPr>
            <w:tcW w:w="1844" w:type="dxa"/>
            <w:vMerge w:val="restart"/>
            <w:hideMark/>
          </w:tcPr>
          <w:p w:rsidR="00F676C5" w:rsidRPr="002D3AAC" w:rsidRDefault="00F676C5">
            <w:pPr>
              <w:suppressAutoHyphens/>
              <w:spacing w:line="276" w:lineRule="auto"/>
              <w:jc w:val="center"/>
            </w:pPr>
            <w:r w:rsidRPr="002D3AAC">
              <w:t>16</w:t>
            </w:r>
          </w:p>
        </w:tc>
        <w:tc>
          <w:tcPr>
            <w:tcW w:w="1444" w:type="dxa"/>
            <w:vMerge w:val="restart"/>
          </w:tcPr>
          <w:p w:rsidR="00F676C5" w:rsidRPr="002D3AAC" w:rsidRDefault="002D3AAC" w:rsidP="002D3AAC">
            <w:pPr>
              <w:suppressAutoHyphens/>
              <w:jc w:val="center"/>
            </w:pPr>
            <w:r w:rsidRPr="002D3AAC">
              <w:t>3</w:t>
            </w:r>
          </w:p>
        </w:tc>
      </w:tr>
      <w:tr w:rsidR="00F676C5" w:rsidTr="00680F1D">
        <w:trPr>
          <w:trHeight w:val="285"/>
        </w:trPr>
        <w:tc>
          <w:tcPr>
            <w:tcW w:w="2735" w:type="dxa"/>
            <w:vMerge/>
            <w:hideMark/>
          </w:tcPr>
          <w:p w:rsidR="00F676C5" w:rsidRDefault="00F676C5">
            <w:pPr>
              <w:rPr>
                <w:i/>
              </w:rPr>
            </w:pPr>
          </w:p>
        </w:tc>
        <w:tc>
          <w:tcPr>
            <w:tcW w:w="497" w:type="dxa"/>
            <w:hideMark/>
          </w:tcPr>
          <w:p w:rsidR="00F676C5" w:rsidRDefault="00F676C5">
            <w:pPr>
              <w:suppressAutoHyphens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14" w:type="dxa"/>
            <w:gridSpan w:val="2"/>
            <w:hideMark/>
          </w:tcPr>
          <w:p w:rsidR="00F676C5" w:rsidRDefault="00F676C5">
            <w:pPr>
              <w:suppressAutoHyphens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Металлы и их классификация</w:t>
            </w:r>
          </w:p>
        </w:tc>
        <w:tc>
          <w:tcPr>
            <w:tcW w:w="1844" w:type="dxa"/>
            <w:vMerge/>
            <w:hideMark/>
          </w:tcPr>
          <w:p w:rsidR="00F676C5" w:rsidRPr="002D3AAC" w:rsidRDefault="00F676C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4" w:type="dxa"/>
            <w:vMerge/>
            <w:hideMark/>
          </w:tcPr>
          <w:p w:rsidR="00F676C5" w:rsidRPr="002D3AAC" w:rsidRDefault="00F676C5">
            <w:pPr>
              <w:suppressAutoHyphens/>
              <w:spacing w:line="276" w:lineRule="auto"/>
              <w:jc w:val="center"/>
            </w:pPr>
          </w:p>
        </w:tc>
      </w:tr>
      <w:tr w:rsidR="00F676C5" w:rsidTr="00680F1D">
        <w:trPr>
          <w:trHeight w:val="251"/>
        </w:trPr>
        <w:tc>
          <w:tcPr>
            <w:tcW w:w="2735" w:type="dxa"/>
            <w:vMerge/>
            <w:hideMark/>
          </w:tcPr>
          <w:p w:rsidR="00F676C5" w:rsidRDefault="00F676C5">
            <w:pPr>
              <w:rPr>
                <w:i/>
              </w:rPr>
            </w:pPr>
          </w:p>
        </w:tc>
        <w:tc>
          <w:tcPr>
            <w:tcW w:w="497" w:type="dxa"/>
            <w:hideMark/>
          </w:tcPr>
          <w:p w:rsidR="00F676C5" w:rsidRDefault="00F676C5">
            <w:pPr>
              <w:suppressAutoHyphens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14" w:type="dxa"/>
            <w:gridSpan w:val="2"/>
            <w:hideMark/>
          </w:tcPr>
          <w:p w:rsidR="00F676C5" w:rsidRDefault="00F676C5">
            <w:pPr>
              <w:suppressAutoHyphens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Руды цветных металлов. Добыча руд </w:t>
            </w:r>
          </w:p>
        </w:tc>
        <w:tc>
          <w:tcPr>
            <w:tcW w:w="1844" w:type="dxa"/>
            <w:vMerge/>
            <w:hideMark/>
          </w:tcPr>
          <w:p w:rsidR="00F676C5" w:rsidRPr="002D3AAC" w:rsidRDefault="00F676C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4" w:type="dxa"/>
            <w:vMerge/>
            <w:hideMark/>
          </w:tcPr>
          <w:p w:rsidR="00F676C5" w:rsidRPr="002D3AAC" w:rsidRDefault="00F676C5"/>
        </w:tc>
      </w:tr>
      <w:tr w:rsidR="00F676C5" w:rsidTr="00680F1D">
        <w:tc>
          <w:tcPr>
            <w:tcW w:w="2735" w:type="dxa"/>
            <w:vMerge/>
            <w:hideMark/>
          </w:tcPr>
          <w:p w:rsidR="00F676C5" w:rsidRDefault="00F676C5">
            <w:pPr>
              <w:rPr>
                <w:i/>
              </w:rPr>
            </w:pPr>
          </w:p>
        </w:tc>
        <w:tc>
          <w:tcPr>
            <w:tcW w:w="497" w:type="dxa"/>
            <w:hideMark/>
          </w:tcPr>
          <w:p w:rsidR="00F676C5" w:rsidRDefault="00F676C5">
            <w:pPr>
              <w:suppressAutoHyphens/>
              <w:spacing w:line="276" w:lineRule="auto"/>
            </w:pPr>
            <w:r>
              <w:t>3</w:t>
            </w:r>
          </w:p>
        </w:tc>
        <w:tc>
          <w:tcPr>
            <w:tcW w:w="8814" w:type="dxa"/>
            <w:gridSpan w:val="2"/>
            <w:hideMark/>
          </w:tcPr>
          <w:p w:rsidR="00F676C5" w:rsidRDefault="00F676C5">
            <w:pPr>
              <w:suppressAutoHyphens/>
              <w:spacing w:line="276" w:lineRule="auto"/>
            </w:pPr>
            <w:r>
              <w:t>Характеристика металлов  в рудах</w:t>
            </w:r>
          </w:p>
        </w:tc>
        <w:tc>
          <w:tcPr>
            <w:tcW w:w="1844" w:type="dxa"/>
            <w:vMerge/>
            <w:hideMark/>
          </w:tcPr>
          <w:p w:rsidR="00F676C5" w:rsidRPr="002D3AAC" w:rsidRDefault="00F676C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4" w:type="dxa"/>
            <w:vMerge/>
            <w:hideMark/>
          </w:tcPr>
          <w:p w:rsidR="00F676C5" w:rsidRPr="002D3AAC" w:rsidRDefault="00F676C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95606" w:rsidTr="00680F1D">
        <w:tc>
          <w:tcPr>
            <w:tcW w:w="2735" w:type="dxa"/>
            <w:vMerge/>
            <w:hideMark/>
          </w:tcPr>
          <w:p w:rsidR="00795606" w:rsidRDefault="00795606">
            <w:pPr>
              <w:rPr>
                <w:i/>
              </w:rPr>
            </w:pPr>
          </w:p>
        </w:tc>
        <w:tc>
          <w:tcPr>
            <w:tcW w:w="9311" w:type="dxa"/>
            <w:gridSpan w:val="3"/>
            <w:hideMark/>
          </w:tcPr>
          <w:p w:rsidR="00795606" w:rsidRPr="00DF3EC8" w:rsidRDefault="00795606">
            <w:pPr>
              <w:suppressAutoHyphens/>
              <w:spacing w:line="276" w:lineRule="auto"/>
            </w:pPr>
            <w:r w:rsidRPr="00DF3EC8">
              <w:t>Сам</w:t>
            </w:r>
            <w:r w:rsidR="00DF3EC8">
              <w:t xml:space="preserve">остоятельная работа </w:t>
            </w:r>
            <w:proofErr w:type="gramStart"/>
            <w:r w:rsidR="00DF3EC8">
              <w:t>обучающихся</w:t>
            </w:r>
            <w:proofErr w:type="gramEnd"/>
            <w:r w:rsidRPr="00DF3EC8">
              <w:t xml:space="preserve"> </w:t>
            </w:r>
          </w:p>
          <w:p w:rsidR="00795606" w:rsidRPr="00DF3EC8" w:rsidRDefault="00795606">
            <w:pPr>
              <w:suppressAutoHyphens/>
              <w:spacing w:line="276" w:lineRule="auto"/>
            </w:pPr>
            <w:r w:rsidRPr="00DF3EC8">
              <w:t xml:space="preserve">Написать рефераты </w:t>
            </w:r>
            <w:r w:rsidR="00733B78" w:rsidRPr="00DF3EC8">
              <w:t>по темам:</w:t>
            </w:r>
            <w:r w:rsidR="00DF3EC8">
              <w:t xml:space="preserve"> </w:t>
            </w:r>
            <w:r w:rsidRPr="00DF3EC8">
              <w:t>«Алюминий и его применение»</w:t>
            </w:r>
            <w:r w:rsidR="00733B78" w:rsidRPr="00DF3EC8">
              <w:t>,</w:t>
            </w:r>
            <w:r w:rsidRPr="00DF3EC8">
              <w:t xml:space="preserve"> «Золото и его применение»</w:t>
            </w:r>
            <w:r w:rsidR="00733B78" w:rsidRPr="00DF3EC8">
              <w:t xml:space="preserve">, </w:t>
            </w:r>
            <w:r w:rsidRPr="00DF3EC8">
              <w:t>«Медь и её применение»</w:t>
            </w:r>
            <w:r w:rsidR="00733B78" w:rsidRPr="00DF3EC8">
              <w:t>,</w:t>
            </w:r>
            <w:r w:rsidRPr="00DF3EC8">
              <w:t xml:space="preserve"> «Общие  сведения  о редких металлах»</w:t>
            </w:r>
            <w:r w:rsidR="00C348F3">
              <w:t>.</w:t>
            </w:r>
          </w:p>
          <w:p w:rsidR="00733B78" w:rsidRPr="00DF3EC8" w:rsidRDefault="00C348F3">
            <w:pPr>
              <w:suppressAutoHyphens/>
              <w:spacing w:line="276" w:lineRule="auto"/>
            </w:pPr>
            <w:r>
              <w:t>Заполнить таблицу</w:t>
            </w:r>
            <w:r w:rsidR="00795606" w:rsidRPr="00DF3EC8">
              <w:t xml:space="preserve"> «Физические и механические свойс</w:t>
            </w:r>
            <w:r>
              <w:t>тва важнейших цветных металлов».</w:t>
            </w:r>
            <w:r w:rsidR="00795606" w:rsidRPr="00DF3EC8">
              <w:t xml:space="preserve"> </w:t>
            </w:r>
          </w:p>
          <w:p w:rsidR="00795606" w:rsidRPr="00DF3EC8" w:rsidRDefault="00795606">
            <w:pPr>
              <w:suppressAutoHyphens/>
              <w:spacing w:line="276" w:lineRule="auto"/>
            </w:pPr>
            <w:r w:rsidRPr="00DF3EC8">
              <w:t>Составить схему подготовки шихты.</w:t>
            </w:r>
          </w:p>
        </w:tc>
        <w:tc>
          <w:tcPr>
            <w:tcW w:w="1844" w:type="dxa"/>
            <w:hideMark/>
          </w:tcPr>
          <w:p w:rsidR="00795606" w:rsidRPr="002D3AAC" w:rsidRDefault="00795606" w:rsidP="00795606">
            <w:pPr>
              <w:suppressAutoHyphens/>
              <w:spacing w:line="276" w:lineRule="auto"/>
              <w:jc w:val="center"/>
            </w:pPr>
            <w:r w:rsidRPr="002D3AAC">
              <w:t>8</w:t>
            </w:r>
          </w:p>
        </w:tc>
        <w:tc>
          <w:tcPr>
            <w:tcW w:w="1444" w:type="dxa"/>
            <w:hideMark/>
          </w:tcPr>
          <w:p w:rsidR="00795606" w:rsidRPr="002D3AAC" w:rsidRDefault="00795606">
            <w:pPr>
              <w:suppressAutoHyphens/>
              <w:spacing w:line="276" w:lineRule="auto"/>
              <w:jc w:val="center"/>
            </w:pPr>
          </w:p>
        </w:tc>
      </w:tr>
      <w:tr w:rsidR="00733B78" w:rsidTr="00680F1D">
        <w:tc>
          <w:tcPr>
            <w:tcW w:w="2735" w:type="dxa"/>
            <w:vMerge w:val="restart"/>
            <w:hideMark/>
          </w:tcPr>
          <w:p w:rsidR="00733B78" w:rsidRDefault="00733B78" w:rsidP="002D3AAC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2</w:t>
            </w:r>
          </w:p>
          <w:p w:rsidR="00733B78" w:rsidRDefault="00733B78">
            <w:pPr>
              <w:suppressAutoHyphens/>
              <w:spacing w:line="276" w:lineRule="auto"/>
            </w:pPr>
            <w:r>
              <w:t xml:space="preserve">Химические свойства цветных металлов </w:t>
            </w:r>
          </w:p>
        </w:tc>
        <w:tc>
          <w:tcPr>
            <w:tcW w:w="9311" w:type="dxa"/>
            <w:gridSpan w:val="3"/>
            <w:hideMark/>
          </w:tcPr>
          <w:p w:rsidR="00733B78" w:rsidRPr="00DF3EC8" w:rsidRDefault="00733B78">
            <w:pPr>
              <w:suppressAutoHyphens/>
              <w:spacing w:line="276" w:lineRule="auto"/>
            </w:pPr>
            <w:r w:rsidRPr="00DF3EC8">
              <w:t>Содержание учебного материала</w:t>
            </w:r>
          </w:p>
        </w:tc>
        <w:tc>
          <w:tcPr>
            <w:tcW w:w="1844" w:type="dxa"/>
            <w:vMerge w:val="restart"/>
            <w:hideMark/>
          </w:tcPr>
          <w:p w:rsidR="00733B78" w:rsidRPr="002D3AAC" w:rsidRDefault="00733B78">
            <w:pPr>
              <w:suppressAutoHyphens/>
              <w:spacing w:line="276" w:lineRule="auto"/>
              <w:jc w:val="center"/>
            </w:pPr>
            <w:r w:rsidRPr="002D3AAC">
              <w:t>24</w:t>
            </w:r>
          </w:p>
        </w:tc>
        <w:tc>
          <w:tcPr>
            <w:tcW w:w="1444" w:type="dxa"/>
            <w:vMerge w:val="restart"/>
            <w:hideMark/>
          </w:tcPr>
          <w:p w:rsidR="00733B78" w:rsidRPr="002D3AAC" w:rsidRDefault="00733B78">
            <w:pPr>
              <w:suppressAutoHyphens/>
              <w:spacing w:line="276" w:lineRule="auto"/>
              <w:jc w:val="center"/>
            </w:pPr>
            <w:r w:rsidRPr="002D3AAC">
              <w:t>3</w:t>
            </w:r>
          </w:p>
        </w:tc>
      </w:tr>
      <w:tr w:rsidR="00733B78" w:rsidTr="00680F1D">
        <w:trPr>
          <w:trHeight w:val="201"/>
        </w:trPr>
        <w:tc>
          <w:tcPr>
            <w:tcW w:w="2735" w:type="dxa"/>
            <w:vMerge/>
            <w:hideMark/>
          </w:tcPr>
          <w:p w:rsidR="00733B78" w:rsidRDefault="00733B78"/>
        </w:tc>
        <w:tc>
          <w:tcPr>
            <w:tcW w:w="497" w:type="dxa"/>
            <w:hideMark/>
          </w:tcPr>
          <w:p w:rsidR="00733B78" w:rsidRDefault="00733B78">
            <w:pPr>
              <w:tabs>
                <w:tab w:val="left" w:pos="409"/>
                <w:tab w:val="right" w:pos="5043"/>
              </w:tabs>
              <w:suppressAutoHyphens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14" w:type="dxa"/>
            <w:gridSpan w:val="2"/>
            <w:hideMark/>
          </w:tcPr>
          <w:p w:rsidR="00733B78" w:rsidRDefault="00733B78">
            <w:pPr>
              <w:suppressAutoHyphens/>
              <w:spacing w:line="276" w:lineRule="auto"/>
              <w:jc w:val="both"/>
            </w:pPr>
            <w:r>
              <w:t>Окислительный  обжи</w:t>
            </w:r>
            <w:r w:rsidR="00DF3EC8">
              <w:t>г. Химические соединения огарка</w:t>
            </w:r>
          </w:p>
        </w:tc>
        <w:tc>
          <w:tcPr>
            <w:tcW w:w="1844" w:type="dxa"/>
            <w:vMerge/>
            <w:hideMark/>
          </w:tcPr>
          <w:p w:rsidR="00733B78" w:rsidRPr="002D3AAC" w:rsidRDefault="00733B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4" w:type="dxa"/>
            <w:vMerge/>
            <w:hideMark/>
          </w:tcPr>
          <w:p w:rsidR="00733B78" w:rsidRPr="002D3AAC" w:rsidRDefault="00733B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33B78" w:rsidTr="00680F1D">
        <w:trPr>
          <w:trHeight w:val="235"/>
        </w:trPr>
        <w:tc>
          <w:tcPr>
            <w:tcW w:w="2735" w:type="dxa"/>
            <w:vMerge/>
            <w:hideMark/>
          </w:tcPr>
          <w:p w:rsidR="00733B78" w:rsidRDefault="00733B78"/>
        </w:tc>
        <w:tc>
          <w:tcPr>
            <w:tcW w:w="497" w:type="dxa"/>
            <w:hideMark/>
          </w:tcPr>
          <w:p w:rsidR="00733B78" w:rsidRDefault="00733B78">
            <w:pPr>
              <w:tabs>
                <w:tab w:val="left" w:pos="409"/>
                <w:tab w:val="right" w:pos="5043"/>
              </w:tabs>
              <w:suppressAutoHyphens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14" w:type="dxa"/>
            <w:gridSpan w:val="2"/>
            <w:hideMark/>
          </w:tcPr>
          <w:p w:rsidR="00733B78" w:rsidRDefault="00733B78">
            <w:pPr>
              <w:suppressAutoHyphens/>
              <w:spacing w:line="276" w:lineRule="auto"/>
              <w:jc w:val="both"/>
            </w:pPr>
            <w:r>
              <w:t>Химизм процесса выщелачивания</w:t>
            </w:r>
          </w:p>
        </w:tc>
        <w:tc>
          <w:tcPr>
            <w:tcW w:w="1844" w:type="dxa"/>
            <w:vMerge/>
            <w:hideMark/>
          </w:tcPr>
          <w:p w:rsidR="00733B78" w:rsidRPr="002D3AAC" w:rsidRDefault="00733B7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4" w:type="dxa"/>
            <w:vMerge/>
            <w:hideMark/>
          </w:tcPr>
          <w:p w:rsidR="00733B78" w:rsidRPr="002D3AAC" w:rsidRDefault="00733B78">
            <w:pPr>
              <w:rPr>
                <w:rFonts w:asciiTheme="minorHAnsi" w:eastAsiaTheme="minorEastAsia" w:hAnsiTheme="minorHAnsi"/>
              </w:rPr>
            </w:pPr>
          </w:p>
        </w:tc>
      </w:tr>
      <w:tr w:rsidR="00733B78" w:rsidTr="00680F1D">
        <w:trPr>
          <w:trHeight w:val="284"/>
        </w:trPr>
        <w:tc>
          <w:tcPr>
            <w:tcW w:w="2735" w:type="dxa"/>
            <w:vMerge/>
            <w:hideMark/>
          </w:tcPr>
          <w:p w:rsidR="00733B78" w:rsidRDefault="00733B78"/>
        </w:tc>
        <w:tc>
          <w:tcPr>
            <w:tcW w:w="497" w:type="dxa"/>
            <w:hideMark/>
          </w:tcPr>
          <w:p w:rsidR="00733B78" w:rsidRDefault="00733B78">
            <w:pPr>
              <w:tabs>
                <w:tab w:val="left" w:pos="409"/>
                <w:tab w:val="right" w:pos="5043"/>
              </w:tabs>
              <w:suppressAutoHyphens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14" w:type="dxa"/>
            <w:gridSpan w:val="2"/>
            <w:hideMark/>
          </w:tcPr>
          <w:p w:rsidR="00733B78" w:rsidRDefault="00733B78">
            <w:pPr>
              <w:suppressAutoHyphens/>
              <w:spacing w:line="276" w:lineRule="auto"/>
              <w:jc w:val="both"/>
            </w:pPr>
            <w:r>
              <w:t>Химизм процесса спекания  концентратов</w:t>
            </w:r>
          </w:p>
        </w:tc>
        <w:tc>
          <w:tcPr>
            <w:tcW w:w="1844" w:type="dxa"/>
            <w:vMerge/>
            <w:hideMark/>
          </w:tcPr>
          <w:p w:rsidR="00733B78" w:rsidRPr="002D3AAC" w:rsidRDefault="00733B7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4" w:type="dxa"/>
            <w:vMerge/>
            <w:hideMark/>
          </w:tcPr>
          <w:p w:rsidR="00733B78" w:rsidRPr="002D3AAC" w:rsidRDefault="00733B78">
            <w:pPr>
              <w:rPr>
                <w:rFonts w:asciiTheme="minorHAnsi" w:eastAsiaTheme="minorEastAsia" w:hAnsiTheme="minorHAnsi"/>
              </w:rPr>
            </w:pPr>
          </w:p>
        </w:tc>
      </w:tr>
      <w:tr w:rsidR="00733B78" w:rsidTr="00680F1D">
        <w:trPr>
          <w:trHeight w:val="251"/>
        </w:trPr>
        <w:tc>
          <w:tcPr>
            <w:tcW w:w="2735" w:type="dxa"/>
            <w:vMerge/>
            <w:hideMark/>
          </w:tcPr>
          <w:p w:rsidR="00733B78" w:rsidRDefault="00733B78"/>
        </w:tc>
        <w:tc>
          <w:tcPr>
            <w:tcW w:w="497" w:type="dxa"/>
            <w:hideMark/>
          </w:tcPr>
          <w:p w:rsidR="00733B78" w:rsidRDefault="00733B78">
            <w:pPr>
              <w:tabs>
                <w:tab w:val="left" w:pos="409"/>
                <w:tab w:val="right" w:pos="5043"/>
              </w:tabs>
              <w:suppressAutoHyphens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14" w:type="dxa"/>
            <w:gridSpan w:val="2"/>
            <w:hideMark/>
          </w:tcPr>
          <w:p w:rsidR="00733B78" w:rsidRDefault="00733B78">
            <w:pPr>
              <w:suppressAutoHyphens/>
              <w:spacing w:line="276" w:lineRule="auto"/>
              <w:jc w:val="both"/>
            </w:pPr>
            <w:r>
              <w:t>Химизм  процесса  электролиза</w:t>
            </w:r>
          </w:p>
        </w:tc>
        <w:tc>
          <w:tcPr>
            <w:tcW w:w="1844" w:type="dxa"/>
            <w:vMerge/>
            <w:hideMark/>
          </w:tcPr>
          <w:p w:rsidR="00733B78" w:rsidRPr="002D3AAC" w:rsidRDefault="00733B7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4" w:type="dxa"/>
            <w:vMerge/>
            <w:hideMark/>
          </w:tcPr>
          <w:p w:rsidR="00733B78" w:rsidRPr="002D3AAC" w:rsidRDefault="00733B78">
            <w:pPr>
              <w:rPr>
                <w:rFonts w:asciiTheme="minorHAnsi" w:eastAsiaTheme="minorEastAsia" w:hAnsiTheme="minorHAnsi"/>
              </w:rPr>
            </w:pPr>
          </w:p>
        </w:tc>
      </w:tr>
      <w:tr w:rsidR="00733B78" w:rsidTr="00680F1D">
        <w:trPr>
          <w:trHeight w:val="301"/>
        </w:trPr>
        <w:tc>
          <w:tcPr>
            <w:tcW w:w="2735" w:type="dxa"/>
            <w:vMerge/>
            <w:hideMark/>
          </w:tcPr>
          <w:p w:rsidR="00733B78" w:rsidRDefault="00733B78"/>
        </w:tc>
        <w:tc>
          <w:tcPr>
            <w:tcW w:w="497" w:type="dxa"/>
            <w:hideMark/>
          </w:tcPr>
          <w:p w:rsidR="00733B78" w:rsidRDefault="00733B78">
            <w:pPr>
              <w:tabs>
                <w:tab w:val="left" w:pos="409"/>
                <w:tab w:val="right" w:pos="5043"/>
              </w:tabs>
              <w:suppressAutoHyphens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814" w:type="dxa"/>
            <w:gridSpan w:val="2"/>
            <w:hideMark/>
          </w:tcPr>
          <w:p w:rsidR="00733B78" w:rsidRDefault="00733B78">
            <w:pPr>
              <w:suppressAutoHyphens/>
              <w:spacing w:line="276" w:lineRule="auto"/>
              <w:jc w:val="both"/>
            </w:pPr>
            <w:r>
              <w:t>Ионообменные процессы  при получении цветных металлов</w:t>
            </w:r>
          </w:p>
        </w:tc>
        <w:tc>
          <w:tcPr>
            <w:tcW w:w="1844" w:type="dxa"/>
            <w:vMerge/>
            <w:hideMark/>
          </w:tcPr>
          <w:p w:rsidR="00733B78" w:rsidRPr="002D3AAC" w:rsidRDefault="00733B7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4" w:type="dxa"/>
            <w:vMerge/>
            <w:hideMark/>
          </w:tcPr>
          <w:p w:rsidR="00733B78" w:rsidRPr="002D3AAC" w:rsidRDefault="00733B78">
            <w:pPr>
              <w:rPr>
                <w:rFonts w:asciiTheme="minorHAnsi" w:eastAsiaTheme="minorEastAsia" w:hAnsiTheme="minorHAnsi"/>
              </w:rPr>
            </w:pPr>
          </w:p>
        </w:tc>
      </w:tr>
      <w:tr w:rsidR="00733B78" w:rsidTr="00680F1D">
        <w:trPr>
          <w:trHeight w:val="234"/>
        </w:trPr>
        <w:tc>
          <w:tcPr>
            <w:tcW w:w="2735" w:type="dxa"/>
            <w:vMerge/>
            <w:hideMark/>
          </w:tcPr>
          <w:p w:rsidR="00733B78" w:rsidRDefault="00733B78"/>
        </w:tc>
        <w:tc>
          <w:tcPr>
            <w:tcW w:w="497" w:type="dxa"/>
            <w:hideMark/>
          </w:tcPr>
          <w:p w:rsidR="00733B78" w:rsidRDefault="00733B78">
            <w:pPr>
              <w:tabs>
                <w:tab w:val="left" w:pos="409"/>
                <w:tab w:val="right" w:pos="5043"/>
              </w:tabs>
              <w:suppressAutoHyphens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814" w:type="dxa"/>
            <w:gridSpan w:val="2"/>
            <w:hideMark/>
          </w:tcPr>
          <w:p w:rsidR="00733B78" w:rsidRDefault="00733B78">
            <w:pPr>
              <w:suppressAutoHyphens/>
              <w:spacing w:line="276" w:lineRule="auto"/>
              <w:jc w:val="both"/>
            </w:pPr>
            <w:r>
              <w:t>Химизм плавки  цветных металлов</w:t>
            </w:r>
          </w:p>
        </w:tc>
        <w:tc>
          <w:tcPr>
            <w:tcW w:w="1844" w:type="dxa"/>
            <w:vMerge/>
            <w:hideMark/>
          </w:tcPr>
          <w:p w:rsidR="00733B78" w:rsidRPr="002D3AAC" w:rsidRDefault="00733B7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4" w:type="dxa"/>
            <w:vMerge/>
            <w:hideMark/>
          </w:tcPr>
          <w:p w:rsidR="00733B78" w:rsidRPr="002D3AAC" w:rsidRDefault="00733B78">
            <w:pPr>
              <w:rPr>
                <w:rFonts w:asciiTheme="minorHAnsi" w:eastAsiaTheme="minorEastAsia" w:hAnsiTheme="minorHAnsi"/>
              </w:rPr>
            </w:pPr>
          </w:p>
        </w:tc>
      </w:tr>
      <w:tr w:rsidR="00795606" w:rsidTr="00680F1D">
        <w:trPr>
          <w:trHeight w:val="407"/>
        </w:trPr>
        <w:tc>
          <w:tcPr>
            <w:tcW w:w="2735" w:type="dxa"/>
            <w:vMerge/>
            <w:hideMark/>
          </w:tcPr>
          <w:p w:rsidR="00795606" w:rsidRDefault="00795606"/>
        </w:tc>
        <w:tc>
          <w:tcPr>
            <w:tcW w:w="9311" w:type="dxa"/>
            <w:gridSpan w:val="3"/>
            <w:hideMark/>
          </w:tcPr>
          <w:p w:rsidR="00795606" w:rsidRPr="00DF3EC8" w:rsidRDefault="00795606">
            <w:pPr>
              <w:suppressAutoHyphens/>
              <w:spacing w:line="276" w:lineRule="auto"/>
            </w:pPr>
            <w:r w:rsidRPr="00DF3EC8">
              <w:t>Само</w:t>
            </w:r>
            <w:r w:rsidR="00DF3EC8" w:rsidRPr="00DF3EC8">
              <w:t xml:space="preserve">стоятельная работа </w:t>
            </w:r>
            <w:proofErr w:type="gramStart"/>
            <w:r w:rsidR="00DF3EC8" w:rsidRPr="00DF3EC8">
              <w:t>обучающихся</w:t>
            </w:r>
            <w:proofErr w:type="gramEnd"/>
          </w:p>
          <w:p w:rsidR="00795606" w:rsidRPr="00DF3EC8" w:rsidRDefault="00795606">
            <w:pPr>
              <w:tabs>
                <w:tab w:val="left" w:pos="409"/>
                <w:tab w:val="right" w:pos="5043"/>
              </w:tabs>
              <w:suppressAutoHyphens/>
              <w:spacing w:line="276" w:lineRule="auto"/>
              <w:jc w:val="both"/>
            </w:pPr>
            <w:r w:rsidRPr="00DF3EC8">
              <w:t>Сост</w:t>
            </w:r>
            <w:r w:rsidR="00DF3EC8">
              <w:t>авить опорные конспекты  по темам:</w:t>
            </w:r>
            <w:r w:rsidRPr="00DF3EC8">
              <w:t xml:space="preserve">  «Осаждение золота из </w:t>
            </w:r>
            <w:r w:rsidR="008B0E11">
              <w:t xml:space="preserve">цианистых </w:t>
            </w:r>
            <w:r w:rsidRPr="00DF3EC8">
              <w:t>растворов»,</w:t>
            </w:r>
            <w:r w:rsidR="00187461">
              <w:t xml:space="preserve"> </w:t>
            </w:r>
            <w:r w:rsidRPr="00DF3EC8">
              <w:t>«Аффинаж  бла</w:t>
            </w:r>
            <w:r w:rsidR="00DF3EC8">
              <w:t xml:space="preserve">городных металлов», «Получение глинозема различными </w:t>
            </w:r>
            <w:r w:rsidRPr="00DF3EC8">
              <w:t>способами»,</w:t>
            </w:r>
            <w:r w:rsidR="00187461">
              <w:t xml:space="preserve"> </w:t>
            </w:r>
            <w:r w:rsidR="00DF3EC8">
              <w:t xml:space="preserve">«Процесс экстракции </w:t>
            </w:r>
            <w:r w:rsidRPr="00DF3EC8">
              <w:t xml:space="preserve">и </w:t>
            </w:r>
            <w:proofErr w:type="spellStart"/>
            <w:r w:rsidR="00DF3EC8">
              <w:t>реэкстракции</w:t>
            </w:r>
            <w:proofErr w:type="spellEnd"/>
            <w:r w:rsidR="00DF3EC8">
              <w:t xml:space="preserve"> раст</w:t>
            </w:r>
            <w:r w:rsidR="00187461">
              <w:t xml:space="preserve">воров», </w:t>
            </w:r>
            <w:r w:rsidRPr="00DF3EC8">
              <w:t>«Амальгамация»</w:t>
            </w:r>
            <w:r w:rsidR="00DF3EC8">
              <w:t>,</w:t>
            </w:r>
            <w:r w:rsidR="00DF3EC8" w:rsidRPr="00DF3EC8">
              <w:rPr>
                <w:bCs/>
              </w:rPr>
              <w:t xml:space="preserve"> «Цементация золота»</w:t>
            </w:r>
            <w:r w:rsidR="00DF3EC8">
              <w:rPr>
                <w:bCs/>
              </w:rPr>
              <w:t>.</w:t>
            </w:r>
          </w:p>
          <w:p w:rsidR="00680F1D" w:rsidRDefault="00795606" w:rsidP="00680F1D">
            <w:pPr>
              <w:tabs>
                <w:tab w:val="left" w:pos="409"/>
                <w:tab w:val="right" w:pos="5043"/>
              </w:tabs>
              <w:suppressAutoHyphens/>
              <w:spacing w:line="276" w:lineRule="auto"/>
              <w:jc w:val="both"/>
            </w:pPr>
            <w:r w:rsidRPr="00DF3EC8">
              <w:t>П</w:t>
            </w:r>
            <w:r w:rsidR="00DF3EC8">
              <w:t>од</w:t>
            </w:r>
            <w:r w:rsidRPr="00DF3EC8">
              <w:t>г</w:t>
            </w:r>
            <w:r w:rsidR="00DF3EC8">
              <w:t xml:space="preserve">отовить сообщение по теме « Абсорбция и </w:t>
            </w:r>
            <w:r w:rsidRPr="00DF3EC8">
              <w:t>адсорбция».</w:t>
            </w:r>
          </w:p>
          <w:p w:rsidR="00C348F3" w:rsidRPr="00DF3EC8" w:rsidRDefault="00C348F3" w:rsidP="00680F1D">
            <w:pPr>
              <w:tabs>
                <w:tab w:val="left" w:pos="409"/>
                <w:tab w:val="right" w:pos="5043"/>
              </w:tabs>
              <w:suppressAutoHyphens/>
              <w:spacing w:line="276" w:lineRule="auto"/>
              <w:jc w:val="both"/>
            </w:pPr>
          </w:p>
        </w:tc>
        <w:tc>
          <w:tcPr>
            <w:tcW w:w="1844" w:type="dxa"/>
            <w:hideMark/>
          </w:tcPr>
          <w:p w:rsidR="00795606" w:rsidRPr="002D3AAC" w:rsidRDefault="00C31648" w:rsidP="00795606">
            <w:pPr>
              <w:suppressAutoHyphens/>
              <w:spacing w:line="276" w:lineRule="auto"/>
              <w:jc w:val="center"/>
            </w:pPr>
            <w:r>
              <w:t>12</w:t>
            </w:r>
          </w:p>
        </w:tc>
        <w:tc>
          <w:tcPr>
            <w:tcW w:w="1444" w:type="dxa"/>
            <w:hideMark/>
          </w:tcPr>
          <w:p w:rsidR="00795606" w:rsidRPr="002D3AAC" w:rsidRDefault="00D65485">
            <w:pPr>
              <w:suppressAutoHyphens/>
              <w:spacing w:line="276" w:lineRule="auto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4.65pt;margin-top:136.15pt;width:30.2pt;height:20.9pt;z-index:251663360;mso-position-horizontal-relative:text;mso-position-vertical-relative:text" stroked="f">
                  <v:textbox>
                    <w:txbxContent>
                      <w:p w:rsidR="0030490C" w:rsidRDefault="0030490C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</w:tr>
      <w:tr w:rsidR="00875C60" w:rsidTr="00680F1D">
        <w:trPr>
          <w:trHeight w:val="428"/>
        </w:trPr>
        <w:tc>
          <w:tcPr>
            <w:tcW w:w="2735" w:type="dxa"/>
            <w:vMerge w:val="restart"/>
          </w:tcPr>
          <w:p w:rsidR="00875C60" w:rsidRDefault="00875C60" w:rsidP="00187461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</w:t>
            </w:r>
          </w:p>
          <w:p w:rsidR="00875C60" w:rsidRDefault="00875C60">
            <w:pPr>
              <w:suppressAutoHyphens/>
              <w:spacing w:line="276" w:lineRule="auto"/>
            </w:pPr>
            <w:r>
              <w:t>Основные физические и химические процессы  в производстве  цветных металлов</w:t>
            </w:r>
          </w:p>
        </w:tc>
        <w:tc>
          <w:tcPr>
            <w:tcW w:w="9311" w:type="dxa"/>
            <w:gridSpan w:val="3"/>
          </w:tcPr>
          <w:p w:rsidR="00875C60" w:rsidRPr="00187461" w:rsidRDefault="00875C60">
            <w:pPr>
              <w:tabs>
                <w:tab w:val="left" w:pos="409"/>
                <w:tab w:val="right" w:pos="5043"/>
              </w:tabs>
              <w:suppressAutoHyphens/>
              <w:spacing w:line="276" w:lineRule="auto"/>
              <w:jc w:val="both"/>
              <w:rPr>
                <w:bCs/>
              </w:rPr>
            </w:pPr>
            <w:r w:rsidRPr="00187461"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875C60" w:rsidRPr="002D3AAC" w:rsidRDefault="00875C60" w:rsidP="00187461">
            <w:pPr>
              <w:suppressAutoHyphens/>
              <w:spacing w:line="276" w:lineRule="auto"/>
              <w:jc w:val="center"/>
            </w:pPr>
            <w:r>
              <w:t>36</w:t>
            </w:r>
          </w:p>
          <w:p w:rsidR="00875C60" w:rsidRPr="002D3AAC" w:rsidRDefault="00875C60" w:rsidP="00187461">
            <w:pPr>
              <w:suppressAutoHyphens/>
              <w:spacing w:line="276" w:lineRule="auto"/>
              <w:jc w:val="center"/>
            </w:pPr>
          </w:p>
          <w:p w:rsidR="00875C60" w:rsidRPr="002D3AAC" w:rsidRDefault="00875C60" w:rsidP="00187461">
            <w:pPr>
              <w:suppressAutoHyphens/>
              <w:spacing w:line="276" w:lineRule="auto"/>
              <w:jc w:val="center"/>
            </w:pPr>
          </w:p>
          <w:p w:rsidR="00875C60" w:rsidRPr="002D3AAC" w:rsidRDefault="00875C60" w:rsidP="00187461">
            <w:pPr>
              <w:suppressAutoHyphens/>
              <w:spacing w:line="276" w:lineRule="auto"/>
              <w:jc w:val="center"/>
            </w:pPr>
          </w:p>
          <w:p w:rsidR="00875C60" w:rsidRPr="002D3AAC" w:rsidRDefault="00875C60" w:rsidP="00187461">
            <w:pPr>
              <w:suppressAutoHyphens/>
              <w:spacing w:line="276" w:lineRule="auto"/>
              <w:jc w:val="center"/>
            </w:pPr>
          </w:p>
          <w:p w:rsidR="00875C60" w:rsidRPr="002D3AAC" w:rsidRDefault="00875C60" w:rsidP="00187461">
            <w:pPr>
              <w:suppressAutoHyphens/>
              <w:spacing w:line="276" w:lineRule="auto"/>
              <w:jc w:val="center"/>
            </w:pPr>
          </w:p>
          <w:p w:rsidR="00875C60" w:rsidRPr="002D3AAC" w:rsidRDefault="00875C60" w:rsidP="00187461">
            <w:pPr>
              <w:suppressAutoHyphens/>
              <w:spacing w:line="276" w:lineRule="auto"/>
              <w:jc w:val="center"/>
            </w:pPr>
          </w:p>
          <w:p w:rsidR="00875C60" w:rsidRPr="002D3AAC" w:rsidRDefault="00875C60" w:rsidP="00187461">
            <w:pPr>
              <w:suppressAutoHyphens/>
              <w:spacing w:line="276" w:lineRule="auto"/>
              <w:jc w:val="center"/>
            </w:pPr>
          </w:p>
          <w:p w:rsidR="00875C60" w:rsidRPr="002D3AAC" w:rsidRDefault="00875C60" w:rsidP="00187461">
            <w:pPr>
              <w:suppressAutoHyphens/>
              <w:spacing w:line="276" w:lineRule="auto"/>
              <w:jc w:val="center"/>
            </w:pPr>
          </w:p>
          <w:p w:rsidR="00875C60" w:rsidRPr="002D3AAC" w:rsidRDefault="00875C60" w:rsidP="00187461">
            <w:pPr>
              <w:suppressAutoHyphens/>
              <w:jc w:val="center"/>
            </w:pPr>
          </w:p>
        </w:tc>
        <w:tc>
          <w:tcPr>
            <w:tcW w:w="1444" w:type="dxa"/>
            <w:vMerge w:val="restart"/>
          </w:tcPr>
          <w:p w:rsidR="00875C60" w:rsidRPr="002D3AAC" w:rsidRDefault="00875C60" w:rsidP="00187461">
            <w:pPr>
              <w:suppressAutoHyphens/>
              <w:spacing w:line="276" w:lineRule="auto"/>
              <w:jc w:val="center"/>
            </w:pPr>
            <w:r w:rsidRPr="002D3AAC">
              <w:t>3</w:t>
            </w:r>
          </w:p>
        </w:tc>
      </w:tr>
      <w:tr w:rsidR="00875C60" w:rsidTr="00680F1D">
        <w:trPr>
          <w:trHeight w:val="268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529" w:type="dxa"/>
            <w:gridSpan w:val="2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1</w:t>
            </w:r>
          </w:p>
        </w:tc>
        <w:tc>
          <w:tcPr>
            <w:tcW w:w="8782" w:type="dxa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Задачи металлургического  производства</w:t>
            </w:r>
          </w:p>
        </w:tc>
        <w:tc>
          <w:tcPr>
            <w:tcW w:w="1844" w:type="dxa"/>
            <w:vMerge/>
          </w:tcPr>
          <w:p w:rsidR="00875C60" w:rsidRPr="002D3AAC" w:rsidRDefault="00875C60">
            <w:pPr>
              <w:suppressAutoHyphens/>
              <w:spacing w:line="276" w:lineRule="auto"/>
              <w:jc w:val="center"/>
            </w:pPr>
          </w:p>
        </w:tc>
        <w:tc>
          <w:tcPr>
            <w:tcW w:w="1444" w:type="dxa"/>
            <w:vMerge/>
          </w:tcPr>
          <w:p w:rsidR="00875C60" w:rsidRPr="002D3AAC" w:rsidRDefault="00875C60">
            <w:pPr>
              <w:suppressAutoHyphens/>
              <w:spacing w:line="276" w:lineRule="auto"/>
              <w:jc w:val="center"/>
            </w:pPr>
          </w:p>
        </w:tc>
      </w:tr>
      <w:tr w:rsidR="00875C60" w:rsidTr="00680F1D">
        <w:trPr>
          <w:trHeight w:val="267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529" w:type="dxa"/>
            <w:gridSpan w:val="2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2</w:t>
            </w:r>
          </w:p>
        </w:tc>
        <w:tc>
          <w:tcPr>
            <w:tcW w:w="8782" w:type="dxa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 xml:space="preserve">Классификация металлургических процессов </w:t>
            </w:r>
          </w:p>
        </w:tc>
        <w:tc>
          <w:tcPr>
            <w:tcW w:w="1844" w:type="dxa"/>
            <w:vMerge/>
            <w:hideMark/>
          </w:tcPr>
          <w:p w:rsidR="00875C60" w:rsidRPr="002D3AAC" w:rsidRDefault="00875C60"/>
        </w:tc>
        <w:tc>
          <w:tcPr>
            <w:tcW w:w="1444" w:type="dxa"/>
            <w:vMerge/>
            <w:hideMark/>
          </w:tcPr>
          <w:p w:rsidR="00875C60" w:rsidRPr="002D3AAC" w:rsidRDefault="00875C60"/>
        </w:tc>
      </w:tr>
      <w:tr w:rsidR="00875C60" w:rsidTr="00680F1D">
        <w:trPr>
          <w:trHeight w:val="267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529" w:type="dxa"/>
            <w:gridSpan w:val="2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3</w:t>
            </w:r>
          </w:p>
        </w:tc>
        <w:tc>
          <w:tcPr>
            <w:tcW w:w="8782" w:type="dxa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Теория окислительно-восстановительных процессов</w:t>
            </w:r>
          </w:p>
        </w:tc>
        <w:tc>
          <w:tcPr>
            <w:tcW w:w="1844" w:type="dxa"/>
            <w:vMerge/>
            <w:hideMark/>
          </w:tcPr>
          <w:p w:rsidR="00875C60" w:rsidRPr="002D3AAC" w:rsidRDefault="00875C60"/>
        </w:tc>
        <w:tc>
          <w:tcPr>
            <w:tcW w:w="1444" w:type="dxa"/>
            <w:vMerge/>
            <w:hideMark/>
          </w:tcPr>
          <w:p w:rsidR="00875C60" w:rsidRPr="002D3AAC" w:rsidRDefault="00875C60"/>
        </w:tc>
      </w:tr>
      <w:tr w:rsidR="00875C60" w:rsidTr="00680F1D">
        <w:trPr>
          <w:trHeight w:val="258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529" w:type="dxa"/>
            <w:gridSpan w:val="2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4</w:t>
            </w:r>
          </w:p>
        </w:tc>
        <w:tc>
          <w:tcPr>
            <w:tcW w:w="8782" w:type="dxa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Требования к современному металлургическому процессу и его структуре</w:t>
            </w:r>
          </w:p>
        </w:tc>
        <w:tc>
          <w:tcPr>
            <w:tcW w:w="1844" w:type="dxa"/>
            <w:vMerge/>
            <w:hideMark/>
          </w:tcPr>
          <w:p w:rsidR="00875C60" w:rsidRPr="002D3AAC" w:rsidRDefault="00875C60"/>
        </w:tc>
        <w:tc>
          <w:tcPr>
            <w:tcW w:w="1444" w:type="dxa"/>
            <w:vMerge/>
            <w:hideMark/>
          </w:tcPr>
          <w:p w:rsidR="00875C60" w:rsidRPr="002D3AAC" w:rsidRDefault="00875C60"/>
        </w:tc>
      </w:tr>
      <w:tr w:rsidR="00875C60" w:rsidTr="00680F1D">
        <w:trPr>
          <w:trHeight w:val="268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529" w:type="dxa"/>
            <w:gridSpan w:val="2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5</w:t>
            </w:r>
          </w:p>
        </w:tc>
        <w:tc>
          <w:tcPr>
            <w:tcW w:w="8782" w:type="dxa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Атомно-абсорбционное определение  металлов</w:t>
            </w:r>
          </w:p>
        </w:tc>
        <w:tc>
          <w:tcPr>
            <w:tcW w:w="1844" w:type="dxa"/>
            <w:vMerge/>
            <w:hideMark/>
          </w:tcPr>
          <w:p w:rsidR="00875C60" w:rsidRPr="002D3AAC" w:rsidRDefault="00875C60"/>
        </w:tc>
        <w:tc>
          <w:tcPr>
            <w:tcW w:w="1444" w:type="dxa"/>
            <w:vMerge/>
            <w:hideMark/>
          </w:tcPr>
          <w:p w:rsidR="00875C60" w:rsidRPr="002D3AAC" w:rsidRDefault="00875C60"/>
        </w:tc>
      </w:tr>
      <w:tr w:rsidR="00875C60" w:rsidTr="00680F1D">
        <w:trPr>
          <w:trHeight w:val="301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529" w:type="dxa"/>
            <w:gridSpan w:val="2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6</w:t>
            </w:r>
          </w:p>
        </w:tc>
        <w:tc>
          <w:tcPr>
            <w:tcW w:w="8782" w:type="dxa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Баланс металлов  металлургического процесса</w:t>
            </w:r>
          </w:p>
        </w:tc>
        <w:tc>
          <w:tcPr>
            <w:tcW w:w="1844" w:type="dxa"/>
            <w:vMerge/>
            <w:hideMark/>
          </w:tcPr>
          <w:p w:rsidR="00875C60" w:rsidRPr="002D3AAC" w:rsidRDefault="00875C60"/>
        </w:tc>
        <w:tc>
          <w:tcPr>
            <w:tcW w:w="1444" w:type="dxa"/>
            <w:vMerge/>
            <w:hideMark/>
          </w:tcPr>
          <w:p w:rsidR="00875C60" w:rsidRPr="002D3AAC" w:rsidRDefault="00875C60"/>
        </w:tc>
      </w:tr>
      <w:tr w:rsidR="00875C60" w:rsidTr="00680F1D">
        <w:trPr>
          <w:trHeight w:val="301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529" w:type="dxa"/>
            <w:gridSpan w:val="2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7</w:t>
            </w:r>
          </w:p>
        </w:tc>
        <w:tc>
          <w:tcPr>
            <w:tcW w:w="8782" w:type="dxa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 xml:space="preserve">Металлургия  тяжелых цветных металлов  </w:t>
            </w:r>
          </w:p>
        </w:tc>
        <w:tc>
          <w:tcPr>
            <w:tcW w:w="1844" w:type="dxa"/>
            <w:vMerge/>
            <w:hideMark/>
          </w:tcPr>
          <w:p w:rsidR="00875C60" w:rsidRPr="002D3AAC" w:rsidRDefault="00875C60"/>
        </w:tc>
        <w:tc>
          <w:tcPr>
            <w:tcW w:w="1444" w:type="dxa"/>
            <w:vMerge/>
            <w:hideMark/>
          </w:tcPr>
          <w:p w:rsidR="00875C60" w:rsidRPr="002D3AAC" w:rsidRDefault="00875C60"/>
        </w:tc>
      </w:tr>
      <w:tr w:rsidR="00875C60" w:rsidTr="00680F1D">
        <w:trPr>
          <w:trHeight w:val="284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529" w:type="dxa"/>
            <w:gridSpan w:val="2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8</w:t>
            </w:r>
          </w:p>
        </w:tc>
        <w:tc>
          <w:tcPr>
            <w:tcW w:w="8782" w:type="dxa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Металлургия  благородных металлов</w:t>
            </w:r>
          </w:p>
        </w:tc>
        <w:tc>
          <w:tcPr>
            <w:tcW w:w="1844" w:type="dxa"/>
            <w:vMerge/>
            <w:hideMark/>
          </w:tcPr>
          <w:p w:rsidR="00875C60" w:rsidRPr="002D3AAC" w:rsidRDefault="00875C60"/>
        </w:tc>
        <w:tc>
          <w:tcPr>
            <w:tcW w:w="1444" w:type="dxa"/>
            <w:vMerge/>
            <w:hideMark/>
          </w:tcPr>
          <w:p w:rsidR="00875C60" w:rsidRPr="002D3AAC" w:rsidRDefault="00875C60"/>
        </w:tc>
      </w:tr>
      <w:tr w:rsidR="00875C60" w:rsidTr="00C348F3">
        <w:trPr>
          <w:trHeight w:val="332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529" w:type="dxa"/>
            <w:gridSpan w:val="2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9</w:t>
            </w:r>
          </w:p>
        </w:tc>
        <w:tc>
          <w:tcPr>
            <w:tcW w:w="8782" w:type="dxa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Металлургия легких металлов</w:t>
            </w:r>
          </w:p>
        </w:tc>
        <w:tc>
          <w:tcPr>
            <w:tcW w:w="1844" w:type="dxa"/>
            <w:vMerge/>
            <w:hideMark/>
          </w:tcPr>
          <w:p w:rsidR="00875C60" w:rsidRPr="002D3AAC" w:rsidRDefault="00875C60"/>
        </w:tc>
        <w:tc>
          <w:tcPr>
            <w:tcW w:w="1444" w:type="dxa"/>
            <w:vMerge/>
            <w:hideMark/>
          </w:tcPr>
          <w:p w:rsidR="00875C60" w:rsidRPr="002D3AAC" w:rsidRDefault="00875C60"/>
        </w:tc>
      </w:tr>
      <w:tr w:rsidR="00875C60" w:rsidTr="00C348F3">
        <w:trPr>
          <w:trHeight w:val="281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529" w:type="dxa"/>
            <w:gridSpan w:val="2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10</w:t>
            </w:r>
          </w:p>
        </w:tc>
        <w:tc>
          <w:tcPr>
            <w:tcW w:w="8782" w:type="dxa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Металлургия редких металлов</w:t>
            </w:r>
          </w:p>
        </w:tc>
        <w:tc>
          <w:tcPr>
            <w:tcW w:w="1844" w:type="dxa"/>
            <w:vMerge/>
            <w:hideMark/>
          </w:tcPr>
          <w:p w:rsidR="00875C60" w:rsidRPr="002D3AAC" w:rsidRDefault="00875C60"/>
        </w:tc>
        <w:tc>
          <w:tcPr>
            <w:tcW w:w="1444" w:type="dxa"/>
            <w:vMerge/>
            <w:hideMark/>
          </w:tcPr>
          <w:p w:rsidR="00875C60" w:rsidRPr="002D3AAC" w:rsidRDefault="00875C60"/>
        </w:tc>
      </w:tr>
      <w:tr w:rsidR="00875C60" w:rsidTr="00C348F3">
        <w:trPr>
          <w:trHeight w:val="385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9311" w:type="dxa"/>
            <w:gridSpan w:val="3"/>
            <w:hideMark/>
          </w:tcPr>
          <w:p w:rsidR="00875C60" w:rsidRDefault="00875C60">
            <w:pPr>
              <w:suppressAutoHyphens/>
              <w:spacing w:line="276" w:lineRule="auto"/>
            </w:pPr>
            <w:r>
              <w:t>Практические занятия</w:t>
            </w:r>
          </w:p>
        </w:tc>
        <w:tc>
          <w:tcPr>
            <w:tcW w:w="1844" w:type="dxa"/>
            <w:hideMark/>
          </w:tcPr>
          <w:p w:rsidR="00875C60" w:rsidRPr="002D3AAC" w:rsidRDefault="006C4FD2" w:rsidP="006C4FD2">
            <w:pPr>
              <w:jc w:val="center"/>
            </w:pPr>
            <w:r>
              <w:t>4</w:t>
            </w:r>
          </w:p>
        </w:tc>
        <w:tc>
          <w:tcPr>
            <w:tcW w:w="1444" w:type="dxa"/>
            <w:hideMark/>
          </w:tcPr>
          <w:p w:rsidR="00875C60" w:rsidRPr="002D3AAC" w:rsidRDefault="00875C60"/>
        </w:tc>
      </w:tr>
      <w:tr w:rsidR="00875C60" w:rsidTr="0030490C">
        <w:trPr>
          <w:trHeight w:val="538"/>
        </w:trPr>
        <w:tc>
          <w:tcPr>
            <w:tcW w:w="2735" w:type="dxa"/>
            <w:vMerge/>
            <w:hideMark/>
          </w:tcPr>
          <w:p w:rsidR="00875C60" w:rsidRDefault="00875C60"/>
        </w:tc>
        <w:tc>
          <w:tcPr>
            <w:tcW w:w="9311" w:type="dxa"/>
            <w:gridSpan w:val="3"/>
            <w:hideMark/>
          </w:tcPr>
          <w:p w:rsidR="00875C60" w:rsidRDefault="00875C60" w:rsidP="0030490C">
            <w:pPr>
              <w:spacing w:line="276" w:lineRule="auto"/>
            </w:pPr>
            <w:r>
              <w:t>Практическая работа №1 «Составление  и расчет  материального баланса металлургического  процесса»</w:t>
            </w:r>
          </w:p>
        </w:tc>
        <w:tc>
          <w:tcPr>
            <w:tcW w:w="1844" w:type="dxa"/>
            <w:hideMark/>
          </w:tcPr>
          <w:p w:rsidR="00875C60" w:rsidRPr="002D3AAC" w:rsidRDefault="00875C60" w:rsidP="00875C60">
            <w:pPr>
              <w:jc w:val="center"/>
            </w:pPr>
            <w:r>
              <w:t>4</w:t>
            </w:r>
          </w:p>
        </w:tc>
        <w:tc>
          <w:tcPr>
            <w:tcW w:w="1444" w:type="dxa"/>
            <w:hideMark/>
          </w:tcPr>
          <w:p w:rsidR="00875C60" w:rsidRPr="002D3AAC" w:rsidRDefault="00875C60"/>
        </w:tc>
      </w:tr>
      <w:tr w:rsidR="00875C60" w:rsidTr="00680F1D">
        <w:tc>
          <w:tcPr>
            <w:tcW w:w="2735" w:type="dxa"/>
            <w:hideMark/>
          </w:tcPr>
          <w:p w:rsidR="00875C60" w:rsidRDefault="00875C60"/>
        </w:tc>
        <w:tc>
          <w:tcPr>
            <w:tcW w:w="9311" w:type="dxa"/>
            <w:gridSpan w:val="3"/>
            <w:hideMark/>
          </w:tcPr>
          <w:p w:rsidR="00875C60" w:rsidRPr="00187461" w:rsidRDefault="00875C60">
            <w:pPr>
              <w:suppressAutoHyphens/>
              <w:spacing w:line="276" w:lineRule="auto"/>
            </w:pPr>
            <w:r w:rsidRPr="00187461">
              <w:t>Само</w:t>
            </w:r>
            <w:r>
              <w:t xml:space="preserve">стоятельная работа </w:t>
            </w:r>
            <w:proofErr w:type="gramStart"/>
            <w:r>
              <w:t>обучающихся</w:t>
            </w:r>
            <w:proofErr w:type="gramEnd"/>
            <w:r w:rsidRPr="00187461">
              <w:t xml:space="preserve"> </w:t>
            </w:r>
          </w:p>
          <w:p w:rsidR="00875C60" w:rsidRDefault="00875C60">
            <w:pPr>
              <w:suppressAutoHyphens/>
              <w:spacing w:line="276" w:lineRule="auto"/>
            </w:pPr>
            <w:r>
              <w:t>Расчет состава и выхода штейна. Расчет количества шлака и  его состава</w:t>
            </w:r>
            <w:r w:rsidR="00C348F3">
              <w:t>.</w:t>
            </w:r>
          </w:p>
          <w:p w:rsidR="00875C60" w:rsidRDefault="00875C60">
            <w:pPr>
              <w:suppressAutoHyphens/>
              <w:spacing w:line="276" w:lineRule="auto"/>
            </w:pPr>
            <w:r>
              <w:t xml:space="preserve">Составить упрощенную технологическую схему автоклавного окислительного выщелачивания </w:t>
            </w:r>
            <w:proofErr w:type="spellStart"/>
            <w:r>
              <w:t>пирротиновых</w:t>
            </w:r>
            <w:proofErr w:type="spellEnd"/>
            <w:r>
              <w:t xml:space="preserve">  концентратов.</w:t>
            </w:r>
          </w:p>
          <w:p w:rsidR="00875C60" w:rsidRDefault="00875C60">
            <w:pPr>
              <w:suppressAutoHyphens/>
              <w:spacing w:line="276" w:lineRule="auto"/>
            </w:pPr>
            <w:r>
              <w:t>Составить принципиальную технологическую схему переработки сульфидных свинцовых концентратов.</w:t>
            </w:r>
          </w:p>
          <w:p w:rsidR="00875C60" w:rsidRDefault="00875C60">
            <w:pPr>
              <w:suppressAutoHyphens/>
              <w:spacing w:line="276" w:lineRule="auto"/>
            </w:pPr>
            <w:r>
              <w:t xml:space="preserve">Составить принципиальную схему переработки кварцевых золотосодержащих руд. </w:t>
            </w:r>
          </w:p>
          <w:p w:rsidR="00875C60" w:rsidRDefault="00875C60">
            <w:pPr>
              <w:suppressAutoHyphens/>
              <w:spacing w:line="276" w:lineRule="auto"/>
            </w:pPr>
            <w:r>
              <w:t>Составить схему непрерывного выщелачивания золотосодержащих руд.</w:t>
            </w:r>
          </w:p>
          <w:p w:rsidR="00875C60" w:rsidRDefault="00875C60" w:rsidP="00D17DD1">
            <w:pPr>
              <w:pStyle w:val="ab"/>
              <w:spacing w:line="276" w:lineRule="auto"/>
            </w:pPr>
            <w:r>
              <w:t>Написать рефераты по темам: «Молибден его  применение», «Общие сведения о свойствах и пр</w:t>
            </w:r>
            <w:r w:rsidR="00C348F3">
              <w:t>именении  благородных металлов».</w:t>
            </w:r>
          </w:p>
          <w:p w:rsidR="00875C60" w:rsidRDefault="00875C60" w:rsidP="00D17DD1">
            <w:pPr>
              <w:pStyle w:val="ab"/>
              <w:spacing w:line="276" w:lineRule="auto"/>
            </w:pPr>
            <w:r>
              <w:t>Составить  технологическую  карту получения металлического молибдена.</w:t>
            </w:r>
          </w:p>
        </w:tc>
        <w:tc>
          <w:tcPr>
            <w:tcW w:w="1844" w:type="dxa"/>
            <w:hideMark/>
          </w:tcPr>
          <w:p w:rsidR="00875C60" w:rsidRPr="002D3AAC" w:rsidRDefault="00875C60" w:rsidP="00733B78">
            <w:pPr>
              <w:suppressAutoHyphens/>
              <w:spacing w:line="276" w:lineRule="auto"/>
              <w:jc w:val="center"/>
            </w:pPr>
            <w:r>
              <w:t>20</w:t>
            </w:r>
          </w:p>
        </w:tc>
        <w:tc>
          <w:tcPr>
            <w:tcW w:w="1444" w:type="dxa"/>
            <w:hideMark/>
          </w:tcPr>
          <w:p w:rsidR="00875C60" w:rsidRPr="002D3AAC" w:rsidRDefault="00875C60">
            <w:pPr>
              <w:suppressAutoHyphens/>
              <w:spacing w:line="276" w:lineRule="auto"/>
              <w:jc w:val="center"/>
            </w:pPr>
          </w:p>
        </w:tc>
      </w:tr>
      <w:tr w:rsidR="00875C60" w:rsidTr="00680F1D">
        <w:trPr>
          <w:trHeight w:val="280"/>
        </w:trPr>
        <w:tc>
          <w:tcPr>
            <w:tcW w:w="12046" w:type="dxa"/>
            <w:gridSpan w:val="4"/>
            <w:hideMark/>
          </w:tcPr>
          <w:p w:rsidR="00875C60" w:rsidRDefault="00875C60" w:rsidP="00282E0D">
            <w:pPr>
              <w:suppressAutoHyphens/>
              <w:spacing w:line="276" w:lineRule="auto"/>
              <w:jc w:val="right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 xml:space="preserve">Всего: </w:t>
            </w:r>
          </w:p>
        </w:tc>
        <w:tc>
          <w:tcPr>
            <w:tcW w:w="1844" w:type="dxa"/>
            <w:hideMark/>
          </w:tcPr>
          <w:p w:rsidR="00875C60" w:rsidRPr="00187461" w:rsidRDefault="00875C60" w:rsidP="00C31648">
            <w:pPr>
              <w:suppressAutoHyphens/>
              <w:spacing w:line="276" w:lineRule="auto"/>
              <w:jc w:val="center"/>
            </w:pPr>
            <w:r w:rsidRPr="00187461">
              <w:t>12</w:t>
            </w:r>
            <w:r>
              <w:t>0</w:t>
            </w:r>
          </w:p>
        </w:tc>
        <w:tc>
          <w:tcPr>
            <w:tcW w:w="1444" w:type="dxa"/>
          </w:tcPr>
          <w:p w:rsidR="00875C60" w:rsidRDefault="00875C60">
            <w:pPr>
              <w:suppressAutoHyphens/>
              <w:spacing w:line="276" w:lineRule="auto"/>
              <w:jc w:val="center"/>
            </w:pPr>
          </w:p>
        </w:tc>
      </w:tr>
    </w:tbl>
    <w:p w:rsidR="00795606" w:rsidRDefault="00795606" w:rsidP="00795606">
      <w:r>
        <w:br w:type="page"/>
      </w:r>
    </w:p>
    <w:p w:rsidR="008031A7" w:rsidRDefault="008031A7" w:rsidP="008031A7">
      <w:pPr>
        <w:rPr>
          <w:b/>
        </w:rPr>
        <w:sectPr w:rsidR="008031A7" w:rsidSect="0059083E">
          <w:pgSz w:w="16840" w:h="11907" w:orient="landscape"/>
          <w:pgMar w:top="851" w:right="1134" w:bottom="851" w:left="992" w:header="709" w:footer="714" w:gutter="0"/>
          <w:cols w:space="720"/>
          <w:titlePg/>
          <w:docGrid w:linePitch="326"/>
        </w:sectPr>
      </w:pPr>
    </w:p>
    <w:p w:rsidR="008031A7" w:rsidRDefault="008031A7" w:rsidP="008031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031A7" w:rsidRDefault="008031A7" w:rsidP="00187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187461">
        <w:rPr>
          <w:bCs/>
          <w:sz w:val="28"/>
          <w:szCs w:val="28"/>
        </w:rPr>
        <w:t>основ металлургического производства цветных металлов.</w:t>
      </w:r>
      <w:r>
        <w:rPr>
          <w:bCs/>
          <w:sz w:val="28"/>
          <w:szCs w:val="28"/>
        </w:rPr>
        <w:t xml:space="preserve"> </w:t>
      </w:r>
    </w:p>
    <w:p w:rsidR="008B0E11" w:rsidRDefault="008031A7" w:rsidP="008B0E1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8B0E11" w:rsidRPr="008B0E11" w:rsidRDefault="008B0E11" w:rsidP="008B0E1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B0E11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8B0E11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8B0E11" w:rsidRPr="008B0E11" w:rsidRDefault="008B0E11" w:rsidP="008B0E1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B0E11">
        <w:rPr>
          <w:bCs/>
          <w:sz w:val="28"/>
          <w:szCs w:val="28"/>
        </w:rPr>
        <w:t xml:space="preserve">комплект </w:t>
      </w:r>
      <w:proofErr w:type="spellStart"/>
      <w:r w:rsidRPr="008B0E11">
        <w:rPr>
          <w:bCs/>
          <w:sz w:val="28"/>
          <w:szCs w:val="28"/>
        </w:rPr>
        <w:t>учебн</w:t>
      </w:r>
      <w:proofErr w:type="gramStart"/>
      <w:r w:rsidRPr="008B0E11">
        <w:rPr>
          <w:bCs/>
          <w:sz w:val="28"/>
          <w:szCs w:val="28"/>
        </w:rPr>
        <w:t>о</w:t>
      </w:r>
      <w:proofErr w:type="spellEnd"/>
      <w:r w:rsidRPr="008B0E11">
        <w:rPr>
          <w:bCs/>
          <w:sz w:val="28"/>
          <w:szCs w:val="28"/>
        </w:rPr>
        <w:t>-</w:t>
      </w:r>
      <w:proofErr w:type="gramEnd"/>
      <w:r w:rsidRPr="008B0E11">
        <w:rPr>
          <w:bCs/>
          <w:sz w:val="28"/>
          <w:szCs w:val="28"/>
        </w:rPr>
        <w:t xml:space="preserve"> методической документации (учебники и учебные пособия, карточки- задания, тесты);</w:t>
      </w:r>
    </w:p>
    <w:p w:rsidR="008B0E11" w:rsidRDefault="008B0E11" w:rsidP="008B0E1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B0E11">
        <w:rPr>
          <w:bCs/>
          <w:sz w:val="28"/>
          <w:szCs w:val="28"/>
        </w:rPr>
        <w:t xml:space="preserve">комплекты </w:t>
      </w:r>
      <w:proofErr w:type="spellStart"/>
      <w:r w:rsidRPr="008B0E11">
        <w:rPr>
          <w:bCs/>
          <w:sz w:val="28"/>
          <w:szCs w:val="28"/>
        </w:rPr>
        <w:t>инструкционн</w:t>
      </w:r>
      <w:proofErr w:type="gramStart"/>
      <w:r w:rsidRPr="008B0E11">
        <w:rPr>
          <w:bCs/>
          <w:sz w:val="28"/>
          <w:szCs w:val="28"/>
        </w:rPr>
        <w:t>о</w:t>
      </w:r>
      <w:proofErr w:type="spellEnd"/>
      <w:r w:rsidRPr="008B0E11">
        <w:rPr>
          <w:bCs/>
          <w:sz w:val="28"/>
          <w:szCs w:val="28"/>
        </w:rPr>
        <w:t>-</w:t>
      </w:r>
      <w:proofErr w:type="gramEnd"/>
      <w:r w:rsidRPr="008B0E11">
        <w:rPr>
          <w:bCs/>
          <w:sz w:val="28"/>
          <w:szCs w:val="28"/>
        </w:rPr>
        <w:t xml:space="preserve"> технологических карт и бланков </w:t>
      </w:r>
      <w:r>
        <w:rPr>
          <w:bCs/>
          <w:sz w:val="28"/>
          <w:szCs w:val="28"/>
        </w:rPr>
        <w:t xml:space="preserve">   </w:t>
      </w:r>
      <w:r w:rsidRPr="008B0E11">
        <w:rPr>
          <w:bCs/>
          <w:sz w:val="28"/>
          <w:szCs w:val="28"/>
        </w:rPr>
        <w:t>технологической документации;</w:t>
      </w:r>
    </w:p>
    <w:p w:rsidR="008B0E11" w:rsidRPr="008B0E11" w:rsidRDefault="008B0E11" w:rsidP="008B0E1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технологический регламент;</w:t>
      </w:r>
    </w:p>
    <w:p w:rsidR="008B0E11" w:rsidRPr="008B0E11" w:rsidRDefault="008B0E11" w:rsidP="008B0E1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8B0E11">
        <w:rPr>
          <w:bCs/>
          <w:sz w:val="28"/>
          <w:szCs w:val="28"/>
        </w:rPr>
        <w:t>- наглядные пособия (плакаты, д</w:t>
      </w:r>
      <w:r>
        <w:rPr>
          <w:bCs/>
          <w:sz w:val="28"/>
          <w:szCs w:val="28"/>
        </w:rPr>
        <w:t>емонстрационные стенды, макеты, модели).</w:t>
      </w:r>
    </w:p>
    <w:p w:rsidR="008031A7" w:rsidRPr="002A0B30" w:rsidRDefault="008031A7" w:rsidP="002A0B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A0B30">
        <w:rPr>
          <w:bCs/>
          <w:sz w:val="28"/>
          <w:szCs w:val="28"/>
        </w:rPr>
        <w:t xml:space="preserve">Технические средства обучения: </w:t>
      </w:r>
      <w:r w:rsidR="008B0E11" w:rsidRPr="002A0B30">
        <w:rPr>
          <w:bCs/>
          <w:sz w:val="28"/>
          <w:szCs w:val="28"/>
        </w:rPr>
        <w:t>компьютер</w:t>
      </w:r>
      <w:r w:rsidR="002A0B30" w:rsidRPr="002A0B30">
        <w:rPr>
          <w:bCs/>
          <w:sz w:val="28"/>
          <w:szCs w:val="28"/>
        </w:rPr>
        <w:t xml:space="preserve">, телевизор, видеомагнитофон, </w:t>
      </w:r>
      <w:proofErr w:type="spellStart"/>
      <w:r w:rsidR="002A0B30" w:rsidRPr="002A0B30">
        <w:rPr>
          <w:bCs/>
          <w:sz w:val="28"/>
          <w:szCs w:val="28"/>
        </w:rPr>
        <w:t>мультимедийный</w:t>
      </w:r>
      <w:proofErr w:type="spellEnd"/>
      <w:r w:rsidR="002A0B30" w:rsidRPr="002A0B30">
        <w:rPr>
          <w:bCs/>
          <w:sz w:val="28"/>
          <w:szCs w:val="28"/>
        </w:rPr>
        <w:t xml:space="preserve"> проектор</w:t>
      </w:r>
      <w:r w:rsidR="002A0B30">
        <w:rPr>
          <w:bCs/>
          <w:sz w:val="28"/>
          <w:szCs w:val="28"/>
        </w:rPr>
        <w:t>.</w:t>
      </w:r>
    </w:p>
    <w:p w:rsidR="008031A7" w:rsidRDefault="008031A7" w:rsidP="008031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8031A7" w:rsidRDefault="008031A7" w:rsidP="0080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56032" w:rsidRDefault="008031A7" w:rsidP="00BA50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8B0E11" w:rsidRDefault="00556032" w:rsidP="00BA50C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</w:t>
      </w:r>
      <w:r w:rsidRPr="00264651">
        <w:rPr>
          <w:sz w:val="28"/>
          <w:szCs w:val="28"/>
        </w:rPr>
        <w:t>Д.А.,</w:t>
      </w:r>
      <w:r>
        <w:rPr>
          <w:sz w:val="28"/>
          <w:szCs w:val="28"/>
        </w:rPr>
        <w:t xml:space="preserve"> </w:t>
      </w:r>
      <w:proofErr w:type="spellStart"/>
      <w:r w:rsidRPr="00264651">
        <w:rPr>
          <w:sz w:val="28"/>
          <w:szCs w:val="28"/>
        </w:rPr>
        <w:t>Кутепов</w:t>
      </w:r>
      <w:proofErr w:type="spellEnd"/>
      <w:r w:rsidRPr="00264651">
        <w:rPr>
          <w:sz w:val="28"/>
          <w:szCs w:val="28"/>
        </w:rPr>
        <w:t xml:space="preserve"> A.M. Процессы и аппараты: </w:t>
      </w:r>
      <w:r w:rsidR="00012AA2" w:rsidRPr="00264651">
        <w:rPr>
          <w:sz w:val="28"/>
          <w:szCs w:val="28"/>
        </w:rPr>
        <w:t xml:space="preserve">2-е изд., </w:t>
      </w:r>
      <w:r>
        <w:rPr>
          <w:sz w:val="28"/>
          <w:szCs w:val="28"/>
        </w:rPr>
        <w:t xml:space="preserve">учебник: Допущено </w:t>
      </w:r>
      <w:proofErr w:type="spellStart"/>
      <w:r>
        <w:rPr>
          <w:sz w:val="28"/>
          <w:szCs w:val="28"/>
        </w:rPr>
        <w:t>Минобра</w:t>
      </w:r>
      <w:r w:rsidRPr="00264651">
        <w:rPr>
          <w:sz w:val="28"/>
          <w:szCs w:val="28"/>
        </w:rPr>
        <w:t>зованием</w:t>
      </w:r>
      <w:proofErr w:type="spellEnd"/>
      <w:r w:rsidRPr="00264651">
        <w:rPr>
          <w:sz w:val="28"/>
          <w:szCs w:val="28"/>
        </w:rPr>
        <w:t xml:space="preserve"> России.— </w:t>
      </w:r>
      <w:r w:rsidR="00012AA2">
        <w:rPr>
          <w:sz w:val="28"/>
          <w:szCs w:val="28"/>
        </w:rPr>
        <w:t xml:space="preserve">М.: «Академия», </w:t>
      </w:r>
      <w:r>
        <w:rPr>
          <w:sz w:val="28"/>
          <w:szCs w:val="28"/>
        </w:rPr>
        <w:t>2011</w:t>
      </w:r>
      <w:r w:rsidR="008B0E11" w:rsidRPr="008B0E11">
        <w:rPr>
          <w:sz w:val="28"/>
          <w:szCs w:val="28"/>
        </w:rPr>
        <w:t xml:space="preserve"> </w:t>
      </w:r>
    </w:p>
    <w:p w:rsidR="008B0E11" w:rsidRPr="008B0E11" w:rsidRDefault="008B0E11" w:rsidP="00BA50C4">
      <w:pPr>
        <w:pStyle w:val="ab"/>
        <w:jc w:val="both"/>
        <w:rPr>
          <w:rFonts w:asciiTheme="minorHAnsi" w:hAnsiTheme="minorHAnsi"/>
          <w:sz w:val="28"/>
          <w:szCs w:val="28"/>
        </w:rPr>
      </w:pPr>
      <w:proofErr w:type="spellStart"/>
      <w:r w:rsidRPr="008B0E11">
        <w:rPr>
          <w:sz w:val="28"/>
          <w:szCs w:val="28"/>
        </w:rPr>
        <w:t>Барченков</w:t>
      </w:r>
      <w:proofErr w:type="spellEnd"/>
      <w:r w:rsidRPr="008B0E11">
        <w:rPr>
          <w:sz w:val="28"/>
          <w:szCs w:val="28"/>
        </w:rPr>
        <w:t xml:space="preserve"> В.В. Технология гидрометаллургической переработки золотосодержащих </w:t>
      </w:r>
      <w:proofErr w:type="spellStart"/>
      <w:r w:rsidRPr="008B0E11">
        <w:rPr>
          <w:sz w:val="28"/>
          <w:szCs w:val="28"/>
        </w:rPr>
        <w:t>флотоконцентратов</w:t>
      </w:r>
      <w:proofErr w:type="spellEnd"/>
      <w:r w:rsidRPr="008B0E11">
        <w:rPr>
          <w:sz w:val="28"/>
          <w:szCs w:val="28"/>
        </w:rPr>
        <w:t xml:space="preserve"> с применением активных углей.- Чита: Поиск, 200</w:t>
      </w:r>
      <w:r>
        <w:rPr>
          <w:sz w:val="28"/>
          <w:szCs w:val="28"/>
        </w:rPr>
        <w:t>8</w:t>
      </w:r>
      <w:r w:rsidRPr="008B0E11">
        <w:rPr>
          <w:sz w:val="28"/>
          <w:szCs w:val="28"/>
        </w:rPr>
        <w:t xml:space="preserve"> </w:t>
      </w:r>
    </w:p>
    <w:p w:rsidR="00556032" w:rsidRPr="00264651" w:rsidRDefault="008B0E11" w:rsidP="00BA50C4">
      <w:pPr>
        <w:pStyle w:val="ab"/>
        <w:jc w:val="both"/>
        <w:rPr>
          <w:sz w:val="28"/>
          <w:szCs w:val="28"/>
        </w:rPr>
      </w:pPr>
      <w:r w:rsidRPr="008B0E11">
        <w:rPr>
          <w:sz w:val="28"/>
          <w:szCs w:val="28"/>
        </w:rPr>
        <w:t>Козин В.З.  «Опробование, контроль  и автоматизация  обогатите</w:t>
      </w:r>
      <w:r>
        <w:rPr>
          <w:sz w:val="28"/>
          <w:szCs w:val="28"/>
        </w:rPr>
        <w:t>льных процессов».- М.; Недра, 2007</w:t>
      </w:r>
    </w:p>
    <w:p w:rsidR="008B0E11" w:rsidRPr="008B0E11" w:rsidRDefault="008B0E11" w:rsidP="00BA50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E11">
        <w:rPr>
          <w:sz w:val="28"/>
          <w:szCs w:val="28"/>
        </w:rPr>
        <w:t>Леонов С. Б., Минеев Г.Г., Жучков И.А. Гидрометаллургия. Выделение металлов из растворов и вопросы экологии: Уч</w:t>
      </w:r>
      <w:r>
        <w:rPr>
          <w:sz w:val="28"/>
          <w:szCs w:val="28"/>
        </w:rPr>
        <w:t xml:space="preserve">ебник.- Иркутск: Изд-во </w:t>
      </w:r>
      <w:proofErr w:type="spellStart"/>
      <w:r>
        <w:rPr>
          <w:sz w:val="28"/>
          <w:szCs w:val="28"/>
        </w:rPr>
        <w:t>ИрГТУ</w:t>
      </w:r>
      <w:proofErr w:type="spellEnd"/>
      <w:r>
        <w:rPr>
          <w:sz w:val="28"/>
          <w:szCs w:val="28"/>
        </w:rPr>
        <w:t xml:space="preserve">, </w:t>
      </w:r>
      <w:r w:rsidRPr="008B0E1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8B0E11">
        <w:rPr>
          <w:sz w:val="28"/>
          <w:szCs w:val="28"/>
        </w:rPr>
        <w:t xml:space="preserve">0 </w:t>
      </w:r>
    </w:p>
    <w:p w:rsidR="008031A7" w:rsidRDefault="008B0E11" w:rsidP="00BA50C4">
      <w:pPr>
        <w:pStyle w:val="ab"/>
        <w:jc w:val="both"/>
        <w:rPr>
          <w:sz w:val="28"/>
          <w:szCs w:val="28"/>
        </w:rPr>
      </w:pPr>
      <w:r w:rsidRPr="008B0E11">
        <w:rPr>
          <w:sz w:val="28"/>
          <w:szCs w:val="28"/>
        </w:rPr>
        <w:t>Уткин  Н.Н. «Металлургия цветн</w:t>
      </w:r>
      <w:r>
        <w:rPr>
          <w:sz w:val="28"/>
          <w:szCs w:val="28"/>
        </w:rPr>
        <w:t>ых металлов». - М.; Металлургия,2007</w:t>
      </w:r>
    </w:p>
    <w:p w:rsidR="00556032" w:rsidRDefault="008031A7" w:rsidP="00BA50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012AA2" w:rsidRDefault="00012AA2" w:rsidP="00BA50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Августинович</w:t>
      </w:r>
      <w:proofErr w:type="spellEnd"/>
      <w:r>
        <w:rPr>
          <w:sz w:val="28"/>
          <w:szCs w:val="28"/>
        </w:rPr>
        <w:t xml:space="preserve"> </w:t>
      </w:r>
      <w:r w:rsidR="00556032">
        <w:rPr>
          <w:sz w:val="28"/>
          <w:szCs w:val="28"/>
        </w:rPr>
        <w:t>И. В.,</w:t>
      </w:r>
      <w:r>
        <w:rPr>
          <w:sz w:val="28"/>
          <w:szCs w:val="28"/>
        </w:rPr>
        <w:t xml:space="preserve"> </w:t>
      </w:r>
      <w:r w:rsidR="00556032" w:rsidRPr="00264651">
        <w:rPr>
          <w:sz w:val="28"/>
          <w:szCs w:val="28"/>
        </w:rPr>
        <w:t>Андрианова С</w:t>
      </w:r>
      <w:r w:rsidR="00556032">
        <w:rPr>
          <w:sz w:val="28"/>
          <w:szCs w:val="28"/>
        </w:rPr>
        <w:t>.</w:t>
      </w:r>
      <w:r w:rsidR="00556032" w:rsidRPr="00264651">
        <w:rPr>
          <w:sz w:val="28"/>
          <w:szCs w:val="28"/>
        </w:rPr>
        <w:t xml:space="preserve">Ю. Основы технического анализа: </w:t>
      </w:r>
      <w:proofErr w:type="spellStart"/>
      <w:r w:rsidR="00556032" w:rsidRPr="00264651">
        <w:rPr>
          <w:sz w:val="28"/>
          <w:szCs w:val="28"/>
        </w:rPr>
        <w:t>учеб</w:t>
      </w:r>
      <w:proofErr w:type="gramStart"/>
      <w:r w:rsidR="00556032" w:rsidRPr="00264651">
        <w:rPr>
          <w:sz w:val="28"/>
          <w:szCs w:val="28"/>
        </w:rPr>
        <w:t>.п</w:t>
      </w:r>
      <w:proofErr w:type="gramEnd"/>
      <w:r w:rsidR="00556032" w:rsidRPr="00264651">
        <w:rPr>
          <w:sz w:val="28"/>
          <w:szCs w:val="28"/>
        </w:rPr>
        <w:t>о</w:t>
      </w:r>
      <w:r w:rsidR="00556032" w:rsidRPr="00264651">
        <w:rPr>
          <w:sz w:val="28"/>
          <w:szCs w:val="28"/>
        </w:rPr>
        <w:softHyphen/>
        <w:t>собие</w:t>
      </w:r>
      <w:proofErr w:type="spellEnd"/>
      <w:r w:rsidR="00556032" w:rsidRPr="00264651">
        <w:rPr>
          <w:sz w:val="28"/>
          <w:szCs w:val="28"/>
        </w:rPr>
        <w:t xml:space="preserve">. </w:t>
      </w:r>
      <w:r w:rsidR="00C348F3">
        <w:rPr>
          <w:sz w:val="28"/>
          <w:szCs w:val="28"/>
        </w:rPr>
        <w:t xml:space="preserve">- </w:t>
      </w:r>
      <w:r>
        <w:rPr>
          <w:sz w:val="28"/>
          <w:szCs w:val="28"/>
        </w:rPr>
        <w:t>М.: «Академия», 2011</w:t>
      </w:r>
    </w:p>
    <w:p w:rsidR="00BA50C4" w:rsidRDefault="00556032" w:rsidP="00BA50C4">
      <w:pPr>
        <w:jc w:val="both"/>
        <w:rPr>
          <w:sz w:val="28"/>
          <w:szCs w:val="28"/>
        </w:rPr>
      </w:pPr>
      <w:r w:rsidRPr="00264651">
        <w:rPr>
          <w:sz w:val="28"/>
          <w:szCs w:val="28"/>
        </w:rPr>
        <w:t xml:space="preserve">Андрианова С.Ю., </w:t>
      </w:r>
      <w:proofErr w:type="spellStart"/>
      <w:r w:rsidRPr="00264651">
        <w:rPr>
          <w:sz w:val="28"/>
          <w:szCs w:val="28"/>
        </w:rPr>
        <w:t>Орешенкова</w:t>
      </w:r>
      <w:proofErr w:type="spellEnd"/>
      <w:r w:rsidRPr="00264651">
        <w:rPr>
          <w:sz w:val="28"/>
          <w:szCs w:val="28"/>
        </w:rPr>
        <w:t xml:space="preserve"> Е.Г. Теоретические основы химического ана</w:t>
      </w:r>
      <w:r w:rsidRPr="00264651">
        <w:rPr>
          <w:sz w:val="28"/>
          <w:szCs w:val="28"/>
        </w:rPr>
        <w:softHyphen/>
        <w:t>лиза: учеб</w:t>
      </w:r>
      <w:proofErr w:type="gramStart"/>
      <w:r w:rsidRPr="00264651">
        <w:rPr>
          <w:sz w:val="28"/>
          <w:szCs w:val="28"/>
        </w:rPr>
        <w:t>.</w:t>
      </w:r>
      <w:proofErr w:type="gramEnd"/>
      <w:r w:rsidRPr="00264651">
        <w:rPr>
          <w:sz w:val="28"/>
          <w:szCs w:val="28"/>
        </w:rPr>
        <w:t xml:space="preserve"> </w:t>
      </w:r>
      <w:proofErr w:type="gramStart"/>
      <w:r w:rsidRPr="00264651">
        <w:rPr>
          <w:sz w:val="28"/>
          <w:szCs w:val="28"/>
        </w:rPr>
        <w:t>п</w:t>
      </w:r>
      <w:proofErr w:type="gramEnd"/>
      <w:r w:rsidRPr="00264651">
        <w:rPr>
          <w:sz w:val="28"/>
          <w:szCs w:val="28"/>
        </w:rPr>
        <w:t xml:space="preserve">особие: Рекомендовано ФГУ «ФИРО». </w:t>
      </w:r>
      <w:r w:rsidR="00BA50C4">
        <w:rPr>
          <w:sz w:val="28"/>
          <w:szCs w:val="28"/>
        </w:rPr>
        <w:t>-</w:t>
      </w:r>
      <w:r w:rsidRPr="00264651">
        <w:rPr>
          <w:sz w:val="28"/>
          <w:szCs w:val="28"/>
        </w:rPr>
        <w:t xml:space="preserve"> </w:t>
      </w:r>
      <w:r w:rsidR="00012AA2">
        <w:rPr>
          <w:sz w:val="28"/>
          <w:szCs w:val="28"/>
        </w:rPr>
        <w:t xml:space="preserve">М.: «Академия», 2011 </w:t>
      </w:r>
      <w:proofErr w:type="spellStart"/>
      <w:r w:rsidRPr="00264651">
        <w:rPr>
          <w:sz w:val="28"/>
          <w:szCs w:val="28"/>
        </w:rPr>
        <w:t>Гайдукова</w:t>
      </w:r>
      <w:proofErr w:type="spellEnd"/>
      <w:r w:rsidRPr="00264651">
        <w:rPr>
          <w:sz w:val="28"/>
          <w:szCs w:val="28"/>
        </w:rPr>
        <w:t xml:space="preserve"> Б.М., Харитонов СВ. Техника и технология лабораторных работ: учеб</w:t>
      </w:r>
      <w:proofErr w:type="gramStart"/>
      <w:r w:rsidRPr="00264651">
        <w:rPr>
          <w:sz w:val="28"/>
          <w:szCs w:val="28"/>
        </w:rPr>
        <w:t>.</w:t>
      </w:r>
      <w:proofErr w:type="gramEnd"/>
      <w:r w:rsidRPr="00264651">
        <w:rPr>
          <w:sz w:val="28"/>
          <w:szCs w:val="28"/>
        </w:rPr>
        <w:t xml:space="preserve"> </w:t>
      </w:r>
      <w:proofErr w:type="gramStart"/>
      <w:r w:rsidRPr="00264651">
        <w:rPr>
          <w:sz w:val="28"/>
          <w:szCs w:val="28"/>
        </w:rPr>
        <w:t>п</w:t>
      </w:r>
      <w:proofErr w:type="gramEnd"/>
      <w:r w:rsidRPr="00264651">
        <w:rPr>
          <w:sz w:val="28"/>
          <w:szCs w:val="28"/>
        </w:rPr>
        <w:t xml:space="preserve">особие: </w:t>
      </w:r>
      <w:r w:rsidR="00BA50C4">
        <w:rPr>
          <w:sz w:val="28"/>
          <w:szCs w:val="28"/>
        </w:rPr>
        <w:t xml:space="preserve">Допущено </w:t>
      </w:r>
      <w:proofErr w:type="spellStart"/>
      <w:r w:rsidR="00BA50C4">
        <w:rPr>
          <w:sz w:val="28"/>
          <w:szCs w:val="28"/>
        </w:rPr>
        <w:t>Минобразованием</w:t>
      </w:r>
      <w:proofErr w:type="spellEnd"/>
      <w:r w:rsidR="00BA50C4">
        <w:rPr>
          <w:sz w:val="28"/>
          <w:szCs w:val="28"/>
        </w:rPr>
        <w:t xml:space="preserve"> России. - М.: «Академия», 2010</w:t>
      </w:r>
      <w:r w:rsidRPr="00264651">
        <w:rPr>
          <w:sz w:val="28"/>
          <w:szCs w:val="28"/>
        </w:rPr>
        <w:t xml:space="preserve"> </w:t>
      </w:r>
      <w:proofErr w:type="spellStart"/>
      <w:r w:rsidRPr="00264651">
        <w:rPr>
          <w:sz w:val="28"/>
          <w:szCs w:val="28"/>
        </w:rPr>
        <w:t>Сугак</w:t>
      </w:r>
      <w:proofErr w:type="spellEnd"/>
      <w:r w:rsidRPr="00264651">
        <w:rPr>
          <w:sz w:val="28"/>
          <w:szCs w:val="28"/>
        </w:rPr>
        <w:t xml:space="preserve"> А. В., Леонтьев В.К., Туркин В. В. Процессы и аппараты химической  тех</w:t>
      </w:r>
      <w:r w:rsidRPr="00264651">
        <w:rPr>
          <w:sz w:val="28"/>
          <w:szCs w:val="28"/>
        </w:rPr>
        <w:softHyphen/>
      </w:r>
      <w:r w:rsidR="002A0B30">
        <w:rPr>
          <w:sz w:val="28"/>
          <w:szCs w:val="28"/>
        </w:rPr>
        <w:t xml:space="preserve">нологии: </w:t>
      </w:r>
      <w:proofErr w:type="spellStart"/>
      <w:r w:rsidR="002A0B30">
        <w:rPr>
          <w:sz w:val="28"/>
          <w:szCs w:val="28"/>
        </w:rPr>
        <w:t>учеб</w:t>
      </w:r>
      <w:proofErr w:type="gramStart"/>
      <w:r w:rsidR="002A0B30">
        <w:rPr>
          <w:sz w:val="28"/>
          <w:szCs w:val="28"/>
        </w:rPr>
        <w:t>.</w:t>
      </w:r>
      <w:r w:rsidRPr="00264651">
        <w:rPr>
          <w:sz w:val="28"/>
          <w:szCs w:val="28"/>
        </w:rPr>
        <w:t>п</w:t>
      </w:r>
      <w:proofErr w:type="gramEnd"/>
      <w:r w:rsidRPr="00264651">
        <w:rPr>
          <w:sz w:val="28"/>
          <w:szCs w:val="28"/>
        </w:rPr>
        <w:t>особие</w:t>
      </w:r>
      <w:proofErr w:type="spellEnd"/>
      <w:r w:rsidRPr="00264651">
        <w:rPr>
          <w:sz w:val="28"/>
          <w:szCs w:val="28"/>
        </w:rPr>
        <w:t xml:space="preserve">: Допущено </w:t>
      </w:r>
      <w:proofErr w:type="spellStart"/>
      <w:r w:rsidRPr="00264651">
        <w:rPr>
          <w:sz w:val="28"/>
          <w:szCs w:val="28"/>
        </w:rPr>
        <w:t>Минобразованием</w:t>
      </w:r>
      <w:proofErr w:type="spellEnd"/>
      <w:r w:rsidRPr="00264651">
        <w:rPr>
          <w:sz w:val="28"/>
          <w:szCs w:val="28"/>
        </w:rPr>
        <w:t xml:space="preserve"> России. </w:t>
      </w:r>
      <w:r w:rsidR="00BA50C4">
        <w:rPr>
          <w:sz w:val="28"/>
          <w:szCs w:val="28"/>
        </w:rPr>
        <w:t>-</w:t>
      </w:r>
      <w:r w:rsidRPr="00264651">
        <w:rPr>
          <w:sz w:val="28"/>
          <w:szCs w:val="28"/>
        </w:rPr>
        <w:t xml:space="preserve"> </w:t>
      </w:r>
      <w:r w:rsidR="00012AA2">
        <w:rPr>
          <w:sz w:val="28"/>
          <w:szCs w:val="28"/>
        </w:rPr>
        <w:t>М.: «Академия», 2011</w:t>
      </w:r>
      <w:r w:rsidRPr="00264651">
        <w:rPr>
          <w:sz w:val="28"/>
          <w:szCs w:val="28"/>
        </w:rPr>
        <w:t xml:space="preserve">  </w:t>
      </w:r>
    </w:p>
    <w:p w:rsidR="00556032" w:rsidRPr="00264651" w:rsidRDefault="00556032" w:rsidP="00BA50C4">
      <w:pPr>
        <w:jc w:val="both"/>
        <w:rPr>
          <w:sz w:val="28"/>
          <w:szCs w:val="28"/>
        </w:rPr>
      </w:pPr>
      <w:r w:rsidRPr="00264651">
        <w:rPr>
          <w:sz w:val="28"/>
          <w:szCs w:val="28"/>
        </w:rPr>
        <w:t xml:space="preserve">     </w:t>
      </w:r>
    </w:p>
    <w:p w:rsidR="00556032" w:rsidRDefault="00556032" w:rsidP="00BA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en-US"/>
        </w:rPr>
        <w:t>INTERNET</w:t>
      </w:r>
      <w:r>
        <w:rPr>
          <w:bCs/>
        </w:rPr>
        <w:t>-РЕСУРСЫ:</w:t>
      </w:r>
    </w:p>
    <w:p w:rsidR="00556032" w:rsidRDefault="00D65485" w:rsidP="00BA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noProof/>
        </w:rPr>
        <w:pict>
          <v:shape id="_x0000_s1033" type="#_x0000_t202" style="position:absolute;left:0;text-align:left;margin-left:457.25pt;margin-top:43.05pt;width:34.85pt;height:32.5pt;z-index:251664384" stroked="f">
            <v:textbox style="mso-next-textbox:#_x0000_s1033">
              <w:txbxContent>
                <w:p w:rsidR="0030490C" w:rsidRPr="00840FFB" w:rsidRDefault="0030490C" w:rsidP="00840FFB">
                  <w:pPr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840FFB">
                    <w:rPr>
                      <w:color w:val="808080" w:themeColor="background1" w:themeShade="80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556032">
        <w:rPr>
          <w:bCs/>
        </w:rPr>
        <w:t xml:space="preserve"> - </w:t>
      </w:r>
      <w:hyperlink r:id="rId8" w:history="1">
        <w:r w:rsidR="00556032" w:rsidRPr="00A07AFF">
          <w:rPr>
            <w:rStyle w:val="a6"/>
            <w:bCs/>
            <w:color w:val="548DD4"/>
            <w:lang w:val="en-US"/>
          </w:rPr>
          <w:t>http</w:t>
        </w:r>
        <w:r w:rsidR="00556032" w:rsidRPr="00A07AFF">
          <w:rPr>
            <w:rStyle w:val="a6"/>
            <w:bCs/>
            <w:color w:val="548DD4"/>
          </w:rPr>
          <w:t>://</w:t>
        </w:r>
        <w:proofErr w:type="spellStart"/>
        <w:r w:rsidR="00556032" w:rsidRPr="00A07AFF">
          <w:rPr>
            <w:rStyle w:val="a6"/>
            <w:bCs/>
            <w:color w:val="548DD4"/>
            <w:lang w:val="en-US"/>
          </w:rPr>
          <w:t>ru</w:t>
        </w:r>
        <w:proofErr w:type="spellEnd"/>
        <w:r w:rsidR="00556032" w:rsidRPr="00A07AFF">
          <w:rPr>
            <w:rStyle w:val="a6"/>
            <w:bCs/>
            <w:color w:val="548DD4"/>
          </w:rPr>
          <w:t>.</w:t>
        </w:r>
        <w:proofErr w:type="spellStart"/>
        <w:r w:rsidR="00556032" w:rsidRPr="00A07AFF">
          <w:rPr>
            <w:rStyle w:val="a6"/>
            <w:bCs/>
            <w:color w:val="548DD4"/>
            <w:lang w:val="en-US"/>
          </w:rPr>
          <w:t>w</w:t>
        </w:r>
      </w:hyperlink>
      <w:r w:rsidR="00556032" w:rsidRPr="00A07AFF">
        <w:rPr>
          <w:color w:val="548DD4"/>
          <w:u w:val="single"/>
          <w:lang w:val="en-US"/>
        </w:rPr>
        <w:t>ikipedia</w:t>
      </w:r>
      <w:proofErr w:type="spellEnd"/>
      <w:r w:rsidR="00556032" w:rsidRPr="00A07AFF">
        <w:rPr>
          <w:color w:val="548DD4"/>
          <w:u w:val="single"/>
        </w:rPr>
        <w:t>.</w:t>
      </w:r>
      <w:proofErr w:type="spellStart"/>
      <w:r w:rsidR="00556032" w:rsidRPr="00A07AFF">
        <w:rPr>
          <w:color w:val="548DD4"/>
          <w:u w:val="single"/>
          <w:lang w:val="en-US"/>
        </w:rPr>
        <w:t>orq</w:t>
      </w:r>
      <w:proofErr w:type="spellEnd"/>
      <w:r w:rsidR="00556032" w:rsidRPr="00A07AFF">
        <w:rPr>
          <w:color w:val="548DD4"/>
          <w:u w:val="single"/>
        </w:rPr>
        <w:t>/</w:t>
      </w:r>
      <w:r w:rsidR="00556032">
        <w:rPr>
          <w:bCs/>
        </w:rPr>
        <w:t xml:space="preserve"> (Сайт самой большой виртуальной энциклопедии на русском языке)</w:t>
      </w:r>
    </w:p>
    <w:p w:rsidR="008031A7" w:rsidRPr="006C4FD2" w:rsidRDefault="00556032" w:rsidP="00BA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6C4FD2">
        <w:rPr>
          <w:bCs/>
          <w:color w:val="000000"/>
          <w:u w:val="single"/>
          <w:lang w:val="en-US"/>
        </w:rPr>
        <w:t>-</w:t>
      </w:r>
      <w:r w:rsidRPr="006C4FD2">
        <w:rPr>
          <w:bCs/>
          <w:color w:val="548DD4"/>
          <w:u w:val="single"/>
          <w:lang w:val="en-US"/>
        </w:rPr>
        <w:t xml:space="preserve"> </w:t>
      </w:r>
      <w:r w:rsidRPr="00825590">
        <w:rPr>
          <w:bCs/>
          <w:color w:val="548DD4"/>
          <w:u w:val="single"/>
          <w:lang w:val="en-US"/>
        </w:rPr>
        <w:t>http</w:t>
      </w:r>
      <w:r w:rsidRPr="006C4FD2">
        <w:rPr>
          <w:bCs/>
          <w:color w:val="548DD4"/>
          <w:u w:val="single"/>
          <w:lang w:val="en-US"/>
        </w:rPr>
        <w:t>://</w:t>
      </w:r>
      <w:r>
        <w:rPr>
          <w:bCs/>
          <w:color w:val="548DD4"/>
          <w:u w:val="single"/>
          <w:lang w:val="en-US"/>
        </w:rPr>
        <w:t>yaca</w:t>
      </w:r>
      <w:r w:rsidRPr="006C4FD2">
        <w:rPr>
          <w:bCs/>
          <w:color w:val="548DD4"/>
          <w:u w:val="single"/>
          <w:lang w:val="en-US"/>
        </w:rPr>
        <w:t>.</w:t>
      </w:r>
      <w:r>
        <w:rPr>
          <w:bCs/>
          <w:color w:val="548DD4"/>
          <w:u w:val="single"/>
          <w:lang w:val="en-US"/>
        </w:rPr>
        <w:t>yandex</w:t>
      </w:r>
      <w:r w:rsidRPr="006C4FD2">
        <w:rPr>
          <w:bCs/>
          <w:color w:val="548DD4"/>
          <w:u w:val="single"/>
          <w:lang w:val="en-US"/>
        </w:rPr>
        <w:t>.</w:t>
      </w:r>
      <w:r>
        <w:rPr>
          <w:bCs/>
          <w:color w:val="548DD4"/>
          <w:u w:val="single"/>
          <w:lang w:val="en-US"/>
        </w:rPr>
        <w:t>ru</w:t>
      </w:r>
      <w:r w:rsidRPr="006C4FD2">
        <w:rPr>
          <w:color w:val="548DD4"/>
          <w:u w:val="single"/>
          <w:lang w:val="en-US"/>
        </w:rPr>
        <w:t>/</w:t>
      </w:r>
      <w:r>
        <w:rPr>
          <w:color w:val="548DD4"/>
          <w:u w:val="single"/>
          <w:lang w:val="en-US"/>
        </w:rPr>
        <w:t>Science</w:t>
      </w:r>
      <w:r w:rsidRPr="006C4FD2">
        <w:rPr>
          <w:color w:val="548DD4"/>
          <w:u w:val="single"/>
          <w:lang w:val="en-US"/>
        </w:rPr>
        <w:t>/</w:t>
      </w:r>
      <w:r w:rsidRPr="006C4FD2">
        <w:rPr>
          <w:bCs/>
          <w:lang w:val="en-US"/>
        </w:rPr>
        <w:t xml:space="preserve"> </w:t>
      </w:r>
      <w:r>
        <w:rPr>
          <w:color w:val="548DD4"/>
          <w:u w:val="single"/>
          <w:lang w:val="en-US"/>
        </w:rPr>
        <w:t>Sciences</w:t>
      </w:r>
      <w:r w:rsidRPr="006C4FD2">
        <w:rPr>
          <w:color w:val="548DD4"/>
          <w:u w:val="single"/>
          <w:lang w:val="en-US"/>
        </w:rPr>
        <w:t>/</w:t>
      </w:r>
      <w:r>
        <w:rPr>
          <w:color w:val="548DD4"/>
          <w:u w:val="single"/>
          <w:lang w:val="en-US"/>
        </w:rPr>
        <w:t>Engineering</w:t>
      </w:r>
      <w:r w:rsidRPr="006C4FD2">
        <w:rPr>
          <w:bCs/>
          <w:lang w:val="en-US"/>
        </w:rPr>
        <w:t xml:space="preserve"> (</w:t>
      </w:r>
      <w:r>
        <w:rPr>
          <w:bCs/>
        </w:rPr>
        <w:t>Технические</w:t>
      </w:r>
      <w:r w:rsidRPr="006C4FD2">
        <w:rPr>
          <w:bCs/>
          <w:lang w:val="en-US"/>
        </w:rPr>
        <w:t xml:space="preserve"> </w:t>
      </w:r>
      <w:r>
        <w:rPr>
          <w:bCs/>
        </w:rPr>
        <w:t>науки</w:t>
      </w:r>
      <w:r w:rsidRPr="006C4FD2">
        <w:rPr>
          <w:bCs/>
          <w:lang w:val="en-US"/>
        </w:rPr>
        <w:t>).</w:t>
      </w:r>
      <w:proofErr w:type="gramEnd"/>
      <w:r w:rsidR="002A0B30" w:rsidRPr="006C4FD2">
        <w:rPr>
          <w:lang w:val="en-US"/>
        </w:rPr>
        <w:t xml:space="preserve">                                                                                                                                         </w:t>
      </w:r>
    </w:p>
    <w:p w:rsidR="00840FFB" w:rsidRPr="00840FFB" w:rsidRDefault="00840FFB" w:rsidP="008031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  <w:lang w:val="en-US"/>
        </w:rPr>
      </w:pPr>
    </w:p>
    <w:p w:rsidR="008031A7" w:rsidRDefault="008031A7" w:rsidP="008031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8031A7" w:rsidRPr="00DD19FE" w:rsidRDefault="00DD19FE" w:rsidP="008031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 xml:space="preserve">       </w:t>
      </w:r>
    </w:p>
    <w:p w:rsidR="00DD19FE" w:rsidRPr="004471C1" w:rsidRDefault="00DD19FE" w:rsidP="00DD19FE">
      <w:pPr>
        <w:widowControl w:val="0"/>
        <w:suppressAutoHyphens/>
        <w:jc w:val="both"/>
        <w:rPr>
          <w:spacing w:val="-3"/>
        </w:rPr>
      </w:pPr>
      <w:r>
        <w:t xml:space="preserve">       </w:t>
      </w:r>
      <w:r w:rsidRPr="004471C1">
        <w:t xml:space="preserve">Образовательное учреждение, реализующее подготовку по </w:t>
      </w:r>
      <w:r>
        <w:t>учебной дисциплине ОП.01 Основы металлургического производства цветных металлов</w:t>
      </w:r>
      <w:r w:rsidRPr="00E8143D">
        <w:t>,</w:t>
      </w:r>
      <w:r w:rsidRPr="004471C1">
        <w:t xml:space="preserve"> обеспечивает организацию и проведение </w:t>
      </w:r>
      <w:r>
        <w:t>промежуточной аттестации и</w:t>
      </w:r>
      <w:r w:rsidRPr="004471C1">
        <w:rPr>
          <w:spacing w:val="-3"/>
        </w:rPr>
        <w:t xml:space="preserve"> т</w:t>
      </w:r>
      <w:r w:rsidRPr="004471C1">
        <w:t>екущего контроля индивидуальных образовательных достижений</w:t>
      </w:r>
      <w:r>
        <w:t xml:space="preserve"> </w:t>
      </w:r>
      <w:r w:rsidRPr="004471C1">
        <w:t xml:space="preserve">– демонстрируемых </w:t>
      </w:r>
      <w:proofErr w:type="gramStart"/>
      <w:r w:rsidRPr="004471C1">
        <w:t>обуча</w:t>
      </w:r>
      <w:r>
        <w:t>ющимися</w:t>
      </w:r>
      <w:proofErr w:type="gramEnd"/>
      <w:r>
        <w:t xml:space="preserve"> знаний, умений</w:t>
      </w:r>
      <w:r w:rsidRPr="004471C1">
        <w:t>.</w:t>
      </w:r>
      <w:r w:rsidRPr="004471C1">
        <w:rPr>
          <w:spacing w:val="-3"/>
        </w:rPr>
        <w:t xml:space="preserve"> </w:t>
      </w:r>
    </w:p>
    <w:p w:rsidR="00DD19FE" w:rsidRPr="00DD19FE" w:rsidRDefault="00DD19FE" w:rsidP="00DD19F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>
        <w:rPr>
          <w:i/>
          <w:spacing w:val="-3"/>
        </w:rPr>
        <w:t xml:space="preserve">  </w:t>
      </w:r>
      <w:r>
        <w:rPr>
          <w:b/>
        </w:rPr>
        <w:t xml:space="preserve">       </w:t>
      </w:r>
      <w:r w:rsidRPr="00DD19FE">
        <w:t xml:space="preserve">Контроль и оценка результатов освоения дисциплины </w:t>
      </w:r>
      <w:r w:rsidRPr="00DD19FE">
        <w:rPr>
          <w:spacing w:val="-3"/>
        </w:rPr>
        <w:t xml:space="preserve">проводится преподавателем в процессе </w:t>
      </w:r>
      <w:r w:rsidRPr="00DD19FE">
        <w:t xml:space="preserve">проведения практических занятий, тестирования, а также выполнения </w:t>
      </w:r>
      <w:proofErr w:type="gramStart"/>
      <w:r w:rsidRPr="00DD19FE">
        <w:t>обучающимися</w:t>
      </w:r>
      <w:proofErr w:type="gramEnd"/>
      <w:r w:rsidRPr="00DD19FE">
        <w:t xml:space="preserve"> индивидуальных заданий.</w:t>
      </w:r>
    </w:p>
    <w:p w:rsidR="00DD19FE" w:rsidRPr="004471C1" w:rsidRDefault="00DD19FE" w:rsidP="00DD19FE">
      <w:pPr>
        <w:widowControl w:val="0"/>
        <w:suppressAutoHyphens/>
        <w:ind w:firstLine="360"/>
        <w:jc w:val="both"/>
      </w:pPr>
      <w:r>
        <w:t xml:space="preserve">   </w:t>
      </w:r>
      <w:r w:rsidRPr="004471C1">
        <w:t xml:space="preserve">Формы и методы </w:t>
      </w:r>
      <w:r w:rsidRPr="004471C1">
        <w:rPr>
          <w:spacing w:val="-3"/>
        </w:rPr>
        <w:t>т</w:t>
      </w:r>
      <w:r w:rsidRPr="004471C1">
        <w:t xml:space="preserve">екущего контроля по </w:t>
      </w:r>
      <w:r>
        <w:t>учебной дисциплине</w:t>
      </w:r>
      <w:r w:rsidRPr="004471C1">
        <w:t xml:space="preserve"> самостоятельно разрабатываются образовательным учреждением и доводятся до сведения </w:t>
      </w:r>
      <w:proofErr w:type="gramStart"/>
      <w:r w:rsidRPr="004471C1">
        <w:t>обучающихся</w:t>
      </w:r>
      <w:proofErr w:type="gramEnd"/>
      <w:r w:rsidRPr="004471C1">
        <w:t xml:space="preserve"> </w:t>
      </w:r>
      <w:r>
        <w:t>в начале</w:t>
      </w:r>
      <w:r w:rsidRPr="004471C1">
        <w:t xml:space="preserve"> обучения. </w:t>
      </w:r>
    </w:p>
    <w:p w:rsidR="00DD19FE" w:rsidRPr="004471C1" w:rsidRDefault="00DD19FE" w:rsidP="00DD19FE">
      <w:pPr>
        <w:ind w:firstLine="360"/>
        <w:jc w:val="both"/>
      </w:pPr>
      <w:r>
        <w:t xml:space="preserve">   </w:t>
      </w:r>
      <w:r w:rsidRPr="004471C1">
        <w:t xml:space="preserve">Для </w:t>
      </w:r>
      <w:r w:rsidRPr="004471C1">
        <w:rPr>
          <w:spacing w:val="-3"/>
        </w:rPr>
        <w:t>т</w:t>
      </w:r>
      <w:r w:rsidRPr="004471C1">
        <w:t xml:space="preserve">екущего контроля образовательными учреждениями создаются фонды оценочных средств (ФОС). </w:t>
      </w:r>
    </w:p>
    <w:p w:rsidR="00761C6C" w:rsidRPr="004320E8" w:rsidRDefault="00DD19FE" w:rsidP="004320E8">
      <w:pPr>
        <w:ind w:firstLine="360"/>
        <w:jc w:val="both"/>
      </w:pPr>
      <w:r>
        <w:t xml:space="preserve">   </w:t>
      </w:r>
      <w:r w:rsidRPr="004471C1"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031A7" w:rsidTr="008031A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A7" w:rsidRDefault="0080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8031A7" w:rsidRDefault="0080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A7" w:rsidRDefault="008031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031A7" w:rsidTr="008031A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1" w:rsidRPr="00314A98" w:rsidRDefault="00D17DD1" w:rsidP="00D17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4A98">
              <w:t>уметь:</w:t>
            </w:r>
          </w:p>
          <w:p w:rsidR="00D17DD1" w:rsidRPr="00314A98" w:rsidRDefault="00D17DD1" w:rsidP="00D17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4A98">
              <w:t>- составлять и рассчитывать материальный баланс металлургического процесса.</w:t>
            </w:r>
          </w:p>
          <w:p w:rsidR="00D17DD1" w:rsidRPr="00314A98" w:rsidRDefault="00D17DD1" w:rsidP="00D17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</w:p>
          <w:p w:rsidR="00D17DD1" w:rsidRPr="00314A98" w:rsidRDefault="00D17DD1" w:rsidP="00D17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4A98">
              <w:t>знать:</w:t>
            </w:r>
          </w:p>
          <w:p w:rsidR="00D17DD1" w:rsidRDefault="00D17DD1" w:rsidP="00D17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4A98">
              <w:t>- физические и химические свойства цветных металлов;</w:t>
            </w:r>
          </w:p>
          <w:p w:rsidR="00314A98" w:rsidRPr="00314A98" w:rsidRDefault="00314A98" w:rsidP="00D17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17DD1" w:rsidRPr="00314A98" w:rsidRDefault="00D17DD1" w:rsidP="00D17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4A98">
              <w:t>- основные физические и химические процессы в производстве цветных металлов.</w:t>
            </w:r>
          </w:p>
          <w:p w:rsidR="008031A7" w:rsidRPr="00314A98" w:rsidRDefault="008031A7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98" w:rsidRPr="00314A98" w:rsidRDefault="00314A98">
            <w:pPr>
              <w:jc w:val="both"/>
            </w:pPr>
          </w:p>
          <w:p w:rsidR="008031A7" w:rsidRPr="00314A98" w:rsidRDefault="00314A98">
            <w:pPr>
              <w:jc w:val="both"/>
            </w:pPr>
            <w:r>
              <w:t>о</w:t>
            </w:r>
            <w:r w:rsidR="004C6F5A" w:rsidRPr="00314A98">
              <w:t>ценка выполнения  практической  работы</w:t>
            </w:r>
          </w:p>
          <w:p w:rsidR="00314A98" w:rsidRPr="00314A98" w:rsidRDefault="00314A98">
            <w:pPr>
              <w:jc w:val="both"/>
            </w:pPr>
          </w:p>
          <w:p w:rsidR="00314A98" w:rsidRPr="00314A98" w:rsidRDefault="00314A98">
            <w:pPr>
              <w:jc w:val="both"/>
            </w:pPr>
          </w:p>
          <w:p w:rsidR="00314A98" w:rsidRPr="00314A98" w:rsidRDefault="00314A98">
            <w:pPr>
              <w:jc w:val="both"/>
            </w:pPr>
          </w:p>
          <w:p w:rsidR="00314A98" w:rsidRPr="00314A98" w:rsidRDefault="00314A98">
            <w:pPr>
              <w:jc w:val="both"/>
            </w:pPr>
          </w:p>
          <w:p w:rsidR="00314A98" w:rsidRPr="00314A98" w:rsidRDefault="00314A98">
            <w:pPr>
              <w:jc w:val="both"/>
            </w:pPr>
            <w:r w:rsidRPr="00314A98">
              <w:t>тестирование</w:t>
            </w:r>
          </w:p>
          <w:p w:rsidR="00314A98" w:rsidRDefault="00314A98" w:rsidP="00314A98">
            <w:pPr>
              <w:pStyle w:val="ab"/>
            </w:pPr>
          </w:p>
          <w:p w:rsidR="00BA50C4" w:rsidRPr="00314A98" w:rsidRDefault="00BA50C4" w:rsidP="00314A98">
            <w:pPr>
              <w:pStyle w:val="ab"/>
            </w:pPr>
          </w:p>
          <w:p w:rsidR="00314A98" w:rsidRPr="00314A98" w:rsidRDefault="00314A98" w:rsidP="00314A98">
            <w:pPr>
              <w:pStyle w:val="ab"/>
            </w:pPr>
            <w:r w:rsidRPr="00314A98">
              <w:t xml:space="preserve"> </w:t>
            </w:r>
            <w:r w:rsidR="00DD19FE">
              <w:t>о</w:t>
            </w:r>
            <w:r w:rsidRPr="00314A98">
              <w:t xml:space="preserve">ценка выполнения </w:t>
            </w:r>
            <w:r w:rsidR="00BA50C4">
              <w:t>заполненных</w:t>
            </w:r>
            <w:r w:rsidRPr="00314A98">
              <w:t xml:space="preserve"> таблиц, схем металлургического  процесса</w:t>
            </w:r>
            <w:r w:rsidR="00DD19FE">
              <w:t xml:space="preserve"> </w:t>
            </w:r>
            <w:proofErr w:type="gramStart"/>
            <w:r w:rsidR="00DD19FE">
              <w:t>согласно регламента</w:t>
            </w:r>
            <w:proofErr w:type="gramEnd"/>
          </w:p>
          <w:p w:rsidR="00314A98" w:rsidRPr="00314A98" w:rsidRDefault="00314A98" w:rsidP="00314A98">
            <w:pPr>
              <w:jc w:val="both"/>
              <w:rPr>
                <w:bCs/>
                <w:i/>
              </w:rPr>
            </w:pPr>
          </w:p>
        </w:tc>
      </w:tr>
    </w:tbl>
    <w:p w:rsidR="00D17DD1" w:rsidRPr="002A0B30" w:rsidRDefault="00D17DD1" w:rsidP="004320E8">
      <w:pPr>
        <w:jc w:val="both"/>
      </w:pPr>
      <w:r w:rsidRPr="00796BA6">
        <w:t xml:space="preserve">Оценка индивидуальных образовательных достижений по результатам </w:t>
      </w:r>
      <w:r w:rsidRPr="00796BA6">
        <w:rPr>
          <w:spacing w:val="-3"/>
        </w:rPr>
        <w:t>т</w:t>
      </w:r>
      <w:r w:rsidRPr="00796BA6">
        <w:t>екущего контроля</w:t>
      </w:r>
      <w:r>
        <w:t xml:space="preserve"> в форме тестирования </w:t>
      </w:r>
      <w:r w:rsidRPr="00796BA6">
        <w:t xml:space="preserve">производится в соответствии с универсальной шкалой (таблица).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D17DD1" w:rsidRPr="00796BA6" w:rsidTr="00761C6C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96BA6">
              <w:rPr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96BA6">
              <w:rPr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D17DD1" w:rsidRPr="00796BA6" w:rsidTr="00761C6C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96BA6">
              <w:rPr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96BA6">
              <w:rPr>
                <w:b/>
                <w:sz w:val="20"/>
                <w:szCs w:val="20"/>
              </w:rPr>
              <w:t>вербальный аналог</w:t>
            </w:r>
          </w:p>
        </w:tc>
      </w:tr>
      <w:tr w:rsidR="00D17DD1" w:rsidRPr="00796BA6" w:rsidTr="00761C6C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отлично</w:t>
            </w:r>
          </w:p>
        </w:tc>
      </w:tr>
      <w:tr w:rsidR="00D17DD1" w:rsidRPr="00796BA6" w:rsidTr="00761C6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80 ÷ 89</w:t>
            </w:r>
          </w:p>
        </w:tc>
        <w:tc>
          <w:tcPr>
            <w:tcW w:w="2318" w:type="dxa"/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хорошо</w:t>
            </w:r>
          </w:p>
        </w:tc>
      </w:tr>
      <w:tr w:rsidR="00D17DD1" w:rsidRPr="00796BA6" w:rsidTr="00761C6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70 ÷ 79</w:t>
            </w:r>
          </w:p>
        </w:tc>
        <w:tc>
          <w:tcPr>
            <w:tcW w:w="2318" w:type="dxa"/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удовлетворительно</w:t>
            </w:r>
          </w:p>
        </w:tc>
      </w:tr>
      <w:tr w:rsidR="00D17DD1" w:rsidRPr="00796BA6" w:rsidTr="00761C6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:rsidR="00D17DD1" w:rsidRPr="00796BA6" w:rsidRDefault="00D17DD1" w:rsidP="00761C6C">
            <w:pPr>
              <w:ind w:left="360"/>
              <w:jc w:val="center"/>
              <w:rPr>
                <w:sz w:val="20"/>
                <w:szCs w:val="20"/>
              </w:rPr>
            </w:pPr>
            <w:r w:rsidRPr="00796BA6">
              <w:rPr>
                <w:sz w:val="20"/>
                <w:szCs w:val="20"/>
              </w:rPr>
              <w:t>не удовлетворительно</w:t>
            </w:r>
          </w:p>
        </w:tc>
      </w:tr>
    </w:tbl>
    <w:p w:rsidR="00D17DD1" w:rsidRDefault="00D17DD1" w:rsidP="00D17DD1">
      <w:pPr>
        <w:widowControl w:val="0"/>
        <w:suppressAutoHyphens/>
        <w:ind w:left="720"/>
        <w:jc w:val="both"/>
      </w:pPr>
    </w:p>
    <w:p w:rsidR="002A0B30" w:rsidRDefault="00D17DD1" w:rsidP="004320E8">
      <w:pPr>
        <w:widowControl w:val="0"/>
        <w:suppressAutoHyphens/>
        <w:jc w:val="both"/>
      </w:pPr>
      <w:r w:rsidRPr="00796BA6"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796BA6">
        <w:t>обучающимися</w:t>
      </w:r>
      <w:proofErr w:type="gramEnd"/>
      <w:r w:rsidRPr="00796BA6">
        <w:t xml:space="preserve"> профессиональных и общих компетенций как результатов освоения учебной д</w:t>
      </w:r>
      <w:r>
        <w:t>и</w:t>
      </w:r>
      <w:r w:rsidRPr="00796BA6">
        <w:t>сциплины.</w:t>
      </w:r>
      <w:r>
        <w:t xml:space="preserve"> </w:t>
      </w:r>
      <w:r w:rsidR="002A0B30">
        <w:t xml:space="preserve">   </w:t>
      </w:r>
    </w:p>
    <w:p w:rsidR="002A0B30" w:rsidRDefault="002A0B30" w:rsidP="00D17DD1">
      <w:pPr>
        <w:widowControl w:val="0"/>
        <w:suppressAutoHyphens/>
        <w:ind w:left="360"/>
        <w:jc w:val="both"/>
      </w:pPr>
      <w:r>
        <w:t xml:space="preserve">                                                                                                                                                         </w:t>
      </w:r>
    </w:p>
    <w:p w:rsidR="008031A7" w:rsidRDefault="00D65485" w:rsidP="00BA50C4">
      <w:pPr>
        <w:widowControl w:val="0"/>
        <w:suppressAutoHyphens/>
        <w:jc w:val="both"/>
      </w:pPr>
      <w:r w:rsidRPr="00D65485">
        <w:rPr>
          <w:bCs/>
          <w:noProof/>
        </w:rPr>
        <w:pict>
          <v:shape id="_x0000_s1035" type="#_x0000_t202" style="position:absolute;left:0;text-align:left;margin-left:461.9pt;margin-top:30.9pt;width:34.85pt;height:32.5pt;z-index:251665408" stroked="f">
            <v:textbox style="mso-next-textbox:#_x0000_s1035">
              <w:txbxContent>
                <w:p w:rsidR="0030490C" w:rsidRPr="00840FFB" w:rsidRDefault="0030490C" w:rsidP="00840FFB">
                  <w:pPr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color w:val="808080" w:themeColor="background1" w:themeShade="80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D17DD1">
        <w:t xml:space="preserve">Форма промежуточной аттестации по дисциплине </w:t>
      </w:r>
      <w:r w:rsidR="004320E8">
        <w:t>ОП.01 Основы металлургического производства цветных металлов</w:t>
      </w:r>
      <w:r w:rsidR="00D17DD1">
        <w:t xml:space="preserve"> - </w:t>
      </w:r>
      <w:r w:rsidR="00BA50C4">
        <w:t>экзамена</w:t>
      </w:r>
      <w:r w:rsidR="00D17DD1">
        <w:t xml:space="preserve"> (</w:t>
      </w:r>
      <w:r w:rsidR="00BA50C4">
        <w:t>Э</w:t>
      </w:r>
      <w:r w:rsidR="00D17DD1">
        <w:t>).</w:t>
      </w:r>
      <w:r w:rsidR="004320E8">
        <w:t xml:space="preserve">       </w:t>
      </w:r>
    </w:p>
    <w:tbl>
      <w:tblPr>
        <w:tblpPr w:leftFromText="180" w:rightFromText="180" w:vertAnchor="text" w:horzAnchor="page" w:tblpX="7081" w:tblpY="200"/>
        <w:tblW w:w="0" w:type="auto"/>
        <w:tblLook w:val="0000"/>
      </w:tblPr>
      <w:tblGrid>
        <w:gridCol w:w="222"/>
      </w:tblGrid>
      <w:tr w:rsidR="008031A7" w:rsidRPr="000612CA" w:rsidTr="00062BF2">
        <w:trPr>
          <w:trHeight w:val="592"/>
        </w:trPr>
        <w:tc>
          <w:tcPr>
            <w:tcW w:w="0" w:type="auto"/>
          </w:tcPr>
          <w:p w:rsidR="008031A7" w:rsidRPr="000612CA" w:rsidRDefault="008031A7" w:rsidP="00062BF2">
            <w:pPr>
              <w:spacing w:after="200" w:line="276" w:lineRule="auto"/>
            </w:pPr>
          </w:p>
        </w:tc>
      </w:tr>
    </w:tbl>
    <w:p w:rsidR="008031A7" w:rsidRPr="000612CA" w:rsidRDefault="00D65485" w:rsidP="004320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pict>
          <v:shape id="_x0000_s1029" type="#_x0000_t202" style="position:absolute;margin-left:447.15pt;margin-top:141.05pt;width:33.6pt;height:31.2pt;z-index:251662336;mso-position-horizontal-relative:text;mso-position-vertical-relative:text" fillcolor="white [3212]" stroked="f">
            <v:textbox>
              <w:txbxContent>
                <w:p w:rsidR="0030490C" w:rsidRPr="002A0B30" w:rsidRDefault="0030490C" w:rsidP="002A0B30"/>
              </w:txbxContent>
            </v:textbox>
          </v:shape>
        </w:pict>
      </w:r>
    </w:p>
    <w:sectPr w:rsidR="008031A7" w:rsidRPr="000612CA" w:rsidSect="00840FFB">
      <w:foot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51" w:rsidRDefault="00397851" w:rsidP="00B66E37">
      <w:r>
        <w:separator/>
      </w:r>
    </w:p>
  </w:endnote>
  <w:endnote w:type="continuationSeparator" w:id="0">
    <w:p w:rsidR="00397851" w:rsidRDefault="00397851" w:rsidP="00B6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7034"/>
    </w:sdtPr>
    <w:sdtContent>
      <w:p w:rsidR="0030490C" w:rsidRDefault="00D65485">
        <w:pPr>
          <w:pStyle w:val="a7"/>
          <w:jc w:val="right"/>
        </w:pPr>
        <w:fldSimple w:instr=" PAGE   \* MERGEFORMAT ">
          <w:r w:rsidR="006A7A9B">
            <w:rPr>
              <w:noProof/>
            </w:rPr>
            <w:t>2</w:t>
          </w:r>
        </w:fldSimple>
      </w:p>
    </w:sdtContent>
  </w:sdt>
  <w:p w:rsidR="0030490C" w:rsidRDefault="003049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0C" w:rsidRDefault="0030490C">
    <w:pPr>
      <w:pStyle w:val="a7"/>
      <w:jc w:val="right"/>
    </w:pPr>
  </w:p>
  <w:p w:rsidR="0030490C" w:rsidRDefault="003049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51" w:rsidRDefault="00397851" w:rsidP="00B66E37">
      <w:r>
        <w:separator/>
      </w:r>
    </w:p>
  </w:footnote>
  <w:footnote w:type="continuationSeparator" w:id="0">
    <w:p w:rsidR="00397851" w:rsidRDefault="00397851" w:rsidP="00B66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44E"/>
    <w:multiLevelType w:val="hybridMultilevel"/>
    <w:tmpl w:val="50EE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C3637"/>
    <w:multiLevelType w:val="hybridMultilevel"/>
    <w:tmpl w:val="F7C4C610"/>
    <w:lvl w:ilvl="0" w:tplc="2D0CA95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2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31A7"/>
    <w:rsid w:val="00012AA2"/>
    <w:rsid w:val="0002037B"/>
    <w:rsid w:val="00062BF2"/>
    <w:rsid w:val="00103BA8"/>
    <w:rsid w:val="00187461"/>
    <w:rsid w:val="001E01FF"/>
    <w:rsid w:val="00201401"/>
    <w:rsid w:val="00282E0D"/>
    <w:rsid w:val="002A0B30"/>
    <w:rsid w:val="002D3AAC"/>
    <w:rsid w:val="002E3F6F"/>
    <w:rsid w:val="0030490C"/>
    <w:rsid w:val="00314A98"/>
    <w:rsid w:val="003264D0"/>
    <w:rsid w:val="00397851"/>
    <w:rsid w:val="003E3EE1"/>
    <w:rsid w:val="004320E8"/>
    <w:rsid w:val="00443006"/>
    <w:rsid w:val="004C6F5A"/>
    <w:rsid w:val="004D6949"/>
    <w:rsid w:val="005016BF"/>
    <w:rsid w:val="0050309F"/>
    <w:rsid w:val="00556032"/>
    <w:rsid w:val="0059083E"/>
    <w:rsid w:val="005C66C7"/>
    <w:rsid w:val="005F4BF4"/>
    <w:rsid w:val="00630FFB"/>
    <w:rsid w:val="00680F1D"/>
    <w:rsid w:val="00684620"/>
    <w:rsid w:val="006A7A9B"/>
    <w:rsid w:val="006C4FD2"/>
    <w:rsid w:val="006E260A"/>
    <w:rsid w:val="00733B78"/>
    <w:rsid w:val="007557C8"/>
    <w:rsid w:val="00761C6C"/>
    <w:rsid w:val="00792A93"/>
    <w:rsid w:val="00795606"/>
    <w:rsid w:val="008031A7"/>
    <w:rsid w:val="00840FFB"/>
    <w:rsid w:val="00875C60"/>
    <w:rsid w:val="008868C2"/>
    <w:rsid w:val="008B0E11"/>
    <w:rsid w:val="008E6681"/>
    <w:rsid w:val="009E1770"/>
    <w:rsid w:val="009F081A"/>
    <w:rsid w:val="00A40984"/>
    <w:rsid w:val="00A70CBA"/>
    <w:rsid w:val="00AB21E3"/>
    <w:rsid w:val="00AD6D79"/>
    <w:rsid w:val="00AE4EE6"/>
    <w:rsid w:val="00B02A1C"/>
    <w:rsid w:val="00B54B71"/>
    <w:rsid w:val="00B66E37"/>
    <w:rsid w:val="00B95679"/>
    <w:rsid w:val="00BA50C4"/>
    <w:rsid w:val="00BB027C"/>
    <w:rsid w:val="00BB5BAC"/>
    <w:rsid w:val="00BD121A"/>
    <w:rsid w:val="00C31648"/>
    <w:rsid w:val="00C348F3"/>
    <w:rsid w:val="00D17DD1"/>
    <w:rsid w:val="00D65485"/>
    <w:rsid w:val="00DD19FE"/>
    <w:rsid w:val="00DF3EC8"/>
    <w:rsid w:val="00E06D4B"/>
    <w:rsid w:val="00E36AA5"/>
    <w:rsid w:val="00E85BF4"/>
    <w:rsid w:val="00E9057C"/>
    <w:rsid w:val="00F676C5"/>
    <w:rsid w:val="00F932EA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1A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031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0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031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0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031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031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80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80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031A7"/>
    <w:rPr>
      <w:rFonts w:ascii="Verdana" w:hAnsi="Verdana" w:hint="default"/>
      <w:color w:val="0000CC"/>
      <w:sz w:val="20"/>
      <w:szCs w:val="20"/>
      <w:u w:val="single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8031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80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66E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9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0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E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B0E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RePack by SPecialiST</cp:lastModifiedBy>
  <cp:revision>30</cp:revision>
  <cp:lastPrinted>2013-10-25T10:17:00Z</cp:lastPrinted>
  <dcterms:created xsi:type="dcterms:W3CDTF">2012-12-25T11:22:00Z</dcterms:created>
  <dcterms:modified xsi:type="dcterms:W3CDTF">2014-03-28T13:10:00Z</dcterms:modified>
</cp:coreProperties>
</file>