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9" w:rsidRDefault="00686CB9" w:rsidP="00686CB9">
      <w:r>
        <w:t xml:space="preserve">ОТ РОЖДЕНИЯ ДО ШКОЛЫ. Основная общеобразовательная программа </w:t>
      </w:r>
    </w:p>
    <w:p w:rsidR="00686CB9" w:rsidRDefault="00686CB9" w:rsidP="00686CB9">
      <w:r>
        <w:t>дошкольного образования</w:t>
      </w:r>
      <w:proofErr w:type="gramStart"/>
      <w:r>
        <w:t xml:space="preserve"> / П</w:t>
      </w:r>
      <w:proofErr w:type="gramEnd"/>
      <w:r>
        <w:t xml:space="preserve">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Васильевой. - М.: </w:t>
      </w:r>
    </w:p>
    <w:p w:rsidR="00686CB9" w:rsidRDefault="00686CB9" w:rsidP="00686CB9">
      <w:r>
        <w:t xml:space="preserve">МОЗАИКА-СИНТЕЗ, 2010. - 304 </w:t>
      </w:r>
      <w:proofErr w:type="gramStart"/>
      <w:r>
        <w:t>с</w:t>
      </w:r>
      <w:proofErr w:type="gramEnd"/>
      <w:r>
        <w:t xml:space="preserve">. </w:t>
      </w:r>
    </w:p>
    <w:p w:rsidR="00686CB9" w:rsidRDefault="00686CB9" w:rsidP="00686CB9">
      <w:r>
        <w:t xml:space="preserve">Программа «ОТ РОЖДЕНИЯ ДО ШКОЛЫ» является инновационным </w:t>
      </w:r>
    </w:p>
    <w:p w:rsidR="00686CB9" w:rsidRDefault="00686CB9" w:rsidP="00686CB9">
      <w:r>
        <w:t xml:space="preserve">общеобразовательным программным документом для дошкольных учреждений, </w:t>
      </w:r>
    </w:p>
    <w:p w:rsidR="00686CB9" w:rsidRDefault="00686CB9" w:rsidP="00686CB9">
      <w:r>
        <w:t xml:space="preserve">подготовленным с учетом новейших достижений науки и практики </w:t>
      </w:r>
      <w:proofErr w:type="gramStart"/>
      <w:r>
        <w:t>отечественного</w:t>
      </w:r>
      <w:proofErr w:type="gramEnd"/>
      <w:r>
        <w:t xml:space="preserve"> и </w:t>
      </w:r>
    </w:p>
    <w:p w:rsidR="00686CB9" w:rsidRDefault="00686CB9" w:rsidP="00686CB9">
      <w:r>
        <w:t xml:space="preserve">зарубежного дошкольного образования. </w:t>
      </w:r>
    </w:p>
    <w:p w:rsidR="00686CB9" w:rsidRDefault="00686CB9" w:rsidP="00686CB9">
      <w:r>
        <w:t>Программа разработана в соответствии с Федеральными государственными требованиями</w:t>
      </w:r>
    </w:p>
    <w:p w:rsidR="005C4F2D" w:rsidRDefault="00686CB9" w:rsidP="00686CB9">
      <w:r>
        <w:t>(ФГТ, Приказ № 655 от 23 ноября 2009 г.).</w:t>
      </w:r>
    </w:p>
    <w:p w:rsidR="00686CB9" w:rsidRPr="00686CB9" w:rsidRDefault="00686CB9" w:rsidP="00686CB9"/>
    <w:sectPr w:rsidR="00686CB9" w:rsidRPr="00686CB9" w:rsidSect="005C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220"/>
    <w:multiLevelType w:val="hybridMultilevel"/>
    <w:tmpl w:val="1A1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686CB9"/>
    <w:rsid w:val="005C4F2D"/>
    <w:rsid w:val="0068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2013-03-24T13:52:00Z</dcterms:created>
  <dcterms:modified xsi:type="dcterms:W3CDTF">2013-03-24T13:56:00Z</dcterms:modified>
</cp:coreProperties>
</file>