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AB" w:rsidRDefault="00C04FAB" w:rsidP="00114EB2">
      <w:pP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5B29A1" w:rsidRPr="00114EB2" w:rsidRDefault="005B29A1" w:rsidP="005B29A1">
      <w:pP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4EB2">
        <w:rPr>
          <w:rFonts w:ascii="Times New Roman" w:hAnsi="Times New Roman" w:cs="Times New Roman"/>
          <w:b/>
          <w:color w:val="0000FF"/>
          <w:sz w:val="24"/>
          <w:szCs w:val="24"/>
        </w:rPr>
        <w:t>КОНКУРС  ЛУЧШИХ  УЧИТЕЛЕЙ  ОБЩЕОБРАЗОВАТЕЛЬНЫХ УЧРЕЖДЕНИЙ</w:t>
      </w:r>
    </w:p>
    <w:p w:rsidR="005B29A1" w:rsidRPr="00114EB2" w:rsidRDefault="005B29A1" w:rsidP="005B29A1">
      <w:pP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4EB2">
        <w:rPr>
          <w:rFonts w:ascii="Times New Roman" w:hAnsi="Times New Roman" w:cs="Times New Roman"/>
          <w:b/>
          <w:color w:val="0000FF"/>
          <w:sz w:val="24"/>
          <w:szCs w:val="24"/>
        </w:rPr>
        <w:t>ДЛЯ ДЕНЕЖНОГО  ПООЩРЕНИЯ ЗА  ВЫСОКОЕ ПЕДАГОГИЧЕСКОЕ МАСТЕРСТВО  И ЗНАЧИТЕЛЬНЫЙ ВКЛАД В ОБРАЗОВАНИЕ</w:t>
      </w:r>
    </w:p>
    <w:p w:rsidR="00C04FAB" w:rsidRDefault="00397A59" w:rsidP="00397A59">
      <w:pPr>
        <w:tabs>
          <w:tab w:val="center" w:pos="5386"/>
          <w:tab w:val="left" w:pos="7097"/>
        </w:tabs>
        <w:spacing w:after="0" w:line="36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806519">
        <w:rPr>
          <w:rFonts w:ascii="Times New Roman" w:hAnsi="Times New Roman" w:cs="Times New Roman"/>
          <w:b/>
          <w:noProof/>
          <w:color w:val="0000FF"/>
          <w:sz w:val="24"/>
          <w:szCs w:val="24"/>
          <w:lang w:eastAsia="ru-RU"/>
        </w:rPr>
        <w:pict>
          <v:line id="_x0000_s1178" style="position:absolute;z-index:251749376;mso-position-horizontal-relative:text;mso-position-vertical-relative:text" from="-10.35pt,8.55pt" to="557.4pt,8.55pt" strokecolor="blue" strokeweight="4.75pt">
            <v:stroke linestyle="thinThick"/>
          </v:line>
        </w:pic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:rsidR="00C04FAB" w:rsidRDefault="00C04FAB" w:rsidP="00114EB2">
      <w:pP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C04FAB" w:rsidRDefault="00C04FAB" w:rsidP="00114EB2">
      <w:pP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C04FAB" w:rsidRDefault="00C04FAB" w:rsidP="00114EB2">
      <w:pP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C04FAB" w:rsidRDefault="00C04FAB" w:rsidP="00114EB2">
      <w:pP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C04FAB" w:rsidRDefault="00982784" w:rsidP="00114EB2">
      <w:pP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528504" cy="3679371"/>
            <wp:effectExtent l="19050" t="19050" r="24196" b="16329"/>
            <wp:docPr id="5" name="Рисунок 3" descr="D:\алексеева\Мои документы\Мои рисунки\Фото ма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лексеева\Мои документы\Мои рисунки\Фото мам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46" r="2839" b="3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206" cy="367457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14E" w:rsidRDefault="0094614E" w:rsidP="00982784">
      <w:pPr>
        <w:spacing w:after="0" w:line="36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C04FAB" w:rsidRPr="005B29A1" w:rsidRDefault="004A103A" w:rsidP="004A103A">
      <w:pPr>
        <w:spacing w:after="0" w:line="240" w:lineRule="auto"/>
        <w:ind w:firstLine="680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                             </w:t>
      </w:r>
      <w:r w:rsidR="00C04FAB" w:rsidRPr="005B29A1">
        <w:rPr>
          <w:rFonts w:ascii="Times New Roman" w:hAnsi="Times New Roman" w:cs="Times New Roman"/>
          <w:b/>
          <w:bCs/>
          <w:color w:val="FF0000"/>
          <w:sz w:val="48"/>
          <w:szCs w:val="48"/>
        </w:rPr>
        <w:t>Алексеева</w:t>
      </w:r>
    </w:p>
    <w:p w:rsidR="00C04FAB" w:rsidRDefault="004A103A" w:rsidP="004A103A">
      <w:pPr>
        <w:tabs>
          <w:tab w:val="left" w:pos="7695"/>
        </w:tabs>
        <w:spacing w:after="0" w:line="240" w:lineRule="auto"/>
        <w:ind w:firstLine="680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                     </w:t>
      </w:r>
      <w:r w:rsidR="00C04FAB" w:rsidRPr="005B29A1">
        <w:rPr>
          <w:rFonts w:ascii="Times New Roman" w:hAnsi="Times New Roman" w:cs="Times New Roman"/>
          <w:b/>
          <w:bCs/>
          <w:color w:val="FF0000"/>
          <w:sz w:val="48"/>
          <w:szCs w:val="48"/>
        </w:rPr>
        <w:t>Розалия Антоновна</w:t>
      </w:r>
    </w:p>
    <w:p w:rsidR="005B29A1" w:rsidRPr="005B29A1" w:rsidRDefault="005B29A1" w:rsidP="00C04FAB">
      <w:pPr>
        <w:tabs>
          <w:tab w:val="left" w:pos="7695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</w:p>
    <w:p w:rsidR="00C04FAB" w:rsidRPr="00EE5D34" w:rsidRDefault="004A103A" w:rsidP="004A103A">
      <w:pPr>
        <w:tabs>
          <w:tab w:val="left" w:pos="7695"/>
        </w:tabs>
        <w:spacing w:after="0" w:line="240" w:lineRule="auto"/>
        <w:ind w:firstLine="680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EE5D34">
        <w:rPr>
          <w:rFonts w:ascii="Times New Roman" w:hAnsi="Times New Roman" w:cs="Times New Roman"/>
          <w:b/>
          <w:color w:val="0000FF"/>
          <w:sz w:val="40"/>
          <w:szCs w:val="40"/>
        </w:rPr>
        <w:t xml:space="preserve">                            </w:t>
      </w:r>
      <w:r w:rsidR="00C04FAB" w:rsidRPr="00EE5D34">
        <w:rPr>
          <w:rFonts w:ascii="Times New Roman" w:hAnsi="Times New Roman" w:cs="Times New Roman"/>
          <w:b/>
          <w:color w:val="0000FF"/>
          <w:sz w:val="40"/>
          <w:szCs w:val="40"/>
        </w:rPr>
        <w:t>учитель химии высшей</w:t>
      </w:r>
    </w:p>
    <w:p w:rsidR="00C04FAB" w:rsidRPr="00EE5D34" w:rsidRDefault="004A103A" w:rsidP="004A103A">
      <w:pPr>
        <w:tabs>
          <w:tab w:val="left" w:pos="7695"/>
        </w:tabs>
        <w:spacing w:after="0" w:line="240" w:lineRule="auto"/>
        <w:ind w:firstLine="680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EE5D34">
        <w:rPr>
          <w:rFonts w:ascii="Times New Roman" w:hAnsi="Times New Roman" w:cs="Times New Roman"/>
          <w:b/>
          <w:color w:val="0000FF"/>
          <w:sz w:val="40"/>
          <w:szCs w:val="40"/>
        </w:rPr>
        <w:t xml:space="preserve">                       </w:t>
      </w:r>
      <w:r w:rsidR="00C04FAB" w:rsidRPr="00EE5D34">
        <w:rPr>
          <w:rFonts w:ascii="Times New Roman" w:hAnsi="Times New Roman" w:cs="Times New Roman"/>
          <w:b/>
          <w:color w:val="0000FF"/>
          <w:sz w:val="40"/>
          <w:szCs w:val="40"/>
        </w:rPr>
        <w:t>квалификационной категории</w:t>
      </w:r>
    </w:p>
    <w:p w:rsidR="005B29A1" w:rsidRPr="00EE5D34" w:rsidRDefault="00C04FAB" w:rsidP="004A103A">
      <w:pPr>
        <w:tabs>
          <w:tab w:val="left" w:pos="7695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EE5D34">
        <w:rPr>
          <w:rFonts w:ascii="Times New Roman" w:hAnsi="Times New Roman" w:cs="Times New Roman"/>
          <w:b/>
          <w:color w:val="0000FF"/>
          <w:sz w:val="40"/>
          <w:szCs w:val="40"/>
        </w:rPr>
        <w:t>МБОУ «Эльгяйская средняя общеобразовательная</w:t>
      </w:r>
      <w:r w:rsidR="004A103A" w:rsidRPr="00EE5D34">
        <w:rPr>
          <w:rFonts w:ascii="Times New Roman" w:hAnsi="Times New Roman" w:cs="Times New Roman"/>
          <w:b/>
          <w:color w:val="0000FF"/>
          <w:sz w:val="40"/>
          <w:szCs w:val="40"/>
        </w:rPr>
        <w:t xml:space="preserve"> </w:t>
      </w:r>
      <w:r w:rsidRPr="00EE5D34">
        <w:rPr>
          <w:rFonts w:ascii="Times New Roman" w:hAnsi="Times New Roman" w:cs="Times New Roman"/>
          <w:b/>
          <w:color w:val="0000FF"/>
          <w:sz w:val="40"/>
          <w:szCs w:val="40"/>
        </w:rPr>
        <w:t>школа им.П.Х.Староватова»</w:t>
      </w:r>
    </w:p>
    <w:p w:rsidR="00C04FAB" w:rsidRPr="00EE5D34" w:rsidRDefault="004A103A" w:rsidP="004A103A">
      <w:pPr>
        <w:tabs>
          <w:tab w:val="left" w:pos="7695"/>
        </w:tabs>
        <w:spacing w:after="0" w:line="240" w:lineRule="auto"/>
        <w:ind w:firstLine="680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EE5D34">
        <w:rPr>
          <w:rFonts w:ascii="Times New Roman" w:hAnsi="Times New Roman" w:cs="Times New Roman"/>
          <w:b/>
          <w:i/>
          <w:color w:val="0000FF"/>
          <w:sz w:val="40"/>
          <w:szCs w:val="40"/>
        </w:rPr>
        <w:t xml:space="preserve">       </w:t>
      </w:r>
      <w:r w:rsidR="00C04FAB" w:rsidRPr="00EE5D34">
        <w:rPr>
          <w:rFonts w:ascii="Times New Roman" w:hAnsi="Times New Roman" w:cs="Times New Roman"/>
          <w:b/>
          <w:i/>
          <w:color w:val="0000FF"/>
          <w:sz w:val="40"/>
          <w:szCs w:val="40"/>
        </w:rPr>
        <w:t>Сунтарского улуса Республики Саха (Якутия)</w:t>
      </w:r>
    </w:p>
    <w:p w:rsidR="00C04FAB" w:rsidRDefault="00C04FAB" w:rsidP="00114EB2">
      <w:pP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C04FAB" w:rsidRDefault="00C04FAB" w:rsidP="00114EB2">
      <w:pP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B61679" w:rsidRDefault="00806519" w:rsidP="0094614E">
      <w:pP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FF"/>
          <w:sz w:val="24"/>
          <w:szCs w:val="24"/>
          <w:lang w:eastAsia="ru-RU"/>
        </w:rPr>
        <w:pict>
          <v:line id="_x0000_s1183" style="position:absolute;left:0;text-align:left;z-index:251756544" from="-10.35pt,28.25pt" to="557.4pt,28.25pt" strokecolor="blue" strokeweight="4.75pt">
            <v:stroke linestyle="thinThick"/>
          </v:line>
        </w:pict>
      </w:r>
    </w:p>
    <w:p w:rsidR="00E650F6" w:rsidRDefault="00E650F6" w:rsidP="00E650F6">
      <w:pPr>
        <w:spacing w:after="0" w:line="360" w:lineRule="auto"/>
        <w:rPr>
          <w:rFonts w:ascii="Times New Roman" w:hAnsi="Times New Roman" w:cs="Times New Roman"/>
          <w:b/>
          <w:color w:val="0000FF"/>
          <w:sz w:val="36"/>
          <w:szCs w:val="36"/>
          <w:u w:val="single"/>
        </w:rPr>
      </w:pPr>
    </w:p>
    <w:p w:rsidR="00B61679" w:rsidRPr="0094614E" w:rsidRDefault="00806519" w:rsidP="00E650F6">
      <w:pPr>
        <w:spacing w:after="0" w:line="360" w:lineRule="auto"/>
        <w:rPr>
          <w:rFonts w:ascii="Times New Roman" w:hAnsi="Times New Roman" w:cs="Times New Roman"/>
          <w:b/>
          <w:i/>
          <w:color w:val="0000FF"/>
          <w:sz w:val="36"/>
          <w:szCs w:val="36"/>
        </w:rPr>
      </w:pPr>
      <w:r w:rsidRPr="00806519">
        <w:rPr>
          <w:b/>
          <w:i/>
          <w:noProof/>
          <w:color w:val="0000FF"/>
          <w:sz w:val="40"/>
          <w:szCs w:val="40"/>
        </w:rPr>
        <w:pict>
          <v:line id="_x0000_s1179" style="position:absolute;z-index:251752448" from="-20.45pt,-6.05pt" to="555.55pt,-6.05pt" strokecolor="blue" strokeweight="4.75pt">
            <v:stroke linestyle="thinThick"/>
          </v:line>
        </w:pict>
      </w:r>
      <w:r w:rsidR="00B61679" w:rsidRPr="0094614E">
        <w:rPr>
          <w:rFonts w:ascii="Times New Roman" w:hAnsi="Times New Roman" w:cs="Times New Roman"/>
          <w:b/>
          <w:color w:val="0000FF"/>
          <w:sz w:val="36"/>
          <w:szCs w:val="36"/>
          <w:u w:val="single"/>
        </w:rPr>
        <w:t>Дата рождения:</w:t>
      </w:r>
      <w:r w:rsidR="00B61679" w:rsidRPr="0094614E">
        <w:rPr>
          <w:rFonts w:ascii="Times New Roman" w:hAnsi="Times New Roman" w:cs="Times New Roman"/>
          <w:b/>
          <w:i/>
          <w:color w:val="0000FF"/>
          <w:sz w:val="36"/>
          <w:szCs w:val="36"/>
        </w:rPr>
        <w:t xml:space="preserve"> 27 февраля 1959 года</w:t>
      </w:r>
    </w:p>
    <w:p w:rsidR="00B61679" w:rsidRPr="0094614E" w:rsidRDefault="00B61679" w:rsidP="00E650F6">
      <w:pPr>
        <w:tabs>
          <w:tab w:val="left" w:pos="7240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0000FF"/>
          <w:sz w:val="36"/>
          <w:szCs w:val="36"/>
        </w:rPr>
      </w:pPr>
      <w:r w:rsidRPr="0094614E">
        <w:rPr>
          <w:rFonts w:ascii="Times New Roman" w:hAnsi="Times New Roman" w:cs="Times New Roman"/>
          <w:b/>
          <w:color w:val="0000FF"/>
          <w:sz w:val="36"/>
          <w:szCs w:val="36"/>
          <w:u w:val="single"/>
        </w:rPr>
        <w:t>Образование:</w:t>
      </w:r>
      <w:r w:rsidRPr="0094614E">
        <w:rPr>
          <w:rFonts w:ascii="Times New Roman" w:hAnsi="Times New Roman" w:cs="Times New Roman"/>
          <w:b/>
          <w:i/>
          <w:color w:val="0000FF"/>
          <w:sz w:val="36"/>
          <w:szCs w:val="36"/>
        </w:rPr>
        <w:t xml:space="preserve">  высшее в 1996 г. окончила Якутский государственный университет, биолого-географический факультет, специальность: учитель химии и биологии</w:t>
      </w:r>
    </w:p>
    <w:p w:rsidR="00B61679" w:rsidRPr="0094614E" w:rsidRDefault="00B61679" w:rsidP="00E650F6">
      <w:pPr>
        <w:tabs>
          <w:tab w:val="left" w:pos="7240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0000FF"/>
          <w:sz w:val="36"/>
          <w:szCs w:val="36"/>
        </w:rPr>
      </w:pPr>
      <w:r w:rsidRPr="0094614E">
        <w:rPr>
          <w:rFonts w:ascii="Times New Roman" w:hAnsi="Times New Roman" w:cs="Times New Roman"/>
          <w:b/>
          <w:color w:val="0000FF"/>
          <w:sz w:val="36"/>
          <w:szCs w:val="36"/>
          <w:u w:val="single"/>
        </w:rPr>
        <w:t>Общий трудовой стаж:</w:t>
      </w:r>
      <w:r w:rsidR="00A4256E" w:rsidRPr="0094614E">
        <w:rPr>
          <w:rFonts w:ascii="Times New Roman" w:hAnsi="Times New Roman" w:cs="Times New Roman"/>
          <w:b/>
          <w:i/>
          <w:color w:val="0000FF"/>
          <w:sz w:val="36"/>
          <w:szCs w:val="36"/>
        </w:rPr>
        <w:t xml:space="preserve"> 36</w:t>
      </w:r>
      <w:r w:rsidR="008903E2" w:rsidRPr="0094614E">
        <w:rPr>
          <w:rFonts w:ascii="Times New Roman" w:hAnsi="Times New Roman" w:cs="Times New Roman"/>
          <w:b/>
          <w:i/>
          <w:color w:val="0000FF"/>
          <w:sz w:val="36"/>
          <w:szCs w:val="36"/>
        </w:rPr>
        <w:t xml:space="preserve"> лет</w:t>
      </w:r>
    </w:p>
    <w:p w:rsidR="00B61679" w:rsidRPr="0094614E" w:rsidRDefault="00B61679" w:rsidP="00E650F6">
      <w:pPr>
        <w:tabs>
          <w:tab w:val="left" w:pos="7240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0000FF"/>
          <w:sz w:val="36"/>
          <w:szCs w:val="36"/>
        </w:rPr>
      </w:pPr>
      <w:r w:rsidRPr="0094614E">
        <w:rPr>
          <w:rFonts w:ascii="Times New Roman" w:hAnsi="Times New Roman" w:cs="Times New Roman"/>
          <w:b/>
          <w:color w:val="0000FF"/>
          <w:sz w:val="36"/>
          <w:szCs w:val="36"/>
          <w:u w:val="single"/>
        </w:rPr>
        <w:t>Педагогический стаж:</w:t>
      </w:r>
      <w:r w:rsidR="002206D2" w:rsidRPr="0094614E">
        <w:rPr>
          <w:rFonts w:ascii="Times New Roman" w:hAnsi="Times New Roman" w:cs="Times New Roman"/>
          <w:b/>
          <w:i/>
          <w:color w:val="0000FF"/>
          <w:sz w:val="36"/>
          <w:szCs w:val="36"/>
        </w:rPr>
        <w:t xml:space="preserve"> 16</w:t>
      </w:r>
      <w:r w:rsidRPr="0094614E">
        <w:rPr>
          <w:rFonts w:ascii="Times New Roman" w:hAnsi="Times New Roman" w:cs="Times New Roman"/>
          <w:b/>
          <w:i/>
          <w:color w:val="0000FF"/>
          <w:sz w:val="36"/>
          <w:szCs w:val="36"/>
        </w:rPr>
        <w:t xml:space="preserve"> лет</w:t>
      </w:r>
    </w:p>
    <w:p w:rsidR="00B61679" w:rsidRPr="0094614E" w:rsidRDefault="00B61679" w:rsidP="00E650F6">
      <w:pPr>
        <w:tabs>
          <w:tab w:val="left" w:pos="7240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0000FF"/>
          <w:sz w:val="36"/>
          <w:szCs w:val="36"/>
        </w:rPr>
      </w:pPr>
      <w:r w:rsidRPr="0094614E">
        <w:rPr>
          <w:rFonts w:ascii="Times New Roman" w:hAnsi="Times New Roman" w:cs="Times New Roman"/>
          <w:b/>
          <w:color w:val="0000FF"/>
          <w:sz w:val="36"/>
          <w:szCs w:val="36"/>
          <w:u w:val="single"/>
        </w:rPr>
        <w:t>Уровень профессиональной деятельности:</w:t>
      </w:r>
      <w:r w:rsidRPr="0094614E">
        <w:rPr>
          <w:rFonts w:ascii="Times New Roman" w:hAnsi="Times New Roman" w:cs="Times New Roman"/>
          <w:b/>
          <w:i/>
          <w:color w:val="0000FF"/>
          <w:sz w:val="36"/>
          <w:szCs w:val="36"/>
          <w:u w:val="single"/>
        </w:rPr>
        <w:t xml:space="preserve"> </w:t>
      </w:r>
      <w:r w:rsidRPr="0094614E">
        <w:rPr>
          <w:rFonts w:ascii="Times New Roman" w:hAnsi="Times New Roman" w:cs="Times New Roman"/>
          <w:b/>
          <w:i/>
          <w:color w:val="0000FF"/>
          <w:sz w:val="36"/>
          <w:szCs w:val="36"/>
        </w:rPr>
        <w:t>высший</w:t>
      </w:r>
    </w:p>
    <w:p w:rsidR="00B61679" w:rsidRPr="0094614E" w:rsidRDefault="002206D2" w:rsidP="00E650F6">
      <w:pPr>
        <w:tabs>
          <w:tab w:val="left" w:pos="7240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0000FF"/>
          <w:sz w:val="36"/>
          <w:szCs w:val="36"/>
        </w:rPr>
      </w:pPr>
      <w:r w:rsidRPr="0094614E">
        <w:rPr>
          <w:rFonts w:ascii="Times New Roman" w:hAnsi="Times New Roman" w:cs="Times New Roman"/>
          <w:b/>
          <w:i/>
          <w:color w:val="0000FF"/>
          <w:sz w:val="36"/>
          <w:szCs w:val="36"/>
        </w:rPr>
        <w:t>Имеет 4 выпуска</w:t>
      </w:r>
    </w:p>
    <w:p w:rsidR="00B61679" w:rsidRPr="0094614E" w:rsidRDefault="00B61679" w:rsidP="00E650F6">
      <w:pPr>
        <w:tabs>
          <w:tab w:val="left" w:pos="7240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36"/>
          <w:szCs w:val="36"/>
          <w:u w:val="single"/>
        </w:rPr>
      </w:pPr>
      <w:r w:rsidRPr="0094614E">
        <w:rPr>
          <w:rFonts w:ascii="Times New Roman" w:hAnsi="Times New Roman" w:cs="Times New Roman"/>
          <w:b/>
          <w:color w:val="0000FF"/>
          <w:sz w:val="36"/>
          <w:szCs w:val="36"/>
          <w:u w:val="single"/>
        </w:rPr>
        <w:t>Награды:</w:t>
      </w:r>
    </w:p>
    <w:p w:rsidR="00223E7D" w:rsidRPr="0094614E" w:rsidRDefault="00F54B27" w:rsidP="003C70BD">
      <w:pPr>
        <w:pStyle w:val="a6"/>
        <w:numPr>
          <w:ilvl w:val="0"/>
          <w:numId w:val="12"/>
        </w:numPr>
        <w:tabs>
          <w:tab w:val="left" w:pos="7240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0000FF"/>
          <w:sz w:val="36"/>
          <w:szCs w:val="36"/>
        </w:rPr>
      </w:pPr>
      <w:r w:rsidRPr="0094614E">
        <w:rPr>
          <w:rFonts w:ascii="Times New Roman" w:hAnsi="Times New Roman" w:cs="Times New Roman"/>
          <w:b/>
          <w:i/>
          <w:iCs/>
          <w:color w:val="0000FF"/>
          <w:sz w:val="36"/>
          <w:szCs w:val="36"/>
        </w:rPr>
        <w:t>Грамота Министерства образования РС(Я), 2007г;</w:t>
      </w:r>
    </w:p>
    <w:p w:rsidR="002206D2" w:rsidRPr="0094614E" w:rsidRDefault="002206D2" w:rsidP="003C70BD">
      <w:pPr>
        <w:pStyle w:val="a6"/>
        <w:numPr>
          <w:ilvl w:val="0"/>
          <w:numId w:val="12"/>
        </w:numPr>
        <w:tabs>
          <w:tab w:val="left" w:pos="7240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0000FF"/>
          <w:sz w:val="36"/>
          <w:szCs w:val="36"/>
        </w:rPr>
      </w:pPr>
      <w:r w:rsidRPr="0094614E">
        <w:rPr>
          <w:rFonts w:ascii="Times New Roman" w:hAnsi="Times New Roman" w:cs="Times New Roman"/>
          <w:b/>
          <w:i/>
          <w:iCs/>
          <w:color w:val="0000FF"/>
          <w:sz w:val="36"/>
          <w:szCs w:val="36"/>
        </w:rPr>
        <w:t>Грант Президента РС(Я) Штырова В.А., 2008г.</w:t>
      </w:r>
      <w:r w:rsidRPr="0094614E">
        <w:rPr>
          <w:rFonts w:ascii="Times New Roman" w:hAnsi="Times New Roman" w:cs="Times New Roman"/>
          <w:b/>
          <w:i/>
          <w:color w:val="0000FF"/>
          <w:sz w:val="36"/>
          <w:szCs w:val="36"/>
        </w:rPr>
        <w:t xml:space="preserve"> </w:t>
      </w:r>
    </w:p>
    <w:p w:rsidR="00534D0E" w:rsidRPr="0094614E" w:rsidRDefault="00534D0E" w:rsidP="003C70BD">
      <w:pPr>
        <w:pStyle w:val="a6"/>
        <w:numPr>
          <w:ilvl w:val="0"/>
          <w:numId w:val="12"/>
        </w:numPr>
        <w:tabs>
          <w:tab w:val="left" w:pos="7240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0000FF"/>
          <w:sz w:val="36"/>
          <w:szCs w:val="36"/>
        </w:rPr>
      </w:pPr>
      <w:r w:rsidRPr="0094614E">
        <w:rPr>
          <w:rFonts w:ascii="Times New Roman" w:hAnsi="Times New Roman" w:cs="Times New Roman"/>
          <w:b/>
          <w:i/>
          <w:iCs/>
          <w:color w:val="0000FF"/>
          <w:sz w:val="36"/>
          <w:szCs w:val="36"/>
        </w:rPr>
        <w:t>Медаль «За службу образованию»</w:t>
      </w:r>
      <w:r w:rsidR="00095431" w:rsidRPr="0094614E">
        <w:rPr>
          <w:rFonts w:ascii="Times New Roman" w:hAnsi="Times New Roman" w:cs="Times New Roman"/>
          <w:b/>
          <w:i/>
          <w:iCs/>
          <w:color w:val="0000FF"/>
          <w:sz w:val="36"/>
          <w:szCs w:val="36"/>
        </w:rPr>
        <w:t xml:space="preserve"> Благотворительного Фонда наследия Менделеева</w:t>
      </w:r>
      <w:r w:rsidRPr="0094614E">
        <w:rPr>
          <w:rFonts w:ascii="Times New Roman" w:hAnsi="Times New Roman" w:cs="Times New Roman"/>
          <w:b/>
          <w:i/>
          <w:iCs/>
          <w:color w:val="0000FF"/>
          <w:sz w:val="36"/>
          <w:szCs w:val="36"/>
        </w:rPr>
        <w:t>, 2010г</w:t>
      </w:r>
    </w:p>
    <w:p w:rsidR="00534D0E" w:rsidRPr="0094614E" w:rsidRDefault="00534D0E" w:rsidP="003C70BD">
      <w:pPr>
        <w:pStyle w:val="a6"/>
        <w:numPr>
          <w:ilvl w:val="0"/>
          <w:numId w:val="12"/>
        </w:numPr>
        <w:tabs>
          <w:tab w:val="left" w:pos="7240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0000FF"/>
          <w:sz w:val="36"/>
          <w:szCs w:val="36"/>
        </w:rPr>
      </w:pPr>
      <w:r w:rsidRPr="0094614E">
        <w:rPr>
          <w:rFonts w:ascii="Times New Roman" w:hAnsi="Times New Roman" w:cs="Times New Roman"/>
          <w:b/>
          <w:i/>
          <w:color w:val="0000FF"/>
          <w:sz w:val="36"/>
          <w:szCs w:val="36"/>
        </w:rPr>
        <w:t>Почетный работник общего образования РФ, 2011г</w:t>
      </w:r>
    </w:p>
    <w:p w:rsidR="00534D0E" w:rsidRPr="0094614E" w:rsidRDefault="00534D0E" w:rsidP="003C70BD">
      <w:pPr>
        <w:pStyle w:val="a6"/>
        <w:numPr>
          <w:ilvl w:val="0"/>
          <w:numId w:val="12"/>
        </w:numPr>
        <w:tabs>
          <w:tab w:val="left" w:pos="7240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0000FF"/>
          <w:sz w:val="36"/>
          <w:szCs w:val="36"/>
        </w:rPr>
      </w:pPr>
      <w:r w:rsidRPr="0094614E">
        <w:rPr>
          <w:rFonts w:ascii="Times New Roman" w:hAnsi="Times New Roman" w:cs="Times New Roman"/>
          <w:b/>
          <w:i/>
          <w:iCs/>
          <w:color w:val="0000FF"/>
          <w:sz w:val="36"/>
          <w:szCs w:val="36"/>
        </w:rPr>
        <w:t xml:space="preserve"> Дипломант республиканского  конкурса «Лучший педагог», 2009г</w:t>
      </w:r>
    </w:p>
    <w:p w:rsidR="0076261D" w:rsidRPr="0076261D" w:rsidRDefault="00534D0E" w:rsidP="003C70BD">
      <w:pPr>
        <w:pStyle w:val="a6"/>
        <w:numPr>
          <w:ilvl w:val="0"/>
          <w:numId w:val="12"/>
        </w:numPr>
        <w:tabs>
          <w:tab w:val="left" w:pos="7240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0000FF"/>
          <w:sz w:val="36"/>
          <w:szCs w:val="36"/>
        </w:rPr>
      </w:pPr>
      <w:r w:rsidRPr="0094614E">
        <w:rPr>
          <w:rFonts w:ascii="Times New Roman" w:hAnsi="Times New Roman" w:cs="Times New Roman"/>
          <w:b/>
          <w:i/>
          <w:iCs/>
          <w:color w:val="0000FF"/>
          <w:sz w:val="36"/>
          <w:szCs w:val="36"/>
        </w:rPr>
        <w:t>Финалист Всероссийского конкурса педагогического мастерства «Мой лучший урок», 2009г</w:t>
      </w:r>
    </w:p>
    <w:p w:rsidR="0006675D" w:rsidRPr="0006675D" w:rsidRDefault="0034495A" w:rsidP="003C70BD">
      <w:pPr>
        <w:pStyle w:val="a6"/>
        <w:numPr>
          <w:ilvl w:val="0"/>
          <w:numId w:val="12"/>
        </w:numPr>
        <w:tabs>
          <w:tab w:val="left" w:pos="7240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0000FF"/>
          <w:sz w:val="36"/>
          <w:szCs w:val="36"/>
        </w:rPr>
      </w:pPr>
      <w:r w:rsidRPr="0076261D">
        <w:rPr>
          <w:rFonts w:ascii="Times New Roman" w:hAnsi="Times New Roman" w:cs="Times New Roman"/>
          <w:b/>
          <w:i/>
          <w:iCs/>
          <w:color w:val="0000FF"/>
          <w:sz w:val="36"/>
          <w:szCs w:val="36"/>
        </w:rPr>
        <w:t>Обладатель номинации «Опыт и педагогическое мастерство» улусного конкурса «Учитель года – 2010»</w:t>
      </w:r>
    </w:p>
    <w:p w:rsidR="008903E2" w:rsidRPr="0094614E" w:rsidRDefault="00534D0E" w:rsidP="003C70BD">
      <w:pPr>
        <w:pStyle w:val="a6"/>
        <w:numPr>
          <w:ilvl w:val="0"/>
          <w:numId w:val="12"/>
        </w:numPr>
        <w:tabs>
          <w:tab w:val="left" w:pos="7240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0000FF"/>
          <w:sz w:val="36"/>
          <w:szCs w:val="36"/>
        </w:rPr>
      </w:pPr>
      <w:r w:rsidRPr="0094614E">
        <w:rPr>
          <w:rFonts w:ascii="Times New Roman" w:hAnsi="Times New Roman" w:cs="Times New Roman"/>
          <w:b/>
          <w:i/>
          <w:color w:val="0000FF"/>
          <w:sz w:val="36"/>
          <w:szCs w:val="36"/>
        </w:rPr>
        <w:t>Участник Всероссийского слета учителей, 2010г</w:t>
      </w:r>
    </w:p>
    <w:p w:rsidR="00DE086A" w:rsidRDefault="008903E2" w:rsidP="003C70BD">
      <w:pPr>
        <w:pStyle w:val="a6"/>
        <w:numPr>
          <w:ilvl w:val="0"/>
          <w:numId w:val="12"/>
        </w:numPr>
        <w:tabs>
          <w:tab w:val="left" w:pos="7240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0000FF"/>
          <w:sz w:val="36"/>
          <w:szCs w:val="36"/>
        </w:rPr>
      </w:pPr>
      <w:r w:rsidRPr="0094614E">
        <w:rPr>
          <w:rFonts w:ascii="Times New Roman" w:hAnsi="Times New Roman" w:cs="Times New Roman"/>
          <w:b/>
          <w:i/>
          <w:color w:val="0000FF"/>
          <w:sz w:val="36"/>
          <w:szCs w:val="36"/>
        </w:rPr>
        <w:t>Ветеран труда РС(Я), 2011г</w:t>
      </w:r>
    </w:p>
    <w:p w:rsidR="00A40422" w:rsidRPr="0094614E" w:rsidRDefault="005223C2" w:rsidP="003C70BD">
      <w:pPr>
        <w:pStyle w:val="a6"/>
        <w:numPr>
          <w:ilvl w:val="0"/>
          <w:numId w:val="12"/>
        </w:numPr>
        <w:tabs>
          <w:tab w:val="left" w:pos="7240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0000FF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00FF"/>
          <w:sz w:val="36"/>
          <w:szCs w:val="36"/>
        </w:rPr>
        <w:t>В</w:t>
      </w:r>
      <w:r w:rsidR="006739D8">
        <w:rPr>
          <w:rFonts w:ascii="Times New Roman" w:hAnsi="Times New Roman" w:cs="Times New Roman"/>
          <w:b/>
          <w:i/>
          <w:color w:val="0000FF"/>
          <w:sz w:val="36"/>
          <w:szCs w:val="36"/>
        </w:rPr>
        <w:t>несена в Федеральном</w:t>
      </w:r>
      <w:r w:rsidR="00A40422">
        <w:rPr>
          <w:rFonts w:ascii="Times New Roman" w:hAnsi="Times New Roman" w:cs="Times New Roman"/>
          <w:b/>
          <w:i/>
          <w:color w:val="0000FF"/>
          <w:sz w:val="36"/>
          <w:szCs w:val="36"/>
        </w:rPr>
        <w:t xml:space="preserve"> фотокаталог</w:t>
      </w:r>
      <w:r w:rsidR="006739D8">
        <w:rPr>
          <w:rFonts w:ascii="Times New Roman" w:hAnsi="Times New Roman" w:cs="Times New Roman"/>
          <w:b/>
          <w:i/>
          <w:color w:val="0000FF"/>
          <w:sz w:val="36"/>
          <w:szCs w:val="36"/>
        </w:rPr>
        <w:t>е</w:t>
      </w:r>
      <w:r w:rsidR="00A40422">
        <w:rPr>
          <w:rFonts w:ascii="Times New Roman" w:hAnsi="Times New Roman" w:cs="Times New Roman"/>
          <w:b/>
          <w:i/>
          <w:color w:val="0000FF"/>
          <w:sz w:val="36"/>
          <w:szCs w:val="36"/>
        </w:rPr>
        <w:t xml:space="preserve"> «Учителя России </w:t>
      </w:r>
      <w:r w:rsidR="00A40422">
        <w:rPr>
          <w:rFonts w:ascii="Times New Roman" w:hAnsi="Times New Roman" w:cs="Times New Roman"/>
          <w:b/>
          <w:i/>
          <w:color w:val="0000FF"/>
          <w:sz w:val="36"/>
          <w:szCs w:val="36"/>
          <w:lang w:val="en-US"/>
        </w:rPr>
        <w:t>XXI</w:t>
      </w:r>
      <w:r w:rsidR="00A40422">
        <w:rPr>
          <w:rFonts w:ascii="Times New Roman" w:hAnsi="Times New Roman" w:cs="Times New Roman"/>
          <w:b/>
          <w:i/>
          <w:color w:val="0000FF"/>
          <w:sz w:val="36"/>
          <w:szCs w:val="36"/>
        </w:rPr>
        <w:t xml:space="preserve"> век», 2011 г.</w:t>
      </w:r>
    </w:p>
    <w:p w:rsidR="00095431" w:rsidRDefault="0094614E" w:rsidP="003C70BD">
      <w:pPr>
        <w:pStyle w:val="a6"/>
        <w:numPr>
          <w:ilvl w:val="0"/>
          <w:numId w:val="12"/>
        </w:numPr>
        <w:tabs>
          <w:tab w:val="left" w:pos="7240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0000FF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00FF"/>
          <w:sz w:val="36"/>
          <w:szCs w:val="36"/>
        </w:rPr>
        <w:lastRenderedPageBreak/>
        <w:t>«</w:t>
      </w:r>
      <w:r w:rsidR="003C4335">
        <w:rPr>
          <w:rFonts w:ascii="Times New Roman" w:hAnsi="Times New Roman" w:cs="Times New Roman"/>
          <w:b/>
          <w:i/>
          <w:color w:val="0000FF"/>
          <w:sz w:val="36"/>
          <w:szCs w:val="36"/>
        </w:rPr>
        <w:t>Лучший учитель</w:t>
      </w:r>
      <w:r>
        <w:rPr>
          <w:rFonts w:ascii="Times New Roman" w:hAnsi="Times New Roman" w:cs="Times New Roman"/>
          <w:b/>
          <w:i/>
          <w:color w:val="0000FF"/>
          <w:sz w:val="36"/>
          <w:szCs w:val="36"/>
        </w:rPr>
        <w:t>» Эльгяйской СОШ по итогам 2006-2007 г</w:t>
      </w:r>
    </w:p>
    <w:p w:rsidR="0094614E" w:rsidRDefault="0094614E" w:rsidP="003C70BD">
      <w:pPr>
        <w:pStyle w:val="a6"/>
        <w:numPr>
          <w:ilvl w:val="0"/>
          <w:numId w:val="12"/>
        </w:numPr>
        <w:tabs>
          <w:tab w:val="left" w:pos="7240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0000FF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00FF"/>
          <w:sz w:val="36"/>
          <w:szCs w:val="36"/>
        </w:rPr>
        <w:t>Победитель в номинации «Научный подход в обучении» 2008г</w:t>
      </w:r>
    </w:p>
    <w:p w:rsidR="0094614E" w:rsidRDefault="0094614E" w:rsidP="003C70BD">
      <w:pPr>
        <w:pStyle w:val="a6"/>
        <w:numPr>
          <w:ilvl w:val="0"/>
          <w:numId w:val="12"/>
        </w:numPr>
        <w:tabs>
          <w:tab w:val="left" w:pos="7240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0000FF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00FF"/>
          <w:sz w:val="36"/>
          <w:szCs w:val="36"/>
        </w:rPr>
        <w:t>Грант мецената Павловой Александры Иннокентьевны 2010г</w:t>
      </w:r>
    </w:p>
    <w:p w:rsidR="0034495A" w:rsidRDefault="00204617" w:rsidP="003C70BD">
      <w:pPr>
        <w:pStyle w:val="a6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</w:pPr>
      <w:r w:rsidRPr="0034495A"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>Благодарственное письмо оргкомитета Международной НПК «</w:t>
      </w:r>
      <w:r w:rsidRPr="0034495A"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val="en-US" w:eastAsia="ru-RU"/>
        </w:rPr>
        <w:t>VII</w:t>
      </w:r>
      <w:r w:rsidRPr="0034495A"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 xml:space="preserve"> Колмогоровские чтения», г.Мосвка. 2007 г</w:t>
      </w:r>
    </w:p>
    <w:p w:rsidR="00005C34" w:rsidRDefault="00005C34" w:rsidP="003C70BD">
      <w:pPr>
        <w:pStyle w:val="a6"/>
        <w:numPr>
          <w:ilvl w:val="0"/>
          <w:numId w:val="12"/>
        </w:numPr>
        <w:spacing w:after="0" w:line="360" w:lineRule="auto"/>
        <w:ind w:left="0" w:firstLine="357"/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</w:pPr>
      <w:r w:rsidRPr="00005C34"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>Диплом за доклад на международной НПК «</w:t>
      </w:r>
      <w:r w:rsidRPr="00005C34"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val="en-US" w:eastAsia="ru-RU"/>
        </w:rPr>
        <w:t>VII</w:t>
      </w:r>
    </w:p>
    <w:p w:rsidR="00005C34" w:rsidRPr="00005C34" w:rsidRDefault="00005C34" w:rsidP="00E650F6">
      <w:pPr>
        <w:pStyle w:val="a6"/>
        <w:spacing w:after="0" w:line="360" w:lineRule="auto"/>
        <w:ind w:left="357"/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 xml:space="preserve">    </w:t>
      </w:r>
      <w:r w:rsidRPr="00005C34"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>К</w:t>
      </w:r>
      <w:r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>олмогоровские чтения», г.Мосвка, 2007</w:t>
      </w:r>
    </w:p>
    <w:p w:rsidR="00204617" w:rsidRDefault="0034495A" w:rsidP="003C70BD">
      <w:pPr>
        <w:pStyle w:val="a6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</w:pPr>
      <w:r w:rsidRPr="0034495A"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>Благодарность Благотворительного Фонда Наследия Менделеева, г.Москва, 2008 г</w:t>
      </w:r>
    </w:p>
    <w:p w:rsidR="00B07D12" w:rsidRPr="00B07D12" w:rsidRDefault="00B07D12" w:rsidP="003C70BD">
      <w:pPr>
        <w:pStyle w:val="a6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</w:pPr>
      <w:r w:rsidRPr="00B07D12"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>Почетная грамота администрации школы за лучшую организацию научной работы</w:t>
      </w:r>
      <w:r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>, 2009 г</w:t>
      </w:r>
    </w:p>
    <w:p w:rsidR="00204617" w:rsidRDefault="00204617" w:rsidP="003C70BD">
      <w:pPr>
        <w:pStyle w:val="a6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</w:pPr>
      <w:r w:rsidRPr="0034495A"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>Грамота управления образования за 3 место в улусной олимпиаде по химии среди учителей биологии, химии, 2010 г</w:t>
      </w:r>
    </w:p>
    <w:p w:rsidR="00005C34" w:rsidRPr="0006675D" w:rsidRDefault="00005C34" w:rsidP="003C70BD">
      <w:pPr>
        <w:pStyle w:val="a6"/>
        <w:numPr>
          <w:ilvl w:val="0"/>
          <w:numId w:val="12"/>
        </w:numPr>
        <w:tabs>
          <w:tab w:val="left" w:pos="7240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0000FF"/>
          <w:sz w:val="36"/>
          <w:szCs w:val="36"/>
        </w:rPr>
      </w:pPr>
      <w:r w:rsidRPr="0006675D"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>Диплом конкурса «Информационная среда школы»</w:t>
      </w:r>
      <w:r w:rsidR="00DB7FC8"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 xml:space="preserve"> Всероссийской</w:t>
      </w:r>
      <w:r w:rsidRPr="0006675D"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 xml:space="preserve"> Педагогической </w:t>
      </w:r>
      <w:r w:rsidR="00DB7FC8"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>и</w:t>
      </w:r>
      <w:r w:rsidRPr="0006675D"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 xml:space="preserve">нтернет – олимпиады «Учитель </w:t>
      </w:r>
      <w:r w:rsidRPr="0006675D"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val="en-US" w:eastAsia="ru-RU"/>
        </w:rPr>
        <w:t>XXI</w:t>
      </w:r>
      <w:r w:rsidRPr="0006675D"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 xml:space="preserve"> века» Воронежского педагогического университета, 2010 г.</w:t>
      </w:r>
    </w:p>
    <w:p w:rsidR="00005C34" w:rsidRDefault="00005C34" w:rsidP="003C70BD">
      <w:pPr>
        <w:pStyle w:val="a6"/>
        <w:numPr>
          <w:ilvl w:val="0"/>
          <w:numId w:val="12"/>
        </w:numPr>
        <w:spacing w:after="0" w:line="360" w:lineRule="auto"/>
        <w:ind w:left="0" w:firstLine="357"/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</w:pPr>
      <w:r w:rsidRPr="0076261D"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>Благодарственное письмо Н</w:t>
      </w:r>
      <w:r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>ационального фонда возрождения</w:t>
      </w:r>
    </w:p>
    <w:p w:rsidR="00005C34" w:rsidRPr="00005C34" w:rsidRDefault="00005C34" w:rsidP="00E650F6">
      <w:pPr>
        <w:pStyle w:val="a6"/>
        <w:spacing w:after="0" w:line="360" w:lineRule="auto"/>
        <w:ind w:left="357"/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 xml:space="preserve">    </w:t>
      </w:r>
      <w:r w:rsidRPr="0076261D"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>«</w:t>
      </w:r>
      <w:r w:rsidR="00045C4A"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>Бар5арыы» за подготовку призеров</w:t>
      </w:r>
      <w:r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 xml:space="preserve"> за 2008, 2010г</w:t>
      </w:r>
    </w:p>
    <w:p w:rsidR="006A0FCB" w:rsidRPr="006A0FCB" w:rsidRDefault="006A0FCB" w:rsidP="003C70BD">
      <w:pPr>
        <w:pStyle w:val="a6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</w:pPr>
      <w:r w:rsidRPr="006A0FCB"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>Грамота ФГНУ института прикладной экологии Севера</w:t>
      </w:r>
      <w:r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 xml:space="preserve"> </w:t>
      </w:r>
      <w:r w:rsidRPr="006A0FCB"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 xml:space="preserve">за 2 место в </w:t>
      </w:r>
      <w:r w:rsidRPr="006A0FCB"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val="en-US" w:eastAsia="ru-RU"/>
        </w:rPr>
        <w:t>V</w:t>
      </w:r>
      <w:r w:rsidRPr="006A0FCB"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 xml:space="preserve"> региональных Андреевских чтениях.</w:t>
      </w:r>
      <w:r w:rsidR="00B07D12"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>2010 г.</w:t>
      </w:r>
    </w:p>
    <w:p w:rsidR="006A0FCB" w:rsidRPr="006A0FCB" w:rsidRDefault="0076261D" w:rsidP="003C70BD">
      <w:pPr>
        <w:pStyle w:val="a6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</w:pPr>
      <w:r w:rsidRPr="006A0FCB"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>Грамота ИПКРО за активную научно-исследовательскую</w:t>
      </w:r>
    </w:p>
    <w:p w:rsidR="006A0FCB" w:rsidRDefault="006A0FCB" w:rsidP="00E650F6">
      <w:pPr>
        <w:pStyle w:val="a6"/>
        <w:spacing w:after="0" w:line="360" w:lineRule="auto"/>
        <w:ind w:left="357"/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 xml:space="preserve">   </w:t>
      </w:r>
      <w:r w:rsidR="0076261D" w:rsidRPr="0076261D"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 xml:space="preserve"> деятельность и внедрение н</w:t>
      </w:r>
      <w:r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 xml:space="preserve">овых образовательных  </w:t>
      </w:r>
    </w:p>
    <w:p w:rsidR="0094614E" w:rsidRDefault="006A0FCB" w:rsidP="00E650F6">
      <w:pPr>
        <w:pStyle w:val="a6"/>
        <w:spacing w:after="0" w:line="360" w:lineRule="auto"/>
        <w:ind w:left="357"/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 xml:space="preserve">   технологий,</w:t>
      </w:r>
      <w:r w:rsidR="0006675D"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>2011 г</w:t>
      </w:r>
    </w:p>
    <w:p w:rsidR="00E650F6" w:rsidRDefault="00E650F6" w:rsidP="00E650F6">
      <w:pPr>
        <w:pStyle w:val="a6"/>
        <w:spacing w:after="0" w:line="360" w:lineRule="auto"/>
        <w:ind w:left="357"/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</w:pPr>
    </w:p>
    <w:p w:rsidR="0006675D" w:rsidRDefault="006A0FCB" w:rsidP="003C70BD">
      <w:pPr>
        <w:pStyle w:val="a6"/>
        <w:numPr>
          <w:ilvl w:val="0"/>
          <w:numId w:val="13"/>
        </w:numPr>
        <w:spacing w:after="0" w:line="360" w:lineRule="auto"/>
        <w:ind w:left="0" w:firstLine="357"/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</w:pPr>
      <w:r w:rsidRPr="006A0FCB"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lastRenderedPageBreak/>
        <w:t>Диплом 1 степени  института гуманитарных исследований</w:t>
      </w:r>
    </w:p>
    <w:p w:rsidR="006A0FCB" w:rsidRPr="006A0FCB" w:rsidRDefault="0006675D" w:rsidP="00E650F6">
      <w:pPr>
        <w:pStyle w:val="a6"/>
        <w:spacing w:after="0" w:line="360" w:lineRule="auto"/>
        <w:ind w:left="357"/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 xml:space="preserve">  </w:t>
      </w:r>
      <w:r w:rsidR="006A0FCB" w:rsidRPr="006A0FCB"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 xml:space="preserve"> и проблем малочисленных народов Севера СО РАН.</w:t>
      </w:r>
      <w:r w:rsidR="006A0FCB"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 xml:space="preserve"> 2011г</w:t>
      </w:r>
    </w:p>
    <w:p w:rsidR="0006675D" w:rsidRDefault="0006675D" w:rsidP="003C70BD">
      <w:pPr>
        <w:pStyle w:val="a6"/>
        <w:numPr>
          <w:ilvl w:val="0"/>
          <w:numId w:val="13"/>
        </w:numPr>
        <w:spacing w:after="0" w:line="360" w:lineRule="auto"/>
        <w:ind w:left="0" w:firstLine="357"/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</w:pPr>
      <w:r w:rsidRPr="0006675D"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 xml:space="preserve">Почетная грамота МОУО Сунтарского улуса за вклад и </w:t>
      </w:r>
    </w:p>
    <w:p w:rsidR="0006675D" w:rsidRDefault="0006675D" w:rsidP="00E650F6">
      <w:pPr>
        <w:pStyle w:val="a6"/>
        <w:spacing w:after="0" w:line="360" w:lineRule="auto"/>
        <w:ind w:left="357"/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 xml:space="preserve">    </w:t>
      </w:r>
      <w:r w:rsidRPr="0006675D"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>развитие образования улуса</w:t>
      </w:r>
      <w:r w:rsidR="00B07D12"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>, 2011 г.</w:t>
      </w:r>
    </w:p>
    <w:p w:rsidR="007B4030" w:rsidRDefault="004724B0" w:rsidP="003C70BD">
      <w:pPr>
        <w:pStyle w:val="a6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</w:pPr>
      <w:r w:rsidRPr="004724B0"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>Благодарственное письмо</w:t>
      </w:r>
      <w:r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 xml:space="preserve"> </w:t>
      </w:r>
      <w:r w:rsidR="00985AF8"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>Всероссийской эколого – биологической викторины  Депортамента образования Ярославской  области</w:t>
      </w:r>
      <w:r w:rsidR="007A7675"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>,</w:t>
      </w:r>
      <w:r w:rsidR="00B07D12"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>2011 г.</w:t>
      </w:r>
      <w:r w:rsidR="007A7675"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 xml:space="preserve"> </w:t>
      </w:r>
    </w:p>
    <w:p w:rsidR="004724B0" w:rsidRDefault="007B4030" w:rsidP="003C70BD">
      <w:pPr>
        <w:pStyle w:val="a6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>Грамота Международной олимпиады школьников «Эрудиты планеты - 2011»</w:t>
      </w:r>
      <w:r w:rsidR="00985AF8"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 xml:space="preserve">     </w:t>
      </w:r>
    </w:p>
    <w:p w:rsidR="003B2F11" w:rsidRPr="004724B0" w:rsidRDefault="003B2F11" w:rsidP="003C70BD">
      <w:pPr>
        <w:pStyle w:val="a6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>Диолом</w:t>
      </w:r>
      <w:r w:rsidR="006739D8"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 xml:space="preserve"> </w:t>
      </w:r>
      <w:r w:rsidR="006739D8"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val="en-US" w:eastAsia="ru-RU"/>
        </w:rPr>
        <w:t>I</w:t>
      </w:r>
      <w:r w:rsidR="006739D8"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 xml:space="preserve"> степени Всероссийского портала Сеть творческих учителей </w:t>
      </w:r>
      <w:r w:rsidR="006739D8" w:rsidRPr="006739D8">
        <w:rPr>
          <w:rFonts w:ascii="Times New Roman" w:hAnsi="Times New Roman" w:cs="Times New Roman"/>
          <w:b/>
          <w:i/>
          <w:noProof/>
          <w:color w:val="00B0F0"/>
          <w:sz w:val="36"/>
          <w:szCs w:val="36"/>
          <w:u w:val="single"/>
          <w:lang w:val="en-US" w:eastAsia="ru-RU"/>
        </w:rPr>
        <w:t>www</w:t>
      </w:r>
      <w:r w:rsidR="006739D8" w:rsidRPr="006739D8">
        <w:rPr>
          <w:rFonts w:ascii="Times New Roman" w:hAnsi="Times New Roman" w:cs="Times New Roman"/>
          <w:b/>
          <w:i/>
          <w:noProof/>
          <w:color w:val="00B0F0"/>
          <w:sz w:val="36"/>
          <w:szCs w:val="36"/>
          <w:u w:val="single"/>
          <w:lang w:eastAsia="ru-RU"/>
        </w:rPr>
        <w:t xml:space="preserve">. </w:t>
      </w:r>
      <w:r w:rsidR="006739D8" w:rsidRPr="006739D8">
        <w:rPr>
          <w:rFonts w:ascii="Times New Roman" w:hAnsi="Times New Roman" w:cs="Times New Roman"/>
          <w:b/>
          <w:i/>
          <w:noProof/>
          <w:color w:val="00B0F0"/>
          <w:sz w:val="36"/>
          <w:szCs w:val="36"/>
          <w:u w:val="single"/>
          <w:lang w:val="en-US" w:eastAsia="ru-RU"/>
        </w:rPr>
        <w:t>it</w:t>
      </w:r>
      <w:r w:rsidR="006739D8" w:rsidRPr="006739D8">
        <w:rPr>
          <w:rFonts w:ascii="Times New Roman" w:hAnsi="Times New Roman" w:cs="Times New Roman"/>
          <w:b/>
          <w:i/>
          <w:noProof/>
          <w:color w:val="00B0F0"/>
          <w:sz w:val="36"/>
          <w:szCs w:val="36"/>
          <w:u w:val="single"/>
          <w:lang w:eastAsia="ru-RU"/>
        </w:rPr>
        <w:t>-</w:t>
      </w:r>
      <w:r w:rsidR="006739D8" w:rsidRPr="006739D8">
        <w:rPr>
          <w:rFonts w:ascii="Times New Roman" w:hAnsi="Times New Roman" w:cs="Times New Roman"/>
          <w:b/>
          <w:i/>
          <w:noProof/>
          <w:color w:val="00B0F0"/>
          <w:sz w:val="36"/>
          <w:szCs w:val="36"/>
          <w:u w:val="single"/>
          <w:lang w:val="en-US" w:eastAsia="ru-RU"/>
        </w:rPr>
        <w:t>n</w:t>
      </w:r>
      <w:r w:rsidR="006739D8" w:rsidRPr="006739D8">
        <w:rPr>
          <w:rFonts w:ascii="Times New Roman" w:hAnsi="Times New Roman" w:cs="Times New Roman"/>
          <w:b/>
          <w:i/>
          <w:noProof/>
          <w:color w:val="00B0F0"/>
          <w:sz w:val="36"/>
          <w:szCs w:val="36"/>
          <w:u w:val="single"/>
          <w:lang w:eastAsia="ru-RU"/>
        </w:rPr>
        <w:t>.</w:t>
      </w:r>
      <w:r w:rsidR="006739D8" w:rsidRPr="006739D8">
        <w:rPr>
          <w:rFonts w:ascii="Times New Roman" w:hAnsi="Times New Roman" w:cs="Times New Roman"/>
          <w:b/>
          <w:i/>
          <w:noProof/>
          <w:color w:val="00B0F0"/>
          <w:sz w:val="36"/>
          <w:szCs w:val="36"/>
          <w:u w:val="single"/>
          <w:lang w:val="en-US" w:eastAsia="ru-RU"/>
        </w:rPr>
        <w:t>ru</w:t>
      </w:r>
      <w:r w:rsidR="006739D8" w:rsidRPr="006739D8"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 xml:space="preserve"> </w:t>
      </w:r>
      <w:r w:rsidR="006739D8"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 xml:space="preserve"> сообщества</w:t>
      </w:r>
      <w:r w:rsidR="006739D8" w:rsidRPr="006739D8"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 xml:space="preserve"> </w:t>
      </w:r>
      <w:r w:rsidR="006808EC"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 xml:space="preserve">учителей химии, </w:t>
      </w:r>
      <w:r w:rsidR="00B07D12"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>2011 г.</w:t>
      </w:r>
    </w:p>
    <w:p w:rsidR="006A0FCB" w:rsidRPr="006A0FCB" w:rsidRDefault="00B84791" w:rsidP="003C70BD">
      <w:pPr>
        <w:pStyle w:val="a6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 xml:space="preserve">Грамота </w:t>
      </w:r>
      <w:r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val="en-US" w:eastAsia="ru-RU"/>
        </w:rPr>
        <w:t>VI</w:t>
      </w:r>
      <w:r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 xml:space="preserve"> республи</w:t>
      </w:r>
      <w:r w:rsidR="003C4335"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>канских Самсоновских чтений за</w:t>
      </w:r>
      <w:r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 xml:space="preserve"> вклад и развитие Самсоновского педагогического движения</w:t>
      </w:r>
      <w:r w:rsidR="00A40422">
        <w:rPr>
          <w:rFonts w:ascii="Times New Roman" w:hAnsi="Times New Roman" w:cs="Times New Roman"/>
          <w:b/>
          <w:i/>
          <w:noProof/>
          <w:color w:val="0000FF"/>
          <w:sz w:val="36"/>
          <w:szCs w:val="36"/>
          <w:lang w:eastAsia="ru-RU"/>
        </w:rPr>
        <w:t xml:space="preserve"> в современных условиях, 2012 г.</w:t>
      </w:r>
    </w:p>
    <w:p w:rsidR="008903E2" w:rsidRPr="0094614E" w:rsidRDefault="008903E2" w:rsidP="00E650F6">
      <w:pPr>
        <w:tabs>
          <w:tab w:val="left" w:pos="7240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0000FF"/>
          <w:sz w:val="36"/>
          <w:szCs w:val="36"/>
        </w:rPr>
      </w:pPr>
      <w:r w:rsidRPr="0094614E">
        <w:rPr>
          <w:rFonts w:ascii="Times New Roman" w:eastAsia="Calibri" w:hAnsi="Times New Roman" w:cs="Times New Roman"/>
          <w:b/>
          <w:i/>
          <w:color w:val="0000FF"/>
          <w:sz w:val="36"/>
          <w:szCs w:val="36"/>
          <w:u w:val="single"/>
        </w:rPr>
        <w:t>Общественные поручения</w:t>
      </w:r>
      <w:r w:rsidRPr="0094614E">
        <w:rPr>
          <w:rFonts w:ascii="Times New Roman" w:eastAsia="Calibri" w:hAnsi="Times New Roman" w:cs="Times New Roman"/>
          <w:b/>
          <w:i/>
          <w:color w:val="0000FF"/>
          <w:sz w:val="36"/>
          <w:szCs w:val="36"/>
        </w:rPr>
        <w:t>:</w:t>
      </w:r>
      <w:r w:rsidRPr="0094614E">
        <w:rPr>
          <w:rFonts w:ascii="Times New Roman" w:hAnsi="Times New Roman" w:cs="Times New Roman"/>
          <w:b/>
          <w:i/>
          <w:color w:val="0000FF"/>
          <w:sz w:val="36"/>
          <w:szCs w:val="36"/>
        </w:rPr>
        <w:t xml:space="preserve"> Руководитель МО учителей </w:t>
      </w:r>
      <w:r w:rsidR="00DE086A" w:rsidRPr="0094614E">
        <w:rPr>
          <w:rFonts w:ascii="Times New Roman" w:hAnsi="Times New Roman" w:cs="Times New Roman"/>
          <w:b/>
          <w:i/>
          <w:color w:val="0000FF"/>
          <w:sz w:val="36"/>
          <w:szCs w:val="36"/>
        </w:rPr>
        <w:t>биологии, химии, географии, заведующая кабинетом химии, член родительского комитета 1 «б» класса.</w:t>
      </w:r>
      <w:r w:rsidRPr="0094614E">
        <w:rPr>
          <w:rFonts w:ascii="Times New Roman" w:hAnsi="Times New Roman" w:cs="Times New Roman"/>
          <w:b/>
          <w:i/>
          <w:color w:val="0000FF"/>
          <w:sz w:val="36"/>
          <w:szCs w:val="36"/>
        </w:rPr>
        <w:t xml:space="preserve"> </w:t>
      </w:r>
    </w:p>
    <w:p w:rsidR="00E650F6" w:rsidRDefault="00E650F6" w:rsidP="00E650F6">
      <w:pPr>
        <w:tabs>
          <w:tab w:val="left" w:pos="7240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0000FF"/>
          <w:sz w:val="36"/>
          <w:szCs w:val="36"/>
          <w:u w:val="single"/>
        </w:rPr>
      </w:pPr>
    </w:p>
    <w:p w:rsidR="00B61679" w:rsidRPr="0094614E" w:rsidRDefault="00806519" w:rsidP="00E650F6">
      <w:pPr>
        <w:tabs>
          <w:tab w:val="left" w:pos="7240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0000FF"/>
          <w:sz w:val="36"/>
          <w:szCs w:val="36"/>
        </w:rPr>
      </w:pPr>
      <w:r w:rsidRPr="00806519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line id="_x0000_s1182" style="position:absolute;left:0;text-align:left;z-index:251755520" from="-4.5pt,808.7pt" to="571.5pt,808.7pt" strokecolor="blue" strokeweight="4.75pt">
            <v:stroke linestyle="thinThick"/>
          </v:line>
        </w:pict>
      </w:r>
      <w:r w:rsidR="00B61679" w:rsidRPr="0094614E">
        <w:rPr>
          <w:rFonts w:ascii="Times New Roman" w:hAnsi="Times New Roman" w:cs="Times New Roman"/>
          <w:b/>
          <w:i/>
          <w:color w:val="0000FF"/>
          <w:sz w:val="36"/>
          <w:szCs w:val="36"/>
          <w:u w:val="single"/>
        </w:rPr>
        <w:t>Семейное положение:</w:t>
      </w:r>
      <w:r w:rsidR="00B61679" w:rsidRPr="0094614E">
        <w:rPr>
          <w:rFonts w:ascii="Times New Roman" w:hAnsi="Times New Roman" w:cs="Times New Roman"/>
          <w:b/>
          <w:i/>
          <w:color w:val="0000FF"/>
          <w:sz w:val="36"/>
          <w:szCs w:val="36"/>
        </w:rPr>
        <w:t xml:space="preserve"> замужем, имеет 3 детей</w:t>
      </w:r>
      <w:r w:rsidR="008903E2" w:rsidRPr="0094614E">
        <w:rPr>
          <w:rFonts w:ascii="Times New Roman" w:hAnsi="Times New Roman" w:cs="Times New Roman"/>
          <w:b/>
          <w:i/>
          <w:color w:val="0000FF"/>
          <w:sz w:val="36"/>
          <w:szCs w:val="36"/>
        </w:rPr>
        <w:t>, 6 внуков</w:t>
      </w:r>
    </w:p>
    <w:p w:rsidR="00E650F6" w:rsidRDefault="00E650F6" w:rsidP="00E650F6">
      <w:pPr>
        <w:tabs>
          <w:tab w:val="left" w:pos="7240"/>
        </w:tabs>
        <w:spacing w:after="0" w:line="360" w:lineRule="auto"/>
        <w:ind w:right="436"/>
        <w:jc w:val="both"/>
        <w:rPr>
          <w:rFonts w:ascii="Times New Roman" w:hAnsi="Times New Roman" w:cs="Times New Roman"/>
          <w:b/>
          <w:i/>
          <w:color w:val="0000FF"/>
          <w:sz w:val="36"/>
          <w:szCs w:val="36"/>
          <w:u w:val="single"/>
        </w:rPr>
      </w:pPr>
    </w:p>
    <w:p w:rsidR="00EE5D34" w:rsidRPr="0094614E" w:rsidRDefault="00B61679" w:rsidP="00E650F6">
      <w:pPr>
        <w:tabs>
          <w:tab w:val="left" w:pos="7240"/>
        </w:tabs>
        <w:spacing w:after="0" w:line="360" w:lineRule="auto"/>
        <w:ind w:right="436"/>
        <w:jc w:val="both"/>
        <w:rPr>
          <w:rFonts w:ascii="Times New Roman" w:hAnsi="Times New Roman" w:cs="Times New Roman"/>
          <w:b/>
          <w:i/>
          <w:color w:val="0000FF"/>
          <w:sz w:val="36"/>
          <w:szCs w:val="36"/>
        </w:rPr>
      </w:pPr>
      <w:r w:rsidRPr="0094614E">
        <w:rPr>
          <w:rFonts w:ascii="Times New Roman" w:hAnsi="Times New Roman" w:cs="Times New Roman"/>
          <w:b/>
          <w:i/>
          <w:color w:val="0000FF"/>
          <w:sz w:val="36"/>
          <w:szCs w:val="36"/>
          <w:u w:val="single"/>
        </w:rPr>
        <w:t>Хобби:</w:t>
      </w:r>
      <w:r w:rsidR="004A103A" w:rsidRPr="0094614E">
        <w:rPr>
          <w:rFonts w:ascii="Times New Roman" w:hAnsi="Times New Roman" w:cs="Times New Roman"/>
          <w:b/>
          <w:i/>
          <w:color w:val="0000FF"/>
          <w:sz w:val="36"/>
          <w:szCs w:val="36"/>
        </w:rPr>
        <w:t xml:space="preserve"> Цветоводство, выращивание редких сортов</w:t>
      </w:r>
      <w:r w:rsidR="0057432D" w:rsidRPr="0094614E">
        <w:rPr>
          <w:rFonts w:ascii="Times New Roman" w:hAnsi="Times New Roman" w:cs="Times New Roman"/>
          <w:b/>
          <w:i/>
          <w:color w:val="0000FF"/>
          <w:sz w:val="36"/>
          <w:szCs w:val="36"/>
        </w:rPr>
        <w:t xml:space="preserve"> д</w:t>
      </w:r>
      <w:r w:rsidR="004A103A" w:rsidRPr="0094614E">
        <w:rPr>
          <w:rFonts w:ascii="Times New Roman" w:hAnsi="Times New Roman" w:cs="Times New Roman"/>
          <w:b/>
          <w:i/>
          <w:color w:val="0000FF"/>
          <w:sz w:val="36"/>
          <w:szCs w:val="36"/>
        </w:rPr>
        <w:t>екоративных цветов, интродукция</w:t>
      </w:r>
      <w:r w:rsidR="0057432D" w:rsidRPr="0094614E">
        <w:rPr>
          <w:rFonts w:ascii="Times New Roman" w:hAnsi="Times New Roman" w:cs="Times New Roman"/>
          <w:b/>
          <w:i/>
          <w:color w:val="0000FF"/>
          <w:sz w:val="36"/>
          <w:szCs w:val="36"/>
        </w:rPr>
        <w:t xml:space="preserve"> редких видов растений, ланд</w:t>
      </w:r>
      <w:r w:rsidR="004A103A" w:rsidRPr="0094614E">
        <w:rPr>
          <w:rFonts w:ascii="Times New Roman" w:hAnsi="Times New Roman" w:cs="Times New Roman"/>
          <w:b/>
          <w:i/>
          <w:color w:val="0000FF"/>
          <w:sz w:val="36"/>
          <w:szCs w:val="36"/>
        </w:rPr>
        <w:t>шафтный</w:t>
      </w:r>
      <w:r w:rsidR="0057432D" w:rsidRPr="0094614E">
        <w:rPr>
          <w:rFonts w:ascii="Times New Roman" w:hAnsi="Times New Roman" w:cs="Times New Roman"/>
          <w:b/>
          <w:i/>
          <w:color w:val="0000FF"/>
          <w:sz w:val="36"/>
          <w:szCs w:val="36"/>
        </w:rPr>
        <w:t xml:space="preserve"> </w:t>
      </w:r>
      <w:r w:rsidR="004A103A" w:rsidRPr="0094614E">
        <w:rPr>
          <w:rFonts w:ascii="Times New Roman" w:hAnsi="Times New Roman" w:cs="Times New Roman"/>
          <w:b/>
          <w:i/>
          <w:color w:val="0000FF"/>
          <w:sz w:val="36"/>
          <w:szCs w:val="36"/>
        </w:rPr>
        <w:t>дизайн</w:t>
      </w:r>
      <w:r w:rsidR="0057432D" w:rsidRPr="0094614E">
        <w:rPr>
          <w:rFonts w:ascii="Times New Roman" w:hAnsi="Times New Roman" w:cs="Times New Roman"/>
          <w:b/>
          <w:i/>
          <w:color w:val="0000FF"/>
          <w:sz w:val="36"/>
          <w:szCs w:val="36"/>
        </w:rPr>
        <w:t>, о</w:t>
      </w:r>
      <w:r w:rsidR="004A103A" w:rsidRPr="0094614E">
        <w:rPr>
          <w:rFonts w:ascii="Times New Roman" w:hAnsi="Times New Roman" w:cs="Times New Roman"/>
          <w:b/>
          <w:i/>
          <w:color w:val="0000FF"/>
          <w:sz w:val="36"/>
          <w:szCs w:val="36"/>
        </w:rPr>
        <w:t>вощеводство, консервирование</w:t>
      </w:r>
      <w:r w:rsidR="003E6179">
        <w:rPr>
          <w:rFonts w:ascii="Times New Roman" w:hAnsi="Times New Roman" w:cs="Times New Roman"/>
          <w:b/>
          <w:i/>
          <w:color w:val="0000FF"/>
          <w:sz w:val="36"/>
          <w:szCs w:val="36"/>
        </w:rPr>
        <w:t>, подсобное хозяйство.</w:t>
      </w:r>
      <w:r w:rsidR="00EE5D34" w:rsidRPr="0094614E">
        <w:rPr>
          <w:rFonts w:ascii="Times New Roman" w:hAnsi="Times New Roman" w:cs="Times New Roman"/>
          <w:b/>
          <w:i/>
          <w:color w:val="0000FF"/>
          <w:sz w:val="36"/>
          <w:szCs w:val="36"/>
        </w:rPr>
        <w:t xml:space="preserve"> </w:t>
      </w:r>
    </w:p>
    <w:p w:rsidR="003E6179" w:rsidRDefault="00EE5D34" w:rsidP="00E650F6">
      <w:pPr>
        <w:tabs>
          <w:tab w:val="left" w:pos="7240"/>
        </w:tabs>
        <w:spacing w:after="0" w:line="360" w:lineRule="auto"/>
        <w:ind w:right="436"/>
        <w:jc w:val="both"/>
        <w:rPr>
          <w:rFonts w:ascii="Times New Roman" w:hAnsi="Times New Roman" w:cs="Times New Roman"/>
          <w:b/>
          <w:i/>
          <w:color w:val="0000FF"/>
          <w:sz w:val="36"/>
          <w:szCs w:val="36"/>
        </w:rPr>
      </w:pPr>
      <w:r w:rsidRPr="0094614E">
        <w:rPr>
          <w:rFonts w:ascii="Times New Roman" w:hAnsi="Times New Roman" w:cs="Times New Roman"/>
          <w:b/>
          <w:i/>
          <w:color w:val="0000FF"/>
          <w:sz w:val="36"/>
          <w:szCs w:val="36"/>
        </w:rPr>
        <w:t>Лично занимается воспитанием внуков</w:t>
      </w:r>
    </w:p>
    <w:p w:rsidR="00114EB2" w:rsidRPr="00114EB2" w:rsidRDefault="00114EB2" w:rsidP="00114EB2">
      <w:pP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4EB2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КОНКУРС  ЛУЧШИХ  УЧИТЕЛЕЙ  ОБЩЕОБРАЗОВАТЕЛЬНЫХ УЧРЕЖДЕНИЙ</w:t>
      </w:r>
    </w:p>
    <w:p w:rsidR="00114EB2" w:rsidRPr="00114EB2" w:rsidRDefault="00114EB2" w:rsidP="00114EB2">
      <w:pP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4EB2">
        <w:rPr>
          <w:rFonts w:ascii="Times New Roman" w:hAnsi="Times New Roman" w:cs="Times New Roman"/>
          <w:b/>
          <w:color w:val="0000FF"/>
          <w:sz w:val="24"/>
          <w:szCs w:val="24"/>
        </w:rPr>
        <w:t>ДЛЯ ДЕНЕЖНОГО  ПООЩРЕНИЯ ЗА  ВЫСОКОЕ ПЕДАГОГИЧЕСКОЕ МАСТЕРСТВО  И ЗНАЧИТЕЛЬНЫЙ ВКЛАД В ОБРАЗОВАНИЕ</w:t>
      </w:r>
    </w:p>
    <w:p w:rsidR="00114EB2" w:rsidRDefault="00806519" w:rsidP="00114EB2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FF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8" type="#_x0000_t202" style="position:absolute;left:0;text-align:left;margin-left:227.85pt;margin-top:14.1pt;width:245.55pt;height:72.55pt;z-index:251709440">
            <v:textbox style="mso-next-textbox:#_x0000_s1168">
              <w:txbxContent>
                <w:p w:rsidR="005223C2" w:rsidRPr="00D91DF8" w:rsidRDefault="005223C2" w:rsidP="00114EB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</w:pPr>
                  <w:r w:rsidRPr="00D91DF8"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  <w:t xml:space="preserve">Регистрационный номер №:   __________ </w:t>
                  </w:r>
                </w:p>
                <w:p w:rsidR="005223C2" w:rsidRPr="00D91DF8" w:rsidRDefault="005223C2" w:rsidP="00114EB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</w:pPr>
                  <w:r w:rsidRPr="00D91DF8"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  <w:t xml:space="preserve">Дата регистрации заявки: _____________ </w:t>
                  </w:r>
                </w:p>
                <w:p w:rsidR="005223C2" w:rsidRPr="00D91DF8" w:rsidRDefault="005223C2" w:rsidP="00114EB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</w:pPr>
                  <w:r w:rsidRPr="00D91DF8"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  <w:t xml:space="preserve">   (заполняется Оператором конкурса)</w:t>
                  </w:r>
                </w:p>
                <w:p w:rsidR="005223C2" w:rsidRDefault="005223C2" w:rsidP="00114EB2"/>
              </w:txbxContent>
            </v:textbox>
          </v:shape>
        </w:pict>
      </w:r>
      <w:r w:rsidRPr="00806519">
        <w:rPr>
          <w:b/>
          <w:i/>
          <w:noProof/>
          <w:color w:val="0000FF"/>
          <w:sz w:val="28"/>
          <w:szCs w:val="28"/>
          <w:lang w:eastAsia="ru-RU"/>
        </w:rPr>
        <w:pict>
          <v:line id="_x0000_s1181" style="position:absolute;left:0;text-align:left;z-index:251754496" from="-17.85pt,-.35pt" to="558.15pt,-.35pt" strokecolor="blue" strokeweight="4.75pt">
            <v:stroke linestyle="thinThick"/>
          </v:line>
        </w:pict>
      </w:r>
    </w:p>
    <w:p w:rsidR="00114EB2" w:rsidRDefault="00114EB2" w:rsidP="00114EB2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E650F6" w:rsidRDefault="00E650F6" w:rsidP="00114EB2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114EB2" w:rsidRDefault="00114EB2" w:rsidP="00114EB2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114EB2" w:rsidRDefault="00114EB2" w:rsidP="00114EB2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114EB2" w:rsidRDefault="00114EB2" w:rsidP="00114EB2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114EB2" w:rsidRDefault="00114EB2" w:rsidP="00114EB2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114EB2" w:rsidRDefault="00114EB2" w:rsidP="00114EB2">
      <w:pP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14EB2">
        <w:rPr>
          <w:rFonts w:ascii="Times New Roman" w:hAnsi="Times New Roman" w:cs="Times New Roman"/>
          <w:b/>
          <w:color w:val="0000FF"/>
          <w:sz w:val="28"/>
          <w:szCs w:val="28"/>
        </w:rPr>
        <w:t>Аналитическая записка/аналитический отчет</w:t>
      </w:r>
    </w:p>
    <w:p w:rsidR="00460828" w:rsidRPr="00460828" w:rsidRDefault="00460828" w:rsidP="00114EB2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60828">
        <w:rPr>
          <w:rFonts w:ascii="Times New Roman" w:hAnsi="Times New Roman" w:cs="Times New Roman"/>
          <w:b/>
          <w:color w:val="C00000"/>
          <w:sz w:val="28"/>
          <w:szCs w:val="28"/>
        </w:rPr>
        <w:t>Работа с одаренными детьми</w:t>
      </w:r>
    </w:p>
    <w:p w:rsidR="00114EB2" w:rsidRDefault="00114EB2" w:rsidP="00114EB2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114EB2">
        <w:rPr>
          <w:rFonts w:ascii="Times New Roman" w:hAnsi="Times New Roman" w:cs="Times New Roman"/>
          <w:color w:val="0000FF"/>
          <w:sz w:val="24"/>
          <w:szCs w:val="24"/>
        </w:rPr>
        <w:t>тема  записки/ отчета</w:t>
      </w:r>
    </w:p>
    <w:p w:rsidR="00114EB2" w:rsidRPr="00114EB2" w:rsidRDefault="00114EB2" w:rsidP="00114EB2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114EB2" w:rsidRPr="00114EB2" w:rsidRDefault="00114EB2" w:rsidP="00114EB2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114EB2">
        <w:rPr>
          <w:rFonts w:ascii="Times New Roman" w:hAnsi="Times New Roman" w:cs="Times New Roman"/>
          <w:color w:val="0000FF"/>
          <w:sz w:val="28"/>
          <w:szCs w:val="28"/>
          <w:u w:val="single"/>
        </w:rPr>
        <w:t>М</w:t>
      </w:r>
      <w:r w:rsidR="003761C6">
        <w:rPr>
          <w:rFonts w:ascii="Times New Roman" w:hAnsi="Times New Roman" w:cs="Times New Roman"/>
          <w:color w:val="0000FF"/>
          <w:sz w:val="28"/>
          <w:szCs w:val="28"/>
          <w:u w:val="single"/>
        </w:rPr>
        <w:t>Б</w:t>
      </w:r>
      <w:r w:rsidRPr="00114EB2">
        <w:rPr>
          <w:rFonts w:ascii="Times New Roman" w:hAnsi="Times New Roman" w:cs="Times New Roman"/>
          <w:color w:val="0000FF"/>
          <w:sz w:val="28"/>
          <w:szCs w:val="28"/>
          <w:u w:val="single"/>
        </w:rPr>
        <w:t>ОУ  «</w:t>
      </w:r>
      <w:r w:rsidR="003761C6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Эльгяйская средняя </w:t>
      </w:r>
      <w:r w:rsidRPr="00114EB2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общеобразовательная  школа  им.  </w:t>
      </w:r>
      <w:r w:rsidR="003761C6">
        <w:rPr>
          <w:rFonts w:ascii="Times New Roman" w:hAnsi="Times New Roman" w:cs="Times New Roman"/>
          <w:color w:val="0000FF"/>
          <w:sz w:val="28"/>
          <w:szCs w:val="28"/>
          <w:u w:val="single"/>
        </w:rPr>
        <w:t>П</w:t>
      </w:r>
      <w:r w:rsidRPr="00114EB2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. </w:t>
      </w:r>
      <w:r w:rsidR="003761C6">
        <w:rPr>
          <w:rFonts w:ascii="Times New Roman" w:hAnsi="Times New Roman" w:cs="Times New Roman"/>
          <w:color w:val="0000FF"/>
          <w:sz w:val="28"/>
          <w:szCs w:val="28"/>
          <w:u w:val="single"/>
        </w:rPr>
        <w:t>Х</w:t>
      </w:r>
      <w:r w:rsidRPr="00114EB2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. </w:t>
      </w:r>
      <w:r w:rsidR="003761C6">
        <w:rPr>
          <w:rFonts w:ascii="Times New Roman" w:hAnsi="Times New Roman" w:cs="Times New Roman"/>
          <w:color w:val="0000FF"/>
          <w:sz w:val="28"/>
          <w:szCs w:val="28"/>
          <w:u w:val="single"/>
        </w:rPr>
        <w:t>Староватова</w:t>
      </w:r>
      <w:r w:rsidRPr="00114EB2">
        <w:rPr>
          <w:rFonts w:ascii="Times New Roman" w:hAnsi="Times New Roman" w:cs="Times New Roman"/>
          <w:color w:val="0000FF"/>
          <w:sz w:val="28"/>
          <w:szCs w:val="28"/>
          <w:u w:val="single"/>
        </w:rPr>
        <w:t>»  -</w:t>
      </w:r>
    </w:p>
    <w:p w:rsidR="00114EB2" w:rsidRPr="00114EB2" w:rsidRDefault="00114EB2" w:rsidP="00114EB2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114EB2">
        <w:rPr>
          <w:rFonts w:ascii="Times New Roman" w:hAnsi="Times New Roman" w:cs="Times New Roman"/>
          <w:color w:val="0000FF"/>
          <w:sz w:val="24"/>
          <w:szCs w:val="24"/>
        </w:rPr>
        <w:t>название инновационной образовательной программы, методики, форм или средств</w:t>
      </w:r>
    </w:p>
    <w:p w:rsidR="00114EB2" w:rsidRPr="00114EB2" w:rsidRDefault="00114EB2" w:rsidP="00114EB2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w:r w:rsidRPr="00114EB2">
        <w:rPr>
          <w:rFonts w:ascii="Times New Roman" w:hAnsi="Times New Roman" w:cs="Times New Roman"/>
          <w:color w:val="0000FF"/>
          <w:sz w:val="28"/>
          <w:szCs w:val="28"/>
          <w:u w:val="single"/>
        </w:rPr>
        <w:t>Сунтарского  улуса  Республики  Саха (Якутия)</w:t>
      </w:r>
      <w:r w:rsidRPr="00114EB2">
        <w:rPr>
          <w:rFonts w:ascii="Times New Roman" w:hAnsi="Times New Roman" w:cs="Times New Roman"/>
          <w:color w:val="0000FF"/>
          <w:sz w:val="28"/>
          <w:szCs w:val="28"/>
        </w:rPr>
        <w:t>__________________</w:t>
      </w:r>
    </w:p>
    <w:p w:rsidR="00114EB2" w:rsidRDefault="00114EB2" w:rsidP="00114EB2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14EB2">
        <w:rPr>
          <w:rFonts w:ascii="Times New Roman" w:hAnsi="Times New Roman" w:cs="Times New Roman"/>
          <w:color w:val="0000FF"/>
          <w:sz w:val="28"/>
          <w:szCs w:val="28"/>
        </w:rPr>
        <w:t xml:space="preserve">   </w:t>
      </w:r>
      <w:r w:rsidRPr="00114EB2">
        <w:rPr>
          <w:rFonts w:ascii="Times New Roman" w:hAnsi="Times New Roman" w:cs="Times New Roman"/>
          <w:color w:val="0000FF"/>
          <w:sz w:val="24"/>
          <w:szCs w:val="24"/>
        </w:rPr>
        <w:t>обучения на базе какого общеобразовательного учреждения реализуется</w:t>
      </w:r>
    </w:p>
    <w:p w:rsidR="00114EB2" w:rsidRPr="00114EB2" w:rsidRDefault="00114EB2" w:rsidP="00114EB2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114EB2" w:rsidRPr="00D91DF8" w:rsidRDefault="00114EB2" w:rsidP="00114EB2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114EB2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                                                            </w:t>
      </w:r>
      <w:r w:rsidR="00D91DF8" w:rsidRPr="00D91DF8">
        <w:rPr>
          <w:rFonts w:ascii="Times New Roman" w:hAnsi="Times New Roman" w:cs="Times New Roman"/>
          <w:color w:val="0000FF"/>
          <w:sz w:val="28"/>
          <w:szCs w:val="28"/>
          <w:u w:val="single"/>
        </w:rPr>
        <w:t>Алексеева Розалия Антоновна</w:t>
      </w:r>
    </w:p>
    <w:p w:rsidR="00114EB2" w:rsidRPr="00114EB2" w:rsidRDefault="00114EB2" w:rsidP="00114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EB2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                                                              </w:t>
      </w:r>
      <w:r w:rsidRPr="00114EB2">
        <w:rPr>
          <w:rFonts w:ascii="Times New Roman" w:hAnsi="Times New Roman" w:cs="Times New Roman"/>
          <w:color w:val="0000FF"/>
          <w:sz w:val="24"/>
          <w:szCs w:val="24"/>
        </w:rPr>
        <w:t>Ф.И.О  Претендента</w:t>
      </w:r>
    </w:p>
    <w:p w:rsidR="00045C4A" w:rsidRDefault="00114EB2" w:rsidP="0089352E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114EB2">
        <w:rPr>
          <w:rFonts w:ascii="Times New Roman" w:hAnsi="Times New Roman" w:cs="Times New Roman"/>
          <w:sz w:val="28"/>
          <w:szCs w:val="28"/>
        </w:rPr>
        <w:t xml:space="preserve">     </w:t>
      </w:r>
      <w:r w:rsidR="00D91DF8" w:rsidRPr="00D91DF8">
        <w:rPr>
          <w:rFonts w:ascii="Times New Roman" w:hAnsi="Times New Roman" w:cs="Times New Roman"/>
          <w:color w:val="0000FF"/>
          <w:sz w:val="28"/>
          <w:szCs w:val="28"/>
        </w:rPr>
        <w:t>Алексеева Р.А.</w:t>
      </w:r>
      <w:r w:rsidRPr="00114EB2">
        <w:rPr>
          <w:rFonts w:ascii="Times New Roman" w:hAnsi="Times New Roman" w:cs="Times New Roman"/>
          <w:color w:val="0000FF"/>
          <w:sz w:val="28"/>
          <w:szCs w:val="28"/>
        </w:rPr>
        <w:t xml:space="preserve"> – </w:t>
      </w:r>
      <w:r w:rsidR="00D86011">
        <w:rPr>
          <w:rFonts w:ascii="Times New Roman" w:hAnsi="Times New Roman" w:cs="Times New Roman"/>
          <w:color w:val="0000FF"/>
          <w:sz w:val="28"/>
          <w:szCs w:val="28"/>
        </w:rPr>
        <w:t xml:space="preserve">почетный работник общего образования РФ (2011 г), обладатель Гранта Президента РС(Я) Штырова В.А. (2008г), обладатель медали Благотворительного Фонда наследия Менделеева «За службу образованию» (2010г), </w:t>
      </w:r>
      <w:r w:rsidR="00045C4A">
        <w:rPr>
          <w:rFonts w:ascii="Times New Roman" w:hAnsi="Times New Roman" w:cs="Times New Roman"/>
          <w:color w:val="0000FF"/>
          <w:sz w:val="28"/>
          <w:szCs w:val="28"/>
        </w:rPr>
        <w:t>дипломант республиканского конкурса «Лучший педагог» (2009г), финалист Всероссийского конкурса педагогического мастерства «Мой лучший урок» (2009г), участник Всероссийского слета учителей «Сочи- 2010».</w:t>
      </w:r>
    </w:p>
    <w:p w:rsidR="00045C4A" w:rsidRDefault="00D86011" w:rsidP="0089352E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89352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E650F6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w:r w:rsidR="00045C4A" w:rsidRPr="0089352E">
        <w:rPr>
          <w:rFonts w:ascii="Times New Roman" w:hAnsi="Times New Roman" w:cs="Times New Roman"/>
          <w:color w:val="0000FF"/>
          <w:sz w:val="28"/>
          <w:szCs w:val="28"/>
        </w:rPr>
        <w:t>Розалия Антоновна  является  одним  из  разработчиков  плана  развития  школы,  проекта  эксперимента,  автором  программ  по  воспитанию</w:t>
      </w:r>
      <w:r w:rsidR="009202DB">
        <w:rPr>
          <w:rFonts w:ascii="Times New Roman" w:hAnsi="Times New Roman" w:cs="Times New Roman"/>
          <w:color w:val="0000FF"/>
          <w:sz w:val="28"/>
          <w:szCs w:val="28"/>
        </w:rPr>
        <w:t xml:space="preserve"> и обу</w:t>
      </w:r>
      <w:r w:rsidR="00B21313">
        <w:rPr>
          <w:rFonts w:ascii="Times New Roman" w:hAnsi="Times New Roman" w:cs="Times New Roman"/>
          <w:color w:val="0000FF"/>
          <w:sz w:val="28"/>
          <w:szCs w:val="28"/>
        </w:rPr>
        <w:t>чению</w:t>
      </w:r>
      <w:r w:rsidR="00045C4A" w:rsidRPr="0089352E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</w:p>
    <w:p w:rsidR="0089352E" w:rsidRDefault="00E650F6" w:rsidP="008935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8000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800080"/>
          <w:sz w:val="28"/>
          <w:szCs w:val="28"/>
        </w:rPr>
        <w:t xml:space="preserve">  </w:t>
      </w:r>
      <w:r w:rsidR="0089352E" w:rsidRPr="0089352E">
        <w:rPr>
          <w:rFonts w:ascii="Times New Roman" w:hAnsi="Times New Roman" w:cs="Times New Roman"/>
          <w:b/>
          <w:bCs/>
          <w:color w:val="800080"/>
          <w:sz w:val="28"/>
          <w:szCs w:val="28"/>
        </w:rPr>
        <w:t xml:space="preserve">Тема исследования </w:t>
      </w:r>
      <w:r w:rsidR="0089352E">
        <w:rPr>
          <w:rFonts w:ascii="Times New Roman" w:hAnsi="Times New Roman" w:cs="Times New Roman"/>
          <w:b/>
          <w:bCs/>
          <w:color w:val="800080"/>
          <w:sz w:val="28"/>
          <w:szCs w:val="28"/>
        </w:rPr>
        <w:t>Алексеевой Р.А</w:t>
      </w:r>
      <w:r w:rsidR="0089352E" w:rsidRPr="0089352E">
        <w:rPr>
          <w:rFonts w:ascii="Times New Roman" w:hAnsi="Times New Roman" w:cs="Times New Roman"/>
          <w:b/>
          <w:bCs/>
          <w:color w:val="800080"/>
          <w:sz w:val="28"/>
          <w:szCs w:val="28"/>
        </w:rPr>
        <w:t>.:</w:t>
      </w:r>
      <w:r w:rsidR="0089352E">
        <w:rPr>
          <w:rFonts w:ascii="Times New Roman" w:hAnsi="Times New Roman" w:cs="Times New Roman"/>
          <w:b/>
          <w:bCs/>
          <w:color w:val="800080"/>
          <w:sz w:val="28"/>
          <w:szCs w:val="28"/>
        </w:rPr>
        <w:t xml:space="preserve"> «</w:t>
      </w:r>
      <w:r w:rsidR="00701551">
        <w:rPr>
          <w:rFonts w:ascii="Times New Roman" w:hAnsi="Times New Roman" w:cs="Times New Roman"/>
          <w:b/>
          <w:bCs/>
          <w:color w:val="800080"/>
          <w:sz w:val="28"/>
          <w:szCs w:val="28"/>
        </w:rPr>
        <w:t>Работа с одаренными детьми</w:t>
      </w:r>
      <w:r w:rsidR="0089352E">
        <w:rPr>
          <w:rFonts w:ascii="Times New Roman" w:hAnsi="Times New Roman" w:cs="Times New Roman"/>
          <w:b/>
          <w:bCs/>
          <w:color w:val="800080"/>
          <w:sz w:val="28"/>
          <w:szCs w:val="28"/>
        </w:rPr>
        <w:t>»</w:t>
      </w:r>
    </w:p>
    <w:p w:rsidR="001A67BB" w:rsidRDefault="001A67BB" w:rsidP="0089352E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1A67BB">
        <w:rPr>
          <w:rFonts w:ascii="Times New Roman" w:hAnsi="Times New Roman" w:cs="Times New Roman"/>
          <w:color w:val="0000FF"/>
          <w:sz w:val="28"/>
          <w:szCs w:val="28"/>
        </w:rPr>
        <w:t xml:space="preserve">Выбор темы исследования обусловлен необходимостью создания условий, направленных на: </w:t>
      </w:r>
    </w:p>
    <w:p w:rsidR="00317BE2" w:rsidRDefault="00317BE2" w:rsidP="003C70BD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Выявление одаренных детей</w:t>
      </w:r>
    </w:p>
    <w:p w:rsidR="00317BE2" w:rsidRDefault="00317BE2" w:rsidP="003C70BD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Реализацию их творческих возможностей </w:t>
      </w:r>
    </w:p>
    <w:p w:rsidR="00317BE2" w:rsidRPr="00317BE2" w:rsidRDefault="00A53F88" w:rsidP="003C70BD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</w:t>
      </w:r>
      <w:r w:rsidR="00317BE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редоставлении</w:t>
      </w:r>
      <w:r w:rsidR="00317BE2" w:rsidRPr="001A67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ученикам возможность самореализоваться  в различных областях: на урок</w:t>
      </w:r>
      <w:r w:rsidR="0073049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е, во внеурочной деятельности, </w:t>
      </w:r>
      <w:r w:rsidR="00317BE2" w:rsidRPr="001A67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 научно - исследовательской деятельности.</w:t>
      </w:r>
    </w:p>
    <w:p w:rsidR="00255556" w:rsidRPr="00701551" w:rsidRDefault="00255556" w:rsidP="0073049F">
      <w:pPr>
        <w:spacing w:after="0" w:line="240" w:lineRule="auto"/>
        <w:jc w:val="both"/>
        <w:rPr>
          <w:color w:val="000000"/>
          <w:sz w:val="24"/>
          <w:szCs w:val="24"/>
        </w:rPr>
      </w:pPr>
      <w:r w:rsidRPr="00255556">
        <w:rPr>
          <w:rFonts w:ascii="Times New Roman" w:hAnsi="Times New Roman" w:cs="Times New Roman"/>
          <w:b/>
          <w:bCs/>
          <w:color w:val="800080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b/>
          <w:bCs/>
          <w:color w:val="800080"/>
          <w:sz w:val="28"/>
          <w:szCs w:val="28"/>
        </w:rPr>
        <w:t xml:space="preserve">: </w:t>
      </w:r>
      <w:r w:rsidR="00701551" w:rsidRPr="00701551">
        <w:rPr>
          <w:rFonts w:ascii="Times New Roman" w:hAnsi="Times New Roman" w:cs="Times New Roman"/>
          <w:b/>
          <w:color w:val="0033CC"/>
          <w:sz w:val="28"/>
          <w:szCs w:val="28"/>
        </w:rPr>
        <w:t>Создание условий для развития интеллектуального потенциала, творческих способностей и личностных качеств одаренных детей.</w:t>
      </w:r>
      <w:r w:rsidR="00701551" w:rsidRPr="00516CCA">
        <w:rPr>
          <w:color w:val="000000"/>
          <w:sz w:val="24"/>
          <w:szCs w:val="24"/>
        </w:rPr>
        <w:t xml:space="preserve"> </w:t>
      </w:r>
    </w:p>
    <w:p w:rsidR="00255556" w:rsidRDefault="00255556" w:rsidP="0073049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33CC"/>
          <w:sz w:val="28"/>
          <w:szCs w:val="28"/>
        </w:rPr>
      </w:pPr>
      <w:r w:rsidRPr="00255556">
        <w:rPr>
          <w:rFonts w:ascii="Times New Roman" w:hAnsi="Times New Roman" w:cs="Times New Roman"/>
          <w:b/>
          <w:bCs/>
          <w:color w:val="660033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b/>
          <w:bCs/>
          <w:color w:val="0033CC"/>
          <w:sz w:val="28"/>
          <w:szCs w:val="28"/>
        </w:rPr>
        <w:t>:</w:t>
      </w:r>
    </w:p>
    <w:p w:rsidR="00B21313" w:rsidRPr="0073049F" w:rsidRDefault="00B21313" w:rsidP="003C70BD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800080"/>
          <w:sz w:val="28"/>
          <w:szCs w:val="28"/>
        </w:rPr>
      </w:pPr>
      <w:r w:rsidRPr="00317BE2">
        <w:rPr>
          <w:rFonts w:ascii="Times New Roman" w:hAnsi="Times New Roman" w:cs="Times New Roman"/>
          <w:color w:val="0070C0"/>
          <w:sz w:val="28"/>
          <w:szCs w:val="28"/>
        </w:rPr>
        <w:t>поставить ученика в позицию активного субъекта учебной деятельности</w:t>
      </w:r>
      <w:r w:rsidR="00317BE2" w:rsidRPr="00317BE2">
        <w:rPr>
          <w:rFonts w:ascii="Arial" w:eastAsia="+mn-ea" w:hAnsi="Arial" w:cs="+mn-cs"/>
          <w:color w:val="FFFFFF"/>
          <w:sz w:val="36"/>
          <w:szCs w:val="36"/>
          <w:lang w:eastAsia="ru-RU"/>
        </w:rPr>
        <w:t xml:space="preserve"> </w:t>
      </w:r>
      <w:r w:rsidR="005C6071" w:rsidRPr="0073049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317BE2" w:rsidRPr="0073049F">
        <w:rPr>
          <w:rFonts w:ascii="Times New Roman" w:hAnsi="Times New Roman" w:cs="Times New Roman"/>
          <w:color w:val="0070C0"/>
          <w:sz w:val="28"/>
          <w:szCs w:val="28"/>
        </w:rPr>
        <w:t>знаний</w:t>
      </w:r>
    </w:p>
    <w:p w:rsidR="00B21313" w:rsidRPr="005C6071" w:rsidRDefault="00B21313" w:rsidP="003C70BD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80008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организовать условия</w:t>
      </w:r>
      <w:r w:rsidRPr="001A67B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для </w:t>
      </w:r>
      <w:r w:rsidRPr="001A67BB">
        <w:rPr>
          <w:rFonts w:ascii="Times New Roman" w:hAnsi="Times New Roman" w:cs="Times New Roman"/>
          <w:color w:val="0070C0"/>
          <w:sz w:val="28"/>
          <w:szCs w:val="28"/>
        </w:rPr>
        <w:t>активно</w:t>
      </w:r>
      <w:r>
        <w:rPr>
          <w:rFonts w:ascii="Times New Roman" w:hAnsi="Times New Roman" w:cs="Times New Roman"/>
          <w:color w:val="0070C0"/>
          <w:sz w:val="28"/>
          <w:szCs w:val="28"/>
        </w:rPr>
        <w:t>го</w:t>
      </w:r>
      <w:r w:rsidRPr="001A67BB">
        <w:rPr>
          <w:rFonts w:ascii="Times New Roman" w:hAnsi="Times New Roman" w:cs="Times New Roman"/>
          <w:color w:val="0070C0"/>
          <w:sz w:val="28"/>
          <w:szCs w:val="28"/>
        </w:rPr>
        <w:t xml:space="preserve"> и самостоятельно</w:t>
      </w:r>
      <w:r>
        <w:rPr>
          <w:rFonts w:ascii="Times New Roman" w:hAnsi="Times New Roman" w:cs="Times New Roman"/>
          <w:color w:val="0070C0"/>
          <w:sz w:val="28"/>
          <w:szCs w:val="28"/>
        </w:rPr>
        <w:t>го овладения</w:t>
      </w:r>
      <w:r w:rsidRPr="001A67BB">
        <w:rPr>
          <w:rFonts w:ascii="Times New Roman" w:hAnsi="Times New Roman" w:cs="Times New Roman"/>
          <w:color w:val="0070C0"/>
          <w:sz w:val="28"/>
          <w:szCs w:val="28"/>
        </w:rPr>
        <w:t xml:space="preserve"> научными фактами и законами</w:t>
      </w:r>
    </w:p>
    <w:p w:rsidR="00415622" w:rsidRPr="005C6071" w:rsidRDefault="00415622" w:rsidP="003C70BD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color w:val="0033CC"/>
          <w:sz w:val="28"/>
          <w:szCs w:val="28"/>
        </w:rPr>
      </w:pPr>
      <w:r w:rsidRPr="005C6071">
        <w:rPr>
          <w:rFonts w:ascii="Times New Roman" w:hAnsi="Times New Roman" w:cs="Times New Roman"/>
          <w:bCs/>
          <w:color w:val="0033CC"/>
          <w:sz w:val="28"/>
          <w:szCs w:val="28"/>
        </w:rPr>
        <w:t xml:space="preserve">развивать коммуникативную компетентность учащихся через совместную деятельность, участия в конкурсах, научных конференциях, через широкое общение со сверстниками </w:t>
      </w:r>
      <w:r w:rsidR="005C6071" w:rsidRPr="005C6071">
        <w:rPr>
          <w:rFonts w:ascii="Times New Roman" w:hAnsi="Times New Roman" w:cs="Times New Roman"/>
          <w:bCs/>
          <w:color w:val="0033CC"/>
          <w:sz w:val="28"/>
          <w:szCs w:val="28"/>
        </w:rPr>
        <w:t>из других школ регионов, страны.</w:t>
      </w:r>
    </w:p>
    <w:p w:rsidR="00B21313" w:rsidRPr="005C6071" w:rsidRDefault="00B21313" w:rsidP="003C70BD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800080"/>
          <w:sz w:val="28"/>
          <w:szCs w:val="28"/>
        </w:rPr>
      </w:pPr>
      <w:r w:rsidRPr="005C6071">
        <w:rPr>
          <w:rFonts w:ascii="Times New Roman" w:hAnsi="Times New Roman" w:cs="Times New Roman"/>
          <w:color w:val="0070C0"/>
          <w:sz w:val="28"/>
          <w:szCs w:val="28"/>
        </w:rPr>
        <w:t>формировать убеждения</w:t>
      </w:r>
    </w:p>
    <w:p w:rsidR="005C6071" w:rsidRPr="005C6071" w:rsidRDefault="005C6071" w:rsidP="003C70BD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color w:val="0033CC"/>
          <w:sz w:val="28"/>
          <w:szCs w:val="28"/>
        </w:rPr>
      </w:pPr>
      <w:r w:rsidRPr="005C6071">
        <w:rPr>
          <w:rFonts w:ascii="Times New Roman" w:hAnsi="Times New Roman" w:cs="Times New Roman"/>
          <w:bCs/>
          <w:color w:val="0033CC"/>
          <w:sz w:val="28"/>
          <w:szCs w:val="28"/>
        </w:rPr>
        <w:t>Способствовать профессиональному самоопределению учащихся</w:t>
      </w:r>
    </w:p>
    <w:p w:rsidR="00E650F6" w:rsidRDefault="00E650F6" w:rsidP="005C6071">
      <w:pPr>
        <w:spacing w:after="0" w:line="240" w:lineRule="auto"/>
        <w:jc w:val="both"/>
        <w:rPr>
          <w:rFonts w:ascii="Times New Roman" w:hAnsi="Times New Roman" w:cs="Times New Roman"/>
          <w:b/>
          <w:color w:val="800080"/>
          <w:sz w:val="28"/>
          <w:szCs w:val="28"/>
          <w:u w:val="single"/>
        </w:rPr>
      </w:pPr>
    </w:p>
    <w:p w:rsidR="00B21313" w:rsidRPr="004825E0" w:rsidRDefault="005C6071" w:rsidP="005C6071">
      <w:pPr>
        <w:spacing w:after="0" w:line="240" w:lineRule="auto"/>
        <w:jc w:val="both"/>
        <w:rPr>
          <w:rFonts w:ascii="Times New Roman" w:hAnsi="Times New Roman" w:cs="Times New Roman"/>
          <w:b/>
          <w:color w:val="800080"/>
          <w:sz w:val="28"/>
          <w:szCs w:val="28"/>
          <w:u w:val="single"/>
        </w:rPr>
      </w:pPr>
      <w:r w:rsidRPr="004825E0">
        <w:rPr>
          <w:rFonts w:ascii="Times New Roman" w:hAnsi="Times New Roman" w:cs="Times New Roman"/>
          <w:b/>
          <w:color w:val="800080"/>
          <w:sz w:val="28"/>
          <w:szCs w:val="28"/>
          <w:u w:val="single"/>
        </w:rPr>
        <w:t>За  последние 3 года учителем проведены:</w:t>
      </w:r>
    </w:p>
    <w:p w:rsidR="005C6071" w:rsidRPr="00D82CDB" w:rsidRDefault="005C6071" w:rsidP="003C70BD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color w:val="800080"/>
          <w:sz w:val="28"/>
          <w:szCs w:val="28"/>
        </w:rPr>
      </w:pPr>
      <w:r w:rsidRPr="00D82CDB"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  <w:t>Предпрофильные и профильные элективные курсы по химии</w:t>
      </w:r>
      <w:r w:rsidRPr="00D82CDB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.</w:t>
      </w:r>
      <w:r w:rsidR="00AF45A4" w:rsidRPr="00D82CDB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 </w:t>
      </w:r>
    </w:p>
    <w:p w:rsidR="00AF45A4" w:rsidRPr="00AF45A4" w:rsidRDefault="00AF45A4" w:rsidP="00AF45A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33CC"/>
          <w:sz w:val="28"/>
          <w:szCs w:val="28"/>
        </w:rPr>
      </w:pPr>
      <w:r w:rsidRPr="00AF45A4">
        <w:rPr>
          <w:rFonts w:ascii="Times New Roman" w:hAnsi="Times New Roman" w:cs="Times New Roman"/>
          <w:color w:val="0033CC"/>
          <w:sz w:val="28"/>
          <w:szCs w:val="28"/>
        </w:rPr>
        <w:t>- Кружок «Экспериментальная химия – 1» - 8 – 9 классы</w:t>
      </w:r>
    </w:p>
    <w:p w:rsidR="00AF45A4" w:rsidRPr="00AF45A4" w:rsidRDefault="00AF45A4" w:rsidP="00AF45A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33CC"/>
          <w:sz w:val="28"/>
          <w:szCs w:val="28"/>
        </w:rPr>
      </w:pPr>
      <w:r w:rsidRPr="00AF45A4">
        <w:rPr>
          <w:rFonts w:ascii="Times New Roman" w:hAnsi="Times New Roman" w:cs="Times New Roman"/>
          <w:color w:val="0033CC"/>
          <w:sz w:val="28"/>
          <w:szCs w:val="28"/>
        </w:rPr>
        <w:t>- Элективный курс «Решение задач повышенной сложности» - 8 – 9 классы</w:t>
      </w:r>
    </w:p>
    <w:p w:rsidR="00AF45A4" w:rsidRPr="00AF45A4" w:rsidRDefault="00AF45A4" w:rsidP="00AF45A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33CC"/>
          <w:sz w:val="28"/>
          <w:szCs w:val="28"/>
        </w:rPr>
      </w:pPr>
      <w:r w:rsidRPr="00AF45A4">
        <w:rPr>
          <w:rFonts w:ascii="Times New Roman" w:hAnsi="Times New Roman" w:cs="Times New Roman"/>
          <w:color w:val="0033CC"/>
          <w:sz w:val="28"/>
          <w:szCs w:val="28"/>
        </w:rPr>
        <w:t>- Кружок «Экспериментальная химия – 2» - 10 –11классы</w:t>
      </w:r>
    </w:p>
    <w:p w:rsidR="00AF45A4" w:rsidRDefault="00AF45A4" w:rsidP="00AF45A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33CC"/>
          <w:sz w:val="28"/>
          <w:szCs w:val="28"/>
        </w:rPr>
      </w:pPr>
      <w:r w:rsidRPr="00AF45A4">
        <w:rPr>
          <w:rFonts w:ascii="Times New Roman" w:hAnsi="Times New Roman" w:cs="Times New Roman"/>
          <w:color w:val="0033CC"/>
          <w:sz w:val="28"/>
          <w:szCs w:val="28"/>
        </w:rPr>
        <w:t>- Элективный курс «Решение олимпиадных задач» - 10 – 11 классы</w:t>
      </w:r>
    </w:p>
    <w:p w:rsidR="00D82CDB" w:rsidRPr="00D82CDB" w:rsidRDefault="00D82CDB" w:rsidP="003C70BD">
      <w:pPr>
        <w:pStyle w:val="a6"/>
        <w:numPr>
          <w:ilvl w:val="0"/>
          <w:numId w:val="19"/>
        </w:numPr>
        <w:spacing w:after="0" w:line="240" w:lineRule="auto"/>
        <w:jc w:val="both"/>
        <w:rPr>
          <w:rFonts w:eastAsia="Times New Roman"/>
          <w:b/>
          <w:color w:val="0033CC"/>
          <w:sz w:val="24"/>
          <w:szCs w:val="24"/>
          <w:lang w:eastAsia="ru-RU"/>
        </w:rPr>
      </w:pPr>
      <w:r w:rsidRPr="00D82CDB">
        <w:rPr>
          <w:rFonts w:eastAsia="Times New Roman"/>
          <w:b/>
          <w:color w:val="0033CC"/>
          <w:sz w:val="24"/>
          <w:szCs w:val="24"/>
          <w:lang w:eastAsia="ru-RU"/>
        </w:rPr>
        <w:t>Мероприятия предметной недели.</w:t>
      </w:r>
    </w:p>
    <w:p w:rsidR="00D82CDB" w:rsidRPr="00D82CDB" w:rsidRDefault="00D82CDB" w:rsidP="00D82CDB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D82CDB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- Конференция «Великий сын своей страны»   (к годовщине со  дня рождения Д.И.Менделеева</w:t>
      </w:r>
      <w:r w:rsidR="00705B9D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, М.В.Ломоносова)</w:t>
      </w:r>
    </w:p>
    <w:p w:rsidR="00B4279C" w:rsidRDefault="00D82CDB" w:rsidP="00D82CD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33CC"/>
          <w:sz w:val="28"/>
          <w:szCs w:val="28"/>
        </w:rPr>
      </w:pPr>
      <w:r w:rsidRPr="00D82CDB">
        <w:rPr>
          <w:rFonts w:ascii="Times New Roman" w:hAnsi="Times New Roman" w:cs="Times New Roman"/>
          <w:color w:val="0033CC"/>
          <w:sz w:val="28"/>
          <w:szCs w:val="28"/>
        </w:rPr>
        <w:t>- Конференция «Периодичность как одна из закономерностей  природы»</w:t>
      </w:r>
    </w:p>
    <w:p w:rsidR="00D82CDB" w:rsidRPr="00D82CDB" w:rsidRDefault="00460828" w:rsidP="00D82CDB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33CC"/>
          <w:sz w:val="28"/>
          <w:szCs w:val="28"/>
        </w:rPr>
        <w:t xml:space="preserve">- </w:t>
      </w:r>
      <w:r w:rsidR="00B4279C">
        <w:rPr>
          <w:rFonts w:ascii="Times New Roman" w:hAnsi="Times New Roman" w:cs="Times New Roman"/>
          <w:color w:val="0033CC"/>
          <w:sz w:val="28"/>
          <w:szCs w:val="28"/>
        </w:rPr>
        <w:t>Участие в улусной КВН «Голубая планета»</w:t>
      </w:r>
      <w:r w:rsidR="00D82CDB" w:rsidRPr="00D82CDB"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</w:p>
    <w:p w:rsidR="00D82CDB" w:rsidRPr="00D82CDB" w:rsidRDefault="00D82CDB" w:rsidP="00D82CDB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D82CDB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- Подготовка сообщений, презентаций, рефератов по темам.</w:t>
      </w:r>
    </w:p>
    <w:p w:rsidR="00AF45A4" w:rsidRDefault="00D82CDB" w:rsidP="00D82CDB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D82CDB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- Выпуск стенгазет, информационных листов, буклетов.</w:t>
      </w:r>
    </w:p>
    <w:p w:rsidR="00D82CDB" w:rsidRDefault="00D82CDB" w:rsidP="003C70BD">
      <w:pPr>
        <w:pStyle w:val="a6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</w:pPr>
      <w:r w:rsidRPr="00D82CDB"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  <w:t>Научно-исследовательская деятельность.</w:t>
      </w:r>
      <w:r w:rsidR="00D31D60"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  <w:t xml:space="preserve"> </w:t>
      </w:r>
    </w:p>
    <w:p w:rsidR="00D31D60" w:rsidRPr="00D31D60" w:rsidRDefault="00D31D60" w:rsidP="00D31D60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- </w:t>
      </w:r>
      <w:r w:rsidRPr="00D31D6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Метод проектов, структура, основные этапы  исследовательского проекта.</w:t>
      </w:r>
    </w:p>
    <w:p w:rsidR="00D31D60" w:rsidRPr="00D31D60" w:rsidRDefault="00D31D60" w:rsidP="00D31D60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- </w:t>
      </w:r>
      <w:r w:rsidRPr="00D31D6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Участие в школьной</w:t>
      </w:r>
      <w:r w:rsidR="0073049F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, улусной, региональной республиканской</w:t>
      </w:r>
      <w:r w:rsidRPr="00D31D6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 </w:t>
      </w:r>
      <w:r w:rsidR="0073049F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НПК </w:t>
      </w:r>
      <w:r w:rsidRPr="00D31D6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«Шаг в будущее».</w:t>
      </w:r>
    </w:p>
    <w:p w:rsidR="0073049F" w:rsidRDefault="00D31D60" w:rsidP="00D31D60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- </w:t>
      </w:r>
      <w:r w:rsidRPr="00D31D6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Участие во всероссийском  конкурсе исследовательских работ Д.И.Менделеева.</w:t>
      </w:r>
    </w:p>
    <w:p w:rsidR="00D31D60" w:rsidRDefault="00D31D60" w:rsidP="00D31D60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D31D6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 «Юность. Наука. Культура»</w:t>
      </w:r>
      <w:r w:rsidR="008D2935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 и др</w:t>
      </w:r>
      <w:r w:rsidRPr="00D31D6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.</w:t>
      </w:r>
    </w:p>
    <w:p w:rsidR="008D2935" w:rsidRPr="00D31D60" w:rsidRDefault="008D2935" w:rsidP="00D31D60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- Участие в Международные НПК «Колмогоровские чтения», «Леонардо»</w:t>
      </w:r>
    </w:p>
    <w:p w:rsidR="00D31D60" w:rsidRDefault="00D31D60" w:rsidP="003C70BD">
      <w:pPr>
        <w:pStyle w:val="a6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</w:pPr>
      <w:r w:rsidRPr="00D31D60"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  <w:t>Предметные олимпиады.</w:t>
      </w:r>
    </w:p>
    <w:p w:rsidR="00460828" w:rsidRPr="00D31D60" w:rsidRDefault="00460828" w:rsidP="0046082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  <w:t xml:space="preserve">- </w:t>
      </w:r>
    </w:p>
    <w:p w:rsidR="00D31D60" w:rsidRPr="00D31D60" w:rsidRDefault="00D31D60" w:rsidP="00D31D60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- </w:t>
      </w:r>
      <w:r w:rsidRPr="00D31D6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Школьные</w:t>
      </w:r>
      <w:r w:rsidR="0073049F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, улусные, республиканские, региональные</w:t>
      </w:r>
      <w:r w:rsidRPr="00D31D6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 олимпиады по химии</w:t>
      </w:r>
      <w:r w:rsidR="0073049F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, экологии</w:t>
      </w:r>
    </w:p>
    <w:p w:rsidR="00D31D60" w:rsidRPr="00D31D60" w:rsidRDefault="00D31D60" w:rsidP="00D31D60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-</w:t>
      </w:r>
      <w:r w:rsidR="0073049F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Всероссийские, международные</w:t>
      </w:r>
      <w:r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 </w:t>
      </w:r>
      <w:r w:rsidRPr="00D31D6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олимпиады по химии</w:t>
      </w:r>
      <w:r w:rsidR="0073049F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, экологии</w:t>
      </w:r>
    </w:p>
    <w:p w:rsidR="00E650F6" w:rsidRPr="00460828" w:rsidRDefault="00D31D60" w:rsidP="004608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- </w:t>
      </w:r>
      <w:r w:rsidRPr="00D31D6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Дистанционные предметные олимпиады.</w:t>
      </w:r>
    </w:p>
    <w:p w:rsidR="00705B9D" w:rsidRPr="00705B9D" w:rsidRDefault="00705B9D" w:rsidP="00705B9D">
      <w:pPr>
        <w:spacing w:after="0" w:line="360" w:lineRule="auto"/>
        <w:jc w:val="both"/>
        <w:rPr>
          <w:rFonts w:ascii="Times New Roman" w:hAnsi="Times New Roman" w:cs="Times New Roman"/>
          <w:color w:val="660033"/>
          <w:sz w:val="28"/>
          <w:szCs w:val="28"/>
          <w:u w:val="single"/>
        </w:rPr>
      </w:pPr>
      <w:r w:rsidRPr="00705B9D"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  <w:t xml:space="preserve"> </w:t>
      </w:r>
      <w:r w:rsidRPr="00705B9D">
        <w:rPr>
          <w:rFonts w:ascii="Times New Roman" w:hAnsi="Times New Roman" w:cs="Times New Roman"/>
          <w:b/>
          <w:color w:val="660033"/>
          <w:sz w:val="28"/>
          <w:szCs w:val="28"/>
          <w:u w:val="single"/>
        </w:rPr>
        <w:t xml:space="preserve">Методы диагностики: </w:t>
      </w:r>
    </w:p>
    <w:tbl>
      <w:tblPr>
        <w:tblStyle w:val="ad"/>
        <w:tblW w:w="0" w:type="auto"/>
        <w:tblLook w:val="04A0"/>
      </w:tblPr>
      <w:tblGrid>
        <w:gridCol w:w="5637"/>
        <w:gridCol w:w="5351"/>
      </w:tblGrid>
      <w:tr w:rsidR="00705B9D" w:rsidTr="00460828">
        <w:tc>
          <w:tcPr>
            <w:tcW w:w="5637" w:type="dxa"/>
          </w:tcPr>
          <w:p w:rsidR="00705B9D" w:rsidRDefault="00705B9D" w:rsidP="00705B9D">
            <w:pPr>
              <w:jc w:val="both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  <w:lang w:eastAsia="ru-RU"/>
              </w:rPr>
              <w:t>Критерий диагностики</w:t>
            </w:r>
          </w:p>
        </w:tc>
        <w:tc>
          <w:tcPr>
            <w:tcW w:w="5351" w:type="dxa"/>
          </w:tcPr>
          <w:p w:rsidR="00705B9D" w:rsidRDefault="00705B9D" w:rsidP="00705B9D">
            <w:pPr>
              <w:jc w:val="both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  <w:lang w:eastAsia="ru-RU"/>
              </w:rPr>
              <w:t>Метод диагностики</w:t>
            </w:r>
          </w:p>
        </w:tc>
      </w:tr>
      <w:tr w:rsidR="00705B9D" w:rsidTr="00460828">
        <w:tc>
          <w:tcPr>
            <w:tcW w:w="5637" w:type="dxa"/>
          </w:tcPr>
          <w:p w:rsidR="00705B9D" w:rsidRPr="00460828" w:rsidRDefault="00460828" w:rsidP="008951E4">
            <w:pPr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  <w:t xml:space="preserve">Способность к проекции  (умение </w:t>
            </w:r>
            <w:r w:rsidR="00705B9D" w:rsidRPr="00460828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  <w:t>правильно использовать основные научные понятия, методологически грамотно выстраивать интерпретацию наблюдаемых явлений)</w:t>
            </w:r>
          </w:p>
        </w:tc>
        <w:tc>
          <w:tcPr>
            <w:tcW w:w="5351" w:type="dxa"/>
          </w:tcPr>
          <w:p w:rsidR="00705B9D" w:rsidRPr="00460828" w:rsidRDefault="00705B9D" w:rsidP="008951E4">
            <w:pP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</w:pPr>
            <w:r w:rsidRPr="00460828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  <w:t xml:space="preserve">1.Олимпиады. </w:t>
            </w:r>
          </w:p>
          <w:p w:rsidR="00705B9D" w:rsidRPr="00460828" w:rsidRDefault="00705B9D" w:rsidP="008951E4">
            <w:pP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</w:pPr>
            <w:r w:rsidRPr="00460828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  <w:t xml:space="preserve">2.Конкурсы. </w:t>
            </w:r>
          </w:p>
          <w:p w:rsidR="00705B9D" w:rsidRPr="00460828" w:rsidRDefault="00705B9D" w:rsidP="008951E4">
            <w:pP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</w:pPr>
            <w:r w:rsidRPr="00460828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  <w:t xml:space="preserve">3.Предметное тестирование. </w:t>
            </w:r>
          </w:p>
          <w:p w:rsidR="00705B9D" w:rsidRPr="00460828" w:rsidRDefault="00705B9D" w:rsidP="008951E4">
            <w:pPr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460828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  <w:t>4.Защита исследовательских  работ</w:t>
            </w:r>
          </w:p>
        </w:tc>
      </w:tr>
      <w:tr w:rsidR="00705B9D" w:rsidTr="00460828">
        <w:tc>
          <w:tcPr>
            <w:tcW w:w="5637" w:type="dxa"/>
          </w:tcPr>
          <w:p w:rsidR="00705B9D" w:rsidRPr="00460828" w:rsidRDefault="00705B9D" w:rsidP="008951E4">
            <w:pPr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460828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  <w:t>Навыки аналитического и синтетического мышления  (осознание сложных, разноуровневых связей в ра</w:t>
            </w:r>
            <w:r w:rsidR="00460828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  <w:t xml:space="preserve">зличных научных проявлениях, их </w:t>
            </w:r>
            <w:r w:rsidRPr="00460828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  <w:t>противоречивости и закономерностей их развития)</w:t>
            </w:r>
          </w:p>
        </w:tc>
        <w:tc>
          <w:tcPr>
            <w:tcW w:w="5351" w:type="dxa"/>
          </w:tcPr>
          <w:p w:rsidR="00705B9D" w:rsidRPr="00460828" w:rsidRDefault="004825E0" w:rsidP="008951E4">
            <w:pP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</w:pPr>
            <w:r w:rsidRPr="00460828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  <w:t xml:space="preserve">1. Защита </w:t>
            </w:r>
            <w:r w:rsidR="00705B9D" w:rsidRPr="00460828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  <w:t>исследовательских работ.</w:t>
            </w:r>
          </w:p>
          <w:p w:rsidR="00705B9D" w:rsidRPr="00460828" w:rsidRDefault="00705B9D" w:rsidP="008951E4">
            <w:pP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</w:pPr>
            <w:r w:rsidRPr="00460828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  <w:t>2. Научные и научно-практические конференции, выставки.</w:t>
            </w:r>
          </w:p>
          <w:p w:rsidR="00705B9D" w:rsidRPr="00460828" w:rsidRDefault="00705B9D" w:rsidP="008951E4">
            <w:pP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</w:pPr>
            <w:r w:rsidRPr="00460828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  <w:t>3. Публикации.</w:t>
            </w:r>
          </w:p>
        </w:tc>
      </w:tr>
      <w:tr w:rsidR="00705B9D" w:rsidTr="00460828">
        <w:tc>
          <w:tcPr>
            <w:tcW w:w="5637" w:type="dxa"/>
          </w:tcPr>
          <w:p w:rsidR="00705B9D" w:rsidRPr="00460828" w:rsidRDefault="00705B9D" w:rsidP="008951E4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</w:pPr>
            <w:r w:rsidRPr="00460828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  <w:t>Самоактуализация (творческая, конструктивная, гуманная позиция учащихся в решении научных проблем)</w:t>
            </w:r>
          </w:p>
        </w:tc>
        <w:tc>
          <w:tcPr>
            <w:tcW w:w="5351" w:type="dxa"/>
          </w:tcPr>
          <w:p w:rsidR="00705B9D" w:rsidRPr="00460828" w:rsidRDefault="00705B9D" w:rsidP="008951E4">
            <w:pP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</w:pPr>
            <w:r w:rsidRPr="00460828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  <w:t>1. Личные научные достижения.</w:t>
            </w:r>
          </w:p>
          <w:p w:rsidR="00705B9D" w:rsidRPr="00460828" w:rsidRDefault="00705B9D" w:rsidP="008951E4">
            <w:pP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</w:pPr>
            <w:r w:rsidRPr="00460828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  <w:t>2. Психологическое тестирование и анкетирование.</w:t>
            </w:r>
          </w:p>
        </w:tc>
      </w:tr>
    </w:tbl>
    <w:p w:rsidR="00D31D60" w:rsidRDefault="004825E0" w:rsidP="00705B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600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660033"/>
          <w:sz w:val="28"/>
          <w:szCs w:val="28"/>
          <w:u w:val="single"/>
          <w:lang w:eastAsia="ru-RU"/>
        </w:rPr>
        <w:t>Ожидаемые результаты:</w:t>
      </w:r>
    </w:p>
    <w:p w:rsidR="00F27A93" w:rsidRPr="0073049F" w:rsidRDefault="00F27A93" w:rsidP="00F27A93">
      <w:pPr>
        <w:spacing w:after="0" w:line="240" w:lineRule="auto"/>
        <w:jc w:val="both"/>
        <w:rPr>
          <w:rFonts w:ascii="Times New Roman" w:hAnsi="Times New Roman" w:cs="Times New Roman"/>
          <w:color w:val="0033CC"/>
          <w:sz w:val="28"/>
          <w:szCs w:val="28"/>
        </w:rPr>
      </w:pPr>
      <w:r w:rsidRPr="0073049F">
        <w:rPr>
          <w:rFonts w:ascii="Times New Roman" w:hAnsi="Times New Roman" w:cs="Times New Roman"/>
          <w:color w:val="0033CC"/>
          <w:sz w:val="28"/>
          <w:szCs w:val="28"/>
        </w:rPr>
        <w:t>●  формирование системы работы с одаренными учащимися;</w:t>
      </w:r>
    </w:p>
    <w:p w:rsidR="00F27A93" w:rsidRPr="0073049F" w:rsidRDefault="00F27A93" w:rsidP="00F27A93">
      <w:pPr>
        <w:spacing w:after="0" w:line="240" w:lineRule="auto"/>
        <w:jc w:val="both"/>
        <w:rPr>
          <w:rFonts w:ascii="Times New Roman" w:hAnsi="Times New Roman" w:cs="Times New Roman"/>
          <w:color w:val="0033CC"/>
          <w:sz w:val="28"/>
          <w:szCs w:val="28"/>
        </w:rPr>
      </w:pPr>
      <w:r w:rsidRPr="0073049F">
        <w:rPr>
          <w:rFonts w:ascii="Times New Roman" w:hAnsi="Times New Roman" w:cs="Times New Roman"/>
          <w:color w:val="0033CC"/>
          <w:sz w:val="28"/>
          <w:szCs w:val="28"/>
        </w:rPr>
        <w:t>●  формирование ключевых компетентностей учащихся;</w:t>
      </w:r>
    </w:p>
    <w:p w:rsidR="00F27A93" w:rsidRPr="0073049F" w:rsidRDefault="00F27A93" w:rsidP="00F27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73049F">
        <w:rPr>
          <w:rFonts w:ascii="Times New Roman" w:hAnsi="Times New Roman" w:cs="Times New Roman"/>
          <w:color w:val="0033CC"/>
          <w:sz w:val="28"/>
          <w:szCs w:val="28"/>
        </w:rPr>
        <w:t xml:space="preserve">● </w:t>
      </w:r>
      <w:r w:rsidRPr="0073049F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расширение кругозора, формирование личностных качеств, таких как инициативность, ответственность, настойчивость в достижении цели;</w:t>
      </w:r>
    </w:p>
    <w:p w:rsidR="00F27A93" w:rsidRPr="0073049F" w:rsidRDefault="00F27A93" w:rsidP="00F27A93">
      <w:pPr>
        <w:spacing w:after="0" w:line="240" w:lineRule="auto"/>
        <w:jc w:val="both"/>
        <w:rPr>
          <w:rFonts w:ascii="Times New Roman" w:hAnsi="Times New Roman" w:cs="Times New Roman"/>
          <w:color w:val="0033CC"/>
          <w:sz w:val="28"/>
          <w:szCs w:val="28"/>
        </w:rPr>
      </w:pPr>
      <w:r w:rsidRPr="0073049F">
        <w:rPr>
          <w:rFonts w:ascii="Times New Roman" w:hAnsi="Times New Roman" w:cs="Times New Roman"/>
          <w:color w:val="0033CC"/>
          <w:sz w:val="28"/>
          <w:szCs w:val="28"/>
        </w:rPr>
        <w:t xml:space="preserve">●   </w:t>
      </w:r>
      <w:r w:rsidRPr="0073049F">
        <w:rPr>
          <w:rFonts w:ascii="Times New Roman" w:eastAsia="Times New Roman" w:hAnsi="Times New Roman" w:cs="Times New Roman"/>
          <w:bCs/>
          <w:color w:val="0033CC"/>
          <w:sz w:val="28"/>
          <w:szCs w:val="28"/>
          <w:lang w:eastAsia="ru-RU"/>
        </w:rPr>
        <w:t>приобретение учащимся функционального навыка исследования;</w:t>
      </w:r>
    </w:p>
    <w:p w:rsidR="00F27A93" w:rsidRPr="0073049F" w:rsidRDefault="00F27A93" w:rsidP="00F27A93">
      <w:pPr>
        <w:spacing w:after="0" w:line="240" w:lineRule="auto"/>
        <w:jc w:val="both"/>
        <w:rPr>
          <w:rFonts w:ascii="Times New Roman" w:hAnsi="Times New Roman" w:cs="Times New Roman"/>
          <w:color w:val="0033CC"/>
          <w:sz w:val="28"/>
          <w:szCs w:val="28"/>
        </w:rPr>
      </w:pPr>
      <w:r w:rsidRPr="0073049F">
        <w:rPr>
          <w:rFonts w:ascii="Times New Roman" w:hAnsi="Times New Roman" w:cs="Times New Roman"/>
          <w:color w:val="0033CC"/>
          <w:sz w:val="28"/>
          <w:szCs w:val="28"/>
        </w:rPr>
        <w:t>●  творческая самореализация ученика;</w:t>
      </w:r>
    </w:p>
    <w:p w:rsidR="002B6802" w:rsidRPr="00947185" w:rsidRDefault="00F27A93" w:rsidP="009471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33CC"/>
          <w:sz w:val="28"/>
          <w:szCs w:val="28"/>
          <w:u w:val="single"/>
          <w:lang w:eastAsia="ru-RU"/>
        </w:rPr>
      </w:pPr>
      <w:r w:rsidRPr="0073049F">
        <w:rPr>
          <w:rFonts w:ascii="Times New Roman" w:hAnsi="Times New Roman" w:cs="Times New Roman"/>
          <w:color w:val="0033CC"/>
          <w:sz w:val="28"/>
          <w:szCs w:val="28"/>
        </w:rPr>
        <w:t>●  содействие в профессиональной ориентации</w:t>
      </w:r>
      <w:r w:rsidR="00803385" w:rsidRPr="00114EB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94718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                   </w:t>
      </w:r>
      <w:r w:rsidR="00D57F07" w:rsidRPr="00114EB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AF4641" w:rsidRPr="00114EB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803385" w:rsidRPr="00114EB2">
        <w:rPr>
          <w:rFonts w:ascii="Times New Roman" w:hAnsi="Times New Roman" w:cs="Times New Roman"/>
          <w:sz w:val="28"/>
          <w:szCs w:val="28"/>
        </w:rPr>
        <w:t xml:space="preserve">      </w:t>
      </w:r>
      <w:r w:rsidR="00EA090A" w:rsidRPr="00114EB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03385" w:rsidRPr="00114EB2">
        <w:rPr>
          <w:rFonts w:ascii="Times New Roman" w:hAnsi="Times New Roman" w:cs="Times New Roman"/>
          <w:sz w:val="28"/>
          <w:szCs w:val="28"/>
        </w:rPr>
        <w:t xml:space="preserve">     </w:t>
      </w:r>
      <w:r w:rsidR="00EA090A" w:rsidRPr="00114EB2">
        <w:rPr>
          <w:rFonts w:ascii="Times New Roman" w:hAnsi="Times New Roman" w:cs="Times New Roman"/>
          <w:sz w:val="28"/>
          <w:szCs w:val="28"/>
        </w:rPr>
        <w:t xml:space="preserve">      </w:t>
      </w:r>
      <w:r w:rsidR="00803385" w:rsidRPr="00114EB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803385" w:rsidRPr="00114EB2" w:rsidRDefault="00803385" w:rsidP="00114E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A2B81" w:rsidRPr="009A353B" w:rsidRDefault="00806519" w:rsidP="003C70BD">
      <w:pPr>
        <w:pStyle w:val="a6"/>
        <w:numPr>
          <w:ilvl w:val="1"/>
          <w:numId w:val="5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06519">
        <w:rPr>
          <w:noProof/>
          <w:color w:val="0000FF"/>
        </w:rPr>
        <w:lastRenderedPageBreak/>
        <w:pict>
          <v:shape id="_x0000_s1170" type="#_x0000_t202" style="position:absolute;left:0;text-align:left;margin-left:-3.75pt;margin-top:-11.85pt;width:539.6pt;height:35.8pt;z-index:251734016;mso-wrap-style:none" fillcolor="#c2d69b [1942]" strokecolor="#c2d69b [1942]" strokeweight="1pt">
            <v:fill color2="#eaf1dd [662]" angle="-45" focusposition="1" focussize="" focus="-50%" type="gradient"/>
            <v:shadow type="perspective" color="#4e6128 [1606]" opacity=".5" offset="1pt" offset2="-3pt"/>
            <o:extrusion v:ext="view" color="#d6e3bc [1302]" on="t" viewpoint="-34.72222mm" viewpointorigin="-.5" skewangle="-45" lightposition="0,-50000" lightposition2="0,50000"/>
            <v:textbox style="mso-next-textbox:#_x0000_s1170;mso-fit-shape-to-text:t">
              <w:txbxContent>
                <w:p w:rsidR="005223C2" w:rsidRPr="006635BC" w:rsidRDefault="005223C2" w:rsidP="003C70BD">
                  <w:pPr>
                    <w:pStyle w:val="a6"/>
                    <w:numPr>
                      <w:ilvl w:val="0"/>
                      <w:numId w:val="11"/>
                    </w:numPr>
                    <w:tabs>
                      <w:tab w:val="left" w:pos="769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</w:pPr>
                  <w:r w:rsidRPr="006635BC"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  <w:t>ВЫСОКИЕ РЕЗУЛЬТАТЫ УЧЕБНЫХ ДОСТИЖЕНИЙ ОБУЧАЮЩИХСЯ ПРИ ИХ ПОЗИТИВНОЙ ДИНАМИКЕ ЗА ПОСЛЕДНИЕ 3 ГОДА</w:t>
                  </w:r>
                </w:p>
              </w:txbxContent>
            </v:textbox>
            <w10:wrap type="square"/>
          </v:shape>
        </w:pict>
      </w:r>
      <w:r w:rsidR="0089077B" w:rsidRPr="009A353B">
        <w:rPr>
          <w:rFonts w:ascii="Times New Roman" w:hAnsi="Times New Roman" w:cs="Times New Roman"/>
          <w:b/>
          <w:color w:val="0000FF"/>
          <w:sz w:val="24"/>
          <w:szCs w:val="24"/>
        </w:rPr>
        <w:t>Позитивная динамика уровня  обученности  учащихся</w:t>
      </w:r>
    </w:p>
    <w:p w:rsidR="007A4910" w:rsidRPr="00081E74" w:rsidRDefault="007A4910" w:rsidP="00114EB2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081E74">
        <w:rPr>
          <w:rFonts w:ascii="Times New Roman" w:hAnsi="Times New Roman" w:cs="Times New Roman"/>
          <w:color w:val="7030A0"/>
          <w:sz w:val="24"/>
          <w:szCs w:val="24"/>
        </w:rPr>
        <w:t xml:space="preserve">Уровень подготовки учащихся Алексеевой Р.А. соответствует и превышает требования Госстандарта. По результатам отслеживания </w:t>
      </w:r>
      <w:r w:rsidR="00271C4F" w:rsidRPr="00081E74">
        <w:rPr>
          <w:rFonts w:ascii="Times New Roman" w:hAnsi="Times New Roman" w:cs="Times New Roman"/>
          <w:color w:val="7030A0"/>
          <w:sz w:val="24"/>
          <w:szCs w:val="24"/>
        </w:rPr>
        <w:t>обученности</w:t>
      </w:r>
      <w:r w:rsidRPr="00081E74">
        <w:rPr>
          <w:rFonts w:ascii="Times New Roman" w:hAnsi="Times New Roman" w:cs="Times New Roman"/>
          <w:color w:val="7030A0"/>
          <w:sz w:val="24"/>
          <w:szCs w:val="24"/>
        </w:rPr>
        <w:t xml:space="preserve"> учащихся наблюдаются следующие показатели за последние три года:</w:t>
      </w:r>
    </w:p>
    <w:p w:rsidR="009918FC" w:rsidRPr="00F813B5" w:rsidRDefault="00F813B5" w:rsidP="00114EB2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-331470</wp:posOffset>
            </wp:positionH>
            <wp:positionV relativeFrom="paragraph">
              <wp:posOffset>17145</wp:posOffset>
            </wp:positionV>
            <wp:extent cx="3495675" cy="1581150"/>
            <wp:effectExtent l="19050" t="0" r="0" b="0"/>
            <wp:wrapThrough wrapText="bothSides">
              <wp:wrapPolygon edited="0">
                <wp:start x="-118" y="0"/>
                <wp:lineTo x="-118" y="21340"/>
                <wp:lineTo x="21541" y="21340"/>
                <wp:lineTo x="21541" y="0"/>
                <wp:lineTo x="-118" y="0"/>
              </wp:wrapPolygon>
            </wp:wrapThrough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tbl>
      <w:tblPr>
        <w:tblStyle w:val="2-31"/>
        <w:tblpPr w:leftFromText="180" w:rightFromText="180" w:vertAnchor="text" w:horzAnchor="margin" w:tblpXSpec="right" w:tblpY="152"/>
        <w:tblW w:w="0" w:type="auto"/>
        <w:tblLook w:val="04A0"/>
      </w:tblPr>
      <w:tblGrid>
        <w:gridCol w:w="1275"/>
        <w:gridCol w:w="1701"/>
        <w:gridCol w:w="1452"/>
        <w:gridCol w:w="1383"/>
      </w:tblGrid>
      <w:tr w:rsidR="001535A5" w:rsidRPr="00114EB2" w:rsidTr="006635BC">
        <w:trPr>
          <w:cnfStyle w:val="100000000000"/>
        </w:trPr>
        <w:tc>
          <w:tcPr>
            <w:cnfStyle w:val="001000000100"/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C04FAB" w:rsidRPr="00C90C03" w:rsidRDefault="00C04FAB" w:rsidP="00C04FAB">
            <w:pPr>
              <w:jc w:val="both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C90C03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 xml:space="preserve">Предмет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4FAB" w:rsidRPr="00C90C03" w:rsidRDefault="00C04FAB" w:rsidP="00C04FAB">
            <w:pPr>
              <w:ind w:firstLine="11"/>
              <w:jc w:val="both"/>
              <w:cnfStyle w:val="100000000000"/>
              <w:rPr>
                <w:rFonts w:ascii="Times New Roman" w:hAnsi="Times New Roman" w:cs="Times New Roman"/>
                <w:b/>
                <w:color w:val="7030A0"/>
              </w:rPr>
            </w:pPr>
            <w:r w:rsidRPr="00C90C03">
              <w:rPr>
                <w:rFonts w:ascii="Times New Roman" w:hAnsi="Times New Roman" w:cs="Times New Roman"/>
                <w:b/>
                <w:color w:val="7030A0"/>
              </w:rPr>
              <w:t>2008-2009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C04FAB" w:rsidRPr="00C90C03" w:rsidRDefault="00C04FAB" w:rsidP="00C04FAB">
            <w:pPr>
              <w:pStyle w:val="a6"/>
              <w:ind w:left="0" w:firstLine="11"/>
              <w:jc w:val="both"/>
              <w:cnfStyle w:val="100000000000"/>
              <w:rPr>
                <w:rFonts w:ascii="Times New Roman" w:hAnsi="Times New Roman" w:cs="Times New Roman"/>
                <w:b/>
                <w:color w:val="7030A0"/>
              </w:rPr>
            </w:pPr>
            <w:r w:rsidRPr="00C90C03">
              <w:rPr>
                <w:rFonts w:ascii="Times New Roman" w:hAnsi="Times New Roman" w:cs="Times New Roman"/>
                <w:b/>
                <w:color w:val="7030A0"/>
              </w:rPr>
              <w:t>2009-2010</w:t>
            </w:r>
          </w:p>
        </w:tc>
        <w:tc>
          <w:tcPr>
            <w:tcW w:w="1383" w:type="dxa"/>
            <w:tcBorders>
              <w:top w:val="single" w:sz="4" w:space="0" w:color="auto"/>
              <w:right w:val="single" w:sz="4" w:space="0" w:color="auto"/>
            </w:tcBorders>
          </w:tcPr>
          <w:p w:rsidR="00C04FAB" w:rsidRPr="00C90C03" w:rsidRDefault="00C04FAB" w:rsidP="00C04FAB">
            <w:pPr>
              <w:pStyle w:val="a6"/>
              <w:ind w:left="0" w:firstLine="11"/>
              <w:jc w:val="both"/>
              <w:cnfStyle w:val="100000000000"/>
              <w:rPr>
                <w:rFonts w:ascii="Times New Roman" w:hAnsi="Times New Roman" w:cs="Times New Roman"/>
                <w:b/>
                <w:color w:val="7030A0"/>
              </w:rPr>
            </w:pPr>
            <w:r w:rsidRPr="00C90C03">
              <w:rPr>
                <w:rFonts w:ascii="Times New Roman" w:hAnsi="Times New Roman" w:cs="Times New Roman"/>
                <w:b/>
                <w:color w:val="7030A0"/>
              </w:rPr>
              <w:t>2010-2011</w:t>
            </w:r>
          </w:p>
        </w:tc>
      </w:tr>
      <w:tr w:rsidR="001535A5" w:rsidRPr="00114EB2" w:rsidTr="006635BC">
        <w:trPr>
          <w:cnfStyle w:val="000000100000"/>
        </w:trPr>
        <w:tc>
          <w:tcPr>
            <w:cnfStyle w:val="001000000000"/>
            <w:tcW w:w="1275" w:type="dxa"/>
            <w:tcBorders>
              <w:left w:val="single" w:sz="4" w:space="0" w:color="auto"/>
            </w:tcBorders>
          </w:tcPr>
          <w:p w:rsidR="00C04FAB" w:rsidRPr="00C90C03" w:rsidRDefault="00C04FAB" w:rsidP="00C04FAB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C04FAB" w:rsidRPr="00C90C03" w:rsidRDefault="00C04FAB" w:rsidP="00C04FAB">
            <w:pPr>
              <w:pStyle w:val="a6"/>
              <w:ind w:left="0" w:firstLine="11"/>
              <w:jc w:val="both"/>
              <w:cnfStyle w:val="00000010000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62</w:t>
            </w:r>
          </w:p>
        </w:tc>
        <w:tc>
          <w:tcPr>
            <w:tcW w:w="1452" w:type="dxa"/>
          </w:tcPr>
          <w:p w:rsidR="00C04FAB" w:rsidRPr="00C90C03" w:rsidRDefault="00C04FAB" w:rsidP="00C04FAB">
            <w:pPr>
              <w:pStyle w:val="a6"/>
              <w:ind w:left="0" w:firstLine="11"/>
              <w:jc w:val="both"/>
              <w:cnfStyle w:val="00000010000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63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C04FAB" w:rsidRPr="00C90C03" w:rsidRDefault="00C04FAB" w:rsidP="00C04FAB">
            <w:pPr>
              <w:pStyle w:val="a6"/>
              <w:ind w:left="0" w:firstLine="11"/>
              <w:jc w:val="center"/>
              <w:cnfStyle w:val="00000010000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66,2</w:t>
            </w:r>
          </w:p>
        </w:tc>
      </w:tr>
      <w:tr w:rsidR="009A353B" w:rsidRPr="00114EB2" w:rsidTr="006635BC">
        <w:tc>
          <w:tcPr>
            <w:cnfStyle w:val="001000000000"/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C04FAB" w:rsidRPr="00C90C03" w:rsidRDefault="00C04FAB" w:rsidP="00C04FAB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04FAB" w:rsidRPr="00C90C03" w:rsidRDefault="00C04FAB" w:rsidP="00C04FAB">
            <w:pPr>
              <w:ind w:firstLine="11"/>
              <w:jc w:val="both"/>
              <w:cnfStyle w:val="00000000000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64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C04FAB" w:rsidRPr="00C90C03" w:rsidRDefault="00C04FAB" w:rsidP="00C04FAB">
            <w:pPr>
              <w:pStyle w:val="a6"/>
              <w:ind w:left="0" w:firstLine="11"/>
              <w:jc w:val="both"/>
              <w:cnfStyle w:val="00000000000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66</w:t>
            </w:r>
          </w:p>
        </w:tc>
        <w:tc>
          <w:tcPr>
            <w:tcW w:w="1383" w:type="dxa"/>
            <w:tcBorders>
              <w:bottom w:val="single" w:sz="4" w:space="0" w:color="auto"/>
              <w:right w:val="single" w:sz="4" w:space="0" w:color="auto"/>
            </w:tcBorders>
          </w:tcPr>
          <w:p w:rsidR="00C04FAB" w:rsidRPr="00C90C03" w:rsidRDefault="00C04FAB" w:rsidP="00C04FAB">
            <w:pPr>
              <w:pStyle w:val="a6"/>
              <w:ind w:left="0" w:firstLine="11"/>
              <w:jc w:val="center"/>
              <w:cnfStyle w:val="00000000000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72</w:t>
            </w:r>
          </w:p>
        </w:tc>
      </w:tr>
    </w:tbl>
    <w:p w:rsidR="00F813B5" w:rsidRDefault="00F813B5" w:rsidP="00114EB2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650F6" w:rsidRDefault="00E650F6" w:rsidP="00E650F6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650F6" w:rsidRDefault="00E650F6" w:rsidP="00E650F6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474AA" w:rsidRPr="00081E74" w:rsidRDefault="00BB22C3" w:rsidP="00E650F6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81E7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1.2. Позитивная динамика «качества знаний» учащихся </w:t>
      </w:r>
    </w:p>
    <w:p w:rsidR="00BB22C3" w:rsidRPr="00114EB2" w:rsidRDefault="009918FC" w:rsidP="00114EB2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7214" behindDoc="0" locked="0" layoutInCell="1" allowOverlap="1">
            <wp:simplePos x="0" y="0"/>
            <wp:positionH relativeFrom="column">
              <wp:posOffset>-331470</wp:posOffset>
            </wp:positionH>
            <wp:positionV relativeFrom="paragraph">
              <wp:posOffset>35560</wp:posOffset>
            </wp:positionV>
            <wp:extent cx="3400425" cy="1381125"/>
            <wp:effectExtent l="19050" t="0" r="0" b="0"/>
            <wp:wrapThrough wrapText="bothSides">
              <wp:wrapPolygon edited="0">
                <wp:start x="-121" y="0"/>
                <wp:lineTo x="-121" y="21153"/>
                <wp:lineTo x="21539" y="21153"/>
                <wp:lineTo x="21539" y="0"/>
                <wp:lineTo x="-121" y="0"/>
              </wp:wrapPolygon>
            </wp:wrapThrough>
            <wp:docPr id="1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BB22C3" w:rsidRPr="00114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</w:p>
    <w:tbl>
      <w:tblPr>
        <w:tblStyle w:val="2-31"/>
        <w:tblpPr w:leftFromText="180" w:rightFromText="180" w:vertAnchor="text" w:horzAnchor="margin" w:tblpXSpec="right" w:tblpY="188"/>
        <w:tblW w:w="5846" w:type="dxa"/>
        <w:tblLook w:val="04A0"/>
      </w:tblPr>
      <w:tblGrid>
        <w:gridCol w:w="1384"/>
        <w:gridCol w:w="1559"/>
        <w:gridCol w:w="1560"/>
        <w:gridCol w:w="1343"/>
      </w:tblGrid>
      <w:tr w:rsidR="001535A5" w:rsidRPr="00114EB2" w:rsidTr="006635BC">
        <w:trPr>
          <w:cnfStyle w:val="100000000000"/>
          <w:trHeight w:val="310"/>
        </w:trPr>
        <w:tc>
          <w:tcPr>
            <w:cnfStyle w:val="001000000100"/>
            <w:tcW w:w="1384" w:type="dxa"/>
            <w:tcBorders>
              <w:top w:val="single" w:sz="4" w:space="0" w:color="auto"/>
              <w:left w:val="single" w:sz="4" w:space="0" w:color="auto"/>
            </w:tcBorders>
          </w:tcPr>
          <w:p w:rsidR="00C04FAB" w:rsidRPr="00C90C03" w:rsidRDefault="00C04FAB" w:rsidP="00C04FA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90C03">
              <w:rPr>
                <w:rFonts w:ascii="Times New Roman" w:hAnsi="Times New Roman" w:cs="Times New Roman"/>
                <w:b/>
                <w:color w:val="7030A0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04FAB" w:rsidRPr="00C90C03" w:rsidRDefault="00C04FAB" w:rsidP="00C04FAB">
            <w:pPr>
              <w:pStyle w:val="a6"/>
              <w:ind w:left="0"/>
              <w:jc w:val="center"/>
              <w:cnfStyle w:val="100000000000"/>
              <w:rPr>
                <w:rFonts w:ascii="Times New Roman" w:hAnsi="Times New Roman" w:cs="Times New Roman"/>
                <w:b/>
                <w:color w:val="7030A0"/>
              </w:rPr>
            </w:pPr>
            <w:r w:rsidRPr="00C90C03">
              <w:rPr>
                <w:rFonts w:ascii="Times New Roman" w:hAnsi="Times New Roman" w:cs="Times New Roman"/>
                <w:b/>
                <w:color w:val="7030A0"/>
              </w:rPr>
              <w:t>2008-2009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04FAB" w:rsidRPr="00C90C03" w:rsidRDefault="00C04FAB" w:rsidP="00C04FAB">
            <w:pPr>
              <w:pStyle w:val="a6"/>
              <w:ind w:left="0"/>
              <w:jc w:val="center"/>
              <w:cnfStyle w:val="100000000000"/>
              <w:rPr>
                <w:rFonts w:ascii="Times New Roman" w:hAnsi="Times New Roman" w:cs="Times New Roman"/>
                <w:b/>
                <w:color w:val="7030A0"/>
              </w:rPr>
            </w:pPr>
            <w:r w:rsidRPr="00C90C03">
              <w:rPr>
                <w:rFonts w:ascii="Times New Roman" w:hAnsi="Times New Roman" w:cs="Times New Roman"/>
                <w:b/>
                <w:color w:val="7030A0"/>
              </w:rPr>
              <w:t>2009-2010</w:t>
            </w:r>
          </w:p>
        </w:tc>
        <w:tc>
          <w:tcPr>
            <w:tcW w:w="1343" w:type="dxa"/>
            <w:tcBorders>
              <w:top w:val="single" w:sz="4" w:space="0" w:color="auto"/>
              <w:right w:val="single" w:sz="4" w:space="0" w:color="auto"/>
            </w:tcBorders>
          </w:tcPr>
          <w:p w:rsidR="00C04FAB" w:rsidRPr="00C90C03" w:rsidRDefault="00C04FAB" w:rsidP="00C04FAB">
            <w:pPr>
              <w:pStyle w:val="a6"/>
              <w:ind w:left="0"/>
              <w:jc w:val="center"/>
              <w:cnfStyle w:val="100000000000"/>
              <w:rPr>
                <w:rFonts w:ascii="Times New Roman" w:hAnsi="Times New Roman" w:cs="Times New Roman"/>
                <w:b/>
                <w:color w:val="7030A0"/>
              </w:rPr>
            </w:pPr>
            <w:r w:rsidRPr="00C90C03">
              <w:rPr>
                <w:rFonts w:ascii="Times New Roman" w:hAnsi="Times New Roman" w:cs="Times New Roman"/>
                <w:b/>
                <w:color w:val="7030A0"/>
              </w:rPr>
              <w:t>2010-2011</w:t>
            </w:r>
          </w:p>
        </w:tc>
      </w:tr>
      <w:tr w:rsidR="001535A5" w:rsidRPr="00114EB2" w:rsidTr="006635BC">
        <w:trPr>
          <w:cnfStyle w:val="000000100000"/>
          <w:trHeight w:val="310"/>
        </w:trPr>
        <w:tc>
          <w:tcPr>
            <w:cnfStyle w:val="001000000000"/>
            <w:tcW w:w="1384" w:type="dxa"/>
            <w:tcBorders>
              <w:left w:val="single" w:sz="4" w:space="0" w:color="auto"/>
            </w:tcBorders>
          </w:tcPr>
          <w:p w:rsidR="00C04FAB" w:rsidRPr="00C90C03" w:rsidRDefault="00C04FAB" w:rsidP="00C04FAB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C04FAB" w:rsidRPr="00C90C03" w:rsidRDefault="00C04FAB" w:rsidP="00C04FAB">
            <w:pPr>
              <w:pStyle w:val="a6"/>
              <w:ind w:left="0"/>
              <w:jc w:val="both"/>
              <w:cnfStyle w:val="00000010000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  65</w:t>
            </w:r>
          </w:p>
        </w:tc>
        <w:tc>
          <w:tcPr>
            <w:tcW w:w="1560" w:type="dxa"/>
          </w:tcPr>
          <w:p w:rsidR="00C04FAB" w:rsidRPr="00C90C03" w:rsidRDefault="00C04FAB" w:rsidP="00C04FAB">
            <w:pPr>
              <w:pStyle w:val="a6"/>
              <w:ind w:left="0"/>
              <w:jc w:val="both"/>
              <w:cnfStyle w:val="00000010000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   68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C04FAB" w:rsidRPr="00C90C03" w:rsidRDefault="00C04FAB" w:rsidP="001535A5">
            <w:pPr>
              <w:pStyle w:val="a6"/>
              <w:ind w:left="0"/>
              <w:jc w:val="center"/>
              <w:cnfStyle w:val="00000010000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72</w:t>
            </w:r>
          </w:p>
        </w:tc>
      </w:tr>
      <w:tr w:rsidR="001535A5" w:rsidRPr="00114EB2" w:rsidTr="006635BC">
        <w:trPr>
          <w:trHeight w:val="325"/>
        </w:trPr>
        <w:tc>
          <w:tcPr>
            <w:cnfStyle w:val="001000000000"/>
            <w:tcW w:w="1384" w:type="dxa"/>
            <w:tcBorders>
              <w:left w:val="single" w:sz="4" w:space="0" w:color="auto"/>
              <w:bottom w:val="single" w:sz="4" w:space="0" w:color="auto"/>
            </w:tcBorders>
          </w:tcPr>
          <w:p w:rsidR="00C04FAB" w:rsidRPr="00C90C03" w:rsidRDefault="00C04FAB" w:rsidP="00C04FAB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4FAB" w:rsidRPr="00C90C03" w:rsidRDefault="00C04FAB" w:rsidP="00C04FAB">
            <w:pPr>
              <w:pStyle w:val="a6"/>
              <w:ind w:left="0"/>
              <w:jc w:val="both"/>
              <w:cnfStyle w:val="00000000000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  67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04FAB" w:rsidRPr="00C90C03" w:rsidRDefault="00C04FAB" w:rsidP="00C04FAB">
            <w:pPr>
              <w:pStyle w:val="a6"/>
              <w:ind w:left="0"/>
              <w:jc w:val="both"/>
              <w:cnfStyle w:val="00000000000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   69</w:t>
            </w:r>
          </w:p>
        </w:tc>
        <w:tc>
          <w:tcPr>
            <w:tcW w:w="1343" w:type="dxa"/>
            <w:tcBorders>
              <w:bottom w:val="single" w:sz="4" w:space="0" w:color="auto"/>
              <w:right w:val="single" w:sz="4" w:space="0" w:color="auto"/>
            </w:tcBorders>
          </w:tcPr>
          <w:p w:rsidR="00C04FAB" w:rsidRPr="00C90C03" w:rsidRDefault="00C04FAB" w:rsidP="001535A5">
            <w:pPr>
              <w:pStyle w:val="a6"/>
              <w:ind w:left="0"/>
              <w:jc w:val="center"/>
              <w:cnfStyle w:val="00000000000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76</w:t>
            </w:r>
          </w:p>
        </w:tc>
      </w:tr>
    </w:tbl>
    <w:p w:rsidR="00E650F6" w:rsidRDefault="00E650F6" w:rsidP="00E650F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50F6" w:rsidRDefault="00E650F6" w:rsidP="00E650F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4C2E" w:rsidRPr="00081E74" w:rsidRDefault="00E650F6" w:rsidP="00E650F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7030A0"/>
          <w:kern w:val="18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8B0362" w:rsidRPr="008A0656">
        <w:rPr>
          <w:rFonts w:ascii="Times New Roman" w:hAnsi="Times New Roman" w:cs="Times New Roman"/>
          <w:b/>
          <w:i/>
          <w:color w:val="7030A0"/>
          <w:sz w:val="24"/>
          <w:szCs w:val="24"/>
        </w:rPr>
        <w:t>Учителем</w:t>
      </w:r>
      <w:r w:rsidR="00F474AA" w:rsidRPr="008A0656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проделана определенная  работа по изучению и апробации технологии формирования и развития общеучебных умений и навыков (ОУУН).</w:t>
      </w:r>
      <w:r w:rsidR="00F474AA" w:rsidRPr="00081E74">
        <w:rPr>
          <w:rFonts w:ascii="Times New Roman" w:hAnsi="Times New Roman" w:cs="Times New Roman"/>
          <w:color w:val="7030A0"/>
          <w:kern w:val="18"/>
          <w:sz w:val="24"/>
          <w:szCs w:val="24"/>
        </w:rPr>
        <w:t xml:space="preserve"> </w:t>
      </w:r>
      <w:r w:rsidR="00F474AA" w:rsidRPr="008A0656">
        <w:rPr>
          <w:rFonts w:ascii="Times New Roman" w:hAnsi="Times New Roman" w:cs="Times New Roman"/>
          <w:color w:val="7030A0"/>
          <w:sz w:val="24"/>
          <w:szCs w:val="24"/>
          <w:highlight w:val="yellow"/>
        </w:rPr>
        <w:t>Над этой</w:t>
      </w:r>
      <w:r w:rsidR="00F474AA" w:rsidRPr="008A0656">
        <w:rPr>
          <w:rFonts w:ascii="Times New Roman" w:hAnsi="Times New Roman" w:cs="Times New Roman"/>
          <w:color w:val="7030A0"/>
          <w:kern w:val="18"/>
          <w:sz w:val="24"/>
          <w:szCs w:val="24"/>
          <w:highlight w:val="yellow"/>
        </w:rPr>
        <w:t xml:space="preserve"> </w:t>
      </w:r>
      <w:r w:rsidR="00CE254C" w:rsidRPr="008A0656">
        <w:rPr>
          <w:rFonts w:ascii="Times New Roman" w:hAnsi="Times New Roman" w:cs="Times New Roman"/>
          <w:color w:val="7030A0"/>
          <w:sz w:val="24"/>
          <w:szCs w:val="24"/>
          <w:highlight w:val="yellow"/>
        </w:rPr>
        <w:t xml:space="preserve">проблемой </w:t>
      </w:r>
      <w:r w:rsidR="008B0362" w:rsidRPr="008A0656">
        <w:rPr>
          <w:rFonts w:ascii="Times New Roman" w:hAnsi="Times New Roman" w:cs="Times New Roman"/>
          <w:color w:val="7030A0"/>
          <w:sz w:val="24"/>
          <w:szCs w:val="24"/>
          <w:highlight w:val="yellow"/>
        </w:rPr>
        <w:t xml:space="preserve">она </w:t>
      </w:r>
      <w:r w:rsidR="00CE254C" w:rsidRPr="008A0656">
        <w:rPr>
          <w:rFonts w:ascii="Times New Roman" w:hAnsi="Times New Roman" w:cs="Times New Roman"/>
          <w:color w:val="7030A0"/>
          <w:sz w:val="24"/>
          <w:szCs w:val="24"/>
          <w:highlight w:val="yellow"/>
        </w:rPr>
        <w:t xml:space="preserve">целенаправленно </w:t>
      </w:r>
      <w:r w:rsidR="008B0362" w:rsidRPr="008A0656">
        <w:rPr>
          <w:rFonts w:ascii="Times New Roman" w:hAnsi="Times New Roman" w:cs="Times New Roman"/>
          <w:color w:val="7030A0"/>
          <w:sz w:val="24"/>
          <w:szCs w:val="24"/>
          <w:highlight w:val="yellow"/>
        </w:rPr>
        <w:t>работает</w:t>
      </w:r>
      <w:r w:rsidR="00F474AA" w:rsidRPr="008A0656">
        <w:rPr>
          <w:rFonts w:ascii="Times New Roman" w:hAnsi="Times New Roman" w:cs="Times New Roman"/>
          <w:color w:val="7030A0"/>
          <w:sz w:val="24"/>
          <w:szCs w:val="24"/>
          <w:highlight w:val="yellow"/>
        </w:rPr>
        <w:t xml:space="preserve"> </w:t>
      </w:r>
      <w:r w:rsidR="008A0656" w:rsidRPr="008A0656">
        <w:rPr>
          <w:rFonts w:ascii="Times New Roman" w:hAnsi="Times New Roman" w:cs="Times New Roman"/>
          <w:color w:val="7030A0"/>
          <w:sz w:val="24"/>
          <w:szCs w:val="24"/>
          <w:highlight w:val="yellow"/>
        </w:rPr>
        <w:t>более</w:t>
      </w:r>
      <w:r w:rsidR="00F474AA" w:rsidRPr="008A0656">
        <w:rPr>
          <w:rFonts w:ascii="Times New Roman" w:hAnsi="Times New Roman" w:cs="Times New Roman"/>
          <w:color w:val="7030A0"/>
          <w:sz w:val="24"/>
          <w:szCs w:val="24"/>
          <w:highlight w:val="yellow"/>
        </w:rPr>
        <w:t xml:space="preserve"> 10 лет.</w:t>
      </w:r>
      <w:r w:rsidR="00F474AA" w:rsidRPr="00081E74">
        <w:rPr>
          <w:rFonts w:ascii="Times New Roman" w:hAnsi="Times New Roman" w:cs="Times New Roman"/>
          <w:color w:val="7030A0"/>
          <w:sz w:val="24"/>
          <w:szCs w:val="24"/>
        </w:rPr>
        <w:t xml:space="preserve"> Как известно, одной из задач модернизации общего образования является формирование ключевых компетенций, т.е. готовности учащихся использовать усвоенные знания, умения и навыки для решения практических и теоретических задач, а данная технология </w:t>
      </w:r>
      <w:r w:rsidR="00F474AA" w:rsidRPr="00081E74">
        <w:rPr>
          <w:rFonts w:ascii="Times New Roman" w:hAnsi="Times New Roman" w:cs="Times New Roman"/>
          <w:color w:val="7030A0"/>
          <w:kern w:val="18"/>
          <w:sz w:val="24"/>
          <w:szCs w:val="24"/>
        </w:rPr>
        <w:t xml:space="preserve">направлена на решение этой задачи и </w:t>
      </w:r>
      <w:r w:rsidR="00F474AA" w:rsidRPr="00081E74">
        <w:rPr>
          <w:rFonts w:ascii="Times New Roman" w:hAnsi="Times New Roman" w:cs="Times New Roman"/>
          <w:color w:val="7030A0"/>
          <w:sz w:val="24"/>
          <w:szCs w:val="24"/>
        </w:rPr>
        <w:t>предоставляет учителю большие возможности для её реализации.</w:t>
      </w:r>
      <w:r w:rsidR="00CE254C" w:rsidRPr="00081E74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F474AA" w:rsidRPr="00081E74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F474AA" w:rsidRPr="00081E74">
        <w:rPr>
          <w:rFonts w:ascii="Times New Roman" w:hAnsi="Times New Roman" w:cs="Times New Roman"/>
          <w:i/>
          <w:color w:val="7030A0"/>
          <w:kern w:val="18"/>
          <w:sz w:val="24"/>
          <w:szCs w:val="24"/>
        </w:rPr>
        <w:t xml:space="preserve">Проделанная работа по апробации технологии формирования и развития общих учебных умений и навыков на уроках химии позволяет сделать вывод о том, что внедрение данной технологии в практику - необходимость, которую диктует время. </w:t>
      </w:r>
      <w:r w:rsidR="00AA3769" w:rsidRPr="008A0656">
        <w:rPr>
          <w:rFonts w:ascii="Times New Roman" w:hAnsi="Times New Roman" w:cs="Times New Roman"/>
          <w:i/>
          <w:color w:val="7030A0"/>
          <w:kern w:val="18"/>
          <w:sz w:val="24"/>
          <w:szCs w:val="24"/>
          <w:highlight w:val="yellow"/>
        </w:rPr>
        <w:t>М</w:t>
      </w:r>
      <w:r w:rsidR="00F474AA" w:rsidRPr="008A0656">
        <w:rPr>
          <w:rFonts w:ascii="Times New Roman" w:hAnsi="Times New Roman" w:cs="Times New Roman"/>
          <w:i/>
          <w:color w:val="7030A0"/>
          <w:kern w:val="18"/>
          <w:sz w:val="24"/>
          <w:szCs w:val="24"/>
          <w:highlight w:val="yellow"/>
        </w:rPr>
        <w:t xml:space="preserve">ожно отметить положительные результаты: </w:t>
      </w:r>
      <w:r w:rsidR="00F474AA" w:rsidRPr="008A0656">
        <w:rPr>
          <w:rFonts w:ascii="Times New Roman" w:hAnsi="Times New Roman" w:cs="Times New Roman"/>
          <w:color w:val="7030A0"/>
          <w:kern w:val="18"/>
          <w:sz w:val="24"/>
          <w:szCs w:val="24"/>
          <w:highlight w:val="yellow"/>
        </w:rPr>
        <w:t xml:space="preserve">а) успеваемость составила 100%, </w:t>
      </w:r>
      <w:r w:rsidR="00A54065" w:rsidRPr="008A0656">
        <w:rPr>
          <w:rFonts w:ascii="Times New Roman" w:hAnsi="Times New Roman" w:cs="Times New Roman"/>
          <w:color w:val="7030A0"/>
          <w:kern w:val="18"/>
          <w:sz w:val="24"/>
          <w:szCs w:val="24"/>
          <w:highlight w:val="yellow"/>
        </w:rPr>
        <w:t xml:space="preserve">обученность  </w:t>
      </w:r>
      <w:r w:rsidR="00B014C7" w:rsidRPr="008A0656">
        <w:rPr>
          <w:rFonts w:ascii="Times New Roman" w:hAnsi="Times New Roman" w:cs="Times New Roman"/>
          <w:color w:val="7030A0"/>
          <w:kern w:val="18"/>
          <w:sz w:val="24"/>
          <w:szCs w:val="24"/>
          <w:highlight w:val="yellow"/>
        </w:rPr>
        <w:t xml:space="preserve">повысился </w:t>
      </w:r>
      <w:r w:rsidR="00A54065" w:rsidRPr="008A0656">
        <w:rPr>
          <w:rFonts w:ascii="Times New Roman" w:hAnsi="Times New Roman" w:cs="Times New Roman"/>
          <w:color w:val="7030A0"/>
          <w:kern w:val="18"/>
          <w:sz w:val="24"/>
          <w:szCs w:val="24"/>
          <w:highlight w:val="yellow"/>
        </w:rPr>
        <w:t>от 62%, 63</w:t>
      </w:r>
      <w:r w:rsidR="00B014C7" w:rsidRPr="008A0656">
        <w:rPr>
          <w:rFonts w:ascii="Times New Roman" w:hAnsi="Times New Roman" w:cs="Times New Roman"/>
          <w:color w:val="7030A0"/>
          <w:kern w:val="18"/>
          <w:sz w:val="24"/>
          <w:szCs w:val="24"/>
          <w:highlight w:val="yellow"/>
        </w:rPr>
        <w:t xml:space="preserve">%, </w:t>
      </w:r>
      <w:r w:rsidR="00F474AA" w:rsidRPr="008A0656">
        <w:rPr>
          <w:rFonts w:ascii="Times New Roman" w:hAnsi="Times New Roman" w:cs="Times New Roman"/>
          <w:color w:val="7030A0"/>
          <w:kern w:val="18"/>
          <w:sz w:val="24"/>
          <w:szCs w:val="24"/>
          <w:highlight w:val="yellow"/>
        </w:rPr>
        <w:t xml:space="preserve"> </w:t>
      </w:r>
      <w:r w:rsidR="00A54065" w:rsidRPr="008A0656">
        <w:rPr>
          <w:rFonts w:ascii="Times New Roman" w:hAnsi="Times New Roman" w:cs="Times New Roman"/>
          <w:color w:val="7030A0"/>
          <w:kern w:val="18"/>
          <w:sz w:val="24"/>
          <w:szCs w:val="24"/>
          <w:highlight w:val="yellow"/>
        </w:rPr>
        <w:t>66,2</w:t>
      </w:r>
      <w:r w:rsidR="00F474AA" w:rsidRPr="008A0656">
        <w:rPr>
          <w:rFonts w:ascii="Times New Roman" w:hAnsi="Times New Roman" w:cs="Times New Roman"/>
          <w:color w:val="7030A0"/>
          <w:kern w:val="18"/>
          <w:sz w:val="24"/>
          <w:szCs w:val="24"/>
          <w:highlight w:val="yellow"/>
        </w:rPr>
        <w:t>%</w:t>
      </w:r>
      <w:r w:rsidR="00A54065" w:rsidRPr="008A0656">
        <w:rPr>
          <w:rFonts w:ascii="Times New Roman" w:hAnsi="Times New Roman" w:cs="Times New Roman"/>
          <w:color w:val="7030A0"/>
          <w:kern w:val="18"/>
          <w:sz w:val="24"/>
          <w:szCs w:val="24"/>
          <w:highlight w:val="yellow"/>
        </w:rPr>
        <w:t xml:space="preserve"> по химии</w:t>
      </w:r>
      <w:r w:rsidR="00B014C7" w:rsidRPr="008A0656">
        <w:rPr>
          <w:rFonts w:ascii="Times New Roman" w:hAnsi="Times New Roman" w:cs="Times New Roman"/>
          <w:color w:val="7030A0"/>
          <w:kern w:val="18"/>
          <w:sz w:val="24"/>
          <w:szCs w:val="24"/>
          <w:highlight w:val="yellow"/>
        </w:rPr>
        <w:t xml:space="preserve">, </w:t>
      </w:r>
      <w:r w:rsidR="00A54065" w:rsidRPr="008A0656">
        <w:rPr>
          <w:rFonts w:ascii="Times New Roman" w:hAnsi="Times New Roman" w:cs="Times New Roman"/>
          <w:color w:val="7030A0"/>
          <w:kern w:val="18"/>
          <w:sz w:val="24"/>
          <w:szCs w:val="24"/>
          <w:highlight w:val="yellow"/>
        </w:rPr>
        <w:t>64%, 66%, 72% по биологии при качестве знаний 65%, 68%, 72% по химии, 67%,</w:t>
      </w:r>
      <w:r w:rsidR="00B014C7" w:rsidRPr="008A0656">
        <w:rPr>
          <w:rFonts w:ascii="Times New Roman" w:hAnsi="Times New Roman" w:cs="Times New Roman"/>
          <w:color w:val="7030A0"/>
          <w:kern w:val="18"/>
          <w:sz w:val="24"/>
          <w:szCs w:val="24"/>
          <w:highlight w:val="yellow"/>
        </w:rPr>
        <w:t xml:space="preserve"> </w:t>
      </w:r>
      <w:r w:rsidR="00A54065" w:rsidRPr="008A0656">
        <w:rPr>
          <w:rFonts w:ascii="Times New Roman" w:hAnsi="Times New Roman" w:cs="Times New Roman"/>
          <w:color w:val="7030A0"/>
          <w:kern w:val="18"/>
          <w:sz w:val="24"/>
          <w:szCs w:val="24"/>
          <w:highlight w:val="yellow"/>
        </w:rPr>
        <w:t>69%, 76% по биологии</w:t>
      </w:r>
      <w:r w:rsidR="00A54065" w:rsidRPr="00081E74">
        <w:rPr>
          <w:rFonts w:ascii="Times New Roman" w:hAnsi="Times New Roman" w:cs="Times New Roman"/>
          <w:color w:val="7030A0"/>
          <w:kern w:val="18"/>
          <w:sz w:val="24"/>
          <w:szCs w:val="24"/>
        </w:rPr>
        <w:t>(</w:t>
      </w:r>
      <w:r w:rsidR="00F474AA" w:rsidRPr="00081E74">
        <w:rPr>
          <w:rFonts w:ascii="Times New Roman" w:hAnsi="Times New Roman" w:cs="Times New Roman"/>
          <w:color w:val="7030A0"/>
          <w:kern w:val="18"/>
          <w:sz w:val="24"/>
          <w:szCs w:val="24"/>
        </w:rPr>
        <w:t>см.1,1, 1.2); б) выпускники успешно сдают государствен</w:t>
      </w:r>
      <w:r w:rsidR="00B014C7" w:rsidRPr="00081E74">
        <w:rPr>
          <w:rFonts w:ascii="Times New Roman" w:hAnsi="Times New Roman" w:cs="Times New Roman"/>
          <w:color w:val="7030A0"/>
          <w:kern w:val="18"/>
          <w:sz w:val="24"/>
          <w:szCs w:val="24"/>
        </w:rPr>
        <w:t>ные экзамены</w:t>
      </w:r>
      <w:r w:rsidR="00F474AA" w:rsidRPr="00081E74">
        <w:rPr>
          <w:rFonts w:ascii="Times New Roman" w:hAnsi="Times New Roman" w:cs="Times New Roman"/>
          <w:color w:val="7030A0"/>
          <w:kern w:val="18"/>
          <w:sz w:val="24"/>
          <w:szCs w:val="24"/>
        </w:rPr>
        <w:t>;</w:t>
      </w:r>
      <w:r w:rsidR="005E5510" w:rsidRPr="00081E74">
        <w:rPr>
          <w:rFonts w:ascii="Times New Roman" w:hAnsi="Times New Roman" w:cs="Times New Roman"/>
          <w:color w:val="7030A0"/>
          <w:kern w:val="18"/>
          <w:sz w:val="24"/>
          <w:szCs w:val="24"/>
        </w:rPr>
        <w:t xml:space="preserve"> средний балл – 55 баллов.</w:t>
      </w:r>
      <w:r w:rsidR="00F474AA" w:rsidRPr="00081E74">
        <w:rPr>
          <w:rFonts w:ascii="Times New Roman" w:hAnsi="Times New Roman" w:cs="Times New Roman"/>
          <w:color w:val="7030A0"/>
          <w:kern w:val="18"/>
          <w:sz w:val="24"/>
          <w:szCs w:val="24"/>
        </w:rPr>
        <w:t xml:space="preserve"> в) повысился уровень сформированности ОУУН большинства учащихся</w:t>
      </w:r>
      <w:r w:rsidR="00332A9D" w:rsidRPr="00081E74">
        <w:rPr>
          <w:rFonts w:ascii="Times New Roman" w:hAnsi="Times New Roman" w:cs="Times New Roman"/>
          <w:color w:val="7030A0"/>
          <w:kern w:val="18"/>
          <w:sz w:val="24"/>
          <w:szCs w:val="24"/>
        </w:rPr>
        <w:t xml:space="preserve"> (см</w:t>
      </w:r>
      <w:r w:rsidR="00F474AA" w:rsidRPr="00081E74">
        <w:rPr>
          <w:rFonts w:ascii="Times New Roman" w:hAnsi="Times New Roman" w:cs="Times New Roman"/>
          <w:color w:val="7030A0"/>
          <w:kern w:val="18"/>
          <w:sz w:val="24"/>
          <w:szCs w:val="24"/>
        </w:rPr>
        <w:t>.1</w:t>
      </w:r>
      <w:r w:rsidR="00332A9D" w:rsidRPr="00081E74">
        <w:rPr>
          <w:rFonts w:ascii="Times New Roman" w:hAnsi="Times New Roman" w:cs="Times New Roman"/>
          <w:color w:val="7030A0"/>
          <w:kern w:val="18"/>
          <w:sz w:val="24"/>
          <w:szCs w:val="24"/>
        </w:rPr>
        <w:t>.3, 1.4.)</w:t>
      </w:r>
    </w:p>
    <w:p w:rsidR="005E5510" w:rsidRPr="008A0656" w:rsidRDefault="005436D4" w:rsidP="00114EB2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i/>
          <w:color w:val="7030A0"/>
          <w:kern w:val="18"/>
          <w:sz w:val="24"/>
          <w:szCs w:val="24"/>
        </w:rPr>
      </w:pPr>
      <w:r w:rsidRPr="008A0656">
        <w:rPr>
          <w:rFonts w:ascii="Times New Roman" w:hAnsi="Times New Roman" w:cs="Times New Roman"/>
          <w:b/>
          <w:i/>
          <w:color w:val="7030A0"/>
          <w:kern w:val="18"/>
          <w:sz w:val="24"/>
          <w:szCs w:val="24"/>
        </w:rPr>
        <w:t xml:space="preserve">  </w:t>
      </w:r>
      <w:r w:rsidR="008B0362" w:rsidRPr="008A0656">
        <w:rPr>
          <w:rFonts w:ascii="Times New Roman" w:hAnsi="Times New Roman" w:cs="Times New Roman"/>
          <w:b/>
          <w:i/>
          <w:color w:val="7030A0"/>
          <w:kern w:val="18"/>
          <w:sz w:val="24"/>
          <w:szCs w:val="24"/>
        </w:rPr>
        <w:t>У</w:t>
      </w:r>
      <w:r w:rsidR="00A74C2E" w:rsidRPr="008A0656">
        <w:rPr>
          <w:rFonts w:ascii="Times New Roman" w:hAnsi="Times New Roman" w:cs="Times New Roman"/>
          <w:b/>
          <w:i/>
          <w:color w:val="7030A0"/>
          <w:kern w:val="18"/>
          <w:sz w:val="24"/>
          <w:szCs w:val="24"/>
        </w:rPr>
        <w:t xml:space="preserve">роки </w:t>
      </w:r>
      <w:r w:rsidR="008B0362" w:rsidRPr="008A0656">
        <w:rPr>
          <w:rFonts w:ascii="Times New Roman" w:hAnsi="Times New Roman" w:cs="Times New Roman"/>
          <w:b/>
          <w:i/>
          <w:color w:val="7030A0"/>
          <w:kern w:val="18"/>
          <w:sz w:val="24"/>
          <w:szCs w:val="24"/>
        </w:rPr>
        <w:t>Розалии Антоновны</w:t>
      </w:r>
      <w:r w:rsidR="007760E3" w:rsidRPr="008A0656">
        <w:rPr>
          <w:rFonts w:ascii="Times New Roman" w:hAnsi="Times New Roman" w:cs="Times New Roman"/>
          <w:b/>
          <w:i/>
          <w:color w:val="7030A0"/>
          <w:kern w:val="18"/>
          <w:sz w:val="24"/>
          <w:szCs w:val="24"/>
        </w:rPr>
        <w:t xml:space="preserve"> </w:t>
      </w:r>
      <w:r w:rsidR="00A74C2E" w:rsidRPr="008A0656">
        <w:rPr>
          <w:rFonts w:ascii="Times New Roman" w:hAnsi="Times New Roman" w:cs="Times New Roman"/>
          <w:b/>
          <w:i/>
          <w:color w:val="7030A0"/>
          <w:kern w:val="18"/>
          <w:sz w:val="24"/>
          <w:szCs w:val="24"/>
        </w:rPr>
        <w:t>отличаются коммуникативной  направленностью, большим разнообразием приемов и форм работы, четким логическим пост</w:t>
      </w:r>
      <w:r w:rsidR="00475A97" w:rsidRPr="008A0656">
        <w:rPr>
          <w:rFonts w:ascii="Times New Roman" w:hAnsi="Times New Roman" w:cs="Times New Roman"/>
          <w:b/>
          <w:i/>
          <w:color w:val="7030A0"/>
          <w:kern w:val="18"/>
          <w:sz w:val="24"/>
          <w:szCs w:val="24"/>
        </w:rPr>
        <w:t>роен</w:t>
      </w:r>
      <w:r w:rsidR="008B0362" w:rsidRPr="008A0656">
        <w:rPr>
          <w:rFonts w:ascii="Times New Roman" w:hAnsi="Times New Roman" w:cs="Times New Roman"/>
          <w:b/>
          <w:i/>
          <w:color w:val="7030A0"/>
          <w:kern w:val="18"/>
          <w:sz w:val="24"/>
          <w:szCs w:val="24"/>
        </w:rPr>
        <w:t xml:space="preserve">ием. В результате добивается </w:t>
      </w:r>
      <w:r w:rsidR="00A74C2E" w:rsidRPr="008A0656">
        <w:rPr>
          <w:rFonts w:ascii="Times New Roman" w:hAnsi="Times New Roman" w:cs="Times New Roman"/>
          <w:b/>
          <w:i/>
          <w:color w:val="7030A0"/>
          <w:kern w:val="18"/>
          <w:sz w:val="24"/>
          <w:szCs w:val="24"/>
        </w:rPr>
        <w:t xml:space="preserve">глубоких и прочных </w:t>
      </w:r>
      <w:r w:rsidR="00CE254C" w:rsidRPr="008A0656">
        <w:rPr>
          <w:rFonts w:ascii="Times New Roman" w:hAnsi="Times New Roman" w:cs="Times New Roman"/>
          <w:b/>
          <w:i/>
          <w:color w:val="7030A0"/>
          <w:kern w:val="18"/>
          <w:sz w:val="24"/>
          <w:szCs w:val="24"/>
        </w:rPr>
        <w:t>знаний обучающихся по предметам.</w:t>
      </w:r>
    </w:p>
    <w:p w:rsidR="00A74C2E" w:rsidRPr="008A0656" w:rsidRDefault="00A74C2E" w:rsidP="00114EB2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bCs/>
          <w:i/>
          <w:iCs/>
          <w:color w:val="C00000"/>
          <w:kern w:val="18"/>
          <w:sz w:val="24"/>
          <w:szCs w:val="24"/>
        </w:rPr>
      </w:pPr>
      <w:r w:rsidRPr="008A0656">
        <w:rPr>
          <w:rFonts w:ascii="Times New Roman" w:hAnsi="Times New Roman" w:cs="Times New Roman"/>
          <w:b/>
          <w:i/>
          <w:color w:val="C00000"/>
          <w:kern w:val="18"/>
          <w:sz w:val="24"/>
          <w:szCs w:val="24"/>
        </w:rPr>
        <w:t xml:space="preserve">Из диаграммы видно </w:t>
      </w:r>
      <w:r w:rsidRPr="008A0656">
        <w:rPr>
          <w:rFonts w:ascii="Times New Roman" w:hAnsi="Times New Roman" w:cs="Times New Roman"/>
          <w:b/>
          <w:bCs/>
          <w:i/>
          <w:iCs/>
          <w:color w:val="C00000"/>
          <w:kern w:val="18"/>
          <w:sz w:val="24"/>
          <w:szCs w:val="24"/>
        </w:rPr>
        <w:t xml:space="preserve">стабильный, высокий  уровень знаний по предмету. </w:t>
      </w:r>
    </w:p>
    <w:p w:rsidR="00F813B5" w:rsidRDefault="00F813B5" w:rsidP="00114EB2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F128E" w:rsidRPr="00761FCF" w:rsidRDefault="00AA3769" w:rsidP="00114EB2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61F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1.3.Увеличение </w:t>
      </w:r>
      <w:r w:rsidR="00B014C7" w:rsidRPr="00761FCF">
        <w:rPr>
          <w:rFonts w:ascii="Times New Roman" w:hAnsi="Times New Roman" w:cs="Times New Roman"/>
          <w:b/>
          <w:color w:val="0000FF"/>
          <w:sz w:val="24"/>
          <w:szCs w:val="24"/>
        </w:rPr>
        <w:t>количества учащихся (в процентах), принимающих участие в</w:t>
      </w:r>
      <w:r w:rsidR="00C04FAB" w:rsidRPr="00761F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B014C7" w:rsidRPr="00761FCF">
        <w:rPr>
          <w:rFonts w:ascii="Times New Roman" w:hAnsi="Times New Roman" w:cs="Times New Roman"/>
          <w:b/>
          <w:color w:val="0000FF"/>
          <w:sz w:val="24"/>
          <w:szCs w:val="24"/>
        </w:rPr>
        <w:t>предметных олимпиадах разного уровня (от школьного до международного)</w:t>
      </w:r>
    </w:p>
    <w:p w:rsidR="00DF128E" w:rsidRDefault="00DF128E" w:rsidP="00F813B5">
      <w:pPr>
        <w:pStyle w:val="a6"/>
        <w:spacing w:after="0" w:line="240" w:lineRule="auto"/>
        <w:ind w:left="0" w:firstLine="680"/>
        <w:jc w:val="center"/>
        <w:rPr>
          <w:rFonts w:ascii="Times New Roman" w:hAnsi="Times New Roman" w:cs="Times New Roman"/>
          <w:b/>
          <w:bCs/>
          <w:color w:val="C00000"/>
          <w:kern w:val="18"/>
          <w:sz w:val="24"/>
          <w:szCs w:val="24"/>
        </w:rPr>
      </w:pPr>
      <w:r w:rsidRPr="00F813B5">
        <w:rPr>
          <w:rFonts w:ascii="Times New Roman" w:hAnsi="Times New Roman" w:cs="Times New Roman"/>
          <w:b/>
          <w:bCs/>
          <w:color w:val="C00000"/>
          <w:kern w:val="18"/>
          <w:sz w:val="24"/>
          <w:szCs w:val="24"/>
        </w:rPr>
        <w:t>Количество участников в олимпиадах по химии</w:t>
      </w:r>
    </w:p>
    <w:p w:rsidR="00E650F6" w:rsidRDefault="00E650F6" w:rsidP="00F813B5">
      <w:pPr>
        <w:pStyle w:val="a6"/>
        <w:spacing w:after="0" w:line="240" w:lineRule="auto"/>
        <w:ind w:left="0" w:firstLine="680"/>
        <w:jc w:val="center"/>
        <w:rPr>
          <w:rFonts w:ascii="Times New Roman" w:hAnsi="Times New Roman" w:cs="Times New Roman"/>
          <w:b/>
          <w:bCs/>
          <w:color w:val="C00000"/>
          <w:kern w:val="18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C00000"/>
          <w:kern w:val="18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431800</wp:posOffset>
            </wp:positionV>
            <wp:extent cx="3460750" cy="1664970"/>
            <wp:effectExtent l="19050" t="0" r="6350" b="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tbl>
      <w:tblPr>
        <w:tblStyle w:val="1-3"/>
        <w:tblpPr w:leftFromText="180" w:rightFromText="180" w:vertAnchor="text" w:horzAnchor="margin" w:tblpXSpec="right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9"/>
        <w:gridCol w:w="992"/>
        <w:gridCol w:w="992"/>
        <w:gridCol w:w="992"/>
        <w:gridCol w:w="993"/>
      </w:tblGrid>
      <w:tr w:rsidR="00E650F6" w:rsidRPr="00C90C03" w:rsidTr="00E650F6">
        <w:trPr>
          <w:cnfStyle w:val="100000000000"/>
          <w:cantSplit/>
          <w:trHeight w:val="1585"/>
        </w:trPr>
        <w:tc>
          <w:tcPr>
            <w:cnfStyle w:val="001000000000"/>
            <w:tcW w:w="144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650F6" w:rsidRPr="00E650F6" w:rsidRDefault="00E650F6" w:rsidP="00E650F6">
            <w:pPr>
              <w:pStyle w:val="a6"/>
              <w:ind w:left="0" w:right="113"/>
              <w:jc w:val="center"/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</w:pPr>
            <w:r w:rsidRPr="00E650F6"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  <w:t>Уч.год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650F6" w:rsidRPr="00E650F6" w:rsidRDefault="00E650F6" w:rsidP="00E650F6">
            <w:pPr>
              <w:pStyle w:val="a6"/>
              <w:ind w:left="113" w:right="113"/>
              <w:jc w:val="center"/>
              <w:cnfStyle w:val="100000000000"/>
              <w:rPr>
                <w:rFonts w:ascii="Times New Roman" w:hAnsi="Times New Roman" w:cs="Times New Roman"/>
                <w:b/>
                <w:color w:val="7030A0"/>
                <w:kern w:val="18"/>
                <w:sz w:val="24"/>
                <w:szCs w:val="24"/>
              </w:rPr>
            </w:pPr>
            <w:r w:rsidRPr="00E650F6">
              <w:rPr>
                <w:rFonts w:ascii="Times New Roman" w:hAnsi="Times New Roman" w:cs="Times New Roman"/>
                <w:b/>
                <w:color w:val="7030A0"/>
                <w:kern w:val="18"/>
                <w:sz w:val="24"/>
                <w:szCs w:val="24"/>
              </w:rPr>
              <w:t>Школьный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650F6" w:rsidRPr="00E650F6" w:rsidRDefault="00E650F6" w:rsidP="00E650F6">
            <w:pPr>
              <w:pStyle w:val="a6"/>
              <w:ind w:left="113" w:right="113"/>
              <w:jc w:val="center"/>
              <w:cnfStyle w:val="100000000000"/>
              <w:rPr>
                <w:rFonts w:ascii="Times New Roman" w:hAnsi="Times New Roman" w:cs="Times New Roman"/>
                <w:b/>
                <w:color w:val="7030A0"/>
                <w:kern w:val="18"/>
                <w:sz w:val="24"/>
                <w:szCs w:val="24"/>
              </w:rPr>
            </w:pPr>
            <w:r w:rsidRPr="00E650F6">
              <w:rPr>
                <w:rFonts w:ascii="Times New Roman" w:hAnsi="Times New Roman" w:cs="Times New Roman"/>
                <w:b/>
                <w:color w:val="7030A0"/>
                <w:kern w:val="18"/>
                <w:sz w:val="24"/>
                <w:szCs w:val="24"/>
              </w:rPr>
              <w:t>Улусный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650F6" w:rsidRPr="00E650F6" w:rsidRDefault="00E650F6" w:rsidP="00E650F6">
            <w:pPr>
              <w:pStyle w:val="a6"/>
              <w:ind w:left="113" w:right="113"/>
              <w:jc w:val="center"/>
              <w:cnfStyle w:val="100000000000"/>
              <w:rPr>
                <w:rFonts w:ascii="Times New Roman" w:hAnsi="Times New Roman" w:cs="Times New Roman"/>
                <w:b/>
                <w:color w:val="7030A0"/>
                <w:kern w:val="18"/>
                <w:sz w:val="24"/>
                <w:szCs w:val="24"/>
              </w:rPr>
            </w:pPr>
            <w:r w:rsidRPr="00E650F6">
              <w:rPr>
                <w:rFonts w:ascii="Times New Roman" w:hAnsi="Times New Roman" w:cs="Times New Roman"/>
                <w:b/>
                <w:color w:val="7030A0"/>
                <w:kern w:val="18"/>
                <w:sz w:val="24"/>
                <w:szCs w:val="24"/>
              </w:rPr>
              <w:t>Республиканский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650F6" w:rsidRPr="00E650F6" w:rsidRDefault="00E650F6" w:rsidP="00E650F6">
            <w:pPr>
              <w:pStyle w:val="a6"/>
              <w:ind w:left="113" w:right="113"/>
              <w:jc w:val="center"/>
              <w:cnfStyle w:val="100000000000"/>
              <w:rPr>
                <w:rFonts w:ascii="Times New Roman" w:hAnsi="Times New Roman" w:cs="Times New Roman"/>
                <w:b/>
                <w:color w:val="7030A0"/>
                <w:kern w:val="18"/>
                <w:sz w:val="24"/>
                <w:szCs w:val="24"/>
              </w:rPr>
            </w:pPr>
            <w:r w:rsidRPr="00E650F6">
              <w:rPr>
                <w:rFonts w:ascii="Times New Roman" w:hAnsi="Times New Roman" w:cs="Times New Roman"/>
                <w:b/>
                <w:color w:val="7030A0"/>
                <w:kern w:val="18"/>
                <w:sz w:val="24"/>
                <w:szCs w:val="24"/>
              </w:rPr>
              <w:t>Всероссийский</w:t>
            </w:r>
          </w:p>
        </w:tc>
      </w:tr>
      <w:tr w:rsidR="00E650F6" w:rsidRPr="00C90C03" w:rsidTr="00E650F6">
        <w:trPr>
          <w:cnfStyle w:val="000000100000"/>
        </w:trPr>
        <w:tc>
          <w:tcPr>
            <w:cnfStyle w:val="001000000000"/>
            <w:tcW w:w="1449" w:type="dxa"/>
            <w:tcBorders>
              <w:top w:val="single" w:sz="4" w:space="0" w:color="auto"/>
            </w:tcBorders>
          </w:tcPr>
          <w:p w:rsidR="00E650F6" w:rsidRPr="00C90C03" w:rsidRDefault="00E650F6" w:rsidP="00E650F6">
            <w:pPr>
              <w:pStyle w:val="a6"/>
              <w:ind w:left="0" w:firstLine="176"/>
              <w:jc w:val="both"/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  <w:t>2009-2010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50F6" w:rsidRPr="00C90C03" w:rsidRDefault="00E650F6" w:rsidP="00E650F6">
            <w:pPr>
              <w:pStyle w:val="a6"/>
              <w:ind w:left="0"/>
              <w:jc w:val="center"/>
              <w:cnfStyle w:val="000000100000"/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50F6" w:rsidRPr="00C90C03" w:rsidRDefault="00E650F6" w:rsidP="00E650F6">
            <w:pPr>
              <w:pStyle w:val="a6"/>
              <w:ind w:left="0"/>
              <w:jc w:val="center"/>
              <w:cnfStyle w:val="000000100000"/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50F6" w:rsidRPr="00C90C03" w:rsidRDefault="00E650F6" w:rsidP="00E650F6">
            <w:pPr>
              <w:pStyle w:val="a6"/>
              <w:ind w:left="0"/>
              <w:jc w:val="center"/>
              <w:cnfStyle w:val="000000100000"/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650F6" w:rsidRPr="00C90C03" w:rsidRDefault="00E650F6" w:rsidP="00E650F6">
            <w:pPr>
              <w:pStyle w:val="a6"/>
              <w:ind w:left="0"/>
              <w:jc w:val="center"/>
              <w:cnfStyle w:val="000000100000"/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  <w:t>12</w:t>
            </w:r>
          </w:p>
        </w:tc>
      </w:tr>
      <w:tr w:rsidR="00E650F6" w:rsidRPr="00C90C03" w:rsidTr="00E650F6">
        <w:tc>
          <w:tcPr>
            <w:cnfStyle w:val="001000000000"/>
            <w:tcW w:w="1449" w:type="dxa"/>
          </w:tcPr>
          <w:p w:rsidR="00E650F6" w:rsidRPr="00C90C03" w:rsidRDefault="00E650F6" w:rsidP="00E650F6">
            <w:pPr>
              <w:pStyle w:val="a6"/>
              <w:ind w:left="0" w:firstLine="176"/>
              <w:jc w:val="both"/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  <w:t>2010-2011</w:t>
            </w:r>
          </w:p>
        </w:tc>
        <w:tc>
          <w:tcPr>
            <w:tcW w:w="992" w:type="dxa"/>
          </w:tcPr>
          <w:p w:rsidR="00E650F6" w:rsidRPr="00C90C03" w:rsidRDefault="00E650F6" w:rsidP="00E650F6">
            <w:pPr>
              <w:pStyle w:val="a6"/>
              <w:ind w:left="0"/>
              <w:jc w:val="center"/>
              <w:cnfStyle w:val="000000000000"/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E650F6" w:rsidRPr="00C90C03" w:rsidRDefault="00E650F6" w:rsidP="00E650F6">
            <w:pPr>
              <w:pStyle w:val="a6"/>
              <w:ind w:left="0"/>
              <w:jc w:val="center"/>
              <w:cnfStyle w:val="000000000000"/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650F6" w:rsidRPr="00C90C03" w:rsidRDefault="00E650F6" w:rsidP="00E650F6">
            <w:pPr>
              <w:pStyle w:val="a6"/>
              <w:ind w:left="0"/>
              <w:jc w:val="center"/>
              <w:cnfStyle w:val="000000000000"/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650F6" w:rsidRPr="00C90C03" w:rsidRDefault="00E650F6" w:rsidP="00E650F6">
            <w:pPr>
              <w:pStyle w:val="a6"/>
              <w:ind w:left="0"/>
              <w:jc w:val="center"/>
              <w:cnfStyle w:val="000000000000"/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  <w:t>22</w:t>
            </w:r>
          </w:p>
        </w:tc>
      </w:tr>
      <w:tr w:rsidR="00E650F6" w:rsidRPr="00C90C03" w:rsidTr="00E650F6">
        <w:trPr>
          <w:cnfStyle w:val="000000100000"/>
        </w:trPr>
        <w:tc>
          <w:tcPr>
            <w:cnfStyle w:val="001000000000"/>
            <w:tcW w:w="1449" w:type="dxa"/>
          </w:tcPr>
          <w:p w:rsidR="00E650F6" w:rsidRPr="00C90C03" w:rsidRDefault="00E650F6" w:rsidP="00E650F6">
            <w:pPr>
              <w:pStyle w:val="a6"/>
              <w:ind w:left="0" w:firstLine="176"/>
              <w:jc w:val="both"/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  <w:t>2011-2012</w:t>
            </w:r>
          </w:p>
        </w:tc>
        <w:tc>
          <w:tcPr>
            <w:tcW w:w="992" w:type="dxa"/>
          </w:tcPr>
          <w:p w:rsidR="00E650F6" w:rsidRPr="00C90C03" w:rsidRDefault="00E650F6" w:rsidP="00E650F6">
            <w:pPr>
              <w:pStyle w:val="a6"/>
              <w:ind w:left="0"/>
              <w:jc w:val="center"/>
              <w:cnfStyle w:val="000000100000"/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E650F6" w:rsidRPr="00C90C03" w:rsidRDefault="00E650F6" w:rsidP="00E650F6">
            <w:pPr>
              <w:pStyle w:val="a6"/>
              <w:ind w:left="0"/>
              <w:jc w:val="center"/>
              <w:cnfStyle w:val="000000100000"/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650F6" w:rsidRPr="00C90C03" w:rsidRDefault="00E650F6" w:rsidP="00E650F6">
            <w:pPr>
              <w:pStyle w:val="a6"/>
              <w:ind w:left="0"/>
              <w:jc w:val="center"/>
              <w:cnfStyle w:val="000000100000"/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650F6" w:rsidRPr="00C90C03" w:rsidRDefault="00E650F6" w:rsidP="00E650F6">
            <w:pPr>
              <w:pStyle w:val="a6"/>
              <w:ind w:left="0"/>
              <w:jc w:val="center"/>
              <w:cnfStyle w:val="000000100000"/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  <w:t>25</w:t>
            </w:r>
          </w:p>
        </w:tc>
      </w:tr>
    </w:tbl>
    <w:p w:rsidR="00D8493E" w:rsidRPr="00F813B5" w:rsidRDefault="00D8493E" w:rsidP="00F813B5">
      <w:pPr>
        <w:pStyle w:val="a6"/>
        <w:spacing w:after="0" w:line="240" w:lineRule="auto"/>
        <w:ind w:left="0" w:firstLine="680"/>
        <w:jc w:val="center"/>
        <w:rPr>
          <w:rFonts w:ascii="Times New Roman" w:hAnsi="Times New Roman" w:cs="Times New Roman"/>
          <w:color w:val="C00000"/>
          <w:kern w:val="18"/>
          <w:sz w:val="24"/>
          <w:szCs w:val="24"/>
        </w:rPr>
      </w:pPr>
    </w:p>
    <w:p w:rsidR="00203C7F" w:rsidRPr="00C90C03" w:rsidRDefault="000F3CAF" w:rsidP="00C04FAB">
      <w:pPr>
        <w:pStyle w:val="a6"/>
        <w:spacing w:after="0" w:line="240" w:lineRule="auto"/>
        <w:ind w:left="0" w:firstLine="680"/>
        <w:jc w:val="center"/>
        <w:rPr>
          <w:rFonts w:ascii="Times New Roman" w:hAnsi="Times New Roman" w:cs="Times New Roman"/>
          <w:color w:val="7030A0"/>
          <w:kern w:val="18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7030A0"/>
          <w:kern w:val="18"/>
          <w:sz w:val="24"/>
          <w:szCs w:val="24"/>
          <w:lang w:eastAsia="ru-RU"/>
        </w:rPr>
        <w:lastRenderedPageBreak/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262255</wp:posOffset>
            </wp:positionV>
            <wp:extent cx="3453130" cy="1958975"/>
            <wp:effectExtent l="19050" t="0" r="0" b="0"/>
            <wp:wrapSquare wrapText="bothSides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0559B3" w:rsidRPr="00C90C03">
        <w:rPr>
          <w:rFonts w:ascii="Times New Roman" w:hAnsi="Times New Roman" w:cs="Times New Roman"/>
          <w:b/>
          <w:bCs/>
          <w:color w:val="7030A0"/>
          <w:kern w:val="18"/>
          <w:sz w:val="24"/>
          <w:szCs w:val="24"/>
        </w:rPr>
        <w:t>Количество  участников в олимпиадах по экологии</w:t>
      </w:r>
    </w:p>
    <w:tbl>
      <w:tblPr>
        <w:tblStyle w:val="-6"/>
        <w:tblpPr w:leftFromText="180" w:rightFromText="180" w:vertAnchor="text" w:horzAnchor="margin" w:tblpXSpec="right" w:tblpY="275"/>
        <w:tblW w:w="5353" w:type="dxa"/>
        <w:tblLook w:val="04A0"/>
      </w:tblPr>
      <w:tblGrid>
        <w:gridCol w:w="1345"/>
        <w:gridCol w:w="748"/>
        <w:gridCol w:w="709"/>
        <w:gridCol w:w="850"/>
        <w:gridCol w:w="851"/>
        <w:gridCol w:w="850"/>
      </w:tblGrid>
      <w:tr w:rsidR="000F3CAF" w:rsidRPr="00C90C03" w:rsidTr="000F3CAF">
        <w:trPr>
          <w:cnfStyle w:val="100000000000"/>
          <w:cantSplit/>
          <w:trHeight w:val="1408"/>
        </w:trPr>
        <w:tc>
          <w:tcPr>
            <w:cnfStyle w:val="001000000000"/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3CAF" w:rsidRPr="00C90C03" w:rsidRDefault="000F3CAF" w:rsidP="000F3CAF">
            <w:pPr>
              <w:pStyle w:val="a6"/>
              <w:ind w:left="0" w:right="113" w:firstLine="15"/>
              <w:jc w:val="center"/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  <w:t>Уч.год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3CAF" w:rsidRPr="00C90C03" w:rsidRDefault="000F3CAF" w:rsidP="000F3CAF">
            <w:pPr>
              <w:pStyle w:val="a6"/>
              <w:ind w:left="0" w:right="113" w:hanging="19"/>
              <w:jc w:val="center"/>
              <w:cnfStyle w:val="100000000000"/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  <w:t>Школьный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3CAF" w:rsidRPr="00C90C03" w:rsidRDefault="000F3CAF" w:rsidP="000F3CAF">
            <w:pPr>
              <w:pStyle w:val="a6"/>
              <w:ind w:left="0" w:right="113" w:firstLine="28"/>
              <w:jc w:val="center"/>
              <w:cnfStyle w:val="100000000000"/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  <w:t>Улусный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3CAF" w:rsidRPr="00C90C03" w:rsidRDefault="000F3CAF" w:rsidP="000F3CAF">
            <w:pPr>
              <w:pStyle w:val="a6"/>
              <w:ind w:left="0" w:right="113" w:firstLine="28"/>
              <w:jc w:val="center"/>
              <w:cnfStyle w:val="100000000000"/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  <w:t>Республи</w:t>
            </w:r>
          </w:p>
          <w:p w:rsidR="000F3CAF" w:rsidRPr="00C90C03" w:rsidRDefault="000F3CAF" w:rsidP="000F3CAF">
            <w:pPr>
              <w:pStyle w:val="a6"/>
              <w:ind w:left="0" w:right="113" w:firstLine="28"/>
              <w:jc w:val="center"/>
              <w:cnfStyle w:val="100000000000"/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  <w:t>канский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3CAF" w:rsidRPr="00C90C03" w:rsidRDefault="000F3CAF" w:rsidP="000F3CAF">
            <w:pPr>
              <w:pStyle w:val="a6"/>
              <w:ind w:left="0" w:right="113" w:firstLine="28"/>
              <w:jc w:val="center"/>
              <w:cnfStyle w:val="100000000000"/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  <w:t>Всероссий</w:t>
            </w:r>
          </w:p>
          <w:p w:rsidR="000F3CAF" w:rsidRPr="00C90C03" w:rsidRDefault="000F3CAF" w:rsidP="000F3CAF">
            <w:pPr>
              <w:pStyle w:val="a6"/>
              <w:ind w:left="0" w:right="113" w:firstLine="28"/>
              <w:jc w:val="center"/>
              <w:cnfStyle w:val="100000000000"/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  <w:t>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3CAF" w:rsidRPr="00C90C03" w:rsidRDefault="000F3CAF" w:rsidP="000F3CAF">
            <w:pPr>
              <w:pStyle w:val="a6"/>
              <w:ind w:left="0" w:right="113" w:firstLine="28"/>
              <w:jc w:val="center"/>
              <w:cnfStyle w:val="100000000000"/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  <w:t>Междуна</w:t>
            </w:r>
          </w:p>
          <w:p w:rsidR="000F3CAF" w:rsidRPr="00C90C03" w:rsidRDefault="000F3CAF" w:rsidP="000F3CAF">
            <w:pPr>
              <w:pStyle w:val="a6"/>
              <w:ind w:left="0" w:right="113" w:firstLine="28"/>
              <w:jc w:val="center"/>
              <w:cnfStyle w:val="100000000000"/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  <w:t>родный</w:t>
            </w:r>
          </w:p>
        </w:tc>
      </w:tr>
      <w:tr w:rsidR="000F3CAF" w:rsidRPr="00C90C03" w:rsidTr="000F3CAF">
        <w:trPr>
          <w:cnfStyle w:val="000000100000"/>
          <w:trHeight w:val="315"/>
        </w:trPr>
        <w:tc>
          <w:tcPr>
            <w:cnfStyle w:val="001000000000"/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0F3CAF" w:rsidRPr="00C90C03" w:rsidRDefault="000F3CAF" w:rsidP="000F3CAF">
            <w:pPr>
              <w:pStyle w:val="a6"/>
              <w:ind w:left="0" w:firstLine="15"/>
              <w:jc w:val="both"/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  <w:t>2009-2010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0F3CAF" w:rsidRPr="00C90C03" w:rsidRDefault="000F3CAF" w:rsidP="000F3CAF">
            <w:pPr>
              <w:pStyle w:val="a6"/>
              <w:ind w:left="0" w:hanging="19"/>
              <w:jc w:val="center"/>
              <w:cnfStyle w:val="000000100000"/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CAF" w:rsidRPr="00C90C03" w:rsidRDefault="000F3CAF" w:rsidP="000F3CAF">
            <w:pPr>
              <w:pStyle w:val="a6"/>
              <w:ind w:left="0" w:firstLine="28"/>
              <w:jc w:val="center"/>
              <w:cnfStyle w:val="000000100000"/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CAF" w:rsidRPr="00C90C03" w:rsidRDefault="000F3CAF" w:rsidP="000F3CAF">
            <w:pPr>
              <w:pStyle w:val="a6"/>
              <w:ind w:left="0" w:firstLine="28"/>
              <w:jc w:val="center"/>
              <w:cnfStyle w:val="000000100000"/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CAF" w:rsidRPr="00C90C03" w:rsidRDefault="000F3CAF" w:rsidP="000F3CAF">
            <w:pPr>
              <w:pStyle w:val="a6"/>
              <w:ind w:left="0" w:firstLine="28"/>
              <w:jc w:val="center"/>
              <w:cnfStyle w:val="000000100000"/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CAF" w:rsidRPr="00C90C03" w:rsidRDefault="000F3CAF" w:rsidP="000F3CAF">
            <w:pPr>
              <w:pStyle w:val="a6"/>
              <w:ind w:left="0" w:firstLine="28"/>
              <w:jc w:val="center"/>
              <w:cnfStyle w:val="000000100000"/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  <w:t>15</w:t>
            </w:r>
          </w:p>
        </w:tc>
      </w:tr>
      <w:tr w:rsidR="000F3CAF" w:rsidRPr="00C90C03" w:rsidTr="000F3CAF">
        <w:trPr>
          <w:trHeight w:val="315"/>
        </w:trPr>
        <w:tc>
          <w:tcPr>
            <w:cnfStyle w:val="001000000000"/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0F3CAF" w:rsidRPr="00C90C03" w:rsidRDefault="000F3CAF" w:rsidP="000F3CAF">
            <w:pPr>
              <w:pStyle w:val="a6"/>
              <w:ind w:left="0" w:firstLine="15"/>
              <w:jc w:val="both"/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  <w:t>2010-2011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0F3CAF" w:rsidRPr="00C90C03" w:rsidRDefault="000F3CAF" w:rsidP="000F3CAF">
            <w:pPr>
              <w:pStyle w:val="a6"/>
              <w:ind w:left="0" w:hanging="19"/>
              <w:jc w:val="center"/>
              <w:cnfStyle w:val="000000000000"/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CAF" w:rsidRPr="00C90C03" w:rsidRDefault="000F3CAF" w:rsidP="000F3CAF">
            <w:pPr>
              <w:pStyle w:val="a6"/>
              <w:ind w:left="0" w:firstLine="28"/>
              <w:jc w:val="center"/>
              <w:cnfStyle w:val="000000000000"/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CAF" w:rsidRPr="00C90C03" w:rsidRDefault="000F3CAF" w:rsidP="000F3CAF">
            <w:pPr>
              <w:pStyle w:val="a6"/>
              <w:ind w:left="0" w:firstLine="28"/>
              <w:jc w:val="center"/>
              <w:cnfStyle w:val="000000000000"/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CAF" w:rsidRPr="00C90C03" w:rsidRDefault="000F3CAF" w:rsidP="000F3CAF">
            <w:pPr>
              <w:pStyle w:val="a6"/>
              <w:ind w:left="0" w:firstLine="28"/>
              <w:jc w:val="center"/>
              <w:cnfStyle w:val="000000000000"/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CAF" w:rsidRPr="00C90C03" w:rsidRDefault="000F3CAF" w:rsidP="000F3CAF">
            <w:pPr>
              <w:pStyle w:val="a6"/>
              <w:ind w:left="0" w:firstLine="28"/>
              <w:jc w:val="center"/>
              <w:cnfStyle w:val="000000000000"/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  <w:t>18</w:t>
            </w:r>
          </w:p>
        </w:tc>
      </w:tr>
      <w:tr w:rsidR="000F3CAF" w:rsidRPr="00C90C03" w:rsidTr="000F3CAF">
        <w:trPr>
          <w:cnfStyle w:val="000000100000"/>
          <w:trHeight w:val="330"/>
        </w:trPr>
        <w:tc>
          <w:tcPr>
            <w:cnfStyle w:val="001000000000"/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AF" w:rsidRPr="00C90C03" w:rsidRDefault="000F3CAF" w:rsidP="000F3CAF">
            <w:pPr>
              <w:pStyle w:val="a6"/>
              <w:ind w:left="0" w:firstLine="15"/>
              <w:jc w:val="both"/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  <w:t>2011-2012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AF" w:rsidRPr="00C90C03" w:rsidRDefault="000F3CAF" w:rsidP="000F3CAF">
            <w:pPr>
              <w:pStyle w:val="a6"/>
              <w:ind w:left="0" w:hanging="19"/>
              <w:jc w:val="center"/>
              <w:cnfStyle w:val="000000100000"/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AF" w:rsidRPr="00C90C03" w:rsidRDefault="000F3CAF" w:rsidP="000F3CAF">
            <w:pPr>
              <w:pStyle w:val="a6"/>
              <w:ind w:left="0" w:firstLine="28"/>
              <w:jc w:val="center"/>
              <w:cnfStyle w:val="000000100000"/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AF" w:rsidRPr="00C90C03" w:rsidRDefault="000F3CAF" w:rsidP="000F3CAF">
            <w:pPr>
              <w:pStyle w:val="a6"/>
              <w:ind w:left="0" w:firstLine="28"/>
              <w:jc w:val="center"/>
              <w:cnfStyle w:val="000000100000"/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AF" w:rsidRPr="00C90C03" w:rsidRDefault="000F3CAF" w:rsidP="000F3CAF">
            <w:pPr>
              <w:pStyle w:val="a6"/>
              <w:ind w:left="0" w:firstLine="28"/>
              <w:jc w:val="center"/>
              <w:cnfStyle w:val="000000100000"/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AF" w:rsidRPr="00C90C03" w:rsidRDefault="000F3CAF" w:rsidP="000F3CAF">
            <w:pPr>
              <w:pStyle w:val="a6"/>
              <w:ind w:left="0" w:firstLine="28"/>
              <w:jc w:val="center"/>
              <w:cnfStyle w:val="000000100000"/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  <w:t>18</w:t>
            </w:r>
          </w:p>
        </w:tc>
      </w:tr>
    </w:tbl>
    <w:p w:rsidR="000559B3" w:rsidRPr="00C90C03" w:rsidRDefault="000559B3" w:rsidP="00114EB2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7030A0"/>
          <w:kern w:val="18"/>
          <w:sz w:val="28"/>
          <w:szCs w:val="28"/>
        </w:rPr>
      </w:pPr>
    </w:p>
    <w:p w:rsidR="005436D4" w:rsidRPr="00C90C03" w:rsidRDefault="005436D4" w:rsidP="00114EB2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7030A0"/>
          <w:kern w:val="18"/>
          <w:sz w:val="28"/>
          <w:szCs w:val="28"/>
        </w:rPr>
      </w:pPr>
    </w:p>
    <w:p w:rsidR="00D21CA7" w:rsidRPr="00081E74" w:rsidRDefault="00BC10E6" w:rsidP="00114EB2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7030A0"/>
          <w:kern w:val="18"/>
          <w:sz w:val="24"/>
          <w:szCs w:val="24"/>
        </w:rPr>
      </w:pPr>
      <w:r w:rsidRPr="00081E74">
        <w:rPr>
          <w:rFonts w:ascii="Times New Roman" w:hAnsi="Times New Roman" w:cs="Times New Roman"/>
          <w:color w:val="7030A0"/>
          <w:kern w:val="18"/>
          <w:sz w:val="24"/>
          <w:szCs w:val="24"/>
        </w:rPr>
        <w:t xml:space="preserve">Из диаграммы видно, что с каждым годом растет количество участников и их результат в олимпиадах разного уровня. </w:t>
      </w:r>
      <w:r w:rsidR="00E74C9C" w:rsidRPr="00081E74">
        <w:rPr>
          <w:rFonts w:ascii="Times New Roman" w:hAnsi="Times New Roman" w:cs="Times New Roman"/>
          <w:color w:val="7030A0"/>
          <w:kern w:val="18"/>
          <w:sz w:val="24"/>
          <w:szCs w:val="24"/>
        </w:rPr>
        <w:t>Количество участников в улусных олимпиадах</w:t>
      </w:r>
      <w:r w:rsidR="005436D4" w:rsidRPr="00081E74">
        <w:rPr>
          <w:rFonts w:ascii="Times New Roman" w:hAnsi="Times New Roman" w:cs="Times New Roman"/>
          <w:color w:val="7030A0"/>
          <w:kern w:val="18"/>
          <w:sz w:val="24"/>
          <w:szCs w:val="24"/>
        </w:rPr>
        <w:t xml:space="preserve"> </w:t>
      </w:r>
      <w:r w:rsidR="00E74C9C" w:rsidRPr="00081E74">
        <w:rPr>
          <w:rFonts w:ascii="Times New Roman" w:hAnsi="Times New Roman" w:cs="Times New Roman"/>
          <w:color w:val="7030A0"/>
          <w:kern w:val="18"/>
          <w:sz w:val="24"/>
          <w:szCs w:val="24"/>
        </w:rPr>
        <w:t>низкий потому, что участники отбираются по результатам кустовых олимпиад.</w:t>
      </w:r>
    </w:p>
    <w:p w:rsidR="00FA2433" w:rsidRPr="00271C4F" w:rsidRDefault="00A26659" w:rsidP="00114EB2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kern w:val="18"/>
          <w:sz w:val="24"/>
          <w:szCs w:val="24"/>
        </w:rPr>
      </w:pPr>
      <w:r w:rsidRPr="008A0656">
        <w:rPr>
          <w:rFonts w:ascii="Times New Roman" w:hAnsi="Times New Roman" w:cs="Times New Roman"/>
          <w:b/>
          <w:color w:val="C00000"/>
          <w:kern w:val="18"/>
          <w:sz w:val="24"/>
          <w:szCs w:val="24"/>
        </w:rPr>
        <w:t>Ее</w:t>
      </w:r>
      <w:r w:rsidR="00332A9D" w:rsidRPr="008A0656">
        <w:rPr>
          <w:rFonts w:ascii="Times New Roman" w:hAnsi="Times New Roman" w:cs="Times New Roman"/>
          <w:b/>
          <w:color w:val="C00000"/>
          <w:kern w:val="18"/>
          <w:sz w:val="24"/>
          <w:szCs w:val="24"/>
        </w:rPr>
        <w:t xml:space="preserve"> ученики</w:t>
      </w:r>
      <w:r w:rsidR="008B2CCF" w:rsidRPr="008A0656">
        <w:rPr>
          <w:rFonts w:ascii="Times New Roman" w:hAnsi="Times New Roman" w:cs="Times New Roman"/>
          <w:b/>
          <w:color w:val="C00000"/>
          <w:kern w:val="18"/>
          <w:sz w:val="24"/>
          <w:szCs w:val="24"/>
        </w:rPr>
        <w:t xml:space="preserve"> </w:t>
      </w:r>
      <w:r w:rsidR="00332A9D" w:rsidRPr="008A0656">
        <w:rPr>
          <w:rFonts w:ascii="Times New Roman" w:hAnsi="Times New Roman" w:cs="Times New Roman"/>
          <w:b/>
          <w:color w:val="C00000"/>
          <w:kern w:val="18"/>
          <w:sz w:val="24"/>
          <w:szCs w:val="24"/>
        </w:rPr>
        <w:t>занимают призовые места  на улусных, республиканских, всероссийских, международных</w:t>
      </w:r>
      <w:r w:rsidR="00475A97" w:rsidRPr="008A0656">
        <w:rPr>
          <w:rFonts w:ascii="Times New Roman" w:hAnsi="Times New Roman" w:cs="Times New Roman"/>
          <w:b/>
          <w:color w:val="C00000"/>
          <w:kern w:val="18"/>
          <w:sz w:val="24"/>
          <w:szCs w:val="24"/>
        </w:rPr>
        <w:t xml:space="preserve"> </w:t>
      </w:r>
      <w:r w:rsidR="00332A9D" w:rsidRPr="008A0656">
        <w:rPr>
          <w:rFonts w:ascii="Times New Roman" w:hAnsi="Times New Roman" w:cs="Times New Roman"/>
          <w:b/>
          <w:color w:val="C00000"/>
          <w:kern w:val="18"/>
          <w:sz w:val="24"/>
          <w:szCs w:val="24"/>
        </w:rPr>
        <w:t>очных, заочных, дистанционных ол</w:t>
      </w:r>
      <w:r w:rsidRPr="008A0656">
        <w:rPr>
          <w:rFonts w:ascii="Times New Roman" w:hAnsi="Times New Roman" w:cs="Times New Roman"/>
          <w:b/>
          <w:color w:val="C00000"/>
          <w:kern w:val="18"/>
          <w:sz w:val="24"/>
          <w:szCs w:val="24"/>
        </w:rPr>
        <w:t>импиадах.</w:t>
      </w:r>
      <w:r w:rsidRPr="00271C4F">
        <w:rPr>
          <w:rFonts w:ascii="Times New Roman" w:hAnsi="Times New Roman" w:cs="Times New Roman"/>
          <w:kern w:val="18"/>
          <w:sz w:val="24"/>
          <w:szCs w:val="24"/>
        </w:rPr>
        <w:t xml:space="preserve"> </w:t>
      </w:r>
      <w:r w:rsidRPr="008A0656">
        <w:rPr>
          <w:rFonts w:ascii="Times New Roman" w:hAnsi="Times New Roman" w:cs="Times New Roman"/>
          <w:b/>
          <w:kern w:val="18"/>
          <w:sz w:val="24"/>
          <w:szCs w:val="24"/>
        </w:rPr>
        <w:t xml:space="preserve"> </w:t>
      </w:r>
      <w:r w:rsidRPr="008A0656">
        <w:rPr>
          <w:rFonts w:ascii="Times New Roman" w:hAnsi="Times New Roman" w:cs="Times New Roman"/>
          <w:b/>
          <w:color w:val="7030A0"/>
          <w:kern w:val="18"/>
          <w:sz w:val="24"/>
          <w:szCs w:val="24"/>
        </w:rPr>
        <w:t xml:space="preserve">Специально организует </w:t>
      </w:r>
      <w:r w:rsidR="00AF3446" w:rsidRPr="008A0656">
        <w:rPr>
          <w:rFonts w:ascii="Times New Roman" w:hAnsi="Times New Roman" w:cs="Times New Roman"/>
          <w:b/>
          <w:color w:val="7030A0"/>
          <w:kern w:val="18"/>
          <w:sz w:val="24"/>
          <w:szCs w:val="24"/>
        </w:rPr>
        <w:t xml:space="preserve"> выезд  обучающихся  в г. Москва</w:t>
      </w:r>
      <w:r w:rsidR="00332A9D" w:rsidRPr="008A0656">
        <w:rPr>
          <w:rFonts w:ascii="Times New Roman" w:hAnsi="Times New Roman" w:cs="Times New Roman"/>
          <w:b/>
          <w:color w:val="7030A0"/>
          <w:kern w:val="18"/>
          <w:sz w:val="24"/>
          <w:szCs w:val="24"/>
        </w:rPr>
        <w:t xml:space="preserve"> в Химфак  МГУ М.В.Ломоно</w:t>
      </w:r>
      <w:r w:rsidR="00FA2433" w:rsidRPr="008A0656">
        <w:rPr>
          <w:rFonts w:ascii="Times New Roman" w:hAnsi="Times New Roman" w:cs="Times New Roman"/>
          <w:b/>
          <w:color w:val="7030A0"/>
          <w:kern w:val="18"/>
          <w:sz w:val="24"/>
          <w:szCs w:val="24"/>
        </w:rPr>
        <w:t>сова</w:t>
      </w:r>
      <w:r w:rsidR="00AF3446" w:rsidRPr="008A0656">
        <w:rPr>
          <w:rFonts w:ascii="Times New Roman" w:hAnsi="Times New Roman" w:cs="Times New Roman"/>
          <w:b/>
          <w:color w:val="7030A0"/>
          <w:kern w:val="18"/>
          <w:sz w:val="24"/>
          <w:szCs w:val="24"/>
        </w:rPr>
        <w:t xml:space="preserve">, </w:t>
      </w:r>
      <w:r w:rsidR="00FA2433" w:rsidRPr="008A0656">
        <w:rPr>
          <w:rFonts w:ascii="Times New Roman" w:hAnsi="Times New Roman" w:cs="Times New Roman"/>
          <w:b/>
          <w:color w:val="7030A0"/>
          <w:kern w:val="18"/>
          <w:sz w:val="24"/>
          <w:szCs w:val="24"/>
        </w:rPr>
        <w:t>на подготовку к олимпиада</w:t>
      </w:r>
      <w:r w:rsidR="00AF3446" w:rsidRPr="008A0656">
        <w:rPr>
          <w:rFonts w:ascii="Times New Roman" w:hAnsi="Times New Roman" w:cs="Times New Roman"/>
          <w:b/>
          <w:color w:val="7030A0"/>
          <w:kern w:val="18"/>
          <w:sz w:val="24"/>
          <w:szCs w:val="24"/>
        </w:rPr>
        <w:t>м,</w:t>
      </w:r>
      <w:r w:rsidR="00FA2433" w:rsidRPr="008A0656">
        <w:rPr>
          <w:rFonts w:ascii="Times New Roman" w:hAnsi="Times New Roman" w:cs="Times New Roman"/>
          <w:b/>
          <w:color w:val="7030A0"/>
          <w:kern w:val="18"/>
          <w:sz w:val="24"/>
          <w:szCs w:val="24"/>
        </w:rPr>
        <w:t xml:space="preserve"> в малую сельскохозяйственную академию при ЯНИИСХ СО РАН.</w:t>
      </w:r>
    </w:p>
    <w:p w:rsidR="00332A9D" w:rsidRPr="008A0656" w:rsidRDefault="00A26659" w:rsidP="00114EB2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7030A0"/>
          <w:kern w:val="18"/>
          <w:sz w:val="24"/>
          <w:szCs w:val="24"/>
        </w:rPr>
      </w:pPr>
      <w:r w:rsidRPr="008A0656">
        <w:rPr>
          <w:rFonts w:ascii="Times New Roman" w:hAnsi="Times New Roman" w:cs="Times New Roman"/>
          <w:color w:val="7030A0"/>
          <w:kern w:val="18"/>
          <w:sz w:val="24"/>
          <w:szCs w:val="24"/>
          <w:highlight w:val="yellow"/>
        </w:rPr>
        <w:t xml:space="preserve">Ее </w:t>
      </w:r>
      <w:r w:rsidR="00FA2433" w:rsidRPr="008A0656">
        <w:rPr>
          <w:rFonts w:ascii="Times New Roman" w:hAnsi="Times New Roman" w:cs="Times New Roman"/>
          <w:color w:val="7030A0"/>
          <w:kern w:val="18"/>
          <w:sz w:val="24"/>
          <w:szCs w:val="24"/>
          <w:highlight w:val="yellow"/>
        </w:rPr>
        <w:t>ученица Винокурова Дайаана (7 кл) в этом году принимала</w:t>
      </w:r>
      <w:r w:rsidR="00863DC3" w:rsidRPr="008A0656">
        <w:rPr>
          <w:rFonts w:ascii="Times New Roman" w:hAnsi="Times New Roman" w:cs="Times New Roman"/>
          <w:color w:val="7030A0"/>
          <w:kern w:val="18"/>
          <w:sz w:val="24"/>
          <w:szCs w:val="24"/>
          <w:highlight w:val="yellow"/>
        </w:rPr>
        <w:t xml:space="preserve"> участие</w:t>
      </w:r>
      <w:r w:rsidR="00FA2433" w:rsidRPr="008A0656">
        <w:rPr>
          <w:rFonts w:ascii="Times New Roman" w:hAnsi="Times New Roman" w:cs="Times New Roman"/>
          <w:color w:val="7030A0"/>
          <w:kern w:val="18"/>
          <w:sz w:val="24"/>
          <w:szCs w:val="24"/>
          <w:highlight w:val="yellow"/>
        </w:rPr>
        <w:t xml:space="preserve"> в очной Всероссийской научной эколого-биологической олимпиаде в г. Москве и стала финалистом заняла 9 место(вошла 10 лучших)</w:t>
      </w:r>
      <w:r w:rsidR="00FA2433" w:rsidRPr="008A0656">
        <w:rPr>
          <w:rFonts w:ascii="Times New Roman" w:hAnsi="Times New Roman" w:cs="Times New Roman"/>
          <w:color w:val="7030A0"/>
          <w:kern w:val="18"/>
          <w:sz w:val="24"/>
          <w:szCs w:val="24"/>
        </w:rPr>
        <w:t xml:space="preserve"> </w:t>
      </w:r>
      <w:r w:rsidR="00332A9D" w:rsidRPr="008A0656">
        <w:rPr>
          <w:rFonts w:ascii="Times New Roman" w:hAnsi="Times New Roman" w:cs="Times New Roman"/>
          <w:color w:val="7030A0"/>
          <w:kern w:val="18"/>
          <w:sz w:val="24"/>
          <w:szCs w:val="24"/>
        </w:rPr>
        <w:t xml:space="preserve"> </w:t>
      </w:r>
    </w:p>
    <w:p w:rsidR="00C04FAB" w:rsidRDefault="00C04FAB" w:rsidP="00F813B5">
      <w:pPr>
        <w:tabs>
          <w:tab w:val="left" w:pos="136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7030A0"/>
          <w:kern w:val="18"/>
          <w:sz w:val="24"/>
          <w:szCs w:val="24"/>
        </w:rPr>
      </w:pPr>
    </w:p>
    <w:p w:rsidR="00075E17" w:rsidRPr="00761FCF" w:rsidRDefault="00BE6DF4" w:rsidP="00F813B5">
      <w:pPr>
        <w:tabs>
          <w:tab w:val="left" w:pos="136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FF"/>
          <w:kern w:val="18"/>
          <w:sz w:val="24"/>
          <w:szCs w:val="24"/>
        </w:rPr>
      </w:pPr>
      <w:r w:rsidRPr="00761FCF">
        <w:rPr>
          <w:rFonts w:ascii="Times New Roman" w:hAnsi="Times New Roman" w:cs="Times New Roman"/>
          <w:b/>
          <w:color w:val="0000FF"/>
          <w:kern w:val="18"/>
          <w:sz w:val="24"/>
          <w:szCs w:val="24"/>
        </w:rPr>
        <w:t>1.4. Увеличение количества и повышение качества творческих работ</w:t>
      </w:r>
      <w:r w:rsidR="00F813B5" w:rsidRPr="00761FCF">
        <w:rPr>
          <w:rFonts w:ascii="Times New Roman" w:hAnsi="Times New Roman" w:cs="Times New Roman"/>
          <w:b/>
          <w:color w:val="0000FF"/>
          <w:kern w:val="18"/>
          <w:sz w:val="24"/>
          <w:szCs w:val="24"/>
        </w:rPr>
        <w:t xml:space="preserve"> </w:t>
      </w:r>
      <w:r w:rsidRPr="00761FCF">
        <w:rPr>
          <w:rFonts w:ascii="Times New Roman" w:hAnsi="Times New Roman" w:cs="Times New Roman"/>
          <w:b/>
          <w:color w:val="0000FF"/>
          <w:kern w:val="18"/>
          <w:sz w:val="24"/>
          <w:szCs w:val="24"/>
        </w:rPr>
        <w:t>учащихся по данному предмету (проектов, исследований и др.)</w:t>
      </w:r>
    </w:p>
    <w:p w:rsidR="00075E17" w:rsidRPr="00F813B5" w:rsidRDefault="00075E17" w:rsidP="00F813B5">
      <w:pPr>
        <w:tabs>
          <w:tab w:val="left" w:pos="136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kern w:val="18"/>
          <w:sz w:val="24"/>
          <w:szCs w:val="24"/>
        </w:rPr>
      </w:pPr>
    </w:p>
    <w:p w:rsidR="00841E5B" w:rsidRPr="00114EB2" w:rsidRDefault="000F3CAF" w:rsidP="00114EB2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kern w:val="18"/>
          <w:sz w:val="28"/>
          <w:szCs w:val="28"/>
        </w:rPr>
      </w:pPr>
      <w:r>
        <w:rPr>
          <w:rFonts w:ascii="Times New Roman" w:hAnsi="Times New Roman" w:cs="Times New Roman"/>
          <w:noProof/>
          <w:kern w:val="18"/>
          <w:sz w:val="28"/>
          <w:szCs w:val="28"/>
          <w:lang w:eastAsia="ru-RU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-248920</wp:posOffset>
            </wp:positionH>
            <wp:positionV relativeFrom="paragraph">
              <wp:posOffset>254000</wp:posOffset>
            </wp:positionV>
            <wp:extent cx="3463925" cy="1654175"/>
            <wp:effectExtent l="19050" t="0" r="3175" b="0"/>
            <wp:wrapThrough wrapText="bothSides">
              <wp:wrapPolygon edited="0">
                <wp:start x="-119" y="0"/>
                <wp:lineTo x="-119" y="21393"/>
                <wp:lineTo x="21620" y="21393"/>
                <wp:lineTo x="21620" y="0"/>
                <wp:lineTo x="-119" y="0"/>
              </wp:wrapPolygon>
            </wp:wrapThrough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BE6DF4" w:rsidRPr="00114EB2">
        <w:rPr>
          <w:rFonts w:ascii="Times New Roman" w:hAnsi="Times New Roman" w:cs="Times New Roman"/>
          <w:kern w:val="18"/>
          <w:sz w:val="28"/>
          <w:szCs w:val="28"/>
        </w:rPr>
        <w:t xml:space="preserve">                             </w:t>
      </w:r>
    </w:p>
    <w:tbl>
      <w:tblPr>
        <w:tblStyle w:val="-60"/>
        <w:tblpPr w:leftFromText="180" w:rightFromText="180" w:vertAnchor="page" w:horzAnchor="margin" w:tblpXSpec="right" w:tblpY="8676"/>
        <w:tblW w:w="0" w:type="auto"/>
        <w:tblLook w:val="04A0"/>
      </w:tblPr>
      <w:tblGrid>
        <w:gridCol w:w="1283"/>
        <w:gridCol w:w="1276"/>
        <w:gridCol w:w="1418"/>
        <w:gridCol w:w="1559"/>
      </w:tblGrid>
      <w:tr w:rsidR="000F3CAF" w:rsidRPr="00AD05B1" w:rsidTr="000F3CAF">
        <w:trPr>
          <w:cnfStyle w:val="100000000000"/>
        </w:trPr>
        <w:tc>
          <w:tcPr>
            <w:cnfStyle w:val="001000000000"/>
            <w:tcW w:w="1283" w:type="dxa"/>
            <w:vAlign w:val="center"/>
          </w:tcPr>
          <w:p w:rsidR="000F3CAF" w:rsidRPr="00C90C03" w:rsidRDefault="000F3CAF" w:rsidP="000F3CAF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3CAF" w:rsidRPr="00C90C03" w:rsidRDefault="000F3CAF" w:rsidP="000F3CAF">
            <w:pPr>
              <w:pStyle w:val="a6"/>
              <w:ind w:left="0"/>
              <w:jc w:val="center"/>
              <w:cnfStyle w:val="100000000000"/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b w:val="0"/>
                <w:color w:val="7030A0"/>
                <w:kern w:val="18"/>
                <w:sz w:val="24"/>
                <w:szCs w:val="24"/>
              </w:rPr>
              <w:t>2009-2010</w:t>
            </w:r>
          </w:p>
        </w:tc>
        <w:tc>
          <w:tcPr>
            <w:tcW w:w="1418" w:type="dxa"/>
            <w:vAlign w:val="center"/>
          </w:tcPr>
          <w:p w:rsidR="000F3CAF" w:rsidRPr="00C90C03" w:rsidRDefault="000F3CAF" w:rsidP="000F3CAF">
            <w:pPr>
              <w:pStyle w:val="a6"/>
              <w:ind w:left="0"/>
              <w:jc w:val="center"/>
              <w:cnfStyle w:val="100000000000"/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b w:val="0"/>
                <w:color w:val="7030A0"/>
                <w:kern w:val="18"/>
                <w:sz w:val="24"/>
                <w:szCs w:val="24"/>
              </w:rPr>
              <w:t>2010-2011</w:t>
            </w:r>
          </w:p>
        </w:tc>
        <w:tc>
          <w:tcPr>
            <w:tcW w:w="1559" w:type="dxa"/>
            <w:vAlign w:val="center"/>
          </w:tcPr>
          <w:p w:rsidR="000F3CAF" w:rsidRPr="00C90C03" w:rsidRDefault="000F3CAF" w:rsidP="000F3CAF">
            <w:pPr>
              <w:pStyle w:val="a6"/>
              <w:ind w:left="0"/>
              <w:jc w:val="center"/>
              <w:cnfStyle w:val="100000000000"/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b w:val="0"/>
                <w:color w:val="7030A0"/>
                <w:kern w:val="18"/>
                <w:sz w:val="24"/>
                <w:szCs w:val="24"/>
              </w:rPr>
              <w:t>2011-2012</w:t>
            </w:r>
          </w:p>
        </w:tc>
      </w:tr>
      <w:tr w:rsidR="000F3CAF" w:rsidRPr="00AD05B1" w:rsidTr="000F3CAF">
        <w:trPr>
          <w:cnfStyle w:val="000000100000"/>
        </w:trPr>
        <w:tc>
          <w:tcPr>
            <w:cnfStyle w:val="001000000000"/>
            <w:tcW w:w="1283" w:type="dxa"/>
          </w:tcPr>
          <w:p w:rsidR="000F3CAF" w:rsidRPr="00C90C03" w:rsidRDefault="000F3CAF" w:rsidP="000F3CAF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b w:val="0"/>
                <w:color w:val="7030A0"/>
                <w:kern w:val="18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vAlign w:val="center"/>
          </w:tcPr>
          <w:p w:rsidR="000F3CAF" w:rsidRPr="00C90C03" w:rsidRDefault="000F3CAF" w:rsidP="000F3CAF">
            <w:pPr>
              <w:pStyle w:val="a6"/>
              <w:ind w:left="0"/>
              <w:jc w:val="center"/>
              <w:cnfStyle w:val="000000100000"/>
              <w:rPr>
                <w:rFonts w:ascii="Times New Roman" w:hAnsi="Times New Roman" w:cs="Times New Roman"/>
                <w:b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b/>
                <w:color w:val="7030A0"/>
                <w:kern w:val="18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0F3CAF" w:rsidRPr="00C90C03" w:rsidRDefault="000F3CAF" w:rsidP="000F3CAF">
            <w:pPr>
              <w:pStyle w:val="a6"/>
              <w:ind w:left="0"/>
              <w:jc w:val="center"/>
              <w:cnfStyle w:val="000000100000"/>
              <w:rPr>
                <w:rFonts w:ascii="Times New Roman" w:hAnsi="Times New Roman" w:cs="Times New Roman"/>
                <w:b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b/>
                <w:color w:val="7030A0"/>
                <w:kern w:val="18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0F3CAF" w:rsidRPr="00C90C03" w:rsidRDefault="000F3CAF" w:rsidP="000F3CAF">
            <w:pPr>
              <w:pStyle w:val="a6"/>
              <w:ind w:left="0"/>
              <w:jc w:val="center"/>
              <w:cnfStyle w:val="000000100000"/>
              <w:rPr>
                <w:rFonts w:ascii="Times New Roman" w:hAnsi="Times New Roman" w:cs="Times New Roman"/>
                <w:b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b/>
                <w:color w:val="7030A0"/>
                <w:kern w:val="18"/>
                <w:sz w:val="24"/>
                <w:szCs w:val="24"/>
              </w:rPr>
              <w:t>7</w:t>
            </w:r>
          </w:p>
        </w:tc>
      </w:tr>
      <w:tr w:rsidR="000F3CAF" w:rsidRPr="00AD05B1" w:rsidTr="000F3CAF">
        <w:trPr>
          <w:cnfStyle w:val="000000010000"/>
        </w:trPr>
        <w:tc>
          <w:tcPr>
            <w:cnfStyle w:val="001000000000"/>
            <w:tcW w:w="1283" w:type="dxa"/>
          </w:tcPr>
          <w:p w:rsidR="000F3CAF" w:rsidRPr="00C90C03" w:rsidRDefault="000F3CAF" w:rsidP="000F3CAF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b w:val="0"/>
                <w:color w:val="7030A0"/>
                <w:kern w:val="18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vAlign w:val="center"/>
          </w:tcPr>
          <w:p w:rsidR="000F3CAF" w:rsidRPr="00C90C03" w:rsidRDefault="000F3CAF" w:rsidP="000F3CAF">
            <w:pPr>
              <w:pStyle w:val="a6"/>
              <w:ind w:left="0"/>
              <w:jc w:val="center"/>
              <w:cnfStyle w:val="000000010000"/>
              <w:rPr>
                <w:rFonts w:ascii="Times New Roman" w:hAnsi="Times New Roman" w:cs="Times New Roman"/>
                <w:b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b/>
                <w:color w:val="7030A0"/>
                <w:kern w:val="18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0F3CAF" w:rsidRPr="00C90C03" w:rsidRDefault="000F3CAF" w:rsidP="000F3CAF">
            <w:pPr>
              <w:pStyle w:val="a6"/>
              <w:ind w:left="0"/>
              <w:jc w:val="center"/>
              <w:cnfStyle w:val="000000010000"/>
              <w:rPr>
                <w:rFonts w:ascii="Times New Roman" w:hAnsi="Times New Roman" w:cs="Times New Roman"/>
                <w:b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b/>
                <w:color w:val="7030A0"/>
                <w:kern w:val="18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0F3CAF" w:rsidRPr="00C90C03" w:rsidRDefault="000F3CAF" w:rsidP="000F3CAF">
            <w:pPr>
              <w:pStyle w:val="a6"/>
              <w:ind w:left="0"/>
              <w:jc w:val="center"/>
              <w:cnfStyle w:val="000000010000"/>
              <w:rPr>
                <w:rFonts w:ascii="Times New Roman" w:hAnsi="Times New Roman" w:cs="Times New Roman"/>
                <w:b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b/>
                <w:color w:val="7030A0"/>
                <w:kern w:val="18"/>
                <w:sz w:val="24"/>
                <w:szCs w:val="24"/>
              </w:rPr>
              <w:t>14</w:t>
            </w:r>
          </w:p>
        </w:tc>
      </w:tr>
      <w:tr w:rsidR="000F3CAF" w:rsidRPr="00AD05B1" w:rsidTr="000F3CAF">
        <w:trPr>
          <w:cnfStyle w:val="000000100000"/>
        </w:trPr>
        <w:tc>
          <w:tcPr>
            <w:cnfStyle w:val="001000000000"/>
            <w:tcW w:w="1283" w:type="dxa"/>
          </w:tcPr>
          <w:p w:rsidR="000F3CAF" w:rsidRPr="00C90C03" w:rsidRDefault="000F3CAF" w:rsidP="000F3CAF">
            <w:pPr>
              <w:pStyle w:val="a6"/>
              <w:ind w:left="0"/>
              <w:jc w:val="both"/>
              <w:rPr>
                <w:rFonts w:ascii="Times New Roman" w:hAnsi="Times New Roman" w:cs="Times New Roman"/>
                <w:b w:val="0"/>
                <w:color w:val="7030A0"/>
                <w:kern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7030A0"/>
                <w:kern w:val="18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0F3CAF" w:rsidRPr="00C90C03" w:rsidRDefault="000F3CAF" w:rsidP="000F3CAF">
            <w:pPr>
              <w:pStyle w:val="a6"/>
              <w:ind w:left="0"/>
              <w:jc w:val="center"/>
              <w:cnfStyle w:val="000000100000"/>
              <w:rPr>
                <w:rFonts w:ascii="Times New Roman" w:hAnsi="Times New Roman" w:cs="Times New Roman"/>
                <w:b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b/>
                <w:color w:val="7030A0"/>
                <w:kern w:val="18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0F3CAF" w:rsidRPr="00C90C03" w:rsidRDefault="000F3CAF" w:rsidP="000F3CAF">
            <w:pPr>
              <w:pStyle w:val="a6"/>
              <w:ind w:left="0"/>
              <w:jc w:val="center"/>
              <w:cnfStyle w:val="000000100000"/>
              <w:rPr>
                <w:rFonts w:ascii="Times New Roman" w:hAnsi="Times New Roman" w:cs="Times New Roman"/>
                <w:b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b/>
                <w:color w:val="7030A0"/>
                <w:kern w:val="18"/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0F3CAF" w:rsidRPr="00C90C03" w:rsidRDefault="000F3CAF" w:rsidP="000F3CAF">
            <w:pPr>
              <w:pStyle w:val="a6"/>
              <w:ind w:left="0"/>
              <w:jc w:val="center"/>
              <w:cnfStyle w:val="000000100000"/>
              <w:rPr>
                <w:rFonts w:ascii="Times New Roman" w:hAnsi="Times New Roman" w:cs="Times New Roman"/>
                <w:b/>
                <w:color w:val="7030A0"/>
                <w:kern w:val="18"/>
                <w:sz w:val="24"/>
                <w:szCs w:val="24"/>
              </w:rPr>
            </w:pPr>
            <w:r w:rsidRPr="00C90C03">
              <w:rPr>
                <w:rFonts w:ascii="Times New Roman" w:hAnsi="Times New Roman" w:cs="Times New Roman"/>
                <w:b/>
                <w:color w:val="7030A0"/>
                <w:kern w:val="18"/>
                <w:sz w:val="24"/>
                <w:szCs w:val="24"/>
              </w:rPr>
              <w:t>21</w:t>
            </w:r>
          </w:p>
        </w:tc>
      </w:tr>
    </w:tbl>
    <w:p w:rsidR="007760E3" w:rsidRPr="00114EB2" w:rsidRDefault="007760E3" w:rsidP="00114EB2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kern w:val="18"/>
          <w:sz w:val="28"/>
          <w:szCs w:val="28"/>
        </w:rPr>
      </w:pPr>
    </w:p>
    <w:p w:rsidR="00075E17" w:rsidRDefault="00075E17" w:rsidP="00114EB2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kern w:val="18"/>
          <w:sz w:val="28"/>
          <w:szCs w:val="28"/>
        </w:rPr>
      </w:pPr>
    </w:p>
    <w:p w:rsidR="00AD05B1" w:rsidRDefault="00AD05B1" w:rsidP="00114EB2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kern w:val="18"/>
          <w:sz w:val="28"/>
          <w:szCs w:val="28"/>
        </w:rPr>
      </w:pPr>
    </w:p>
    <w:p w:rsidR="00AD05B1" w:rsidRDefault="00AD05B1" w:rsidP="00114EB2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kern w:val="18"/>
          <w:sz w:val="28"/>
          <w:szCs w:val="28"/>
        </w:rPr>
      </w:pPr>
    </w:p>
    <w:p w:rsidR="00AD05B1" w:rsidRDefault="00AD05B1" w:rsidP="00114EB2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kern w:val="18"/>
          <w:sz w:val="28"/>
          <w:szCs w:val="28"/>
        </w:rPr>
      </w:pPr>
    </w:p>
    <w:p w:rsidR="00AD05B1" w:rsidRDefault="00AD05B1" w:rsidP="00114EB2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kern w:val="18"/>
          <w:sz w:val="28"/>
          <w:szCs w:val="28"/>
        </w:rPr>
      </w:pPr>
    </w:p>
    <w:p w:rsidR="00F813B5" w:rsidRPr="00731012" w:rsidRDefault="00AD05B1" w:rsidP="0073101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color w:val="7030A0"/>
          <w:kern w:val="18"/>
          <w:sz w:val="24"/>
          <w:szCs w:val="24"/>
        </w:rPr>
      </w:pPr>
      <w:r w:rsidRPr="00081E74">
        <w:rPr>
          <w:rFonts w:ascii="Times New Roman" w:hAnsi="Times New Roman" w:cs="Times New Roman"/>
          <w:b/>
          <w:color w:val="7030A0"/>
          <w:kern w:val="18"/>
          <w:sz w:val="24"/>
          <w:szCs w:val="24"/>
        </w:rPr>
        <w:t xml:space="preserve"> Розалия Антоновна большое внимание уделяет на проектную и исследовательскую деятельность</w:t>
      </w:r>
      <w:r w:rsidRPr="00081E74">
        <w:rPr>
          <w:rFonts w:ascii="Times New Roman" w:hAnsi="Times New Roman" w:cs="Times New Roman"/>
          <w:color w:val="7030A0"/>
          <w:kern w:val="18"/>
          <w:sz w:val="24"/>
          <w:szCs w:val="24"/>
        </w:rPr>
        <w:t>. Проекты по виду разные: экологические, химические, социальные  и др. Эти проекты  большей частью связаны с химическим экспериментом и являются частью развивающего обучения.</w:t>
      </w:r>
      <w:r w:rsidRPr="00081E74">
        <w:rPr>
          <w:rFonts w:ascii="Times New Roman" w:hAnsi="Times New Roman" w:cs="Times New Roman"/>
          <w:color w:val="7030A0"/>
          <w:sz w:val="24"/>
          <w:szCs w:val="24"/>
        </w:rPr>
        <w:t xml:space="preserve"> Учащиеся с интересом посещают занятия, участвуют в лабораторных исследованиях, проводят учебные исследования по различным актуальным темам, приобретая опыт научного исследования. </w:t>
      </w:r>
      <w:r w:rsidR="008A0656" w:rsidRPr="00FD03F6">
        <w:rPr>
          <w:rFonts w:ascii="Times New Roman" w:hAnsi="Times New Roman" w:cs="Times New Roman"/>
          <w:b/>
          <w:bCs/>
          <w:i/>
          <w:iCs/>
          <w:color w:val="7030A0"/>
          <w:kern w:val="18"/>
          <w:sz w:val="24"/>
          <w:szCs w:val="24"/>
          <w:highlight w:val="yellow"/>
        </w:rPr>
        <w:t>Важно отметить, что</w:t>
      </w:r>
      <w:r w:rsidRPr="00FD03F6">
        <w:rPr>
          <w:rFonts w:ascii="Times New Roman" w:hAnsi="Times New Roman" w:cs="Times New Roman"/>
          <w:b/>
          <w:bCs/>
          <w:i/>
          <w:iCs/>
          <w:color w:val="7030A0"/>
          <w:kern w:val="18"/>
          <w:sz w:val="24"/>
          <w:szCs w:val="24"/>
          <w:highlight w:val="yellow"/>
        </w:rPr>
        <w:t xml:space="preserve"> </w:t>
      </w:r>
      <w:r w:rsidR="00FD03F6" w:rsidRPr="00FD03F6">
        <w:rPr>
          <w:rFonts w:ascii="Times New Roman" w:eastAsia="Calibri" w:hAnsi="Times New Roman" w:cs="Times New Roman"/>
          <w:b/>
          <w:i/>
          <w:color w:val="7030A0"/>
          <w:sz w:val="24"/>
          <w:szCs w:val="24"/>
          <w:highlight w:val="yellow"/>
        </w:rPr>
        <w:t>элективный курс посещают учащиеся, которые не связывают свою будущую профессию с химией, ведь для общества важно, чтобы все граждане (а не только химики) заботились об охране здоровья и защите окружающей среды.</w:t>
      </w:r>
      <w:r w:rsidRPr="00FD03F6">
        <w:rPr>
          <w:rFonts w:ascii="Times New Roman" w:hAnsi="Times New Roman" w:cs="Times New Roman"/>
          <w:b/>
          <w:bCs/>
          <w:i/>
          <w:iCs/>
          <w:color w:val="7030A0"/>
          <w:kern w:val="18"/>
          <w:sz w:val="24"/>
          <w:szCs w:val="24"/>
        </w:rPr>
        <w:t xml:space="preserve">                                             </w:t>
      </w:r>
    </w:p>
    <w:p w:rsidR="000F3CAF" w:rsidRDefault="000F3CAF" w:rsidP="006635BC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F3CAF" w:rsidRDefault="000F3CAF" w:rsidP="006635BC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F3CAF" w:rsidRDefault="000F3CAF" w:rsidP="006635BC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F3CAF" w:rsidRDefault="000F3CAF" w:rsidP="006635BC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F3CAF" w:rsidRDefault="000F3CAF" w:rsidP="006635BC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F3CAF" w:rsidRDefault="000F3CAF" w:rsidP="006635BC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F3CAF" w:rsidRDefault="000F3CAF" w:rsidP="006635BC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F3CAF" w:rsidRDefault="00806519" w:rsidP="006635BC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06519">
        <w:rPr>
          <w:noProof/>
          <w:color w:val="0000FF"/>
        </w:rPr>
        <w:lastRenderedPageBreak/>
        <w:pict>
          <v:shape id="_x0000_s1173" type="#_x0000_t202" style="position:absolute;left:0;text-align:left;margin-left:1.75pt;margin-top:5.95pt;width:539.6pt;height:35.8pt;z-index:251736064;mso-wrap-style:none" fillcolor="#c2d69b [1942]" strokecolor="#c2d69b [1942]" strokeweight="1pt">
            <v:fill color2="#eaf1dd [662]" angle="-45" focus="-50%" type="gradient"/>
            <v:shadow type="perspective" color="#4e6128 [1606]" opacity=".5" offset="1pt" offset2="-3pt"/>
            <o:extrusion v:ext="view" on="t" viewpoint="-34.72222mm" viewpointorigin="-.5" skewangle="-45" lightposition="0,-50000" lightposition2="0,50000"/>
            <v:textbox style="mso-fit-shape-to-text:t">
              <w:txbxContent>
                <w:p w:rsidR="005223C2" w:rsidRPr="00761FCF" w:rsidRDefault="005223C2" w:rsidP="00695071">
                  <w:pPr>
                    <w:spacing w:after="0" w:line="240" w:lineRule="auto"/>
                    <w:ind w:firstLine="680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FF"/>
                      <w:kern w:val="1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color w:val="0000FF"/>
                      <w:kern w:val="18"/>
                      <w:sz w:val="24"/>
                      <w:szCs w:val="24"/>
                    </w:rPr>
                    <w:t xml:space="preserve">2. </w:t>
                  </w:r>
                  <w:r w:rsidRPr="00761FCF">
                    <w:rPr>
                      <w:rFonts w:ascii="Times New Roman" w:hAnsi="Times New Roman" w:cs="Times New Roman"/>
                      <w:b/>
                      <w:bCs/>
                      <w:iCs/>
                      <w:color w:val="0000FF"/>
                      <w:kern w:val="18"/>
                      <w:sz w:val="24"/>
                      <w:szCs w:val="24"/>
                    </w:rPr>
                    <w:t>ВЫСОКИЕ РЕЗУЛЬТАТЫ ВНЕУРОЧНОЙ ДЕЯТЕЛЬНОСТИ ОБУЧАЮЩИХСЯ ПО УЧЕБНОМУ ПРЕДМЕТУ</w:t>
                  </w:r>
                </w:p>
              </w:txbxContent>
            </v:textbox>
            <w10:wrap type="square"/>
          </v:shape>
        </w:pict>
      </w:r>
    </w:p>
    <w:p w:rsidR="00F813B5" w:rsidRPr="00761FCF" w:rsidRDefault="00FD2C1D" w:rsidP="006635BC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noProof/>
          <w:color w:val="0000FF"/>
          <w:sz w:val="24"/>
          <w:szCs w:val="24"/>
          <w:lang w:eastAsia="ru-RU"/>
        </w:rPr>
      </w:pPr>
      <w:r w:rsidRPr="00761F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2.1. </w:t>
      </w:r>
      <w:r w:rsidR="00131114" w:rsidRPr="00761F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761FCF">
        <w:rPr>
          <w:rFonts w:ascii="Times New Roman" w:hAnsi="Times New Roman" w:cs="Times New Roman"/>
          <w:b/>
          <w:noProof/>
          <w:color w:val="0000FF"/>
          <w:sz w:val="24"/>
          <w:szCs w:val="24"/>
          <w:lang w:eastAsia="ru-RU"/>
        </w:rPr>
        <w:t xml:space="preserve">Введение учителем на протяжении ряда лет кружков, секций, факультативов </w:t>
      </w:r>
      <w:r w:rsidR="00F813B5" w:rsidRPr="00761FCF">
        <w:rPr>
          <w:rFonts w:ascii="Times New Roman" w:hAnsi="Times New Roman" w:cs="Times New Roman"/>
          <w:b/>
          <w:noProof/>
          <w:color w:val="0000FF"/>
          <w:sz w:val="24"/>
          <w:szCs w:val="24"/>
          <w:lang w:eastAsia="ru-RU"/>
        </w:rPr>
        <w:t xml:space="preserve">   </w:t>
      </w:r>
    </w:p>
    <w:p w:rsidR="00030295" w:rsidRPr="00761FCF" w:rsidRDefault="00F813B5" w:rsidP="00F813B5">
      <w:pPr>
        <w:spacing w:after="0" w:line="240" w:lineRule="auto"/>
        <w:ind w:firstLine="680"/>
        <w:rPr>
          <w:rFonts w:ascii="Times New Roman" w:hAnsi="Times New Roman" w:cs="Times New Roman"/>
          <w:b/>
          <w:noProof/>
          <w:color w:val="0000FF"/>
          <w:sz w:val="24"/>
          <w:szCs w:val="24"/>
          <w:lang w:eastAsia="ru-RU"/>
        </w:rPr>
      </w:pPr>
      <w:r w:rsidRPr="00761FCF">
        <w:rPr>
          <w:rFonts w:ascii="Times New Roman" w:hAnsi="Times New Roman" w:cs="Times New Roman"/>
          <w:b/>
          <w:noProof/>
          <w:color w:val="0000FF"/>
          <w:sz w:val="24"/>
          <w:szCs w:val="24"/>
          <w:lang w:eastAsia="ru-RU"/>
        </w:rPr>
        <w:t>п</w:t>
      </w:r>
      <w:r w:rsidR="00FD2C1D" w:rsidRPr="00761FCF">
        <w:rPr>
          <w:rFonts w:ascii="Times New Roman" w:hAnsi="Times New Roman" w:cs="Times New Roman"/>
          <w:b/>
          <w:noProof/>
          <w:color w:val="0000FF"/>
          <w:sz w:val="24"/>
          <w:szCs w:val="24"/>
          <w:lang w:eastAsia="ru-RU"/>
        </w:rPr>
        <w:t>опулярных среди учащихся</w:t>
      </w:r>
      <w:r w:rsidR="00131114" w:rsidRPr="00761FCF">
        <w:rPr>
          <w:rFonts w:ascii="Times New Roman" w:hAnsi="Times New Roman" w:cs="Times New Roman"/>
          <w:b/>
          <w:noProof/>
          <w:color w:val="0000FF"/>
          <w:sz w:val="24"/>
          <w:szCs w:val="24"/>
          <w:lang w:eastAsia="ru-RU"/>
        </w:rPr>
        <w:t xml:space="preserve">     </w:t>
      </w:r>
    </w:p>
    <w:p w:rsidR="00030295" w:rsidRPr="00731012" w:rsidRDefault="00131114" w:rsidP="00114EB2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ru-RU"/>
        </w:rPr>
      </w:pPr>
      <w:r w:rsidRPr="00731012"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ru-RU"/>
        </w:rPr>
        <w:t xml:space="preserve"> </w:t>
      </w:r>
      <w:r w:rsidR="00030295" w:rsidRPr="00731012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Розалия Антоновна активно принимает </w:t>
      </w:r>
      <w:r w:rsidR="00CB0DDA" w:rsidRPr="00731012">
        <w:rPr>
          <w:rFonts w:ascii="Times New Roman" w:hAnsi="Times New Roman" w:cs="Times New Roman"/>
          <w:b/>
          <w:i/>
          <w:color w:val="7030A0"/>
          <w:sz w:val="24"/>
          <w:szCs w:val="24"/>
        </w:rPr>
        <w:t>участие в эксперименте по предпрофильной подготовке в условиях опытно-экспериментальной работы по введению профильного обучения</w:t>
      </w:r>
      <w:r w:rsidR="00CB0DDA" w:rsidRPr="00731012">
        <w:rPr>
          <w:rFonts w:ascii="Times New Roman" w:hAnsi="Times New Roman" w:cs="Times New Roman"/>
          <w:b/>
          <w:color w:val="7030A0"/>
          <w:sz w:val="24"/>
          <w:szCs w:val="24"/>
        </w:rPr>
        <w:t>.</w:t>
      </w:r>
      <w:r w:rsidR="00030295" w:rsidRPr="0073101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Ею разработаны программы</w:t>
      </w:r>
      <w:r w:rsidR="00CB0DDA" w:rsidRPr="0073101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элек</w:t>
      </w:r>
      <w:r w:rsidR="005A46B5" w:rsidRPr="00731012">
        <w:rPr>
          <w:rFonts w:ascii="Times New Roman" w:hAnsi="Times New Roman" w:cs="Times New Roman"/>
          <w:b/>
          <w:color w:val="7030A0"/>
          <w:sz w:val="24"/>
          <w:szCs w:val="24"/>
        </w:rPr>
        <w:t>тивного курса для  8 – 11 классо</w:t>
      </w:r>
      <w:r w:rsidR="00CB0DDA" w:rsidRPr="00731012">
        <w:rPr>
          <w:rFonts w:ascii="Times New Roman" w:hAnsi="Times New Roman" w:cs="Times New Roman"/>
          <w:b/>
          <w:color w:val="7030A0"/>
          <w:sz w:val="24"/>
          <w:szCs w:val="24"/>
        </w:rPr>
        <w:t>в</w:t>
      </w:r>
      <w:r w:rsidRPr="00731012"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ru-RU"/>
        </w:rPr>
        <w:t xml:space="preserve">  </w:t>
      </w:r>
      <w:r w:rsidR="00C67BB1" w:rsidRPr="00731012"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ru-RU"/>
        </w:rPr>
        <w:t xml:space="preserve">    </w:t>
      </w:r>
    </w:p>
    <w:p w:rsidR="00131114" w:rsidRPr="00114EB2" w:rsidRDefault="00B71B33" w:rsidP="00114EB2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2011680</wp:posOffset>
            </wp:positionH>
            <wp:positionV relativeFrom="paragraph">
              <wp:posOffset>70485</wp:posOffset>
            </wp:positionV>
            <wp:extent cx="2705100" cy="390525"/>
            <wp:effectExtent l="19050" t="0" r="0" b="0"/>
            <wp:wrapThrough wrapText="bothSides">
              <wp:wrapPolygon edited="0">
                <wp:start x="6389" y="0"/>
                <wp:lineTo x="0" y="1054"/>
                <wp:lineTo x="-152" y="14751"/>
                <wp:lineTo x="1369" y="17912"/>
                <wp:lineTo x="5780" y="21073"/>
                <wp:lineTo x="7758" y="21073"/>
                <wp:lineTo x="13690" y="21073"/>
                <wp:lineTo x="15515" y="21073"/>
                <wp:lineTo x="20231" y="17912"/>
                <wp:lineTo x="20079" y="16859"/>
                <wp:lineTo x="21600" y="14751"/>
                <wp:lineTo x="21448" y="1054"/>
                <wp:lineTo x="15211" y="0"/>
                <wp:lineTo x="6389" y="0"/>
              </wp:wrapPolygon>
            </wp:wrapThrough>
            <wp:docPr id="21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071813" cy="387350"/>
                      <a:chOff x="1928802" y="1428728"/>
                      <a:chExt cx="3071813" cy="387350"/>
                    </a:xfrm>
                  </a:grpSpPr>
                  <a:sp>
                    <a:nvSpPr>
                      <a:cNvPr id="3" name="Овал 2"/>
                      <a:cNvSpPr/>
                    </a:nvSpPr>
                    <a:spPr>
                      <a:xfrm>
                        <a:off x="1928802" y="1428728"/>
                        <a:ext cx="3071813" cy="387350"/>
                      </a:xfrm>
                      <a:prstGeom prst="ellipse">
                        <a:avLst/>
                      </a:prstGeom>
                      <a:solidFill>
                        <a:schemeClr val="accent3">
                          <a:lumMod val="50000"/>
                        </a:schemeClr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200" b="1" dirty="0"/>
                            <a:t>Внеклассное занятие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 w:rsidR="00C67BB1" w:rsidRPr="00114EB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</w:p>
    <w:p w:rsidR="00C67BB1" w:rsidRPr="00114EB2" w:rsidRDefault="00C67BB1" w:rsidP="00114E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14EB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D2C1D" w:rsidRPr="00114EB2">
        <w:rPr>
          <w:rFonts w:ascii="Times New Roman" w:hAnsi="Times New Roman" w:cs="Times New Roman"/>
          <w:sz w:val="28"/>
          <w:szCs w:val="28"/>
        </w:rPr>
        <w:t xml:space="preserve">     </w:t>
      </w:r>
      <w:r w:rsidRPr="00114EB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31114" w:rsidRPr="00114EB2" w:rsidRDefault="00806519" w:rsidP="00114E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0.25pt;margin-top:3.7pt;width:43.05pt;height:13.9pt;flip:x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110.7pt;margin-top:3.7pt;width:33.3pt;height:10.15pt;z-index:251662336" o:connectortype="straight"/>
        </w:pict>
      </w:r>
      <w:r w:rsidR="00B71B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137795</wp:posOffset>
            </wp:positionV>
            <wp:extent cx="2447925" cy="542925"/>
            <wp:effectExtent l="19050" t="0" r="0" b="0"/>
            <wp:wrapThrough wrapText="bothSides">
              <wp:wrapPolygon edited="0">
                <wp:start x="168" y="0"/>
                <wp:lineTo x="-168" y="4547"/>
                <wp:lineTo x="0" y="21221"/>
                <wp:lineTo x="336" y="21221"/>
                <wp:lineTo x="21180" y="21221"/>
                <wp:lineTo x="21516" y="19705"/>
                <wp:lineTo x="21516" y="2274"/>
                <wp:lineTo x="21348" y="0"/>
                <wp:lineTo x="168" y="0"/>
              </wp:wrapPolygon>
            </wp:wrapThrough>
            <wp:docPr id="11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714625" cy="541337"/>
                      <a:chOff x="642918" y="2000232"/>
                      <a:chExt cx="2714625" cy="541337"/>
                    </a:xfrm>
                  </a:grpSpPr>
                  <a:sp>
                    <a:nvSpPr>
                      <a:cNvPr id="4" name="Скругленный прямоугольник 3"/>
                      <a:cNvSpPr/>
                    </a:nvSpPr>
                    <a:spPr>
                      <a:xfrm>
                        <a:off x="642918" y="2000232"/>
                        <a:ext cx="2714625" cy="541337"/>
                      </a:xfrm>
                      <a:prstGeom prst="roundRect">
                        <a:avLst/>
                      </a:prstGeom>
                      <a:solidFill>
                        <a:schemeClr val="accent3">
                          <a:lumMod val="75000"/>
                        </a:schemeClr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 sz="1400" b="1" dirty="0">
                            <a:solidFill>
                              <a:srgbClr val="002060"/>
                            </a:solidFill>
                          </a:endParaRPr>
                        </a:p>
                        <a:p>
                          <a:pPr algn="ctr">
                            <a:defRPr/>
                          </a:pPr>
                          <a:r>
                            <a:rPr lang="ru-RU" sz="1200" b="1" dirty="0">
                              <a:solidFill>
                                <a:schemeClr val="bg1"/>
                              </a:solidFill>
                            </a:rPr>
                            <a:t>Кружок для 8 – 9 классов</a:t>
                          </a:r>
                        </a:p>
                        <a:p>
                          <a:pPr algn="ctr">
                            <a:defRPr/>
                          </a:pPr>
                          <a:r>
                            <a:rPr lang="ru-RU" sz="1200" b="1" dirty="0">
                              <a:solidFill>
                                <a:schemeClr val="bg1"/>
                              </a:solidFill>
                            </a:rPr>
                            <a:t>«Экспериментальная химия 1»</a:t>
                          </a:r>
                        </a:p>
                        <a:p>
                          <a:pPr algn="ctr">
                            <a:defRPr/>
                          </a:pPr>
                          <a:endParaRPr lang="ru-RU" sz="1400" b="1" dirty="0">
                            <a:solidFill>
                              <a:srgbClr val="00206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 w:rsidR="00FF71D6" w:rsidRPr="00114E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52070</wp:posOffset>
            </wp:positionV>
            <wp:extent cx="2318385" cy="542925"/>
            <wp:effectExtent l="19050" t="0" r="5715" b="0"/>
            <wp:wrapThrough wrapText="bothSides">
              <wp:wrapPolygon edited="0">
                <wp:start x="177" y="0"/>
                <wp:lineTo x="-177" y="4547"/>
                <wp:lineTo x="0" y="21221"/>
                <wp:lineTo x="355" y="21221"/>
                <wp:lineTo x="21121" y="21221"/>
                <wp:lineTo x="21476" y="21221"/>
                <wp:lineTo x="21653" y="17432"/>
                <wp:lineTo x="21653" y="3032"/>
                <wp:lineTo x="21298" y="0"/>
                <wp:lineTo x="177" y="0"/>
              </wp:wrapPolygon>
            </wp:wrapThrough>
            <wp:docPr id="9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71750" cy="541337"/>
                      <a:chOff x="3714752" y="2000232"/>
                      <a:chExt cx="2571750" cy="541337"/>
                    </a:xfrm>
                  </a:grpSpPr>
                  <a:sp>
                    <a:nvSpPr>
                      <a:cNvPr id="5" name="Скругленный прямоугольник 4"/>
                      <a:cNvSpPr/>
                    </a:nvSpPr>
                    <a:spPr>
                      <a:xfrm>
                        <a:off x="3714752" y="2000232"/>
                        <a:ext cx="2571750" cy="541337"/>
                      </a:xfrm>
                      <a:prstGeom prst="roundRect">
                        <a:avLst/>
                      </a:prstGeom>
                      <a:solidFill>
                        <a:schemeClr val="accent3">
                          <a:lumMod val="75000"/>
                        </a:schemeClr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 sz="1400" b="1" dirty="0">
                            <a:solidFill>
                              <a:srgbClr val="002060"/>
                            </a:solidFill>
                          </a:endParaRPr>
                        </a:p>
                        <a:p>
                          <a:pPr algn="ctr">
                            <a:defRPr/>
                          </a:pPr>
                          <a:endParaRPr lang="ru-RU" sz="1400" b="1" dirty="0">
                            <a:solidFill>
                              <a:srgbClr val="002060"/>
                            </a:solidFill>
                          </a:endParaRPr>
                        </a:p>
                        <a:p>
                          <a:pPr algn="ctr">
                            <a:defRPr/>
                          </a:pPr>
                          <a:r>
                            <a:rPr lang="ru-RU" sz="1200" b="1" dirty="0">
                              <a:solidFill>
                                <a:schemeClr val="bg1"/>
                              </a:solidFill>
                            </a:rPr>
                            <a:t>Кружок для </a:t>
                          </a:r>
                          <a:r>
                            <a:rPr lang="en-US" sz="1200" b="1" dirty="0">
                              <a:solidFill>
                                <a:schemeClr val="bg1"/>
                              </a:solidFill>
                            </a:rPr>
                            <a:t>10</a:t>
                          </a:r>
                          <a:r>
                            <a:rPr lang="ru-RU" sz="1200" b="1" dirty="0">
                              <a:solidFill>
                                <a:schemeClr val="bg1"/>
                              </a:solidFill>
                            </a:rPr>
                            <a:t> – </a:t>
                          </a:r>
                          <a:r>
                            <a:rPr lang="en-US" sz="1200" b="1" dirty="0">
                              <a:solidFill>
                                <a:schemeClr val="bg1"/>
                              </a:solidFill>
                            </a:rPr>
                            <a:t>11</a:t>
                          </a:r>
                          <a:r>
                            <a:rPr lang="ru-RU" sz="1200" b="1" dirty="0">
                              <a:solidFill>
                                <a:schemeClr val="bg1"/>
                              </a:solidFill>
                            </a:rPr>
                            <a:t> классов</a:t>
                          </a:r>
                        </a:p>
                        <a:p>
                          <a:pPr algn="ctr">
                            <a:defRPr/>
                          </a:pPr>
                          <a:r>
                            <a:rPr lang="ru-RU" sz="1200" b="1" dirty="0">
                              <a:solidFill>
                                <a:schemeClr val="bg1"/>
                              </a:solidFill>
                            </a:rPr>
                            <a:t>«Экспериментальная химия </a:t>
                          </a:r>
                          <a:r>
                            <a:rPr lang="en-US" sz="1200" b="1" dirty="0">
                              <a:solidFill>
                                <a:schemeClr val="bg1"/>
                              </a:solidFill>
                            </a:rPr>
                            <a:t>2</a:t>
                          </a:r>
                          <a:r>
                            <a:rPr lang="ru-RU" sz="1200" b="1" dirty="0">
                              <a:solidFill>
                                <a:schemeClr val="bg1"/>
                              </a:solidFill>
                            </a:rPr>
                            <a:t>»</a:t>
                          </a:r>
                        </a:p>
                        <a:p>
                          <a:pPr algn="ctr">
                            <a:defRPr/>
                          </a:pPr>
                          <a:endParaRPr lang="ru-RU" sz="1200" b="1" dirty="0">
                            <a:solidFill>
                              <a:srgbClr val="002060"/>
                            </a:solidFill>
                          </a:endParaRPr>
                        </a:p>
                        <a:p>
                          <a:pPr algn="ctr">
                            <a:defRPr/>
                          </a:pPr>
                          <a:endParaRPr lang="ru-RU" sz="1400" b="1" dirty="0">
                            <a:solidFill>
                              <a:srgbClr val="00206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 w:rsidR="00CE254C" w:rsidRPr="00114EB2">
        <w:rPr>
          <w:rFonts w:ascii="Times New Roman" w:hAnsi="Times New Roman" w:cs="Times New Roman"/>
          <w:sz w:val="28"/>
          <w:szCs w:val="28"/>
        </w:rPr>
        <w:t xml:space="preserve">   </w:t>
      </w:r>
      <w:r w:rsidR="00FD2C1D" w:rsidRPr="00114EB2">
        <w:rPr>
          <w:rFonts w:ascii="Times New Roman" w:hAnsi="Times New Roman" w:cs="Times New Roman"/>
          <w:sz w:val="28"/>
          <w:szCs w:val="28"/>
        </w:rPr>
        <w:t xml:space="preserve">         </w:t>
      </w:r>
      <w:r w:rsidR="00CE254C" w:rsidRPr="00114EB2">
        <w:rPr>
          <w:rFonts w:ascii="Times New Roman" w:hAnsi="Times New Roman" w:cs="Times New Roman"/>
          <w:sz w:val="28"/>
          <w:szCs w:val="28"/>
        </w:rPr>
        <w:t xml:space="preserve">   </w:t>
      </w:r>
      <w:r w:rsidR="00FD2C1D" w:rsidRPr="00114EB2">
        <w:rPr>
          <w:rFonts w:ascii="Times New Roman" w:hAnsi="Times New Roman" w:cs="Times New Roman"/>
          <w:sz w:val="28"/>
          <w:szCs w:val="28"/>
        </w:rPr>
        <w:t xml:space="preserve">   </w:t>
      </w:r>
      <w:r w:rsidR="00131114" w:rsidRPr="00114E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C67BB1" w:rsidRPr="00114EB2" w:rsidRDefault="00806519" w:rsidP="00114E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125.7pt;margin-top:47.45pt;width:0;height:12pt;z-index:251665408" o:connectortype="straight"/>
        </w:pict>
      </w:r>
      <w:r w:rsidR="00C67BB1" w:rsidRPr="00114EB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2C1D" w:rsidRPr="00114EB2">
        <w:rPr>
          <w:rFonts w:ascii="Times New Roman" w:hAnsi="Times New Roman" w:cs="Times New Roman"/>
          <w:sz w:val="28"/>
          <w:szCs w:val="28"/>
        </w:rPr>
        <w:t xml:space="preserve">    </w:t>
      </w:r>
      <w:r w:rsidR="00CE254C" w:rsidRPr="00114EB2">
        <w:rPr>
          <w:rFonts w:ascii="Times New Roman" w:hAnsi="Times New Roman" w:cs="Times New Roman"/>
          <w:sz w:val="28"/>
          <w:szCs w:val="28"/>
        </w:rPr>
        <w:t xml:space="preserve">       </w:t>
      </w:r>
      <w:r w:rsidR="00C67BB1" w:rsidRPr="00114E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7BB1" w:rsidRPr="00114EB2" w:rsidRDefault="00806519" w:rsidP="00114E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-39pt;margin-top:16.1pt;width:0;height:9pt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179.25pt;margin-top:11.6pt;width:0;height:9pt;z-index:251664384" o:connectortype="straight"/>
        </w:pict>
      </w:r>
      <w:r w:rsidR="00B71B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1651635</wp:posOffset>
            </wp:positionH>
            <wp:positionV relativeFrom="paragraph">
              <wp:posOffset>1076960</wp:posOffset>
            </wp:positionV>
            <wp:extent cx="2390775" cy="638175"/>
            <wp:effectExtent l="19050" t="0" r="0" b="0"/>
            <wp:wrapThrough wrapText="bothSides">
              <wp:wrapPolygon edited="0">
                <wp:start x="344" y="0"/>
                <wp:lineTo x="-172" y="1934"/>
                <wp:lineTo x="0" y="20633"/>
                <wp:lineTo x="516" y="21278"/>
                <wp:lineTo x="21170" y="21278"/>
                <wp:lineTo x="21342" y="21278"/>
                <wp:lineTo x="21342" y="20633"/>
                <wp:lineTo x="21514" y="18699"/>
                <wp:lineTo x="21514" y="1934"/>
                <wp:lineTo x="21342" y="0"/>
                <wp:lineTo x="344" y="0"/>
              </wp:wrapPolygon>
            </wp:wrapThrough>
            <wp:docPr id="13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786063" cy="714380"/>
                      <a:chOff x="3571876" y="3857620"/>
                      <a:chExt cx="2786063" cy="714380"/>
                    </a:xfrm>
                  </a:grpSpPr>
                  <a:sp>
                    <a:nvSpPr>
                      <a:cNvPr id="8" name="Скругленный прямоугольник 7"/>
                      <a:cNvSpPr/>
                    </a:nvSpPr>
                    <a:spPr>
                      <a:xfrm>
                        <a:off x="3571876" y="3857620"/>
                        <a:ext cx="2786063" cy="714380"/>
                      </a:xfrm>
                      <a:prstGeom prst="round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200" b="1" dirty="0">
                              <a:solidFill>
                                <a:srgbClr val="0070C0"/>
                              </a:solidFill>
                            </a:rPr>
                            <a:t>Элективный курс </a:t>
                          </a:r>
                        </a:p>
                        <a:p>
                          <a:pPr algn="ctr">
                            <a:defRPr/>
                          </a:pPr>
                          <a:r>
                            <a:rPr lang="ru-RU" sz="1200" b="1" dirty="0">
                              <a:solidFill>
                                <a:srgbClr val="0070C0"/>
                              </a:solidFill>
                            </a:rPr>
                            <a:t>«Решение олимпиадных задач»</a:t>
                          </a:r>
                        </a:p>
                        <a:p>
                          <a:pPr algn="ctr">
                            <a:defRPr/>
                          </a:pPr>
                          <a:endParaRPr lang="ru-RU" sz="1200" b="1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 w:rsidR="00B71B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295910</wp:posOffset>
            </wp:positionV>
            <wp:extent cx="3619500" cy="628650"/>
            <wp:effectExtent l="0" t="0" r="0" b="0"/>
            <wp:wrapThrough wrapText="bothSides">
              <wp:wrapPolygon edited="0">
                <wp:start x="341" y="655"/>
                <wp:lineTo x="0" y="15055"/>
                <wp:lineTo x="227" y="20291"/>
                <wp:lineTo x="341" y="20291"/>
                <wp:lineTo x="21145" y="20291"/>
                <wp:lineTo x="21259" y="20291"/>
                <wp:lineTo x="21486" y="12436"/>
                <wp:lineTo x="21486" y="8509"/>
                <wp:lineTo x="21373" y="2618"/>
                <wp:lineTo x="21145" y="655"/>
                <wp:lineTo x="341" y="655"/>
              </wp:wrapPolygon>
            </wp:wrapThrough>
            <wp:docPr id="12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429125" cy="619125"/>
                      <a:chOff x="1142984" y="2857488"/>
                      <a:chExt cx="4429125" cy="619125"/>
                    </a:xfrm>
                  </a:grpSpPr>
                  <a:sp>
                    <a:nvSpPr>
                      <a:cNvPr id="6" name="Скругленный прямоугольник 5"/>
                      <a:cNvSpPr/>
                    </a:nvSpPr>
                    <a:spPr>
                      <a:xfrm>
                        <a:off x="1142984" y="2857488"/>
                        <a:ext cx="4429125" cy="619125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 sz="1400" b="1" dirty="0">
                            <a:solidFill>
                              <a:srgbClr val="002060"/>
                            </a:solidFill>
                          </a:endParaRPr>
                        </a:p>
                        <a:p>
                          <a:pPr algn="ctr">
                            <a:defRPr/>
                          </a:pPr>
                          <a:r>
                            <a:rPr lang="ru-RU" sz="1200" b="1" dirty="0">
                              <a:solidFill>
                                <a:schemeClr val="bg1"/>
                              </a:solidFill>
                            </a:rPr>
                            <a:t>Научное общество учащихся «</a:t>
                          </a:r>
                          <a:r>
                            <a:rPr lang="ru-RU" sz="1200" b="1" dirty="0" err="1">
                              <a:solidFill>
                                <a:schemeClr val="bg1"/>
                              </a:solidFill>
                            </a:rPr>
                            <a:t>Ытыс</a:t>
                          </a:r>
                          <a:r>
                            <a:rPr lang="ru-RU" sz="1200" b="1" dirty="0">
                              <a:solidFill>
                                <a:schemeClr val="bg1"/>
                              </a:solidFill>
                            </a:rPr>
                            <a:t>»</a:t>
                          </a:r>
                        </a:p>
                        <a:p>
                          <a:pPr algn="ctr">
                            <a:defRPr/>
                          </a:pPr>
                          <a:r>
                            <a:rPr lang="ru-RU" sz="1200" b="1" dirty="0">
                              <a:solidFill>
                                <a:schemeClr val="bg1"/>
                              </a:solidFill>
                            </a:rPr>
                            <a:t>Курс «Экология и здоровье»</a:t>
                          </a:r>
                        </a:p>
                        <a:p>
                          <a:pPr algn="ctr">
                            <a:defRPr/>
                          </a:pPr>
                          <a:endParaRPr lang="ru-RU" sz="1400" b="1" dirty="0">
                            <a:solidFill>
                              <a:srgbClr val="00206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 w:rsidR="00C67BB1" w:rsidRPr="00114EB2">
        <w:rPr>
          <w:rFonts w:ascii="Times New Roman" w:hAnsi="Times New Roman" w:cs="Times New Roman"/>
          <w:sz w:val="28"/>
          <w:szCs w:val="28"/>
        </w:rPr>
        <w:t xml:space="preserve"> </w:t>
      </w:r>
      <w:r w:rsidR="00CE254C" w:rsidRPr="00114EB2">
        <w:rPr>
          <w:rFonts w:ascii="Times New Roman" w:hAnsi="Times New Roman" w:cs="Times New Roman"/>
          <w:sz w:val="28"/>
          <w:szCs w:val="28"/>
        </w:rPr>
        <w:t xml:space="preserve">  </w:t>
      </w:r>
      <w:r w:rsidR="00C67BB1" w:rsidRPr="00114EB2">
        <w:rPr>
          <w:rFonts w:ascii="Times New Roman" w:hAnsi="Times New Roman" w:cs="Times New Roman"/>
          <w:sz w:val="28"/>
          <w:szCs w:val="28"/>
        </w:rPr>
        <w:t xml:space="preserve">  </w:t>
      </w:r>
      <w:r w:rsidR="00C67BB1" w:rsidRPr="00114E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-2495550</wp:posOffset>
            </wp:positionH>
            <wp:positionV relativeFrom="paragraph">
              <wp:posOffset>1076960</wp:posOffset>
            </wp:positionV>
            <wp:extent cx="2295525" cy="647700"/>
            <wp:effectExtent l="19050" t="0" r="0" b="0"/>
            <wp:wrapThrough wrapText="bothSides">
              <wp:wrapPolygon edited="0">
                <wp:start x="179" y="0"/>
                <wp:lineTo x="-179" y="3812"/>
                <wp:lineTo x="-179" y="15882"/>
                <wp:lineTo x="179" y="20965"/>
                <wp:lineTo x="21331" y="20965"/>
                <wp:lineTo x="21510" y="20965"/>
                <wp:lineTo x="21510" y="1271"/>
                <wp:lineTo x="21152" y="0"/>
                <wp:lineTo x="179" y="0"/>
              </wp:wrapPolygon>
            </wp:wrapThrough>
            <wp:docPr id="14" name="Объект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714625" cy="642942"/>
                      <a:chOff x="571480" y="3857620"/>
                      <a:chExt cx="2714625" cy="642942"/>
                    </a:xfrm>
                  </a:grpSpPr>
                  <a:sp>
                    <a:nvSpPr>
                      <a:cNvPr id="7" name="Скругленный прямоугольник 6"/>
                      <a:cNvSpPr/>
                    </a:nvSpPr>
                    <a:spPr>
                      <a:xfrm>
                        <a:off x="571480" y="3857620"/>
                        <a:ext cx="2714625" cy="642942"/>
                      </a:xfrm>
                      <a:prstGeom prst="round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200" b="1" dirty="0">
                              <a:solidFill>
                                <a:srgbClr val="0070C0"/>
                              </a:solidFill>
                            </a:rPr>
                            <a:t>Элективный курс</a:t>
                          </a:r>
                        </a:p>
                        <a:p>
                          <a:pPr algn="ctr">
                            <a:defRPr/>
                          </a:pPr>
                          <a:r>
                            <a:rPr lang="ru-RU" sz="1200" b="1" dirty="0">
                              <a:solidFill>
                                <a:srgbClr val="0070C0"/>
                              </a:solidFill>
                            </a:rPr>
                            <a:t>«Решение задач повышенной сложности» 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 w:rsidR="00C67BB1" w:rsidRPr="00114EB2">
        <w:rPr>
          <w:rFonts w:ascii="Times New Roman" w:hAnsi="Times New Roman" w:cs="Times New Roman"/>
          <w:sz w:val="28"/>
          <w:szCs w:val="28"/>
        </w:rPr>
        <w:t xml:space="preserve">  </w:t>
      </w:r>
      <w:r w:rsidR="00CE254C" w:rsidRPr="00114EB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67BB1" w:rsidRPr="00114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B33" w:rsidRDefault="00B71B33" w:rsidP="00114EB2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B71B33" w:rsidRDefault="00B71B33" w:rsidP="00114EB2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B71B33" w:rsidRDefault="00B71B33" w:rsidP="00114EB2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B71B33" w:rsidRDefault="00806519" w:rsidP="00114EB2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80651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377.4pt;margin-top:10.9pt;width:0;height:12pt;z-index:251667456" o:connectortype="straight"/>
        </w:pict>
      </w:r>
    </w:p>
    <w:p w:rsidR="00B71B33" w:rsidRDefault="00806519" w:rsidP="00114EB2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2060"/>
          <w:sz w:val="24"/>
          <w:szCs w:val="24"/>
          <w:lang w:eastAsia="ru-RU"/>
        </w:rPr>
        <w:pict>
          <v:shape id="_x0000_s1169" type="#_x0000_t32" style="position:absolute;left:0;text-align:left;margin-left:-30.25pt;margin-top:.1pt;width:0;height:9pt;z-index:251717632" o:connectortype="straight"/>
        </w:pict>
      </w:r>
    </w:p>
    <w:p w:rsidR="00B71B33" w:rsidRDefault="00B71B33" w:rsidP="00114EB2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B71B33" w:rsidRDefault="00B71B33" w:rsidP="00114EB2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B71B33" w:rsidRDefault="00B71B33" w:rsidP="00114EB2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B71B33" w:rsidRDefault="00B71B33" w:rsidP="00114EB2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FD2C1D" w:rsidRPr="00081E74" w:rsidRDefault="00FD2C1D" w:rsidP="00114EB2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color w:val="7030A0"/>
          <w:sz w:val="24"/>
          <w:szCs w:val="24"/>
        </w:rPr>
      </w:pPr>
      <w:r w:rsidRPr="00081E74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Внеклассное занятие основано на 2 принципах: </w:t>
      </w:r>
      <w:r w:rsidRPr="00081E74">
        <w:rPr>
          <w:rFonts w:ascii="Times New Roman" w:hAnsi="Times New Roman" w:cs="Times New Roman"/>
          <w:bCs/>
          <w:color w:val="7030A0"/>
          <w:sz w:val="24"/>
          <w:szCs w:val="24"/>
          <w:u w:val="single"/>
        </w:rPr>
        <w:t xml:space="preserve">развитии эмоционально- позитивного отношения к изучаемому предмету (8-9 классы) </w:t>
      </w:r>
      <w:r w:rsidRPr="00081E74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и </w:t>
      </w:r>
      <w:r w:rsidRPr="00081E74">
        <w:rPr>
          <w:rFonts w:ascii="Times New Roman" w:hAnsi="Times New Roman" w:cs="Times New Roman"/>
          <w:bCs/>
          <w:color w:val="7030A0"/>
          <w:sz w:val="24"/>
          <w:szCs w:val="24"/>
          <w:u w:val="single"/>
        </w:rPr>
        <w:t>организации познавательной исследовательской деятельности в соответствии с социальными ориентирами учащихся (10-11 классы).</w:t>
      </w:r>
      <w:r w:rsidRPr="00271C4F">
        <w:rPr>
          <w:rFonts w:ascii="Times New Roman" w:hAnsi="Times New Roman" w:cs="Times New Roman"/>
          <w:bCs/>
          <w:color w:val="002060"/>
          <w:sz w:val="24"/>
          <w:szCs w:val="24"/>
          <w:u w:val="single"/>
        </w:rPr>
        <w:t xml:space="preserve"> </w:t>
      </w:r>
      <w:r w:rsidRPr="00081E74">
        <w:rPr>
          <w:rFonts w:ascii="Times New Roman" w:hAnsi="Times New Roman" w:cs="Times New Roman"/>
          <w:bCs/>
          <w:color w:val="7030A0"/>
          <w:sz w:val="24"/>
          <w:szCs w:val="24"/>
          <w:highlight w:val="yellow"/>
        </w:rPr>
        <w:t>Первый принцип</w:t>
      </w:r>
      <w:r w:rsidRPr="00081E74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реализуется при работе по программе «Экспериментальная химия - 1», </w:t>
      </w:r>
      <w:r w:rsidRPr="00081E74">
        <w:rPr>
          <w:rFonts w:ascii="Times New Roman" w:hAnsi="Times New Roman" w:cs="Times New Roman"/>
          <w:bCs/>
          <w:color w:val="7030A0"/>
          <w:sz w:val="24"/>
          <w:szCs w:val="24"/>
          <w:u w:val="single"/>
        </w:rPr>
        <w:t>позволяющая сохранить и развить интерес учащихся к химии.</w:t>
      </w:r>
      <w:r w:rsidRPr="00081E74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Развитию эмоционально-позитивного отношения к предмету способствует также участие ребят в работе элективного курса «Решение задач повышенной сложности». </w:t>
      </w:r>
    </w:p>
    <w:p w:rsidR="00FD2C1D" w:rsidRPr="00081E74" w:rsidRDefault="00FD2C1D" w:rsidP="00114EB2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081E74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Для реализации </w:t>
      </w:r>
      <w:r w:rsidRPr="00081E74">
        <w:rPr>
          <w:rFonts w:ascii="Times New Roman" w:hAnsi="Times New Roman" w:cs="Times New Roman"/>
          <w:bCs/>
          <w:color w:val="7030A0"/>
          <w:sz w:val="24"/>
          <w:szCs w:val="24"/>
          <w:highlight w:val="yellow"/>
        </w:rPr>
        <w:t>второго принципа</w:t>
      </w:r>
      <w:r w:rsidRPr="00081E74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предназначена программа «Экспериментальная химия - 2». </w:t>
      </w:r>
      <w:r w:rsidRPr="00731012">
        <w:rPr>
          <w:rFonts w:ascii="Times New Roman" w:hAnsi="Times New Roman" w:cs="Times New Roman"/>
          <w:b/>
          <w:bCs/>
          <w:color w:val="7030A0"/>
          <w:sz w:val="24"/>
          <w:szCs w:val="24"/>
          <w:highlight w:val="yellow"/>
        </w:rPr>
        <w:t>Цель работы по данной программе</w:t>
      </w:r>
      <w:r w:rsidRPr="00081E74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– </w:t>
      </w:r>
      <w:r w:rsidRPr="00081E74">
        <w:rPr>
          <w:rFonts w:ascii="Times New Roman" w:hAnsi="Times New Roman" w:cs="Times New Roman"/>
          <w:bCs/>
          <w:color w:val="7030A0"/>
          <w:sz w:val="24"/>
          <w:szCs w:val="24"/>
          <w:u w:val="single"/>
        </w:rPr>
        <w:t>развитие ключевых компетенций учащихся, которые востребованы при подготовке к участию в олимпиадах различного уровня, поступлению в химические вузы.</w:t>
      </w:r>
      <w:r w:rsidRPr="00081E74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Данная программа основана на проектной методике и проведении исследовательского эксперимента.</w:t>
      </w:r>
      <w:r w:rsidR="00110DCC" w:rsidRPr="00081E74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                                                                       </w:t>
      </w:r>
    </w:p>
    <w:p w:rsidR="00FD2C1D" w:rsidRPr="00081E74" w:rsidRDefault="00FD2C1D" w:rsidP="00114EB2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color w:val="7030A0"/>
          <w:sz w:val="24"/>
          <w:szCs w:val="24"/>
        </w:rPr>
      </w:pPr>
      <w:r w:rsidRPr="00731012">
        <w:rPr>
          <w:rFonts w:ascii="Times New Roman" w:hAnsi="Times New Roman" w:cs="Times New Roman"/>
          <w:b/>
          <w:bCs/>
          <w:color w:val="7030A0"/>
          <w:sz w:val="24"/>
          <w:szCs w:val="24"/>
          <w:highlight w:val="yellow"/>
        </w:rPr>
        <w:t>С целью</w:t>
      </w:r>
      <w:r w:rsidRPr="00081E74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расширения научного кругозора учащихся разработан элективный курс «Экология и здоровье», который проводится в рамках научного общества учащихся «Ытыс». </w:t>
      </w:r>
    </w:p>
    <w:p w:rsidR="00030295" w:rsidRPr="00271C4F" w:rsidRDefault="00030295" w:rsidP="00114EB2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B0DDA" w:rsidRPr="00761FCF" w:rsidRDefault="00CB0DDA" w:rsidP="00114EB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FF"/>
          <w:kern w:val="24"/>
          <w:sz w:val="24"/>
          <w:szCs w:val="24"/>
          <w:lang w:eastAsia="ru-RU"/>
        </w:rPr>
      </w:pPr>
      <w:r w:rsidRPr="00761F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2.2. Результаты внеурочной деятельности </w:t>
      </w:r>
      <w:r w:rsidRPr="00761FCF">
        <w:rPr>
          <w:rFonts w:ascii="Times New Roman" w:eastAsia="Times New Roman" w:hAnsi="Times New Roman" w:cs="Times New Roman"/>
          <w:b/>
          <w:color w:val="0000FF"/>
          <w:kern w:val="24"/>
          <w:sz w:val="24"/>
          <w:szCs w:val="24"/>
          <w:lang w:eastAsia="ru-RU"/>
        </w:rPr>
        <w:t>учащихся (творческие</w:t>
      </w:r>
      <w:r w:rsidR="004E4474" w:rsidRPr="00761FCF">
        <w:rPr>
          <w:rFonts w:ascii="Times New Roman" w:eastAsia="Times New Roman" w:hAnsi="Times New Roman" w:cs="Times New Roman"/>
          <w:b/>
          <w:color w:val="0000FF"/>
          <w:kern w:val="24"/>
          <w:sz w:val="24"/>
          <w:szCs w:val="24"/>
          <w:lang w:eastAsia="ru-RU"/>
        </w:rPr>
        <w:t xml:space="preserve"> </w:t>
      </w:r>
      <w:r w:rsidRPr="00761FCF">
        <w:rPr>
          <w:rFonts w:ascii="Times New Roman" w:eastAsia="Times New Roman" w:hAnsi="Times New Roman" w:cs="Times New Roman"/>
          <w:b/>
          <w:color w:val="0000FF"/>
          <w:kern w:val="24"/>
          <w:sz w:val="24"/>
          <w:szCs w:val="24"/>
          <w:lang w:eastAsia="ru-RU"/>
        </w:rPr>
        <w:t xml:space="preserve"> работы  учащихся,участие в  конференциях,  конкурсах, концертах, спортивных соревнованиях)  последние три  года</w:t>
      </w:r>
    </w:p>
    <w:p w:rsidR="00030295" w:rsidRDefault="00030295" w:rsidP="00114EB2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C90C03" w:rsidRDefault="00C90C03" w:rsidP="00C90C03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331470</wp:posOffset>
            </wp:positionV>
            <wp:extent cx="3400425" cy="1809750"/>
            <wp:effectExtent l="0" t="0" r="0" b="0"/>
            <wp:wrapThrough wrapText="bothSides">
              <wp:wrapPolygon edited="0">
                <wp:start x="847" y="909"/>
                <wp:lineTo x="968" y="9095"/>
                <wp:lineTo x="1452" y="11823"/>
                <wp:lineTo x="1452" y="12960"/>
                <wp:lineTo x="4719" y="15461"/>
                <wp:lineTo x="6171" y="15461"/>
                <wp:lineTo x="4235" y="18872"/>
                <wp:lineTo x="4477" y="19554"/>
                <wp:lineTo x="11133" y="19554"/>
                <wp:lineTo x="11375" y="19326"/>
                <wp:lineTo x="11254" y="19099"/>
                <wp:lineTo x="11375" y="19099"/>
                <wp:lineTo x="13311" y="15688"/>
                <wp:lineTo x="13311" y="15461"/>
                <wp:lineTo x="21176" y="13869"/>
                <wp:lineTo x="21297" y="12733"/>
                <wp:lineTo x="14884" y="11823"/>
                <wp:lineTo x="16699" y="11823"/>
                <wp:lineTo x="20813" y="9322"/>
                <wp:lineTo x="20934" y="7503"/>
                <wp:lineTo x="14884" y="4547"/>
                <wp:lineTo x="15126" y="1592"/>
                <wp:lineTo x="2057" y="909"/>
                <wp:lineTo x="847" y="909"/>
              </wp:wrapPolygon>
            </wp:wrapThrough>
            <wp:docPr id="15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                          </w:t>
      </w:r>
      <w:r w:rsidR="00AD05B1" w:rsidRPr="00AD05B1">
        <w:rPr>
          <w:rFonts w:ascii="Times New Roman" w:hAnsi="Times New Roman" w:cs="Times New Roman"/>
          <w:b/>
          <w:color w:val="C00000"/>
          <w:sz w:val="24"/>
          <w:szCs w:val="24"/>
        </w:rPr>
        <w:t>Количество призовых мест на олимпиадах</w:t>
      </w:r>
    </w:p>
    <w:p w:rsidR="00AD05B1" w:rsidRDefault="00C90C03" w:rsidP="00C90C03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                          </w:t>
      </w:r>
      <w:r w:rsidR="00AD05B1" w:rsidRPr="00AD05B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разного уровня за последние 3 года</w:t>
      </w:r>
    </w:p>
    <w:tbl>
      <w:tblPr>
        <w:tblStyle w:val="-30"/>
        <w:tblpPr w:leftFromText="180" w:rightFromText="180" w:vertAnchor="text" w:horzAnchor="margin" w:tblpXSpec="right" w:tblpY="167"/>
        <w:tblW w:w="5495" w:type="dxa"/>
        <w:tblLayout w:type="fixed"/>
        <w:tblLook w:val="04A0"/>
      </w:tblPr>
      <w:tblGrid>
        <w:gridCol w:w="1201"/>
        <w:gridCol w:w="892"/>
        <w:gridCol w:w="601"/>
        <w:gridCol w:w="992"/>
        <w:gridCol w:w="993"/>
        <w:gridCol w:w="816"/>
      </w:tblGrid>
      <w:tr w:rsidR="00C90C03" w:rsidRPr="00081E74" w:rsidTr="00C90C03">
        <w:trPr>
          <w:cnfStyle w:val="100000000000"/>
          <w:cantSplit/>
          <w:trHeight w:val="1134"/>
        </w:trPr>
        <w:tc>
          <w:tcPr>
            <w:cnfStyle w:val="001000000000"/>
            <w:tcW w:w="1201" w:type="dxa"/>
          </w:tcPr>
          <w:p w:rsidR="00C90C03" w:rsidRPr="00081E74" w:rsidRDefault="00C90C03" w:rsidP="00C90C03">
            <w:pPr>
              <w:jc w:val="both"/>
              <w:rPr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</w:pPr>
          </w:p>
        </w:tc>
        <w:tc>
          <w:tcPr>
            <w:tcW w:w="892" w:type="dxa"/>
            <w:textDirection w:val="btLr"/>
          </w:tcPr>
          <w:p w:rsidR="00C90C03" w:rsidRPr="00081E74" w:rsidRDefault="00C90C03" w:rsidP="00C90C03">
            <w:pPr>
              <w:ind w:left="113" w:right="113"/>
              <w:jc w:val="both"/>
              <w:cnfStyle w:val="100000000000"/>
              <w:rPr>
                <w:rFonts w:ascii="Times New Roman" w:hAnsi="Times New Roman" w:cs="Times New Roman"/>
                <w:b w:val="0"/>
                <w:color w:val="7030A0"/>
              </w:rPr>
            </w:pPr>
            <w:r w:rsidRPr="00081E74">
              <w:rPr>
                <w:rFonts w:ascii="Times New Roman" w:hAnsi="Times New Roman" w:cs="Times New Roman"/>
                <w:b w:val="0"/>
                <w:color w:val="7030A0"/>
              </w:rPr>
              <w:t>Число участников</w:t>
            </w:r>
          </w:p>
        </w:tc>
        <w:tc>
          <w:tcPr>
            <w:tcW w:w="601" w:type="dxa"/>
            <w:textDirection w:val="btLr"/>
          </w:tcPr>
          <w:p w:rsidR="00C90C03" w:rsidRPr="00081E74" w:rsidRDefault="00C90C03" w:rsidP="00C90C03">
            <w:pPr>
              <w:ind w:left="113" w:right="113"/>
              <w:jc w:val="both"/>
              <w:cnfStyle w:val="100000000000"/>
              <w:rPr>
                <w:rFonts w:ascii="Times New Roman" w:hAnsi="Times New Roman" w:cs="Times New Roman"/>
                <w:b w:val="0"/>
                <w:color w:val="7030A0"/>
              </w:rPr>
            </w:pPr>
            <w:r w:rsidRPr="00081E74">
              <w:rPr>
                <w:rFonts w:ascii="Times New Roman" w:hAnsi="Times New Roman" w:cs="Times New Roman"/>
                <w:b w:val="0"/>
                <w:color w:val="7030A0"/>
              </w:rPr>
              <w:t>Улусный</w:t>
            </w:r>
          </w:p>
        </w:tc>
        <w:tc>
          <w:tcPr>
            <w:tcW w:w="992" w:type="dxa"/>
            <w:textDirection w:val="btLr"/>
          </w:tcPr>
          <w:p w:rsidR="00C90C03" w:rsidRPr="00081E74" w:rsidRDefault="00C90C03" w:rsidP="00C90C03">
            <w:pPr>
              <w:ind w:left="113" w:right="113"/>
              <w:jc w:val="both"/>
              <w:cnfStyle w:val="100000000000"/>
              <w:rPr>
                <w:rFonts w:ascii="Times New Roman" w:hAnsi="Times New Roman" w:cs="Times New Roman"/>
                <w:b w:val="0"/>
                <w:color w:val="7030A0"/>
              </w:rPr>
            </w:pPr>
            <w:r w:rsidRPr="00081E74">
              <w:rPr>
                <w:rFonts w:ascii="Times New Roman" w:hAnsi="Times New Roman" w:cs="Times New Roman"/>
                <w:b w:val="0"/>
                <w:color w:val="7030A0"/>
              </w:rPr>
              <w:t>Республиканский</w:t>
            </w:r>
          </w:p>
        </w:tc>
        <w:tc>
          <w:tcPr>
            <w:tcW w:w="993" w:type="dxa"/>
            <w:textDirection w:val="btLr"/>
          </w:tcPr>
          <w:p w:rsidR="00C90C03" w:rsidRPr="00081E74" w:rsidRDefault="00C90C03" w:rsidP="00C90C03">
            <w:pPr>
              <w:ind w:left="113" w:right="113"/>
              <w:jc w:val="both"/>
              <w:cnfStyle w:val="100000000000"/>
              <w:rPr>
                <w:rFonts w:ascii="Times New Roman" w:hAnsi="Times New Roman" w:cs="Times New Roman"/>
                <w:b w:val="0"/>
                <w:color w:val="7030A0"/>
              </w:rPr>
            </w:pPr>
            <w:r w:rsidRPr="00081E74">
              <w:rPr>
                <w:rFonts w:ascii="Times New Roman" w:hAnsi="Times New Roman" w:cs="Times New Roman"/>
                <w:b w:val="0"/>
                <w:color w:val="7030A0"/>
              </w:rPr>
              <w:t>Всероссийский</w:t>
            </w:r>
          </w:p>
        </w:tc>
        <w:tc>
          <w:tcPr>
            <w:tcW w:w="816" w:type="dxa"/>
            <w:textDirection w:val="btLr"/>
          </w:tcPr>
          <w:p w:rsidR="00C90C03" w:rsidRPr="00081E74" w:rsidRDefault="00C90C03" w:rsidP="00C90C03">
            <w:pPr>
              <w:ind w:left="113" w:right="113"/>
              <w:jc w:val="both"/>
              <w:cnfStyle w:val="100000000000"/>
              <w:rPr>
                <w:rFonts w:ascii="Times New Roman" w:hAnsi="Times New Roman" w:cs="Times New Roman"/>
                <w:b w:val="0"/>
                <w:color w:val="7030A0"/>
              </w:rPr>
            </w:pPr>
            <w:r w:rsidRPr="00081E74">
              <w:rPr>
                <w:rFonts w:ascii="Times New Roman" w:hAnsi="Times New Roman" w:cs="Times New Roman"/>
                <w:b w:val="0"/>
                <w:color w:val="7030A0"/>
              </w:rPr>
              <w:t>Международный</w:t>
            </w:r>
          </w:p>
        </w:tc>
      </w:tr>
      <w:tr w:rsidR="00C90C03" w:rsidRPr="00AD05B1" w:rsidTr="00C90C03">
        <w:trPr>
          <w:cnfStyle w:val="000000100000"/>
        </w:trPr>
        <w:tc>
          <w:tcPr>
            <w:cnfStyle w:val="001000000000"/>
            <w:tcW w:w="1201" w:type="dxa"/>
          </w:tcPr>
          <w:p w:rsidR="00C90C03" w:rsidRPr="00081E74" w:rsidRDefault="00C90C03" w:rsidP="00C90C03">
            <w:pPr>
              <w:jc w:val="both"/>
              <w:rPr>
                <w:rFonts w:ascii="Times New Roman" w:hAnsi="Times New Roman" w:cs="Times New Roman"/>
                <w:b w:val="0"/>
                <w:color w:val="7030A0"/>
              </w:rPr>
            </w:pPr>
            <w:r w:rsidRPr="00081E74">
              <w:rPr>
                <w:rFonts w:ascii="Times New Roman" w:hAnsi="Times New Roman" w:cs="Times New Roman"/>
                <w:b w:val="0"/>
                <w:color w:val="7030A0"/>
              </w:rPr>
              <w:t>Химия</w:t>
            </w:r>
          </w:p>
        </w:tc>
        <w:tc>
          <w:tcPr>
            <w:tcW w:w="892" w:type="dxa"/>
          </w:tcPr>
          <w:p w:rsidR="00C90C03" w:rsidRPr="00081E74" w:rsidRDefault="00C90C03" w:rsidP="00C90C03">
            <w:pPr>
              <w:jc w:val="both"/>
              <w:cnfStyle w:val="00000010000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81E7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18</w:t>
            </w:r>
          </w:p>
        </w:tc>
        <w:tc>
          <w:tcPr>
            <w:tcW w:w="601" w:type="dxa"/>
          </w:tcPr>
          <w:p w:rsidR="00C90C03" w:rsidRPr="00081E74" w:rsidRDefault="00C90C03" w:rsidP="00C90C03">
            <w:pPr>
              <w:jc w:val="both"/>
              <w:cnfStyle w:val="00000010000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81E7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90C03" w:rsidRPr="00081E74" w:rsidRDefault="00C90C03" w:rsidP="00C90C03">
            <w:pPr>
              <w:jc w:val="both"/>
              <w:cnfStyle w:val="00000010000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81E7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90C03" w:rsidRPr="00081E74" w:rsidRDefault="00C90C03" w:rsidP="00C90C03">
            <w:pPr>
              <w:jc w:val="both"/>
              <w:cnfStyle w:val="00000010000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81E7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C90C03" w:rsidRPr="00081E74" w:rsidRDefault="00C90C03" w:rsidP="00C90C03">
            <w:pPr>
              <w:jc w:val="both"/>
              <w:cnfStyle w:val="00000010000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81E7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</w:p>
        </w:tc>
      </w:tr>
      <w:tr w:rsidR="00C90C03" w:rsidRPr="00AD05B1" w:rsidTr="00C90C03">
        <w:trPr>
          <w:cnfStyle w:val="000000010000"/>
        </w:trPr>
        <w:tc>
          <w:tcPr>
            <w:cnfStyle w:val="001000000000"/>
            <w:tcW w:w="1201" w:type="dxa"/>
          </w:tcPr>
          <w:p w:rsidR="00C90C03" w:rsidRPr="00081E74" w:rsidRDefault="00C90C03" w:rsidP="00C90C03">
            <w:pPr>
              <w:jc w:val="both"/>
              <w:rPr>
                <w:rFonts w:ascii="Times New Roman" w:hAnsi="Times New Roman" w:cs="Times New Roman"/>
                <w:b w:val="0"/>
                <w:color w:val="7030A0"/>
              </w:rPr>
            </w:pPr>
            <w:r w:rsidRPr="00081E74">
              <w:rPr>
                <w:rFonts w:ascii="Times New Roman" w:hAnsi="Times New Roman" w:cs="Times New Roman"/>
                <w:b w:val="0"/>
                <w:color w:val="7030A0"/>
              </w:rPr>
              <w:t>Экология</w:t>
            </w:r>
          </w:p>
        </w:tc>
        <w:tc>
          <w:tcPr>
            <w:tcW w:w="892" w:type="dxa"/>
          </w:tcPr>
          <w:p w:rsidR="00C90C03" w:rsidRPr="00081E74" w:rsidRDefault="00C90C03" w:rsidP="00C90C03">
            <w:pPr>
              <w:jc w:val="both"/>
              <w:cnfStyle w:val="00000001000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81E7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72</w:t>
            </w:r>
          </w:p>
        </w:tc>
        <w:tc>
          <w:tcPr>
            <w:tcW w:w="601" w:type="dxa"/>
          </w:tcPr>
          <w:p w:rsidR="00C90C03" w:rsidRPr="00081E74" w:rsidRDefault="00C90C03" w:rsidP="00C90C03">
            <w:pPr>
              <w:jc w:val="both"/>
              <w:cnfStyle w:val="00000001000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81E7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90C03" w:rsidRPr="00081E74" w:rsidRDefault="00C90C03" w:rsidP="00C90C03">
            <w:pPr>
              <w:jc w:val="both"/>
              <w:cnfStyle w:val="00000001000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81E7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90C03" w:rsidRPr="00081E74" w:rsidRDefault="00C90C03" w:rsidP="00C90C03">
            <w:pPr>
              <w:jc w:val="both"/>
              <w:cnfStyle w:val="00000001000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81E7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C90C03" w:rsidRPr="00081E74" w:rsidRDefault="00C90C03" w:rsidP="00C90C03">
            <w:pPr>
              <w:jc w:val="both"/>
              <w:cnfStyle w:val="00000001000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81E7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</w:p>
        </w:tc>
      </w:tr>
      <w:tr w:rsidR="00C90C03" w:rsidRPr="00AD05B1" w:rsidTr="00C90C03">
        <w:trPr>
          <w:cnfStyle w:val="000000100000"/>
        </w:trPr>
        <w:tc>
          <w:tcPr>
            <w:cnfStyle w:val="001000000000"/>
            <w:tcW w:w="1201" w:type="dxa"/>
          </w:tcPr>
          <w:p w:rsidR="00C90C03" w:rsidRPr="00081E74" w:rsidRDefault="00C90C03" w:rsidP="00C90C03">
            <w:pPr>
              <w:rPr>
                <w:rFonts w:ascii="Times New Roman" w:hAnsi="Times New Roman" w:cs="Times New Roman"/>
                <w:b w:val="0"/>
                <w:color w:val="7030A0"/>
              </w:rPr>
            </w:pPr>
            <w:r w:rsidRPr="00081E74">
              <w:rPr>
                <w:rFonts w:ascii="Times New Roman" w:hAnsi="Times New Roman" w:cs="Times New Roman"/>
                <w:b w:val="0"/>
                <w:color w:val="7030A0"/>
              </w:rPr>
              <w:t>Всего</w:t>
            </w:r>
          </w:p>
        </w:tc>
        <w:tc>
          <w:tcPr>
            <w:tcW w:w="892" w:type="dxa"/>
          </w:tcPr>
          <w:p w:rsidR="00C90C03" w:rsidRPr="00081E74" w:rsidRDefault="00C90C03" w:rsidP="00C90C03">
            <w:pPr>
              <w:cnfStyle w:val="00000010000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81E7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90</w:t>
            </w:r>
          </w:p>
        </w:tc>
        <w:tc>
          <w:tcPr>
            <w:tcW w:w="601" w:type="dxa"/>
          </w:tcPr>
          <w:p w:rsidR="00C90C03" w:rsidRPr="00081E74" w:rsidRDefault="00C90C03" w:rsidP="00C90C03">
            <w:pPr>
              <w:jc w:val="both"/>
              <w:cnfStyle w:val="00000010000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81E7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90C03" w:rsidRPr="00081E74" w:rsidRDefault="00C90C03" w:rsidP="00C90C03">
            <w:pPr>
              <w:jc w:val="both"/>
              <w:cnfStyle w:val="00000010000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81E7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90C03" w:rsidRPr="00081E74" w:rsidRDefault="00C90C03" w:rsidP="00C90C03">
            <w:pPr>
              <w:jc w:val="both"/>
              <w:cnfStyle w:val="00000010000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81E7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C90C03" w:rsidRPr="00081E74" w:rsidRDefault="00C90C03" w:rsidP="00C90C03">
            <w:pPr>
              <w:jc w:val="both"/>
              <w:cnfStyle w:val="00000010000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81E7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</w:p>
        </w:tc>
      </w:tr>
    </w:tbl>
    <w:p w:rsidR="00C90C03" w:rsidRPr="00AD05B1" w:rsidRDefault="00C90C03" w:rsidP="00C90C03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71B33" w:rsidRPr="00AD05B1" w:rsidRDefault="00B71B33" w:rsidP="00C90C03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C90C03" w:rsidRDefault="00C90C03" w:rsidP="00114E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90C03" w:rsidRDefault="00C90C03" w:rsidP="00114E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90C03" w:rsidRDefault="00C90C03" w:rsidP="00114E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D05B1" w:rsidRPr="00114EB2" w:rsidRDefault="004E4474" w:rsidP="00114E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14E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2C1D" w:rsidRPr="00AD05B1" w:rsidRDefault="004E4474" w:rsidP="00114E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D05B1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90C03" w:rsidRDefault="00C90C03" w:rsidP="00114EB2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635BC" w:rsidRDefault="006635BC" w:rsidP="00114EB2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0C03" w:rsidRDefault="00C90C03" w:rsidP="00081E74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90C03">
        <w:rPr>
          <w:rFonts w:ascii="Times New Roman" w:hAnsi="Times New Roman" w:cs="Times New Roman"/>
          <w:b/>
          <w:color w:val="C00000"/>
          <w:sz w:val="24"/>
          <w:szCs w:val="24"/>
        </w:rPr>
        <w:t>Количество призовых мест на НПК разного уровня за последние 3 года</w:t>
      </w:r>
    </w:p>
    <w:tbl>
      <w:tblPr>
        <w:tblStyle w:val="-20"/>
        <w:tblW w:w="10848" w:type="dxa"/>
        <w:tblLook w:val="04A0"/>
      </w:tblPr>
      <w:tblGrid>
        <w:gridCol w:w="1794"/>
        <w:gridCol w:w="1382"/>
        <w:gridCol w:w="1380"/>
        <w:gridCol w:w="1541"/>
        <w:gridCol w:w="1851"/>
        <w:gridCol w:w="1514"/>
        <w:gridCol w:w="1386"/>
      </w:tblGrid>
      <w:tr w:rsidR="00C90C03" w:rsidTr="00081E74">
        <w:trPr>
          <w:cnfStyle w:val="100000000000"/>
          <w:cantSplit/>
          <w:trHeight w:val="789"/>
        </w:trPr>
        <w:tc>
          <w:tcPr>
            <w:cnfStyle w:val="001000000000"/>
            <w:tcW w:w="1809" w:type="dxa"/>
            <w:textDirection w:val="btLr"/>
          </w:tcPr>
          <w:p w:rsidR="00C90C03" w:rsidRPr="00081E74" w:rsidRDefault="00C90C03" w:rsidP="00081E74">
            <w:pPr>
              <w:ind w:left="113" w:right="113"/>
              <w:jc w:val="both"/>
              <w:rPr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</w:pPr>
          </w:p>
        </w:tc>
        <w:tc>
          <w:tcPr>
            <w:tcW w:w="1339" w:type="dxa"/>
          </w:tcPr>
          <w:p w:rsidR="00C90C03" w:rsidRPr="00081E74" w:rsidRDefault="00C90C03" w:rsidP="00081E74">
            <w:pPr>
              <w:jc w:val="both"/>
              <w:cnfStyle w:val="100000000000"/>
              <w:rPr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</w:pPr>
            <w:r w:rsidRPr="00081E74">
              <w:rPr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  <w:t>Число участников</w:t>
            </w:r>
          </w:p>
        </w:tc>
        <w:tc>
          <w:tcPr>
            <w:tcW w:w="1385" w:type="dxa"/>
          </w:tcPr>
          <w:p w:rsidR="00C90C03" w:rsidRPr="00081E74" w:rsidRDefault="00C90C03" w:rsidP="00081E74">
            <w:pPr>
              <w:jc w:val="both"/>
              <w:cnfStyle w:val="100000000000"/>
              <w:rPr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</w:pPr>
            <w:r w:rsidRPr="00081E74">
              <w:rPr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  <w:t>Улусный</w:t>
            </w:r>
          </w:p>
        </w:tc>
        <w:tc>
          <w:tcPr>
            <w:tcW w:w="1547" w:type="dxa"/>
          </w:tcPr>
          <w:p w:rsidR="00C90C03" w:rsidRPr="00081E74" w:rsidRDefault="00C90C03" w:rsidP="00081E74">
            <w:pPr>
              <w:jc w:val="both"/>
              <w:cnfStyle w:val="100000000000"/>
              <w:rPr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</w:pPr>
            <w:r w:rsidRPr="00081E74">
              <w:rPr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  <w:t>Региональ</w:t>
            </w:r>
          </w:p>
          <w:p w:rsidR="00C90C03" w:rsidRPr="00081E74" w:rsidRDefault="00C90C03" w:rsidP="00081E74">
            <w:pPr>
              <w:jc w:val="both"/>
              <w:cnfStyle w:val="100000000000"/>
              <w:rPr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</w:pPr>
            <w:r w:rsidRPr="00081E74">
              <w:rPr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  <w:t>ный</w:t>
            </w:r>
          </w:p>
        </w:tc>
        <w:tc>
          <w:tcPr>
            <w:tcW w:w="1858" w:type="dxa"/>
          </w:tcPr>
          <w:p w:rsidR="00C90C03" w:rsidRPr="00081E74" w:rsidRDefault="00C90C03" w:rsidP="00081E74">
            <w:pPr>
              <w:jc w:val="both"/>
              <w:cnfStyle w:val="100000000000"/>
              <w:rPr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</w:pPr>
            <w:r w:rsidRPr="00081E74">
              <w:rPr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  <w:t>Республикан</w:t>
            </w:r>
          </w:p>
          <w:p w:rsidR="00C90C03" w:rsidRPr="00081E74" w:rsidRDefault="00C90C03" w:rsidP="00081E74">
            <w:pPr>
              <w:jc w:val="both"/>
              <w:cnfStyle w:val="100000000000"/>
              <w:rPr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</w:pPr>
            <w:r w:rsidRPr="00081E74">
              <w:rPr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  <w:t>ский</w:t>
            </w:r>
          </w:p>
        </w:tc>
        <w:tc>
          <w:tcPr>
            <w:tcW w:w="1519" w:type="dxa"/>
          </w:tcPr>
          <w:p w:rsidR="00C90C03" w:rsidRPr="00081E74" w:rsidRDefault="00C90C03" w:rsidP="00081E74">
            <w:pPr>
              <w:jc w:val="both"/>
              <w:cnfStyle w:val="100000000000"/>
              <w:rPr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</w:pPr>
            <w:r w:rsidRPr="00081E74">
              <w:rPr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  <w:t>Всероссий</w:t>
            </w:r>
          </w:p>
          <w:p w:rsidR="00C90C03" w:rsidRPr="00081E74" w:rsidRDefault="00C90C03" w:rsidP="00081E74">
            <w:pPr>
              <w:jc w:val="both"/>
              <w:cnfStyle w:val="100000000000"/>
              <w:rPr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</w:pPr>
            <w:r w:rsidRPr="00081E74">
              <w:rPr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  <w:t>ский</w:t>
            </w:r>
          </w:p>
        </w:tc>
        <w:tc>
          <w:tcPr>
            <w:tcW w:w="1391" w:type="dxa"/>
          </w:tcPr>
          <w:p w:rsidR="00C90C03" w:rsidRPr="00081E74" w:rsidRDefault="00C90C03" w:rsidP="00081E74">
            <w:pPr>
              <w:jc w:val="both"/>
              <w:cnfStyle w:val="100000000000"/>
              <w:rPr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</w:pPr>
            <w:r w:rsidRPr="00081E74">
              <w:rPr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  <w:t>Междуна</w:t>
            </w:r>
          </w:p>
          <w:p w:rsidR="00C90C03" w:rsidRPr="00081E74" w:rsidRDefault="00C90C03" w:rsidP="00081E74">
            <w:pPr>
              <w:jc w:val="both"/>
              <w:cnfStyle w:val="100000000000"/>
              <w:rPr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</w:pPr>
            <w:r w:rsidRPr="00081E74">
              <w:rPr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  <w:t>родный</w:t>
            </w:r>
          </w:p>
        </w:tc>
      </w:tr>
      <w:tr w:rsidR="00081E74" w:rsidTr="00081E74">
        <w:trPr>
          <w:cnfStyle w:val="000000100000"/>
        </w:trPr>
        <w:tc>
          <w:tcPr>
            <w:cnfStyle w:val="001000000000"/>
            <w:tcW w:w="1809" w:type="dxa"/>
          </w:tcPr>
          <w:p w:rsidR="00C90C03" w:rsidRPr="00081E74" w:rsidRDefault="00C90C03" w:rsidP="00695071">
            <w:pPr>
              <w:jc w:val="both"/>
              <w:rPr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</w:pPr>
            <w:r w:rsidRPr="00081E74">
              <w:rPr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  <w:t>Число призовых мест</w:t>
            </w:r>
          </w:p>
        </w:tc>
        <w:tc>
          <w:tcPr>
            <w:tcW w:w="1339" w:type="dxa"/>
            <w:vAlign w:val="center"/>
          </w:tcPr>
          <w:p w:rsidR="00C90C03" w:rsidRPr="00081E74" w:rsidRDefault="00C90C03" w:rsidP="00C90C03">
            <w:pPr>
              <w:jc w:val="center"/>
              <w:cnfStyle w:val="00000010000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C90C03" w:rsidRPr="00081E74" w:rsidRDefault="00C90C03" w:rsidP="00C90C03">
            <w:pPr>
              <w:jc w:val="center"/>
              <w:cnfStyle w:val="00000010000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81E7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43</w:t>
            </w:r>
          </w:p>
          <w:p w:rsidR="00C90C03" w:rsidRPr="00081E74" w:rsidRDefault="00C90C03" w:rsidP="00C90C03">
            <w:pPr>
              <w:jc w:val="center"/>
              <w:cnfStyle w:val="00000010000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C90C03" w:rsidRPr="00081E74" w:rsidRDefault="00C90C03" w:rsidP="00C90C03">
            <w:pPr>
              <w:jc w:val="center"/>
              <w:cnfStyle w:val="00000010000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81E7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15</w:t>
            </w:r>
          </w:p>
        </w:tc>
        <w:tc>
          <w:tcPr>
            <w:tcW w:w="1547" w:type="dxa"/>
            <w:vAlign w:val="center"/>
          </w:tcPr>
          <w:p w:rsidR="00C90C03" w:rsidRPr="00081E74" w:rsidRDefault="00C90C03" w:rsidP="00C90C03">
            <w:pPr>
              <w:jc w:val="center"/>
              <w:cnfStyle w:val="00000010000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81E7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</w:t>
            </w:r>
          </w:p>
        </w:tc>
        <w:tc>
          <w:tcPr>
            <w:tcW w:w="1858" w:type="dxa"/>
            <w:vAlign w:val="center"/>
          </w:tcPr>
          <w:p w:rsidR="00C90C03" w:rsidRPr="00081E74" w:rsidRDefault="00C90C03" w:rsidP="00C90C03">
            <w:pPr>
              <w:jc w:val="center"/>
              <w:cnfStyle w:val="00000010000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81E7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</w:t>
            </w:r>
          </w:p>
        </w:tc>
        <w:tc>
          <w:tcPr>
            <w:tcW w:w="1519" w:type="dxa"/>
            <w:vAlign w:val="center"/>
          </w:tcPr>
          <w:p w:rsidR="00C90C03" w:rsidRPr="00081E74" w:rsidRDefault="00C90C03" w:rsidP="00C90C03">
            <w:pPr>
              <w:jc w:val="center"/>
              <w:cnfStyle w:val="00000010000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81E7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</w:p>
        </w:tc>
        <w:tc>
          <w:tcPr>
            <w:tcW w:w="1391" w:type="dxa"/>
            <w:vAlign w:val="center"/>
          </w:tcPr>
          <w:p w:rsidR="00C90C03" w:rsidRPr="00081E74" w:rsidRDefault="00C90C03" w:rsidP="00C90C03">
            <w:pPr>
              <w:jc w:val="center"/>
              <w:cnfStyle w:val="00000010000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81E7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</w:tr>
    </w:tbl>
    <w:p w:rsidR="003275D6" w:rsidRPr="00081E74" w:rsidRDefault="00603C21" w:rsidP="00114EB2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7030A0"/>
          <w:kern w:val="18"/>
          <w:sz w:val="24"/>
          <w:szCs w:val="24"/>
        </w:rPr>
      </w:pPr>
      <w:r w:rsidRPr="00081E74">
        <w:rPr>
          <w:rFonts w:ascii="Times New Roman" w:hAnsi="Times New Roman" w:cs="Times New Roman"/>
          <w:color w:val="7030A0"/>
          <w:sz w:val="24"/>
          <w:szCs w:val="24"/>
        </w:rPr>
        <w:t xml:space="preserve">Одним из направлений деятельности  </w:t>
      </w:r>
      <w:r w:rsidR="006F6258" w:rsidRPr="00081E74">
        <w:rPr>
          <w:rFonts w:ascii="Times New Roman" w:hAnsi="Times New Roman" w:cs="Times New Roman"/>
          <w:color w:val="7030A0"/>
          <w:sz w:val="24"/>
          <w:szCs w:val="24"/>
        </w:rPr>
        <w:t xml:space="preserve">Розалии Антоновны </w:t>
      </w:r>
      <w:r w:rsidRPr="00081E74">
        <w:rPr>
          <w:rFonts w:ascii="Times New Roman" w:hAnsi="Times New Roman" w:cs="Times New Roman"/>
          <w:color w:val="7030A0"/>
          <w:sz w:val="24"/>
          <w:szCs w:val="24"/>
        </w:rPr>
        <w:t xml:space="preserve">является  </w:t>
      </w:r>
      <w:r w:rsidRPr="0098552E">
        <w:rPr>
          <w:rFonts w:ascii="Times New Roman" w:hAnsi="Times New Roman" w:cs="Times New Roman"/>
          <w:b/>
          <w:color w:val="7030A0"/>
          <w:sz w:val="24"/>
          <w:szCs w:val="24"/>
          <w:highlight w:val="yellow"/>
        </w:rPr>
        <w:t>работа с одаренными  детьми</w:t>
      </w:r>
      <w:r w:rsidRPr="0098552E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.  </w:t>
      </w:r>
      <w:r w:rsidRPr="00081E74">
        <w:rPr>
          <w:rFonts w:ascii="Times New Roman" w:hAnsi="Times New Roman" w:cs="Times New Roman"/>
          <w:color w:val="7030A0"/>
          <w:sz w:val="24"/>
          <w:szCs w:val="24"/>
        </w:rPr>
        <w:t>С каждым годом  растет результативность участия  школьников в творческих  конкурсах, НПК, олимпиадах разного уровня</w:t>
      </w:r>
      <w:r w:rsidR="00863B9C" w:rsidRPr="00081E74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="003275D6" w:rsidRPr="00081E74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</w:t>
      </w:r>
    </w:p>
    <w:p w:rsidR="00C90C03" w:rsidRDefault="00C90C03" w:rsidP="00FF4208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FF4208" w:rsidRDefault="009C2EC8" w:rsidP="00FF4208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761FCF">
        <w:rPr>
          <w:rFonts w:ascii="Times New Roman" w:hAnsi="Times New Roman" w:cs="Times New Roman"/>
          <w:b/>
          <w:color w:val="0000FF"/>
          <w:sz w:val="24"/>
          <w:szCs w:val="24"/>
        </w:rPr>
        <w:t>2.3. Высокие достижения (первые и призовые места) учащихся, посещающих внеурочные мероприятия учителя, в олимпиадах, конкурсах, спортивных соревнованиях разного уровня (от муниципального до международного) за последние 3 года</w:t>
      </w:r>
    </w:p>
    <w:p w:rsidR="00081E74" w:rsidRDefault="00081E74" w:rsidP="00B71B33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C2EC8" w:rsidRPr="00FF4208" w:rsidRDefault="009C2EC8" w:rsidP="00B71B33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F420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Победители олимпиад на </w:t>
      </w:r>
      <w:r w:rsidRPr="00FF4208">
        <w:rPr>
          <w:rFonts w:ascii="Times New Roman" w:hAnsi="Times New Roman" w:cs="Times New Roman"/>
          <w:b/>
          <w:i/>
          <w:color w:val="C00000"/>
          <w:sz w:val="24"/>
          <w:szCs w:val="24"/>
        </w:rPr>
        <w:t>муниципаль</w:t>
      </w:r>
      <w:r w:rsidR="0014598A" w:rsidRPr="00FF4208">
        <w:rPr>
          <w:rFonts w:ascii="Times New Roman" w:hAnsi="Times New Roman" w:cs="Times New Roman"/>
          <w:b/>
          <w:i/>
          <w:color w:val="C00000"/>
          <w:sz w:val="24"/>
          <w:szCs w:val="24"/>
        </w:rPr>
        <w:t>ном</w:t>
      </w:r>
      <w:r w:rsidR="0014598A" w:rsidRPr="00FF420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уровне</w:t>
      </w:r>
    </w:p>
    <w:tbl>
      <w:tblPr>
        <w:tblStyle w:val="-60"/>
        <w:tblW w:w="10875" w:type="dxa"/>
        <w:tblLook w:val="04A0"/>
      </w:tblPr>
      <w:tblGrid>
        <w:gridCol w:w="1499"/>
        <w:gridCol w:w="3402"/>
        <w:gridCol w:w="1984"/>
        <w:gridCol w:w="2310"/>
        <w:gridCol w:w="1680"/>
      </w:tblGrid>
      <w:tr w:rsidR="009C2EC8" w:rsidRPr="00FF4208" w:rsidTr="00081E74">
        <w:trPr>
          <w:cnfStyle w:val="100000000000"/>
          <w:trHeight w:val="249"/>
        </w:trPr>
        <w:tc>
          <w:tcPr>
            <w:cnfStyle w:val="001000000000"/>
            <w:tcW w:w="1499" w:type="dxa"/>
            <w:hideMark/>
          </w:tcPr>
          <w:p w:rsidR="009C2EC8" w:rsidRPr="00081E74" w:rsidRDefault="009C2EC8" w:rsidP="00FF4208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Уч.год</w:t>
            </w:r>
          </w:p>
        </w:tc>
        <w:tc>
          <w:tcPr>
            <w:tcW w:w="3402" w:type="dxa"/>
            <w:hideMark/>
          </w:tcPr>
          <w:p w:rsidR="009C2EC8" w:rsidRPr="00081E74" w:rsidRDefault="009C2EC8" w:rsidP="00FF4208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Ф.И.учащегося</w:t>
            </w:r>
          </w:p>
        </w:tc>
        <w:tc>
          <w:tcPr>
            <w:tcW w:w="1984" w:type="dxa"/>
            <w:hideMark/>
          </w:tcPr>
          <w:p w:rsidR="009C2EC8" w:rsidRPr="00081E74" w:rsidRDefault="009C2EC8" w:rsidP="00FF4208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310" w:type="dxa"/>
            <w:hideMark/>
          </w:tcPr>
          <w:p w:rsidR="009C2EC8" w:rsidRPr="00081E74" w:rsidRDefault="009C2EC8" w:rsidP="00FF4208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80" w:type="dxa"/>
            <w:hideMark/>
          </w:tcPr>
          <w:p w:rsidR="009C2EC8" w:rsidRPr="00081E74" w:rsidRDefault="009C2EC8" w:rsidP="00FF4208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Результаты</w:t>
            </w:r>
          </w:p>
        </w:tc>
      </w:tr>
      <w:tr w:rsidR="009C2EC8" w:rsidRPr="00FF4208" w:rsidTr="00081E74">
        <w:trPr>
          <w:cnfStyle w:val="000000100000"/>
          <w:trHeight w:val="499"/>
        </w:trPr>
        <w:tc>
          <w:tcPr>
            <w:cnfStyle w:val="001000000000"/>
            <w:tcW w:w="1499" w:type="dxa"/>
            <w:hideMark/>
          </w:tcPr>
          <w:p w:rsidR="009C2EC8" w:rsidRPr="00081E74" w:rsidRDefault="009C2EC8" w:rsidP="00B71B33">
            <w:pPr>
              <w:jc w:val="both"/>
              <w:rPr>
                <w:rFonts w:ascii="Times New Roman" w:eastAsia="Times New Roman" w:hAnsi="Times New Roman" w:cs="Times New Roman"/>
                <w:b w:val="0"/>
                <w:i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i/>
                <w:color w:val="7030A0"/>
                <w:kern w:val="24"/>
                <w:sz w:val="24"/>
                <w:szCs w:val="24"/>
                <w:lang w:eastAsia="ru-RU"/>
              </w:rPr>
              <w:t>2009-2010</w:t>
            </w:r>
          </w:p>
        </w:tc>
        <w:tc>
          <w:tcPr>
            <w:tcW w:w="3402" w:type="dxa"/>
            <w:hideMark/>
          </w:tcPr>
          <w:p w:rsidR="009C2EC8" w:rsidRPr="00081E74" w:rsidRDefault="009C2EC8" w:rsidP="00B71B33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i/>
                <w:color w:val="7030A0"/>
                <w:kern w:val="24"/>
                <w:sz w:val="24"/>
                <w:szCs w:val="24"/>
                <w:lang w:eastAsia="ru-RU"/>
              </w:rPr>
              <w:t>Иванова Юля</w:t>
            </w:r>
          </w:p>
          <w:p w:rsidR="009C2EC8" w:rsidRPr="00081E74" w:rsidRDefault="009C2EC8" w:rsidP="00B71B33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i/>
                <w:color w:val="7030A0"/>
                <w:kern w:val="24"/>
                <w:sz w:val="24"/>
                <w:szCs w:val="24"/>
                <w:lang w:eastAsia="ru-RU"/>
              </w:rPr>
              <w:t>Иванова Марианна</w:t>
            </w:r>
          </w:p>
        </w:tc>
        <w:tc>
          <w:tcPr>
            <w:tcW w:w="1984" w:type="dxa"/>
            <w:hideMark/>
          </w:tcPr>
          <w:p w:rsidR="009C2EC8" w:rsidRPr="00081E74" w:rsidRDefault="009C2EC8" w:rsidP="00271C4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i/>
                <w:color w:val="7030A0"/>
                <w:kern w:val="24"/>
                <w:sz w:val="24"/>
                <w:szCs w:val="24"/>
                <w:lang w:eastAsia="ru-RU"/>
              </w:rPr>
              <w:t>химия</w:t>
            </w:r>
          </w:p>
          <w:p w:rsidR="009C2EC8" w:rsidRPr="00081E74" w:rsidRDefault="009C2EC8" w:rsidP="00271C4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i/>
                <w:color w:val="7030A0"/>
                <w:kern w:val="24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310" w:type="dxa"/>
            <w:hideMark/>
          </w:tcPr>
          <w:p w:rsidR="009C2EC8" w:rsidRPr="00081E74" w:rsidRDefault="009C2EC8" w:rsidP="00271C4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i/>
                <w:color w:val="7030A0"/>
                <w:kern w:val="24"/>
                <w:sz w:val="24"/>
                <w:szCs w:val="24"/>
                <w:lang w:eastAsia="ru-RU"/>
              </w:rPr>
              <w:t>9 класс</w:t>
            </w:r>
          </w:p>
          <w:p w:rsidR="009C2EC8" w:rsidRPr="00081E74" w:rsidRDefault="009C2EC8" w:rsidP="00271C4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i/>
                <w:color w:val="7030A0"/>
                <w:kern w:val="24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680" w:type="dxa"/>
            <w:hideMark/>
          </w:tcPr>
          <w:p w:rsidR="009C2EC8" w:rsidRPr="00081E74" w:rsidRDefault="009C2EC8" w:rsidP="00271C4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i/>
                <w:color w:val="7030A0"/>
                <w:kern w:val="24"/>
                <w:sz w:val="24"/>
                <w:szCs w:val="24"/>
                <w:lang w:eastAsia="ru-RU"/>
              </w:rPr>
              <w:t>1 место</w:t>
            </w:r>
          </w:p>
          <w:p w:rsidR="009C2EC8" w:rsidRPr="00081E74" w:rsidRDefault="009C2EC8" w:rsidP="00271C4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i/>
                <w:color w:val="7030A0"/>
                <w:kern w:val="24"/>
                <w:sz w:val="24"/>
                <w:szCs w:val="24"/>
                <w:lang w:eastAsia="ru-RU"/>
              </w:rPr>
              <w:t>3 место</w:t>
            </w:r>
          </w:p>
        </w:tc>
      </w:tr>
      <w:tr w:rsidR="009C2EC8" w:rsidRPr="00FF4208" w:rsidTr="00081E74">
        <w:trPr>
          <w:cnfStyle w:val="000000010000"/>
          <w:trHeight w:val="249"/>
        </w:trPr>
        <w:tc>
          <w:tcPr>
            <w:cnfStyle w:val="001000000000"/>
            <w:tcW w:w="1499" w:type="dxa"/>
            <w:hideMark/>
          </w:tcPr>
          <w:p w:rsidR="009C2EC8" w:rsidRPr="00081E74" w:rsidRDefault="009C2EC8" w:rsidP="00B71B33">
            <w:pPr>
              <w:jc w:val="both"/>
              <w:rPr>
                <w:rFonts w:ascii="Times New Roman" w:eastAsia="Times New Roman" w:hAnsi="Times New Roman" w:cs="Times New Roman"/>
                <w:b w:val="0"/>
                <w:i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i/>
                <w:color w:val="7030A0"/>
                <w:kern w:val="24"/>
                <w:sz w:val="24"/>
                <w:szCs w:val="24"/>
                <w:lang w:eastAsia="ru-RU"/>
              </w:rPr>
              <w:t>2010-2011</w:t>
            </w:r>
          </w:p>
        </w:tc>
        <w:tc>
          <w:tcPr>
            <w:tcW w:w="3402" w:type="dxa"/>
            <w:hideMark/>
          </w:tcPr>
          <w:p w:rsidR="009C2EC8" w:rsidRPr="00081E74" w:rsidRDefault="009C2EC8" w:rsidP="00B71B33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i/>
                <w:color w:val="7030A0"/>
                <w:kern w:val="24"/>
                <w:sz w:val="24"/>
                <w:szCs w:val="24"/>
                <w:lang w:eastAsia="ru-RU"/>
              </w:rPr>
              <w:t>Дмитриева Сардана</w:t>
            </w:r>
          </w:p>
        </w:tc>
        <w:tc>
          <w:tcPr>
            <w:tcW w:w="1984" w:type="dxa"/>
            <w:hideMark/>
          </w:tcPr>
          <w:p w:rsidR="009C2EC8" w:rsidRPr="00081E74" w:rsidRDefault="009C2EC8" w:rsidP="00271C4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i/>
                <w:color w:val="7030A0"/>
                <w:kern w:val="24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310" w:type="dxa"/>
            <w:hideMark/>
          </w:tcPr>
          <w:p w:rsidR="009C2EC8" w:rsidRPr="00081E74" w:rsidRDefault="009C2EC8" w:rsidP="00271C4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i/>
                <w:color w:val="7030A0"/>
                <w:kern w:val="24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680" w:type="dxa"/>
            <w:hideMark/>
          </w:tcPr>
          <w:p w:rsidR="009C2EC8" w:rsidRPr="00081E74" w:rsidRDefault="009C2EC8" w:rsidP="00271C4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i/>
                <w:color w:val="7030A0"/>
                <w:kern w:val="24"/>
                <w:sz w:val="24"/>
                <w:szCs w:val="24"/>
                <w:lang w:eastAsia="ru-RU"/>
              </w:rPr>
              <w:t>3 место</w:t>
            </w:r>
          </w:p>
        </w:tc>
      </w:tr>
      <w:tr w:rsidR="009C2EC8" w:rsidRPr="00FF4208" w:rsidTr="00081E74">
        <w:trPr>
          <w:cnfStyle w:val="000000100000"/>
          <w:trHeight w:val="748"/>
        </w:trPr>
        <w:tc>
          <w:tcPr>
            <w:cnfStyle w:val="001000000000"/>
            <w:tcW w:w="1499" w:type="dxa"/>
            <w:hideMark/>
          </w:tcPr>
          <w:p w:rsidR="009C2EC8" w:rsidRPr="00081E74" w:rsidRDefault="009C2EC8" w:rsidP="00B71B33">
            <w:pPr>
              <w:jc w:val="both"/>
              <w:rPr>
                <w:rFonts w:ascii="Times New Roman" w:eastAsia="Times New Roman" w:hAnsi="Times New Roman" w:cs="Times New Roman"/>
                <w:b w:val="0"/>
                <w:i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i/>
                <w:color w:val="7030A0"/>
                <w:kern w:val="24"/>
                <w:sz w:val="24"/>
                <w:szCs w:val="24"/>
                <w:lang w:eastAsia="ru-RU"/>
              </w:rPr>
              <w:t>2011- 2012</w:t>
            </w:r>
          </w:p>
        </w:tc>
        <w:tc>
          <w:tcPr>
            <w:tcW w:w="3402" w:type="dxa"/>
            <w:hideMark/>
          </w:tcPr>
          <w:p w:rsidR="009C2EC8" w:rsidRPr="00081E74" w:rsidRDefault="009C2EC8" w:rsidP="00B71B33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i/>
                <w:color w:val="7030A0"/>
                <w:kern w:val="24"/>
                <w:sz w:val="24"/>
                <w:szCs w:val="24"/>
                <w:lang w:eastAsia="ru-RU"/>
              </w:rPr>
              <w:t>Харитонова Алена</w:t>
            </w:r>
          </w:p>
          <w:p w:rsidR="009C2EC8" w:rsidRPr="00081E74" w:rsidRDefault="009C2EC8" w:rsidP="00B71B33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i/>
                <w:color w:val="7030A0"/>
                <w:kern w:val="24"/>
                <w:sz w:val="24"/>
                <w:szCs w:val="24"/>
                <w:lang w:eastAsia="ru-RU"/>
              </w:rPr>
              <w:t xml:space="preserve">Дмитриева Сардана </w:t>
            </w:r>
          </w:p>
          <w:p w:rsidR="009C2EC8" w:rsidRPr="00081E74" w:rsidRDefault="009C2EC8" w:rsidP="00B71B33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i/>
                <w:color w:val="7030A0"/>
                <w:kern w:val="24"/>
                <w:sz w:val="24"/>
                <w:szCs w:val="24"/>
                <w:lang w:eastAsia="ru-RU"/>
              </w:rPr>
              <w:t>Павлова Анна</w:t>
            </w:r>
          </w:p>
        </w:tc>
        <w:tc>
          <w:tcPr>
            <w:tcW w:w="1984" w:type="dxa"/>
            <w:hideMark/>
          </w:tcPr>
          <w:p w:rsidR="009C2EC8" w:rsidRPr="00081E74" w:rsidRDefault="009C2EC8" w:rsidP="00271C4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i/>
                <w:color w:val="7030A0"/>
                <w:kern w:val="24"/>
                <w:sz w:val="24"/>
                <w:szCs w:val="24"/>
                <w:lang w:eastAsia="ru-RU"/>
              </w:rPr>
              <w:t>экология</w:t>
            </w:r>
          </w:p>
          <w:p w:rsidR="009C2EC8" w:rsidRPr="00081E74" w:rsidRDefault="009C2EC8" w:rsidP="00271C4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i/>
                <w:color w:val="7030A0"/>
                <w:kern w:val="24"/>
                <w:sz w:val="24"/>
                <w:szCs w:val="24"/>
                <w:lang w:eastAsia="ru-RU"/>
              </w:rPr>
              <w:t>экология</w:t>
            </w:r>
          </w:p>
          <w:p w:rsidR="009C2EC8" w:rsidRPr="00081E74" w:rsidRDefault="009C2EC8" w:rsidP="00271C4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i/>
                <w:color w:val="7030A0"/>
                <w:kern w:val="24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310" w:type="dxa"/>
            <w:hideMark/>
          </w:tcPr>
          <w:p w:rsidR="009C2EC8" w:rsidRPr="00081E74" w:rsidRDefault="009C2EC8" w:rsidP="00271C4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i/>
                <w:color w:val="7030A0"/>
                <w:kern w:val="24"/>
                <w:sz w:val="24"/>
                <w:szCs w:val="24"/>
                <w:lang w:eastAsia="ru-RU"/>
              </w:rPr>
              <w:t>11 класс</w:t>
            </w:r>
          </w:p>
          <w:p w:rsidR="009C2EC8" w:rsidRPr="00081E74" w:rsidRDefault="009C2EC8" w:rsidP="00271C4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i/>
                <w:color w:val="7030A0"/>
                <w:kern w:val="24"/>
                <w:sz w:val="24"/>
                <w:szCs w:val="24"/>
                <w:lang w:eastAsia="ru-RU"/>
              </w:rPr>
              <w:t>11 класс</w:t>
            </w:r>
          </w:p>
          <w:p w:rsidR="009C2EC8" w:rsidRPr="00081E74" w:rsidRDefault="009C2EC8" w:rsidP="00271C4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i/>
                <w:color w:val="7030A0"/>
                <w:kern w:val="24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680" w:type="dxa"/>
            <w:hideMark/>
          </w:tcPr>
          <w:p w:rsidR="009C2EC8" w:rsidRPr="00081E74" w:rsidRDefault="009C2EC8" w:rsidP="00271C4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i/>
                <w:color w:val="7030A0"/>
                <w:kern w:val="24"/>
                <w:sz w:val="24"/>
                <w:szCs w:val="24"/>
                <w:lang w:eastAsia="ru-RU"/>
              </w:rPr>
              <w:t>2 место</w:t>
            </w:r>
          </w:p>
          <w:p w:rsidR="009C2EC8" w:rsidRPr="00081E74" w:rsidRDefault="009C2EC8" w:rsidP="00271C4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i/>
                <w:color w:val="7030A0"/>
                <w:kern w:val="24"/>
                <w:sz w:val="24"/>
                <w:szCs w:val="24"/>
                <w:lang w:eastAsia="ru-RU"/>
              </w:rPr>
              <w:t>3 место</w:t>
            </w:r>
          </w:p>
          <w:p w:rsidR="009C2EC8" w:rsidRPr="00081E74" w:rsidRDefault="009C2EC8" w:rsidP="00271C4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i/>
                <w:color w:val="7030A0"/>
                <w:kern w:val="24"/>
                <w:sz w:val="24"/>
                <w:szCs w:val="24"/>
                <w:lang w:eastAsia="ru-RU"/>
              </w:rPr>
              <w:t>5 место</w:t>
            </w:r>
          </w:p>
        </w:tc>
      </w:tr>
    </w:tbl>
    <w:p w:rsidR="00081E74" w:rsidRDefault="00081E74" w:rsidP="00B71B33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  <w:i/>
          <w:color w:val="C00000"/>
          <w:sz w:val="24"/>
          <w:szCs w:val="24"/>
        </w:rPr>
      </w:pPr>
    </w:p>
    <w:p w:rsidR="00C8315D" w:rsidRPr="00FF4208" w:rsidRDefault="0014598A" w:rsidP="00B71B33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FF4208">
        <w:rPr>
          <w:rFonts w:ascii="Times New Roman" w:hAnsi="Times New Roman" w:cs="Times New Roman"/>
          <w:b/>
          <w:bCs/>
          <w:i/>
          <w:color w:val="C00000"/>
          <w:sz w:val="24"/>
          <w:szCs w:val="24"/>
        </w:rPr>
        <w:t>Республиканская</w:t>
      </w:r>
      <w:r w:rsidRPr="00FF4208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заочная олимпиада по биол</w:t>
      </w:r>
      <w:r w:rsidR="00C8315D" w:rsidRPr="00FF4208">
        <w:rPr>
          <w:rFonts w:ascii="Times New Roman" w:hAnsi="Times New Roman" w:cs="Times New Roman"/>
          <w:b/>
          <w:bCs/>
          <w:color w:val="C00000"/>
          <w:sz w:val="24"/>
          <w:szCs w:val="24"/>
        </w:rPr>
        <w:t>огии, экологии и химии</w:t>
      </w:r>
    </w:p>
    <w:p w:rsidR="00B71B33" w:rsidRPr="00FF4208" w:rsidRDefault="0014598A" w:rsidP="00B71B33">
      <w:pPr>
        <w:spacing w:after="0" w:line="240" w:lineRule="auto"/>
        <w:ind w:firstLine="68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FF4208">
        <w:rPr>
          <w:rFonts w:ascii="Times New Roman" w:hAnsi="Times New Roman" w:cs="Times New Roman"/>
          <w:b/>
          <w:bCs/>
          <w:color w:val="C00000"/>
          <w:sz w:val="24"/>
          <w:szCs w:val="24"/>
        </w:rPr>
        <w:t>«Природознание»</w:t>
      </w:r>
    </w:p>
    <w:tbl>
      <w:tblPr>
        <w:tblStyle w:val="-30"/>
        <w:tblW w:w="10875" w:type="dxa"/>
        <w:tblLook w:val="04A0"/>
      </w:tblPr>
      <w:tblGrid>
        <w:gridCol w:w="2875"/>
        <w:gridCol w:w="2440"/>
        <w:gridCol w:w="2160"/>
        <w:gridCol w:w="1720"/>
        <w:gridCol w:w="1680"/>
      </w:tblGrid>
      <w:tr w:rsidR="0014598A" w:rsidRPr="00081E74" w:rsidTr="00FF4208">
        <w:trPr>
          <w:cnfStyle w:val="100000000000"/>
          <w:trHeight w:val="249"/>
        </w:trPr>
        <w:tc>
          <w:tcPr>
            <w:cnfStyle w:val="001000000000"/>
            <w:tcW w:w="2875" w:type="dxa"/>
            <w:hideMark/>
          </w:tcPr>
          <w:p w:rsidR="0014598A" w:rsidRPr="00081E74" w:rsidRDefault="0014598A" w:rsidP="00B71B33">
            <w:pPr>
              <w:jc w:val="both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Уч.год </w:t>
            </w:r>
          </w:p>
        </w:tc>
        <w:tc>
          <w:tcPr>
            <w:tcW w:w="2440" w:type="dxa"/>
            <w:hideMark/>
          </w:tcPr>
          <w:p w:rsidR="0014598A" w:rsidRPr="00081E74" w:rsidRDefault="0014598A" w:rsidP="00B71B33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Ф.И.учащегося </w:t>
            </w:r>
          </w:p>
        </w:tc>
        <w:tc>
          <w:tcPr>
            <w:tcW w:w="2160" w:type="dxa"/>
            <w:hideMark/>
          </w:tcPr>
          <w:p w:rsidR="0014598A" w:rsidRPr="00081E74" w:rsidRDefault="0014598A" w:rsidP="00B71B33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720" w:type="dxa"/>
            <w:hideMark/>
          </w:tcPr>
          <w:p w:rsidR="0014598A" w:rsidRPr="00081E74" w:rsidRDefault="0014598A" w:rsidP="00B71B33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680" w:type="dxa"/>
            <w:hideMark/>
          </w:tcPr>
          <w:p w:rsidR="0014598A" w:rsidRPr="00081E74" w:rsidRDefault="0014598A" w:rsidP="00B71B33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Результаты </w:t>
            </w:r>
          </w:p>
        </w:tc>
      </w:tr>
      <w:tr w:rsidR="0014598A" w:rsidRPr="00081E74" w:rsidTr="00FF4208">
        <w:trPr>
          <w:cnfStyle w:val="000000100000"/>
          <w:trHeight w:val="499"/>
        </w:trPr>
        <w:tc>
          <w:tcPr>
            <w:cnfStyle w:val="001000000000"/>
            <w:tcW w:w="2875" w:type="dxa"/>
            <w:hideMark/>
          </w:tcPr>
          <w:p w:rsidR="0014598A" w:rsidRPr="00081E74" w:rsidRDefault="0014598A" w:rsidP="00B71B33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2010-2011 </w:t>
            </w:r>
          </w:p>
        </w:tc>
        <w:tc>
          <w:tcPr>
            <w:tcW w:w="2440" w:type="dxa"/>
            <w:hideMark/>
          </w:tcPr>
          <w:p w:rsidR="0014598A" w:rsidRPr="00081E74" w:rsidRDefault="0014598A" w:rsidP="00B71B33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Егорова Туйаара </w:t>
            </w:r>
          </w:p>
          <w:p w:rsidR="0014598A" w:rsidRPr="00081E74" w:rsidRDefault="0014598A" w:rsidP="00B71B33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Иванова Юля </w:t>
            </w:r>
          </w:p>
        </w:tc>
        <w:tc>
          <w:tcPr>
            <w:tcW w:w="2160" w:type="dxa"/>
            <w:hideMark/>
          </w:tcPr>
          <w:p w:rsidR="0014598A" w:rsidRPr="00081E74" w:rsidRDefault="0014598A" w:rsidP="00B71B33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экология </w:t>
            </w:r>
          </w:p>
          <w:p w:rsidR="0014598A" w:rsidRPr="00081E74" w:rsidRDefault="0014598A" w:rsidP="00B71B33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720" w:type="dxa"/>
            <w:hideMark/>
          </w:tcPr>
          <w:p w:rsidR="0014598A" w:rsidRPr="00081E74" w:rsidRDefault="0014598A" w:rsidP="00B71B33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7 класс </w:t>
            </w:r>
          </w:p>
          <w:p w:rsidR="0014598A" w:rsidRPr="00081E74" w:rsidRDefault="0014598A" w:rsidP="00B71B33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10 класс </w:t>
            </w:r>
          </w:p>
        </w:tc>
        <w:tc>
          <w:tcPr>
            <w:tcW w:w="1680" w:type="dxa"/>
            <w:hideMark/>
          </w:tcPr>
          <w:p w:rsidR="0014598A" w:rsidRPr="00081E74" w:rsidRDefault="0014598A" w:rsidP="00B71B33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10 место </w:t>
            </w:r>
          </w:p>
          <w:p w:rsidR="0014598A" w:rsidRPr="00081E74" w:rsidRDefault="0014598A" w:rsidP="00B71B33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8 место </w:t>
            </w:r>
          </w:p>
        </w:tc>
      </w:tr>
    </w:tbl>
    <w:p w:rsidR="00081E74" w:rsidRDefault="00AE6C33" w:rsidP="00081E7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14EB2">
        <w:rPr>
          <w:rFonts w:ascii="Times New Roman" w:hAnsi="Times New Roman" w:cs="Times New Roman"/>
          <w:sz w:val="28"/>
          <w:szCs w:val="28"/>
        </w:rPr>
        <w:t xml:space="preserve">  </w:t>
      </w:r>
      <w:r w:rsidR="00AD7FD5" w:rsidRPr="00114EB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71B33" w:rsidRPr="00B71B33" w:rsidRDefault="00AD7FD5" w:rsidP="00081E74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114EB2">
        <w:rPr>
          <w:rFonts w:ascii="Times New Roman" w:hAnsi="Times New Roman" w:cs="Times New Roman"/>
          <w:sz w:val="28"/>
          <w:szCs w:val="28"/>
        </w:rPr>
        <w:t xml:space="preserve"> </w:t>
      </w:r>
      <w:r w:rsidRPr="00B71B33">
        <w:rPr>
          <w:rFonts w:ascii="Times New Roman" w:hAnsi="Times New Roman" w:cs="Times New Roman"/>
          <w:b/>
          <w:bCs/>
          <w:color w:val="C00000"/>
          <w:sz w:val="24"/>
          <w:szCs w:val="24"/>
        </w:rPr>
        <w:t>Республиканская заочная олимпиада по химии «Дьо5ур»</w:t>
      </w:r>
    </w:p>
    <w:tbl>
      <w:tblPr>
        <w:tblStyle w:val="-60"/>
        <w:tblW w:w="10851" w:type="dxa"/>
        <w:tblLook w:val="0000"/>
      </w:tblPr>
      <w:tblGrid>
        <w:gridCol w:w="1418"/>
        <w:gridCol w:w="2552"/>
        <w:gridCol w:w="992"/>
        <w:gridCol w:w="3402"/>
        <w:gridCol w:w="2487"/>
      </w:tblGrid>
      <w:tr w:rsidR="00AD7FD5" w:rsidRPr="00081E74" w:rsidTr="00FF4208">
        <w:trPr>
          <w:cnfStyle w:val="000000100000"/>
          <w:trHeight w:val="326"/>
        </w:trPr>
        <w:tc>
          <w:tcPr>
            <w:cnfStyle w:val="000010000000"/>
            <w:tcW w:w="1418" w:type="dxa"/>
          </w:tcPr>
          <w:p w:rsidR="00AD7FD5" w:rsidRPr="00081E74" w:rsidRDefault="00AD7FD5" w:rsidP="00B71B33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81E74">
              <w:rPr>
                <w:rFonts w:ascii="Times New Roman" w:eastAsia="Times New Roman" w:hAnsi="Times New Roman" w:cs="Times New Roman"/>
                <w:b/>
                <w:color w:val="7030A0"/>
                <w:kern w:val="24"/>
                <w:sz w:val="24"/>
                <w:szCs w:val="24"/>
                <w:lang w:eastAsia="ru-RU"/>
              </w:rPr>
              <w:t>Уч.год</w:t>
            </w:r>
          </w:p>
        </w:tc>
        <w:tc>
          <w:tcPr>
            <w:tcW w:w="2552" w:type="dxa"/>
          </w:tcPr>
          <w:p w:rsidR="00AD7FD5" w:rsidRPr="00081E74" w:rsidRDefault="00AD7FD5" w:rsidP="00B71B33">
            <w:pPr>
              <w:jc w:val="both"/>
              <w:cnfStyle w:val="00000010000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81E74">
              <w:rPr>
                <w:rFonts w:ascii="Times New Roman" w:eastAsia="Times New Roman" w:hAnsi="Times New Roman" w:cs="Times New Roman"/>
                <w:b/>
                <w:color w:val="7030A0"/>
                <w:kern w:val="24"/>
                <w:sz w:val="24"/>
                <w:szCs w:val="24"/>
                <w:lang w:eastAsia="ru-RU"/>
              </w:rPr>
              <w:t>Ф.И.учащегося</w:t>
            </w:r>
          </w:p>
        </w:tc>
        <w:tc>
          <w:tcPr>
            <w:cnfStyle w:val="000010000000"/>
            <w:tcW w:w="992" w:type="dxa"/>
          </w:tcPr>
          <w:p w:rsidR="00AD7FD5" w:rsidRPr="00081E74" w:rsidRDefault="00AD7FD5" w:rsidP="00B71B33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81E74">
              <w:rPr>
                <w:rFonts w:ascii="Times New Roman" w:eastAsia="Times New Roman" w:hAnsi="Times New Roman" w:cs="Times New Roman"/>
                <w:b/>
                <w:color w:val="7030A0"/>
                <w:kern w:val="24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402" w:type="dxa"/>
          </w:tcPr>
          <w:p w:rsidR="00AD7FD5" w:rsidRPr="00081E74" w:rsidRDefault="00AD7FD5" w:rsidP="00B71B33">
            <w:pPr>
              <w:jc w:val="both"/>
              <w:cnfStyle w:val="00000010000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81E7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Набрала балл из 46 воз</w:t>
            </w:r>
            <w:r w:rsidR="0008559F" w:rsidRPr="00081E7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можн.</w:t>
            </w:r>
          </w:p>
        </w:tc>
        <w:tc>
          <w:tcPr>
            <w:cnfStyle w:val="000010000000"/>
            <w:tcW w:w="2487" w:type="dxa"/>
          </w:tcPr>
          <w:p w:rsidR="00AD7FD5" w:rsidRPr="00081E74" w:rsidRDefault="0008559F" w:rsidP="00B71B33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81E74">
              <w:rPr>
                <w:rFonts w:ascii="Times New Roman" w:eastAsia="Times New Roman" w:hAnsi="Times New Roman" w:cs="Times New Roman"/>
                <w:b/>
                <w:color w:val="7030A0"/>
                <w:kern w:val="24"/>
                <w:sz w:val="24"/>
                <w:szCs w:val="24"/>
                <w:lang w:eastAsia="ru-RU"/>
              </w:rPr>
              <w:t>Результаты</w:t>
            </w:r>
          </w:p>
        </w:tc>
      </w:tr>
      <w:tr w:rsidR="00AD7FD5" w:rsidRPr="00081E74" w:rsidTr="00FF4208">
        <w:trPr>
          <w:cnfStyle w:val="000000010000"/>
          <w:trHeight w:val="304"/>
        </w:trPr>
        <w:tc>
          <w:tcPr>
            <w:cnfStyle w:val="000010000000"/>
            <w:tcW w:w="1418" w:type="dxa"/>
          </w:tcPr>
          <w:p w:rsidR="00AD7FD5" w:rsidRPr="00081E74" w:rsidRDefault="00AD7FD5" w:rsidP="00B71B33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81E7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2011-2012</w:t>
            </w:r>
          </w:p>
        </w:tc>
        <w:tc>
          <w:tcPr>
            <w:tcW w:w="2552" w:type="dxa"/>
          </w:tcPr>
          <w:p w:rsidR="00AD7FD5" w:rsidRPr="00081E74" w:rsidRDefault="00AD7FD5" w:rsidP="00B71B33">
            <w:pPr>
              <w:jc w:val="both"/>
              <w:cnfStyle w:val="00000001000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81E7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Прокопьева Саина</w:t>
            </w:r>
          </w:p>
        </w:tc>
        <w:tc>
          <w:tcPr>
            <w:cnfStyle w:val="000010000000"/>
            <w:tcW w:w="992" w:type="dxa"/>
          </w:tcPr>
          <w:p w:rsidR="00AD7FD5" w:rsidRPr="00081E74" w:rsidRDefault="00AD7FD5" w:rsidP="00B71B33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81E7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AD7FD5" w:rsidRPr="00081E74" w:rsidRDefault="0008559F" w:rsidP="00B71B33">
            <w:pPr>
              <w:jc w:val="both"/>
              <w:cnfStyle w:val="00000001000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81E7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            41</w:t>
            </w:r>
          </w:p>
        </w:tc>
        <w:tc>
          <w:tcPr>
            <w:cnfStyle w:val="000010000000"/>
            <w:tcW w:w="2487" w:type="dxa"/>
          </w:tcPr>
          <w:p w:rsidR="00AD7FD5" w:rsidRPr="00081E74" w:rsidRDefault="0008559F" w:rsidP="00B71B33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81E7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Вызов на сборы</w:t>
            </w:r>
          </w:p>
        </w:tc>
      </w:tr>
    </w:tbl>
    <w:p w:rsidR="00081E74" w:rsidRDefault="00081E74" w:rsidP="00081E74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4598A" w:rsidRPr="00B71B33" w:rsidRDefault="00AE6C33" w:rsidP="00081E74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71B33">
        <w:rPr>
          <w:rFonts w:ascii="Times New Roman" w:hAnsi="Times New Roman" w:cs="Times New Roman"/>
          <w:b/>
          <w:color w:val="C00000"/>
          <w:sz w:val="24"/>
          <w:szCs w:val="24"/>
        </w:rPr>
        <w:t>Региональная олимпиада выпускников</w:t>
      </w:r>
    </w:p>
    <w:tbl>
      <w:tblPr>
        <w:tblStyle w:val="-20"/>
        <w:tblW w:w="11057" w:type="dxa"/>
        <w:tblLook w:val="04A0"/>
      </w:tblPr>
      <w:tblGrid>
        <w:gridCol w:w="1215"/>
        <w:gridCol w:w="2127"/>
        <w:gridCol w:w="1559"/>
        <w:gridCol w:w="850"/>
        <w:gridCol w:w="5306"/>
      </w:tblGrid>
      <w:tr w:rsidR="0014598A" w:rsidRPr="00081E74" w:rsidTr="00FF4208">
        <w:trPr>
          <w:cnfStyle w:val="100000000000"/>
          <w:trHeight w:val="227"/>
        </w:trPr>
        <w:tc>
          <w:tcPr>
            <w:cnfStyle w:val="001000000000"/>
            <w:tcW w:w="1215" w:type="dxa"/>
            <w:hideMark/>
          </w:tcPr>
          <w:p w:rsidR="0014598A" w:rsidRPr="00081E74" w:rsidRDefault="0014598A" w:rsidP="00B71B33">
            <w:pPr>
              <w:jc w:val="both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Уч.год </w:t>
            </w:r>
          </w:p>
        </w:tc>
        <w:tc>
          <w:tcPr>
            <w:tcW w:w="2127" w:type="dxa"/>
            <w:hideMark/>
          </w:tcPr>
          <w:p w:rsidR="0014598A" w:rsidRPr="00081E74" w:rsidRDefault="0014598A" w:rsidP="00B71B33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>Ф.И.учащегося</w:t>
            </w:r>
          </w:p>
        </w:tc>
        <w:tc>
          <w:tcPr>
            <w:tcW w:w="1559" w:type="dxa"/>
            <w:hideMark/>
          </w:tcPr>
          <w:p w:rsidR="0014598A" w:rsidRPr="00081E74" w:rsidRDefault="0014598A" w:rsidP="00B71B33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50" w:type="dxa"/>
            <w:hideMark/>
          </w:tcPr>
          <w:p w:rsidR="0014598A" w:rsidRPr="00081E74" w:rsidRDefault="0014598A" w:rsidP="00B71B33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306" w:type="dxa"/>
            <w:hideMark/>
          </w:tcPr>
          <w:p w:rsidR="0014598A" w:rsidRPr="00081E74" w:rsidRDefault="0014598A" w:rsidP="00B71B33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>Результаты</w:t>
            </w:r>
          </w:p>
        </w:tc>
      </w:tr>
      <w:tr w:rsidR="00081E74" w:rsidRPr="00081E74" w:rsidTr="00FF4208">
        <w:trPr>
          <w:cnfStyle w:val="000000100000"/>
          <w:trHeight w:val="742"/>
        </w:trPr>
        <w:tc>
          <w:tcPr>
            <w:cnfStyle w:val="001000000000"/>
            <w:tcW w:w="1215" w:type="dxa"/>
            <w:hideMark/>
          </w:tcPr>
          <w:p w:rsidR="0014598A" w:rsidRPr="00081E74" w:rsidRDefault="0014598A" w:rsidP="00B71B33">
            <w:pPr>
              <w:jc w:val="both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>2005-2006</w:t>
            </w:r>
          </w:p>
        </w:tc>
        <w:tc>
          <w:tcPr>
            <w:tcW w:w="2127" w:type="dxa"/>
            <w:hideMark/>
          </w:tcPr>
          <w:p w:rsidR="0014598A" w:rsidRPr="00081E74" w:rsidRDefault="0014598A" w:rsidP="00B71B33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Афанасьева Гуля</w:t>
            </w:r>
          </w:p>
        </w:tc>
        <w:tc>
          <w:tcPr>
            <w:tcW w:w="1559" w:type="dxa"/>
            <w:hideMark/>
          </w:tcPr>
          <w:p w:rsidR="0014598A" w:rsidRPr="00081E74" w:rsidRDefault="0014598A" w:rsidP="00B71B33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химия,</w:t>
            </w:r>
          </w:p>
          <w:p w:rsidR="0014598A" w:rsidRPr="00081E74" w:rsidRDefault="0014598A" w:rsidP="00B71B33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физика,</w:t>
            </w:r>
          </w:p>
          <w:p w:rsidR="0014598A" w:rsidRPr="00081E74" w:rsidRDefault="0014598A" w:rsidP="00B71B33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0" w:type="dxa"/>
            <w:hideMark/>
          </w:tcPr>
          <w:p w:rsidR="0014598A" w:rsidRPr="00081E74" w:rsidRDefault="0014598A" w:rsidP="00B71B33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06" w:type="dxa"/>
            <w:hideMark/>
          </w:tcPr>
          <w:p w:rsidR="0014598A" w:rsidRPr="00081E74" w:rsidRDefault="0014598A" w:rsidP="00B71B33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1 место, по результатам олимпиады  поступила в Уральский Г</w:t>
            </w:r>
            <w:r w:rsidR="00C8315D"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осударственный  лесотехнический университет</w:t>
            </w:r>
          </w:p>
        </w:tc>
      </w:tr>
      <w:tr w:rsidR="0014598A" w:rsidRPr="00081E74" w:rsidTr="00FF4208">
        <w:trPr>
          <w:cnfStyle w:val="000000010000"/>
          <w:trHeight w:val="989"/>
        </w:trPr>
        <w:tc>
          <w:tcPr>
            <w:cnfStyle w:val="001000000000"/>
            <w:tcW w:w="1215" w:type="dxa"/>
            <w:hideMark/>
          </w:tcPr>
          <w:p w:rsidR="0014598A" w:rsidRPr="00081E74" w:rsidRDefault="0014598A" w:rsidP="00B71B33">
            <w:pPr>
              <w:jc w:val="both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>2008-2009</w:t>
            </w:r>
          </w:p>
        </w:tc>
        <w:tc>
          <w:tcPr>
            <w:tcW w:w="2127" w:type="dxa"/>
            <w:hideMark/>
          </w:tcPr>
          <w:p w:rsidR="0014598A" w:rsidRPr="00081E74" w:rsidRDefault="0014598A" w:rsidP="00B71B33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Татаринова Настя </w:t>
            </w:r>
          </w:p>
        </w:tc>
        <w:tc>
          <w:tcPr>
            <w:tcW w:w="1559" w:type="dxa"/>
            <w:hideMark/>
          </w:tcPr>
          <w:p w:rsidR="0014598A" w:rsidRPr="00081E74" w:rsidRDefault="0014598A" w:rsidP="00B71B33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химия,</w:t>
            </w:r>
          </w:p>
          <w:p w:rsidR="0014598A" w:rsidRPr="00081E74" w:rsidRDefault="0014598A" w:rsidP="00B71B33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физика,</w:t>
            </w:r>
          </w:p>
          <w:p w:rsidR="0014598A" w:rsidRPr="00081E74" w:rsidRDefault="0014598A" w:rsidP="00B71B33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0" w:type="dxa"/>
            <w:hideMark/>
          </w:tcPr>
          <w:p w:rsidR="0014598A" w:rsidRPr="00081E74" w:rsidRDefault="0014598A" w:rsidP="00B71B33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06" w:type="dxa"/>
            <w:hideMark/>
          </w:tcPr>
          <w:p w:rsidR="0014598A" w:rsidRPr="00081E74" w:rsidRDefault="0014598A" w:rsidP="00B71B33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набрала наивысший балл,  по результатам олимпиады  поступила в Томский институт нефти и газа </w:t>
            </w:r>
          </w:p>
        </w:tc>
      </w:tr>
      <w:tr w:rsidR="00081E74" w:rsidRPr="00081E74" w:rsidTr="00FF4208">
        <w:trPr>
          <w:cnfStyle w:val="000000100000"/>
          <w:trHeight w:val="742"/>
        </w:trPr>
        <w:tc>
          <w:tcPr>
            <w:cnfStyle w:val="001000000000"/>
            <w:tcW w:w="1215" w:type="dxa"/>
            <w:hideMark/>
          </w:tcPr>
          <w:p w:rsidR="0014598A" w:rsidRPr="00081E74" w:rsidRDefault="0014598A" w:rsidP="00B71B33">
            <w:pPr>
              <w:jc w:val="both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>2010-2011</w:t>
            </w:r>
          </w:p>
        </w:tc>
        <w:tc>
          <w:tcPr>
            <w:tcW w:w="2127" w:type="dxa"/>
            <w:hideMark/>
          </w:tcPr>
          <w:p w:rsidR="0014598A" w:rsidRPr="00081E74" w:rsidRDefault="0014598A" w:rsidP="00B71B33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Семенова Таня</w:t>
            </w:r>
          </w:p>
        </w:tc>
        <w:tc>
          <w:tcPr>
            <w:tcW w:w="1559" w:type="dxa"/>
            <w:hideMark/>
          </w:tcPr>
          <w:p w:rsidR="0014598A" w:rsidRPr="00081E74" w:rsidRDefault="0014598A" w:rsidP="00B71B33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химия, </w:t>
            </w:r>
          </w:p>
          <w:p w:rsidR="0014598A" w:rsidRPr="00081E74" w:rsidRDefault="0014598A" w:rsidP="00B71B33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физика, </w:t>
            </w:r>
          </w:p>
          <w:p w:rsidR="0014598A" w:rsidRPr="00081E74" w:rsidRDefault="0014598A" w:rsidP="00B71B33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50" w:type="dxa"/>
            <w:hideMark/>
          </w:tcPr>
          <w:p w:rsidR="0014598A" w:rsidRPr="00081E74" w:rsidRDefault="0014598A" w:rsidP="00B71B33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06" w:type="dxa"/>
            <w:hideMark/>
          </w:tcPr>
          <w:p w:rsidR="0014598A" w:rsidRPr="00081E74" w:rsidRDefault="0014598A" w:rsidP="00B71B33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по результатам олимпиады</w:t>
            </w:r>
            <w:r w:rsidR="00C8315D"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 поступила в Красноярский Федеральный </w:t>
            </w: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университет. Энергетик </w:t>
            </w:r>
          </w:p>
        </w:tc>
      </w:tr>
    </w:tbl>
    <w:p w:rsidR="000F3CAF" w:rsidRDefault="000F3CAF" w:rsidP="000F3CA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0F3CAF" w:rsidRPr="00B71B33" w:rsidRDefault="000F3CAF" w:rsidP="000F3CA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B71B33">
        <w:rPr>
          <w:rFonts w:ascii="Times New Roman" w:hAnsi="Times New Roman" w:cs="Times New Roman"/>
          <w:b/>
          <w:bCs/>
          <w:color w:val="C00000"/>
          <w:sz w:val="24"/>
          <w:szCs w:val="24"/>
        </w:rPr>
        <w:t>Участие во Втором Интеллектуальном Чемпионате Дальневосточного</w:t>
      </w:r>
    </w:p>
    <w:p w:rsidR="000F3CAF" w:rsidRPr="00B71B33" w:rsidRDefault="000F3CAF" w:rsidP="000F3CAF">
      <w:pPr>
        <w:spacing w:after="0" w:line="240" w:lineRule="auto"/>
        <w:ind w:firstLine="68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B71B33">
        <w:rPr>
          <w:rFonts w:ascii="Times New Roman" w:hAnsi="Times New Roman" w:cs="Times New Roman"/>
          <w:b/>
          <w:bCs/>
          <w:color w:val="C00000"/>
          <w:sz w:val="24"/>
          <w:szCs w:val="24"/>
        </w:rPr>
        <w:t>Федерального  округа «Кубок Дальнего Востока - 2010»</w:t>
      </w:r>
    </w:p>
    <w:tbl>
      <w:tblPr>
        <w:tblStyle w:val="-60"/>
        <w:tblpPr w:leftFromText="180" w:rightFromText="180" w:vertAnchor="text" w:horzAnchor="margin" w:tblpY="101"/>
        <w:tblW w:w="11057" w:type="dxa"/>
        <w:tblLook w:val="04A0"/>
      </w:tblPr>
      <w:tblGrid>
        <w:gridCol w:w="2655"/>
        <w:gridCol w:w="2840"/>
        <w:gridCol w:w="1620"/>
        <w:gridCol w:w="3942"/>
      </w:tblGrid>
      <w:tr w:rsidR="000F3CAF" w:rsidRPr="00081E74" w:rsidTr="000F3CAF">
        <w:trPr>
          <w:cnfStyle w:val="100000000000"/>
          <w:trHeight w:val="181"/>
        </w:trPr>
        <w:tc>
          <w:tcPr>
            <w:cnfStyle w:val="001000000000"/>
            <w:tcW w:w="2655" w:type="dxa"/>
            <w:hideMark/>
          </w:tcPr>
          <w:p w:rsidR="000F3CAF" w:rsidRPr="00081E74" w:rsidRDefault="000F3CAF" w:rsidP="000F3CAF">
            <w:pPr>
              <w:jc w:val="both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    Уч.год </w:t>
            </w:r>
          </w:p>
        </w:tc>
        <w:tc>
          <w:tcPr>
            <w:tcW w:w="2840" w:type="dxa"/>
            <w:hideMark/>
          </w:tcPr>
          <w:p w:rsidR="000F3CAF" w:rsidRPr="00081E74" w:rsidRDefault="000F3CAF" w:rsidP="000F3CAF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          Команда</w:t>
            </w:r>
          </w:p>
        </w:tc>
        <w:tc>
          <w:tcPr>
            <w:tcW w:w="1620" w:type="dxa"/>
            <w:hideMark/>
          </w:tcPr>
          <w:p w:rsidR="000F3CAF" w:rsidRPr="00081E74" w:rsidRDefault="000F3CAF" w:rsidP="000F3CAF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942" w:type="dxa"/>
            <w:hideMark/>
          </w:tcPr>
          <w:p w:rsidR="000F3CAF" w:rsidRPr="00081E74" w:rsidRDefault="000F3CAF" w:rsidP="000F3CAF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           Результаты</w:t>
            </w:r>
          </w:p>
        </w:tc>
      </w:tr>
      <w:tr w:rsidR="000F3CAF" w:rsidRPr="00081E74" w:rsidTr="000F3CAF">
        <w:trPr>
          <w:cnfStyle w:val="000000100000"/>
          <w:trHeight w:val="885"/>
        </w:trPr>
        <w:tc>
          <w:tcPr>
            <w:cnfStyle w:val="001000000000"/>
            <w:tcW w:w="2655" w:type="dxa"/>
            <w:hideMark/>
          </w:tcPr>
          <w:p w:rsidR="000F3CAF" w:rsidRPr="00081E74" w:rsidRDefault="000F3CAF" w:rsidP="000F3CAF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2009-2010 </w:t>
            </w:r>
          </w:p>
        </w:tc>
        <w:tc>
          <w:tcPr>
            <w:tcW w:w="2840" w:type="dxa"/>
            <w:hideMark/>
          </w:tcPr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Команда «Юнэк» </w:t>
            </w:r>
          </w:p>
        </w:tc>
        <w:tc>
          <w:tcPr>
            <w:tcW w:w="1620" w:type="dxa"/>
            <w:hideMark/>
          </w:tcPr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3 -6 классы 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(15 уч-ся) </w:t>
            </w:r>
          </w:p>
        </w:tc>
        <w:tc>
          <w:tcPr>
            <w:tcW w:w="3942" w:type="dxa"/>
            <w:hideMark/>
          </w:tcPr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Сертификаты. </w:t>
            </w:r>
            <w:r w:rsidRPr="003B0CD9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Команда зачислена в списки лучших команд</w:t>
            </w: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3078C" w:rsidRDefault="0083078C" w:rsidP="0083078C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F3CAF" w:rsidRPr="0083078C" w:rsidRDefault="000F3CAF" w:rsidP="000F3CAF">
      <w:pPr>
        <w:spacing w:after="0" w:line="240" w:lineRule="auto"/>
        <w:ind w:firstLine="68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83078C">
        <w:rPr>
          <w:rFonts w:ascii="Times New Roman" w:hAnsi="Times New Roman" w:cs="Times New Roman"/>
          <w:b/>
          <w:bCs/>
          <w:color w:val="C00000"/>
          <w:sz w:val="24"/>
          <w:szCs w:val="24"/>
        </w:rPr>
        <w:lastRenderedPageBreak/>
        <w:t>Всероссийский конкурс – игра по естествознанию «Человек и природа 2011»</w:t>
      </w:r>
    </w:p>
    <w:tbl>
      <w:tblPr>
        <w:tblStyle w:val="-60"/>
        <w:tblpPr w:leftFromText="180" w:rightFromText="180" w:vertAnchor="text" w:horzAnchor="margin" w:tblpY="17"/>
        <w:tblW w:w="10751" w:type="dxa"/>
        <w:tblLook w:val="04A0"/>
      </w:tblPr>
      <w:tblGrid>
        <w:gridCol w:w="1702"/>
        <w:gridCol w:w="3429"/>
        <w:gridCol w:w="1532"/>
        <w:gridCol w:w="1276"/>
        <w:gridCol w:w="1417"/>
        <w:gridCol w:w="1395"/>
      </w:tblGrid>
      <w:tr w:rsidR="000F3CAF" w:rsidRPr="00081E74" w:rsidTr="000F3CAF">
        <w:trPr>
          <w:cnfStyle w:val="100000000000"/>
          <w:trHeight w:val="267"/>
        </w:trPr>
        <w:tc>
          <w:tcPr>
            <w:cnfStyle w:val="001000000000"/>
            <w:tcW w:w="1702" w:type="dxa"/>
            <w:hideMark/>
          </w:tcPr>
          <w:p w:rsidR="000F3CAF" w:rsidRPr="00081E74" w:rsidRDefault="000F3CAF" w:rsidP="000F3CAF">
            <w:pPr>
              <w:jc w:val="both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     Уч. год </w:t>
            </w:r>
          </w:p>
        </w:tc>
        <w:tc>
          <w:tcPr>
            <w:tcW w:w="3429" w:type="dxa"/>
            <w:hideMark/>
          </w:tcPr>
          <w:p w:rsidR="000F3CAF" w:rsidRPr="00081E74" w:rsidRDefault="000F3CAF" w:rsidP="000F3CAF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Фамилия, имя учащегося </w:t>
            </w:r>
          </w:p>
        </w:tc>
        <w:tc>
          <w:tcPr>
            <w:tcW w:w="1532" w:type="dxa"/>
            <w:hideMark/>
          </w:tcPr>
          <w:p w:rsidR="000F3CAF" w:rsidRPr="00081E74" w:rsidRDefault="000F3CAF" w:rsidP="000F3CAF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    Класс </w:t>
            </w:r>
          </w:p>
        </w:tc>
        <w:tc>
          <w:tcPr>
            <w:tcW w:w="1276" w:type="dxa"/>
            <w:hideMark/>
          </w:tcPr>
          <w:p w:rsidR="000F3CAF" w:rsidRPr="00081E74" w:rsidRDefault="000F3CAF" w:rsidP="000F3CAF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>В школе</w:t>
            </w:r>
          </w:p>
        </w:tc>
        <w:tc>
          <w:tcPr>
            <w:tcW w:w="1417" w:type="dxa"/>
            <w:hideMark/>
          </w:tcPr>
          <w:p w:rsidR="000F3CAF" w:rsidRPr="00081E74" w:rsidRDefault="000F3CAF" w:rsidP="000F3CAF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>В районе</w:t>
            </w:r>
          </w:p>
        </w:tc>
        <w:tc>
          <w:tcPr>
            <w:tcW w:w="1395" w:type="dxa"/>
            <w:hideMark/>
          </w:tcPr>
          <w:p w:rsidR="000F3CAF" w:rsidRPr="00081E74" w:rsidRDefault="000F3CAF" w:rsidP="000F3CAF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>В регионе</w:t>
            </w:r>
          </w:p>
        </w:tc>
      </w:tr>
      <w:tr w:rsidR="000F3CAF" w:rsidRPr="00081E74" w:rsidTr="000F3CAF">
        <w:trPr>
          <w:cnfStyle w:val="000000100000"/>
          <w:trHeight w:val="633"/>
        </w:trPr>
        <w:tc>
          <w:tcPr>
            <w:cnfStyle w:val="001000000000"/>
            <w:tcW w:w="1702" w:type="dxa"/>
            <w:hideMark/>
          </w:tcPr>
          <w:p w:rsidR="000F3CAF" w:rsidRPr="00081E74" w:rsidRDefault="000F3CAF" w:rsidP="000F3CAF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2010-2012</w:t>
            </w:r>
          </w:p>
        </w:tc>
        <w:tc>
          <w:tcPr>
            <w:tcW w:w="3429" w:type="dxa"/>
            <w:hideMark/>
          </w:tcPr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Егорова Туйаара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Иванова Юля</w:t>
            </w:r>
          </w:p>
        </w:tc>
        <w:tc>
          <w:tcPr>
            <w:tcW w:w="1532" w:type="dxa"/>
            <w:hideMark/>
          </w:tcPr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7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hideMark/>
          </w:tcPr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1место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417" w:type="dxa"/>
            <w:hideMark/>
          </w:tcPr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5 место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395" w:type="dxa"/>
            <w:hideMark/>
          </w:tcPr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66 место</w:t>
            </w:r>
          </w:p>
        </w:tc>
      </w:tr>
    </w:tbl>
    <w:p w:rsidR="000F3CAF" w:rsidRDefault="000F3CAF" w:rsidP="000F3CA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F3CAF" w:rsidRDefault="000F3CAF" w:rsidP="000F3CAF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83078C">
        <w:rPr>
          <w:rFonts w:ascii="Times New Roman" w:hAnsi="Times New Roman" w:cs="Times New Roman"/>
          <w:b/>
          <w:bCs/>
          <w:color w:val="C00000"/>
          <w:sz w:val="24"/>
          <w:szCs w:val="24"/>
        </w:rPr>
        <w:t>Всероссийская научная эколого – биологическая олимпиада  г. Москва</w:t>
      </w:r>
    </w:p>
    <w:tbl>
      <w:tblPr>
        <w:tblStyle w:val="-5"/>
        <w:tblpPr w:leftFromText="180" w:rightFromText="180" w:vertAnchor="text" w:horzAnchor="margin" w:tblpY="30"/>
        <w:tblW w:w="10915" w:type="dxa"/>
        <w:tblLook w:val="04A0"/>
      </w:tblPr>
      <w:tblGrid>
        <w:gridCol w:w="2452"/>
        <w:gridCol w:w="3073"/>
        <w:gridCol w:w="959"/>
        <w:gridCol w:w="4431"/>
      </w:tblGrid>
      <w:tr w:rsidR="000F3CAF" w:rsidRPr="00081E74" w:rsidTr="000F3CAF">
        <w:trPr>
          <w:cnfStyle w:val="100000000000"/>
          <w:trHeight w:val="164"/>
        </w:trPr>
        <w:tc>
          <w:tcPr>
            <w:cnfStyle w:val="001000000000"/>
            <w:tcW w:w="2452" w:type="dxa"/>
            <w:hideMark/>
          </w:tcPr>
          <w:p w:rsidR="000F3CAF" w:rsidRPr="00081E74" w:rsidRDefault="000F3CAF" w:rsidP="000F3CAF">
            <w:pPr>
              <w:jc w:val="both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Уч. год </w:t>
            </w:r>
          </w:p>
        </w:tc>
        <w:tc>
          <w:tcPr>
            <w:tcW w:w="3073" w:type="dxa"/>
            <w:hideMark/>
          </w:tcPr>
          <w:p w:rsidR="000F3CAF" w:rsidRPr="00081E74" w:rsidRDefault="000F3CAF" w:rsidP="000F3CAF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Фамилия, имя учащегося </w:t>
            </w:r>
          </w:p>
        </w:tc>
        <w:tc>
          <w:tcPr>
            <w:tcW w:w="959" w:type="dxa"/>
            <w:hideMark/>
          </w:tcPr>
          <w:p w:rsidR="000F3CAF" w:rsidRPr="00081E74" w:rsidRDefault="000F3CAF" w:rsidP="000F3CAF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  Класс </w:t>
            </w:r>
          </w:p>
        </w:tc>
        <w:tc>
          <w:tcPr>
            <w:tcW w:w="4431" w:type="dxa"/>
            <w:hideMark/>
          </w:tcPr>
          <w:p w:rsidR="000F3CAF" w:rsidRPr="00081E74" w:rsidRDefault="000F3CAF" w:rsidP="000F3CAF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          Результаты </w:t>
            </w:r>
          </w:p>
        </w:tc>
      </w:tr>
      <w:tr w:rsidR="000F3CAF" w:rsidRPr="00081E74" w:rsidTr="000F3CAF">
        <w:trPr>
          <w:cnfStyle w:val="000000100000"/>
          <w:trHeight w:val="255"/>
        </w:trPr>
        <w:tc>
          <w:tcPr>
            <w:cnfStyle w:val="001000000000"/>
            <w:tcW w:w="2452" w:type="dxa"/>
            <w:vMerge w:val="restart"/>
            <w:hideMark/>
          </w:tcPr>
          <w:p w:rsidR="000F3CAF" w:rsidRPr="00081E74" w:rsidRDefault="000F3CAF" w:rsidP="000F3CAF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2011-2012 </w:t>
            </w:r>
          </w:p>
        </w:tc>
        <w:tc>
          <w:tcPr>
            <w:tcW w:w="3073" w:type="dxa"/>
            <w:hideMark/>
          </w:tcPr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Винокурова Дайаана </w:t>
            </w:r>
          </w:p>
        </w:tc>
        <w:tc>
          <w:tcPr>
            <w:tcW w:w="959" w:type="dxa"/>
            <w:hideMark/>
          </w:tcPr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31" w:type="dxa"/>
            <w:hideMark/>
          </w:tcPr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B0CD9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highlight w:val="cyan"/>
                <w:lang w:eastAsia="ru-RU"/>
              </w:rPr>
              <w:t>Диплом, медаль финалиста</w:t>
            </w:r>
          </w:p>
        </w:tc>
      </w:tr>
      <w:tr w:rsidR="000F3CAF" w:rsidRPr="00081E74" w:rsidTr="000F3CAF">
        <w:trPr>
          <w:cnfStyle w:val="000000010000"/>
          <w:trHeight w:val="120"/>
        </w:trPr>
        <w:tc>
          <w:tcPr>
            <w:cnfStyle w:val="001000000000"/>
            <w:tcW w:w="2452" w:type="dxa"/>
            <w:vMerge/>
            <w:hideMark/>
          </w:tcPr>
          <w:p w:rsidR="000F3CAF" w:rsidRPr="00081E74" w:rsidRDefault="000F3CAF" w:rsidP="000F3CAF">
            <w:pPr>
              <w:jc w:val="both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hideMark/>
          </w:tcPr>
          <w:p w:rsidR="000F3CAF" w:rsidRPr="00081E74" w:rsidRDefault="000F3CAF" w:rsidP="000F3CAF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Дмитриева Сардаана</w:t>
            </w:r>
          </w:p>
        </w:tc>
        <w:tc>
          <w:tcPr>
            <w:tcW w:w="959" w:type="dxa"/>
            <w:hideMark/>
          </w:tcPr>
          <w:p w:rsidR="000F3CAF" w:rsidRPr="00081E74" w:rsidRDefault="000F3CAF" w:rsidP="000F3CAF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31" w:type="dxa"/>
            <w:hideMark/>
          </w:tcPr>
          <w:p w:rsidR="000F3CAF" w:rsidRPr="00081E74" w:rsidRDefault="000F3CAF" w:rsidP="000F3CAF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не смогла участвовать</w:t>
            </w:r>
          </w:p>
        </w:tc>
      </w:tr>
    </w:tbl>
    <w:p w:rsidR="000F3CAF" w:rsidRDefault="000F3CAF" w:rsidP="000F3CA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F3CAF" w:rsidRPr="0083078C" w:rsidRDefault="000F3CAF" w:rsidP="000F3CAF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83078C">
        <w:rPr>
          <w:rFonts w:ascii="Times New Roman" w:hAnsi="Times New Roman" w:cs="Times New Roman"/>
          <w:b/>
          <w:bCs/>
          <w:color w:val="C00000"/>
          <w:sz w:val="24"/>
          <w:szCs w:val="24"/>
        </w:rPr>
        <w:t>Участие во всероссийской  интернет - олимпиаде по биологии, экологии и химии</w:t>
      </w:r>
    </w:p>
    <w:tbl>
      <w:tblPr>
        <w:tblStyle w:val="1-2"/>
        <w:tblpPr w:leftFromText="180" w:rightFromText="180" w:vertAnchor="text" w:horzAnchor="margin" w:tblpY="43"/>
        <w:tblW w:w="10915" w:type="dxa"/>
        <w:tblLook w:val="04A0"/>
      </w:tblPr>
      <w:tblGrid>
        <w:gridCol w:w="2455"/>
        <w:gridCol w:w="1920"/>
        <w:gridCol w:w="1540"/>
        <w:gridCol w:w="1920"/>
        <w:gridCol w:w="3080"/>
      </w:tblGrid>
      <w:tr w:rsidR="000F3CAF" w:rsidRPr="00081E74" w:rsidTr="000F3CAF">
        <w:trPr>
          <w:cnfStyle w:val="100000000000"/>
          <w:trHeight w:val="337"/>
        </w:trPr>
        <w:tc>
          <w:tcPr>
            <w:cnfStyle w:val="001000000000"/>
            <w:tcW w:w="2455" w:type="dxa"/>
            <w:hideMark/>
          </w:tcPr>
          <w:p w:rsidR="000F3CAF" w:rsidRPr="00081E74" w:rsidRDefault="000F3CAF" w:rsidP="000F3CAF">
            <w:pPr>
              <w:jc w:val="both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1920" w:type="dxa"/>
            <w:hideMark/>
          </w:tcPr>
          <w:p w:rsidR="000F3CAF" w:rsidRPr="00081E74" w:rsidRDefault="000F3CAF" w:rsidP="000F3CAF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540" w:type="dxa"/>
            <w:hideMark/>
          </w:tcPr>
          <w:p w:rsidR="000F3CAF" w:rsidRPr="00081E74" w:rsidRDefault="000F3CAF" w:rsidP="000F3CAF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    Класс</w:t>
            </w:r>
          </w:p>
        </w:tc>
        <w:tc>
          <w:tcPr>
            <w:tcW w:w="1920" w:type="dxa"/>
            <w:hideMark/>
          </w:tcPr>
          <w:p w:rsidR="000F3CAF" w:rsidRPr="00081E74" w:rsidRDefault="000F3CAF" w:rsidP="000F3CAF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       Предмет</w:t>
            </w:r>
          </w:p>
        </w:tc>
        <w:tc>
          <w:tcPr>
            <w:tcW w:w="3080" w:type="dxa"/>
            <w:hideMark/>
          </w:tcPr>
          <w:p w:rsidR="000F3CAF" w:rsidRPr="00081E74" w:rsidRDefault="000F3CAF" w:rsidP="000F3CAF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     Результаты</w:t>
            </w:r>
          </w:p>
        </w:tc>
      </w:tr>
      <w:tr w:rsidR="000F3CAF" w:rsidRPr="00081E74" w:rsidTr="000F3CAF">
        <w:trPr>
          <w:cnfStyle w:val="000000100000"/>
          <w:trHeight w:val="548"/>
        </w:trPr>
        <w:tc>
          <w:tcPr>
            <w:cnfStyle w:val="001000000000"/>
            <w:tcW w:w="2455" w:type="dxa"/>
            <w:hideMark/>
          </w:tcPr>
          <w:p w:rsidR="000F3CAF" w:rsidRPr="00081E74" w:rsidRDefault="000F3CAF" w:rsidP="000F3CAF">
            <w:pPr>
              <w:jc w:val="both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2010-2011 </w:t>
            </w:r>
          </w:p>
        </w:tc>
        <w:tc>
          <w:tcPr>
            <w:tcW w:w="1920" w:type="dxa"/>
            <w:hideMark/>
          </w:tcPr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Команда «Юнэк» 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1 и 2 тур</w:t>
            </w:r>
          </w:p>
        </w:tc>
        <w:tc>
          <w:tcPr>
            <w:tcW w:w="1540" w:type="dxa"/>
            <w:hideMark/>
          </w:tcPr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7 классы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(6 уч-ся) </w:t>
            </w:r>
          </w:p>
        </w:tc>
        <w:tc>
          <w:tcPr>
            <w:tcW w:w="1920" w:type="dxa"/>
            <w:hideMark/>
          </w:tcPr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Биология, 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3080" w:type="dxa"/>
            <w:hideMark/>
          </w:tcPr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Сертификаты. 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благодарственное письмо </w:t>
            </w:r>
          </w:p>
        </w:tc>
      </w:tr>
      <w:tr w:rsidR="000F3CAF" w:rsidRPr="00081E74" w:rsidTr="000F3CAF">
        <w:trPr>
          <w:trHeight w:val="845"/>
        </w:trPr>
        <w:tc>
          <w:tcPr>
            <w:cnfStyle w:val="001000000000"/>
            <w:tcW w:w="2455" w:type="dxa"/>
            <w:hideMark/>
          </w:tcPr>
          <w:p w:rsidR="000F3CAF" w:rsidRPr="00081E74" w:rsidRDefault="000F3CAF" w:rsidP="000F3CAF">
            <w:pPr>
              <w:jc w:val="both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2010-2011 </w:t>
            </w:r>
          </w:p>
        </w:tc>
        <w:tc>
          <w:tcPr>
            <w:tcW w:w="1920" w:type="dxa"/>
            <w:hideMark/>
          </w:tcPr>
          <w:p w:rsidR="000F3CAF" w:rsidRPr="00081E74" w:rsidRDefault="000F3CAF" w:rsidP="000F3CAF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Команда «Химознайки»</w:t>
            </w:r>
          </w:p>
          <w:p w:rsidR="000F3CAF" w:rsidRPr="00081E74" w:rsidRDefault="000F3CAF" w:rsidP="000F3CAF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1 и 2 тур</w:t>
            </w:r>
          </w:p>
        </w:tc>
        <w:tc>
          <w:tcPr>
            <w:tcW w:w="1540" w:type="dxa"/>
            <w:hideMark/>
          </w:tcPr>
          <w:p w:rsidR="000F3CAF" w:rsidRPr="00081E74" w:rsidRDefault="000F3CAF" w:rsidP="000F3CAF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10 классы</w:t>
            </w:r>
          </w:p>
          <w:p w:rsidR="000F3CAF" w:rsidRPr="00081E74" w:rsidRDefault="000F3CAF" w:rsidP="000F3CAF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(5 уч-ся) </w:t>
            </w:r>
          </w:p>
        </w:tc>
        <w:tc>
          <w:tcPr>
            <w:tcW w:w="1920" w:type="dxa"/>
            <w:hideMark/>
          </w:tcPr>
          <w:p w:rsidR="000F3CAF" w:rsidRPr="00081E74" w:rsidRDefault="000F3CAF" w:rsidP="000F3CAF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080" w:type="dxa"/>
            <w:hideMark/>
          </w:tcPr>
          <w:p w:rsidR="000F3CAF" w:rsidRPr="00081E74" w:rsidRDefault="000F3CAF" w:rsidP="000F3CAF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Сертификаты.</w:t>
            </w:r>
          </w:p>
          <w:p w:rsidR="000F3CAF" w:rsidRPr="00081E74" w:rsidRDefault="000F3CAF" w:rsidP="000F3CAF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благодарственное </w:t>
            </w:r>
          </w:p>
          <w:p w:rsidR="000F3CAF" w:rsidRPr="00081E74" w:rsidRDefault="000F3CAF" w:rsidP="000F3CAF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письмо </w:t>
            </w:r>
          </w:p>
        </w:tc>
      </w:tr>
      <w:tr w:rsidR="000F3CAF" w:rsidRPr="00081E74" w:rsidTr="000F3CAF">
        <w:trPr>
          <w:cnfStyle w:val="000000100000"/>
          <w:trHeight w:val="600"/>
        </w:trPr>
        <w:tc>
          <w:tcPr>
            <w:cnfStyle w:val="001000000000"/>
            <w:tcW w:w="2455" w:type="dxa"/>
            <w:hideMark/>
          </w:tcPr>
          <w:p w:rsidR="000F3CAF" w:rsidRPr="00081E74" w:rsidRDefault="000F3CAF" w:rsidP="000F3CAF">
            <w:pPr>
              <w:jc w:val="both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>2011-2012</w:t>
            </w:r>
          </w:p>
        </w:tc>
        <w:tc>
          <w:tcPr>
            <w:tcW w:w="1920" w:type="dxa"/>
            <w:hideMark/>
          </w:tcPr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Команда «Юнэк»1 тур</w:t>
            </w:r>
          </w:p>
        </w:tc>
        <w:tc>
          <w:tcPr>
            <w:tcW w:w="1540" w:type="dxa"/>
            <w:hideMark/>
          </w:tcPr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8 классы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(6 уч-ся)</w:t>
            </w:r>
          </w:p>
        </w:tc>
        <w:tc>
          <w:tcPr>
            <w:tcW w:w="1920" w:type="dxa"/>
            <w:hideMark/>
          </w:tcPr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080" w:type="dxa"/>
            <w:hideMark/>
          </w:tcPr>
          <w:p w:rsidR="000F3CAF" w:rsidRPr="003B0CD9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3B0CD9">
              <w:rPr>
                <w:rFonts w:ascii="Times New Roman" w:eastAsia="Times New Roman" w:hAnsi="Times New Roman" w:cs="Times New Roman"/>
                <w:b/>
                <w:color w:val="7030A0"/>
                <w:kern w:val="24"/>
                <w:sz w:val="24"/>
                <w:szCs w:val="24"/>
                <w:highlight w:val="lightGray"/>
                <w:lang w:eastAsia="ru-RU"/>
              </w:rPr>
              <w:t xml:space="preserve">Диплом </w:t>
            </w:r>
            <w:r w:rsidRPr="003B0CD9">
              <w:rPr>
                <w:rFonts w:ascii="Times New Roman" w:eastAsia="Times New Roman" w:hAnsi="Times New Roman" w:cs="Times New Roman"/>
                <w:b/>
                <w:color w:val="7030A0"/>
                <w:kern w:val="24"/>
                <w:sz w:val="24"/>
                <w:szCs w:val="24"/>
                <w:highlight w:val="lightGray"/>
                <w:lang w:val="en-US" w:eastAsia="ru-RU"/>
              </w:rPr>
              <w:t>I</w:t>
            </w:r>
            <w:r w:rsidRPr="003B0CD9">
              <w:rPr>
                <w:rFonts w:ascii="Times New Roman" w:eastAsia="Times New Roman" w:hAnsi="Times New Roman" w:cs="Times New Roman"/>
                <w:b/>
                <w:color w:val="7030A0"/>
                <w:kern w:val="24"/>
                <w:sz w:val="24"/>
                <w:szCs w:val="24"/>
                <w:highlight w:val="lightGray"/>
                <w:lang w:eastAsia="ru-RU"/>
              </w:rPr>
              <w:t xml:space="preserve"> степени</w:t>
            </w:r>
          </w:p>
        </w:tc>
      </w:tr>
    </w:tbl>
    <w:p w:rsidR="000F3CAF" w:rsidRDefault="000F3CAF" w:rsidP="000F3CA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F3CAF" w:rsidRDefault="000F3CAF" w:rsidP="000F3CAF">
      <w:pPr>
        <w:tabs>
          <w:tab w:val="left" w:pos="3291"/>
        </w:tabs>
        <w:spacing w:after="0" w:line="240" w:lineRule="auto"/>
        <w:ind w:firstLine="680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ab/>
        <w:t>Всероссийская дистанционная олимпиада по химии</w:t>
      </w:r>
    </w:p>
    <w:tbl>
      <w:tblPr>
        <w:tblStyle w:val="-60"/>
        <w:tblpPr w:leftFromText="180" w:rightFromText="180" w:vertAnchor="page" w:horzAnchor="margin" w:tblpY="7287"/>
        <w:tblW w:w="11057" w:type="dxa"/>
        <w:tblLook w:val="04A0"/>
      </w:tblPr>
      <w:tblGrid>
        <w:gridCol w:w="1263"/>
        <w:gridCol w:w="2980"/>
        <w:gridCol w:w="1076"/>
        <w:gridCol w:w="5738"/>
      </w:tblGrid>
      <w:tr w:rsidR="000F3CAF" w:rsidRPr="00081E74" w:rsidTr="000F3CAF">
        <w:trPr>
          <w:cnfStyle w:val="100000000000"/>
          <w:trHeight w:val="249"/>
        </w:trPr>
        <w:tc>
          <w:tcPr>
            <w:cnfStyle w:val="001000000000"/>
            <w:tcW w:w="1263" w:type="dxa"/>
            <w:hideMark/>
          </w:tcPr>
          <w:p w:rsidR="000F3CAF" w:rsidRPr="00081E74" w:rsidRDefault="000F3CAF" w:rsidP="000F3CAF">
            <w:pPr>
              <w:jc w:val="center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2980" w:type="dxa"/>
            <w:hideMark/>
          </w:tcPr>
          <w:p w:rsidR="000F3CAF" w:rsidRPr="00081E74" w:rsidRDefault="000F3CAF" w:rsidP="000F3CA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>Фамилия, имя учащегося</w:t>
            </w:r>
          </w:p>
        </w:tc>
        <w:tc>
          <w:tcPr>
            <w:tcW w:w="1076" w:type="dxa"/>
            <w:hideMark/>
          </w:tcPr>
          <w:p w:rsidR="000F3CAF" w:rsidRPr="00081E74" w:rsidRDefault="000F3CAF" w:rsidP="000F3CA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738" w:type="dxa"/>
            <w:hideMark/>
          </w:tcPr>
          <w:p w:rsidR="000F3CAF" w:rsidRPr="00081E74" w:rsidRDefault="000F3CAF" w:rsidP="000F3CA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>Результаты</w:t>
            </w:r>
          </w:p>
        </w:tc>
      </w:tr>
      <w:tr w:rsidR="000F3CAF" w:rsidRPr="00081E74" w:rsidTr="000F3CAF">
        <w:trPr>
          <w:cnfStyle w:val="000000100000"/>
          <w:trHeight w:val="515"/>
        </w:trPr>
        <w:tc>
          <w:tcPr>
            <w:cnfStyle w:val="001000000000"/>
            <w:tcW w:w="1263" w:type="dxa"/>
            <w:hideMark/>
          </w:tcPr>
          <w:p w:rsidR="000F3CAF" w:rsidRPr="00081E74" w:rsidRDefault="000F3CAF" w:rsidP="000F3CAF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2011</w:t>
            </w: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0" w:type="dxa"/>
            <w:hideMark/>
          </w:tcPr>
          <w:p w:rsidR="000F3CAF" w:rsidRDefault="000F3CAF" w:rsidP="000F3CA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Егорова Айсена</w:t>
            </w:r>
          </w:p>
          <w:p w:rsidR="000F3CAF" w:rsidRPr="000F3CAF" w:rsidRDefault="000F3CAF" w:rsidP="000F3CA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Юлия</w:t>
            </w:r>
          </w:p>
        </w:tc>
        <w:tc>
          <w:tcPr>
            <w:tcW w:w="1076" w:type="dxa"/>
            <w:hideMark/>
          </w:tcPr>
          <w:p w:rsidR="000F3CAF" w:rsidRPr="00081E74" w:rsidRDefault="000F3CAF" w:rsidP="000F3CA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9</w:t>
            </w:r>
          </w:p>
          <w:p w:rsidR="000F3CAF" w:rsidRPr="00081E74" w:rsidRDefault="000F3CAF" w:rsidP="000F3CA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11</w:t>
            </w:r>
          </w:p>
          <w:p w:rsidR="000F3CAF" w:rsidRPr="00081E74" w:rsidRDefault="000F3CAF" w:rsidP="000F3CA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5738" w:type="dxa"/>
            <w:hideMark/>
          </w:tcPr>
          <w:p w:rsidR="000F3CAF" w:rsidRDefault="000F3CAF" w:rsidP="000F3CA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3</w:t>
            </w:r>
          </w:p>
          <w:p w:rsidR="000F3CAF" w:rsidRPr="003B0CD9" w:rsidRDefault="000F3CAF" w:rsidP="000F3CA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2</w:t>
            </w:r>
          </w:p>
        </w:tc>
      </w:tr>
    </w:tbl>
    <w:p w:rsidR="000F3CAF" w:rsidRDefault="000F3CAF" w:rsidP="000F3CAF">
      <w:pPr>
        <w:tabs>
          <w:tab w:val="left" w:pos="3291"/>
        </w:tabs>
        <w:spacing w:after="0" w:line="240" w:lineRule="auto"/>
        <w:ind w:firstLine="68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F3CAF" w:rsidRPr="00B71B33" w:rsidRDefault="000F3CAF" w:rsidP="000F3CA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71B33">
        <w:rPr>
          <w:rFonts w:ascii="Times New Roman" w:hAnsi="Times New Roman" w:cs="Times New Roman"/>
          <w:b/>
          <w:color w:val="C00000"/>
          <w:sz w:val="24"/>
          <w:szCs w:val="24"/>
        </w:rPr>
        <w:t>Участие в Первой Международной Интеллектуальной игре г. Москва</w:t>
      </w:r>
    </w:p>
    <w:tbl>
      <w:tblPr>
        <w:tblStyle w:val="-5"/>
        <w:tblpPr w:leftFromText="180" w:rightFromText="180" w:vertAnchor="page" w:horzAnchor="margin" w:tblpY="9052"/>
        <w:tblOverlap w:val="never"/>
        <w:tblW w:w="11057" w:type="dxa"/>
        <w:tblLook w:val="04A0"/>
      </w:tblPr>
      <w:tblGrid>
        <w:gridCol w:w="1263"/>
        <w:gridCol w:w="2980"/>
        <w:gridCol w:w="1076"/>
        <w:gridCol w:w="5738"/>
      </w:tblGrid>
      <w:tr w:rsidR="000F3CAF" w:rsidRPr="00081E74" w:rsidTr="000F3CAF">
        <w:trPr>
          <w:cnfStyle w:val="100000000000"/>
          <w:trHeight w:val="249"/>
        </w:trPr>
        <w:tc>
          <w:tcPr>
            <w:cnfStyle w:val="001000000000"/>
            <w:tcW w:w="1263" w:type="dxa"/>
            <w:hideMark/>
          </w:tcPr>
          <w:p w:rsidR="000F3CAF" w:rsidRPr="00081E74" w:rsidRDefault="000F3CAF" w:rsidP="000F3CAF">
            <w:pPr>
              <w:jc w:val="center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2980" w:type="dxa"/>
            <w:hideMark/>
          </w:tcPr>
          <w:p w:rsidR="000F3CAF" w:rsidRPr="00081E74" w:rsidRDefault="000F3CAF" w:rsidP="000F3CA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>Фамилия, имя учащегося</w:t>
            </w:r>
          </w:p>
        </w:tc>
        <w:tc>
          <w:tcPr>
            <w:tcW w:w="1076" w:type="dxa"/>
            <w:hideMark/>
          </w:tcPr>
          <w:p w:rsidR="000F3CAF" w:rsidRPr="00081E74" w:rsidRDefault="000F3CAF" w:rsidP="000F3CA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738" w:type="dxa"/>
            <w:hideMark/>
          </w:tcPr>
          <w:p w:rsidR="000F3CAF" w:rsidRPr="00081E74" w:rsidRDefault="000F3CAF" w:rsidP="000F3CA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>Результаты</w:t>
            </w:r>
          </w:p>
        </w:tc>
      </w:tr>
      <w:tr w:rsidR="000F3CAF" w:rsidRPr="00081E74" w:rsidTr="000F3CAF">
        <w:trPr>
          <w:cnfStyle w:val="000000100000"/>
          <w:trHeight w:val="999"/>
        </w:trPr>
        <w:tc>
          <w:tcPr>
            <w:cnfStyle w:val="001000000000"/>
            <w:tcW w:w="1263" w:type="dxa"/>
            <w:hideMark/>
          </w:tcPr>
          <w:p w:rsidR="000F3CAF" w:rsidRPr="00081E74" w:rsidRDefault="000F3CAF" w:rsidP="000F3CAF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2009-2010</w:t>
            </w:r>
          </w:p>
        </w:tc>
        <w:tc>
          <w:tcPr>
            <w:tcW w:w="2980" w:type="dxa"/>
            <w:hideMark/>
          </w:tcPr>
          <w:p w:rsidR="000F3CAF" w:rsidRPr="00081E74" w:rsidRDefault="000F3CAF" w:rsidP="000F3CA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Винокурова Дайаана</w:t>
            </w:r>
          </w:p>
          <w:p w:rsidR="000F3CAF" w:rsidRPr="00081E74" w:rsidRDefault="000F3CAF" w:rsidP="000F3CA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Егоров Степа</w:t>
            </w:r>
          </w:p>
          <w:p w:rsidR="000F3CAF" w:rsidRPr="00081E74" w:rsidRDefault="000F3CAF" w:rsidP="000F3CA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Попов Айсен</w:t>
            </w:r>
          </w:p>
          <w:p w:rsidR="000F3CAF" w:rsidRPr="00081E74" w:rsidRDefault="000F3CAF" w:rsidP="000F3CA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Семенова Диана</w:t>
            </w:r>
          </w:p>
        </w:tc>
        <w:tc>
          <w:tcPr>
            <w:tcW w:w="1076" w:type="dxa"/>
            <w:hideMark/>
          </w:tcPr>
          <w:p w:rsidR="000F3CAF" w:rsidRPr="00081E74" w:rsidRDefault="000F3CAF" w:rsidP="000F3CA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5</w:t>
            </w:r>
          </w:p>
          <w:p w:rsidR="000F3CAF" w:rsidRPr="00081E74" w:rsidRDefault="000F3CAF" w:rsidP="000F3CA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6</w:t>
            </w:r>
          </w:p>
          <w:p w:rsidR="000F3CAF" w:rsidRPr="00081E74" w:rsidRDefault="000F3CAF" w:rsidP="000F3CA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5</w:t>
            </w:r>
          </w:p>
          <w:p w:rsidR="000F3CAF" w:rsidRPr="00081E74" w:rsidRDefault="000F3CAF" w:rsidP="000F3CA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38" w:type="dxa"/>
            <w:hideMark/>
          </w:tcPr>
          <w:p w:rsidR="000F3CAF" w:rsidRPr="00081E74" w:rsidRDefault="000F3CAF" w:rsidP="000F3CA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сертификаты за высокие результаты,</w:t>
            </w:r>
          </w:p>
          <w:p w:rsidR="000F3CAF" w:rsidRPr="003B0CD9" w:rsidRDefault="000F3CAF" w:rsidP="000F3CA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3B0CD9">
              <w:rPr>
                <w:rFonts w:ascii="Times New Roman" w:eastAsia="Times New Roman" w:hAnsi="Times New Roman" w:cs="Times New Roman"/>
                <w:b/>
                <w:color w:val="7030A0"/>
                <w:kern w:val="24"/>
                <w:sz w:val="24"/>
                <w:szCs w:val="24"/>
                <w:highlight w:val="cyan"/>
                <w:lang w:eastAsia="ru-RU"/>
              </w:rPr>
              <w:t>кубок Интеллектуальных  игр</w:t>
            </w:r>
          </w:p>
        </w:tc>
      </w:tr>
    </w:tbl>
    <w:p w:rsidR="000F3CAF" w:rsidRDefault="000F3CAF" w:rsidP="000F3CAF">
      <w:pPr>
        <w:tabs>
          <w:tab w:val="left" w:pos="3291"/>
        </w:tabs>
        <w:spacing w:after="0" w:line="240" w:lineRule="auto"/>
        <w:ind w:firstLine="68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F3CAF" w:rsidRPr="0083078C" w:rsidRDefault="000F3CAF" w:rsidP="000F3CAF">
      <w:pPr>
        <w:pStyle w:val="a6"/>
        <w:spacing w:after="0" w:line="240" w:lineRule="auto"/>
        <w:ind w:left="0" w:firstLine="680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83078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Участие в  Международной  Интернет – Олимпиаде«ЭРУДИТЫ  ПЛАНЕТЫ»</w:t>
      </w:r>
    </w:p>
    <w:p w:rsidR="000F3CAF" w:rsidRPr="00114EB2" w:rsidRDefault="000F3CAF" w:rsidP="000F3CAF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bCs/>
          <w:i/>
          <w:iCs/>
          <w:kern w:val="18"/>
          <w:sz w:val="28"/>
          <w:szCs w:val="28"/>
        </w:rPr>
      </w:pPr>
    </w:p>
    <w:tbl>
      <w:tblPr>
        <w:tblStyle w:val="1-31"/>
        <w:tblpPr w:leftFromText="180" w:rightFromText="180" w:vertAnchor="text" w:horzAnchor="margin" w:tblpY="-74"/>
        <w:tblW w:w="10915" w:type="dxa"/>
        <w:tblLook w:val="04A0"/>
      </w:tblPr>
      <w:tblGrid>
        <w:gridCol w:w="2178"/>
        <w:gridCol w:w="3116"/>
        <w:gridCol w:w="858"/>
        <w:gridCol w:w="4763"/>
      </w:tblGrid>
      <w:tr w:rsidR="000F3CAF" w:rsidRPr="00081E74" w:rsidTr="000F3CAF">
        <w:trPr>
          <w:cnfStyle w:val="100000000000"/>
          <w:trHeight w:val="182"/>
        </w:trPr>
        <w:tc>
          <w:tcPr>
            <w:cnfStyle w:val="001000000000"/>
            <w:tcW w:w="2178" w:type="dxa"/>
            <w:hideMark/>
          </w:tcPr>
          <w:p w:rsidR="000F3CAF" w:rsidRPr="00081E74" w:rsidRDefault="000F3CAF" w:rsidP="000F3CAF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Уч.год</w:t>
            </w:r>
          </w:p>
        </w:tc>
        <w:tc>
          <w:tcPr>
            <w:tcW w:w="3116" w:type="dxa"/>
            <w:hideMark/>
          </w:tcPr>
          <w:p w:rsidR="000F3CAF" w:rsidRPr="00081E74" w:rsidRDefault="000F3CAF" w:rsidP="000F3CA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Фамилия, имя учащегося</w:t>
            </w:r>
          </w:p>
        </w:tc>
        <w:tc>
          <w:tcPr>
            <w:tcW w:w="858" w:type="dxa"/>
            <w:hideMark/>
          </w:tcPr>
          <w:p w:rsidR="000F3CAF" w:rsidRPr="00081E74" w:rsidRDefault="000F3CAF" w:rsidP="000F3CA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63" w:type="dxa"/>
            <w:hideMark/>
          </w:tcPr>
          <w:p w:rsidR="000F3CAF" w:rsidRPr="00081E74" w:rsidRDefault="000F3CAF" w:rsidP="000F3CA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Результаты</w:t>
            </w:r>
          </w:p>
        </w:tc>
      </w:tr>
      <w:tr w:rsidR="000F3CAF" w:rsidRPr="00081E74" w:rsidTr="000F3CAF">
        <w:trPr>
          <w:cnfStyle w:val="000000100000"/>
          <w:trHeight w:val="606"/>
        </w:trPr>
        <w:tc>
          <w:tcPr>
            <w:cnfStyle w:val="001000000000"/>
            <w:tcW w:w="2178" w:type="dxa"/>
            <w:hideMark/>
          </w:tcPr>
          <w:p w:rsidR="000F3CAF" w:rsidRPr="00081E74" w:rsidRDefault="000F3CAF" w:rsidP="000F3CAF">
            <w:pPr>
              <w:jc w:val="both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>2009-2010</w:t>
            </w:r>
          </w:p>
        </w:tc>
        <w:tc>
          <w:tcPr>
            <w:tcW w:w="3116" w:type="dxa"/>
            <w:hideMark/>
          </w:tcPr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Команда «Юнэк» (ст.гр): 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(6 учащихся)</w:t>
            </w:r>
          </w:p>
        </w:tc>
        <w:tc>
          <w:tcPr>
            <w:tcW w:w="858" w:type="dxa"/>
            <w:hideMark/>
          </w:tcPr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11 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63" w:type="dxa"/>
            <w:hideMark/>
          </w:tcPr>
          <w:p w:rsidR="000F3CAF" w:rsidRPr="00081E74" w:rsidRDefault="000F3CAF" w:rsidP="000F3CA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Сертификаты</w:t>
            </w:r>
          </w:p>
          <w:p w:rsidR="000F3CAF" w:rsidRPr="00081E74" w:rsidRDefault="000F3CAF" w:rsidP="000F3CA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участия</w:t>
            </w:r>
          </w:p>
        </w:tc>
      </w:tr>
      <w:tr w:rsidR="000F3CAF" w:rsidRPr="00081E74" w:rsidTr="000F3CAF">
        <w:trPr>
          <w:trHeight w:val="632"/>
        </w:trPr>
        <w:tc>
          <w:tcPr>
            <w:cnfStyle w:val="001000000000"/>
            <w:tcW w:w="2178" w:type="dxa"/>
            <w:hideMark/>
          </w:tcPr>
          <w:p w:rsidR="000F3CAF" w:rsidRPr="00081E74" w:rsidRDefault="000F3CAF" w:rsidP="000F3CAF">
            <w:pPr>
              <w:jc w:val="both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>2010-2011</w:t>
            </w:r>
          </w:p>
        </w:tc>
        <w:tc>
          <w:tcPr>
            <w:tcW w:w="3116" w:type="dxa"/>
            <w:hideMark/>
          </w:tcPr>
          <w:p w:rsidR="000F3CAF" w:rsidRPr="00081E74" w:rsidRDefault="000F3CAF" w:rsidP="000F3CAF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Команда «Юнэк» (ср.гр): </w:t>
            </w:r>
          </w:p>
          <w:p w:rsidR="000F3CAF" w:rsidRPr="00081E74" w:rsidRDefault="000F3CAF" w:rsidP="000F3CAF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8" w:type="dxa"/>
            <w:hideMark/>
          </w:tcPr>
          <w:p w:rsidR="000F3CAF" w:rsidRPr="00081E74" w:rsidRDefault="000F3CAF" w:rsidP="000F3CAF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7</w:t>
            </w:r>
          </w:p>
          <w:p w:rsidR="000F3CAF" w:rsidRPr="00081E74" w:rsidRDefault="000F3CAF" w:rsidP="000F3CAF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  <w:hideMark/>
          </w:tcPr>
          <w:p w:rsidR="000F3CAF" w:rsidRPr="00081E74" w:rsidRDefault="000F3CAF" w:rsidP="000F3CA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Сертификаты</w:t>
            </w:r>
          </w:p>
          <w:p w:rsidR="000F3CAF" w:rsidRPr="00081E74" w:rsidRDefault="000F3CAF" w:rsidP="000F3CA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участия</w:t>
            </w:r>
          </w:p>
        </w:tc>
      </w:tr>
      <w:tr w:rsidR="000F3CAF" w:rsidRPr="00081E74" w:rsidTr="000F3CAF">
        <w:trPr>
          <w:cnfStyle w:val="000000100000"/>
          <w:trHeight w:val="1213"/>
        </w:trPr>
        <w:tc>
          <w:tcPr>
            <w:cnfStyle w:val="001000000000"/>
            <w:tcW w:w="2178" w:type="dxa"/>
            <w:hideMark/>
          </w:tcPr>
          <w:p w:rsidR="000F3CAF" w:rsidRPr="00081E74" w:rsidRDefault="000F3CAF" w:rsidP="000F3CAF">
            <w:pPr>
              <w:jc w:val="both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>2010-2011</w:t>
            </w:r>
          </w:p>
          <w:p w:rsidR="000F3CAF" w:rsidRPr="00081E74" w:rsidRDefault="000F3CAF" w:rsidP="000F3CAF">
            <w:pPr>
              <w:jc w:val="both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>Летний чемпионат</w:t>
            </w:r>
          </w:p>
        </w:tc>
        <w:tc>
          <w:tcPr>
            <w:tcW w:w="3116" w:type="dxa"/>
            <w:hideMark/>
          </w:tcPr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Команда «Юнэк» (ср.гр): 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Александрова Ньургуйаана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Алексеева Шура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Егорова Саина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Егорова Туйаара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Саввинова Саргы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Федорова Куннэй</w:t>
            </w:r>
          </w:p>
        </w:tc>
        <w:tc>
          <w:tcPr>
            <w:tcW w:w="858" w:type="dxa"/>
            <w:hideMark/>
          </w:tcPr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7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7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7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7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7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3" w:type="dxa"/>
            <w:hideMark/>
          </w:tcPr>
          <w:p w:rsidR="000F3CAF" w:rsidRPr="00081E74" w:rsidRDefault="000F3CAF" w:rsidP="000F3CA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</w:p>
          <w:p w:rsidR="000F3CAF" w:rsidRPr="00081E74" w:rsidRDefault="000F3CAF" w:rsidP="000F3CA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Сертификат</w:t>
            </w:r>
          </w:p>
          <w:p w:rsidR="000F3CAF" w:rsidRPr="00081E74" w:rsidRDefault="000F3CAF" w:rsidP="000F3CA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Сертификат</w:t>
            </w:r>
          </w:p>
          <w:p w:rsidR="000F3CAF" w:rsidRPr="003B0CD9" w:rsidRDefault="000F3CAF" w:rsidP="000F3CA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highlight w:val="yellow"/>
                <w:lang w:eastAsia="ru-RU"/>
              </w:rPr>
            </w:pPr>
            <w:r w:rsidRPr="003B0CD9">
              <w:rPr>
                <w:rFonts w:ascii="Times New Roman" w:eastAsia="Times New Roman" w:hAnsi="Times New Roman" w:cs="Times New Roman"/>
                <w:b/>
                <w:color w:val="7030A0"/>
                <w:kern w:val="24"/>
                <w:sz w:val="24"/>
                <w:szCs w:val="24"/>
                <w:highlight w:val="yellow"/>
                <w:lang w:eastAsia="ru-RU"/>
              </w:rPr>
              <w:t>2 место</w:t>
            </w:r>
          </w:p>
          <w:p w:rsidR="000F3CAF" w:rsidRPr="003B0CD9" w:rsidRDefault="000F3CAF" w:rsidP="000F3CA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highlight w:val="yellow"/>
                <w:lang w:eastAsia="ru-RU"/>
              </w:rPr>
            </w:pPr>
            <w:r w:rsidRPr="003B0CD9">
              <w:rPr>
                <w:rFonts w:ascii="Times New Roman" w:eastAsia="Times New Roman" w:hAnsi="Times New Roman" w:cs="Times New Roman"/>
                <w:b/>
                <w:color w:val="7030A0"/>
                <w:kern w:val="24"/>
                <w:sz w:val="24"/>
                <w:szCs w:val="24"/>
                <w:highlight w:val="yellow"/>
                <w:lang w:eastAsia="ru-RU"/>
              </w:rPr>
              <w:t>1 место</w:t>
            </w:r>
          </w:p>
          <w:p w:rsidR="000F3CAF" w:rsidRPr="003B0CD9" w:rsidRDefault="000F3CAF" w:rsidP="000F3CA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3B0CD9">
              <w:rPr>
                <w:rFonts w:ascii="Times New Roman" w:eastAsia="Times New Roman" w:hAnsi="Times New Roman" w:cs="Times New Roman"/>
                <w:b/>
                <w:color w:val="7030A0"/>
                <w:kern w:val="24"/>
                <w:sz w:val="24"/>
                <w:szCs w:val="24"/>
                <w:highlight w:val="yellow"/>
                <w:lang w:eastAsia="ru-RU"/>
              </w:rPr>
              <w:t>3 место</w:t>
            </w:r>
          </w:p>
          <w:p w:rsidR="000F3CAF" w:rsidRPr="00081E74" w:rsidRDefault="000F3CAF" w:rsidP="000F3CA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F3CAF" w:rsidRPr="00081E74" w:rsidTr="000F3CAF">
        <w:trPr>
          <w:trHeight w:val="584"/>
        </w:trPr>
        <w:tc>
          <w:tcPr>
            <w:cnfStyle w:val="001000000000"/>
            <w:tcW w:w="2178" w:type="dxa"/>
            <w:hideMark/>
          </w:tcPr>
          <w:p w:rsidR="000F3CAF" w:rsidRPr="00081E74" w:rsidRDefault="000F3CAF" w:rsidP="000F3CAF">
            <w:pPr>
              <w:jc w:val="both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>2011-2012</w:t>
            </w:r>
          </w:p>
        </w:tc>
        <w:tc>
          <w:tcPr>
            <w:tcW w:w="3116" w:type="dxa"/>
            <w:hideMark/>
          </w:tcPr>
          <w:p w:rsidR="000F3CAF" w:rsidRPr="00081E74" w:rsidRDefault="000F3CAF" w:rsidP="000F3CAF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Команда «Юнэк» (ср.гр): </w:t>
            </w:r>
          </w:p>
          <w:p w:rsidR="000F3CAF" w:rsidRPr="00081E74" w:rsidRDefault="000F3CAF" w:rsidP="000F3CAF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(6 учащихся)</w:t>
            </w:r>
          </w:p>
        </w:tc>
        <w:tc>
          <w:tcPr>
            <w:tcW w:w="858" w:type="dxa"/>
            <w:hideMark/>
          </w:tcPr>
          <w:p w:rsidR="000F3CAF" w:rsidRPr="00081E74" w:rsidRDefault="000F3CAF" w:rsidP="000F3CAF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8</w:t>
            </w:r>
          </w:p>
          <w:p w:rsidR="000F3CAF" w:rsidRPr="00081E74" w:rsidRDefault="000F3CAF" w:rsidP="000F3CAF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  <w:hideMark/>
          </w:tcPr>
          <w:p w:rsidR="000F3CAF" w:rsidRPr="00081E74" w:rsidRDefault="000F3CAF" w:rsidP="000F3CAF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Грамота команде «Юнэк» и  всем членам команды.</w:t>
            </w:r>
          </w:p>
        </w:tc>
      </w:tr>
    </w:tbl>
    <w:p w:rsidR="000F3CAF" w:rsidRDefault="000F3CAF" w:rsidP="000F3CAF">
      <w:pPr>
        <w:tabs>
          <w:tab w:val="left" w:pos="3291"/>
        </w:tabs>
        <w:spacing w:after="0" w:line="240" w:lineRule="auto"/>
        <w:ind w:firstLine="68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81E74" w:rsidRDefault="00702413" w:rsidP="00114E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8552E">
        <w:rPr>
          <w:rFonts w:ascii="Times New Roman" w:hAnsi="Times New Roman" w:cs="Times New Roman"/>
          <w:b/>
          <w:i/>
          <w:color w:val="7030A0"/>
          <w:sz w:val="24"/>
          <w:szCs w:val="24"/>
        </w:rPr>
        <w:lastRenderedPageBreak/>
        <w:t>С целью повышения качества знаний учащихся при подготовке к экзамен</w:t>
      </w:r>
      <w:r w:rsidR="00C513EB" w:rsidRPr="0098552E">
        <w:rPr>
          <w:rFonts w:ascii="Times New Roman" w:hAnsi="Times New Roman" w:cs="Times New Roman"/>
          <w:b/>
          <w:i/>
          <w:color w:val="7030A0"/>
          <w:sz w:val="24"/>
          <w:szCs w:val="24"/>
        </w:rPr>
        <w:t>ам и олимпиадам,  Розалия Антоновна,</w:t>
      </w:r>
      <w:r w:rsidR="000A1986" w:rsidRPr="0098552E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постоянно проводит</w:t>
      </w:r>
      <w:r w:rsidRPr="0098552E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индивидуально-групповые занятия</w:t>
      </w:r>
      <w:r w:rsidRPr="0098552E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по формированию навыков решения расчётных задач с учащимися  </w:t>
      </w:r>
      <w:r w:rsidR="00C513EB" w:rsidRPr="0098552E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8-11-х классов, и занимается </w:t>
      </w:r>
      <w:r w:rsidRPr="0098552E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внеклассн</w:t>
      </w:r>
      <w:r w:rsidR="00C513EB" w:rsidRPr="0098552E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ой работой по предмету, руководит </w:t>
      </w:r>
      <w:r w:rsidRPr="0098552E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исследовательской деятельностью учащихся.</w:t>
      </w:r>
      <w:r w:rsidRPr="00081E74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C513EB" w:rsidRPr="0098552E">
        <w:rPr>
          <w:rFonts w:ascii="Times New Roman" w:hAnsi="Times New Roman" w:cs="Times New Roman"/>
          <w:color w:val="7030A0"/>
          <w:sz w:val="24"/>
          <w:szCs w:val="24"/>
          <w:highlight w:val="yellow"/>
        </w:rPr>
        <w:t>С этой целью водит</w:t>
      </w:r>
      <w:r w:rsidR="00B4032A" w:rsidRPr="0098552E">
        <w:rPr>
          <w:rFonts w:ascii="Times New Roman" w:hAnsi="Times New Roman" w:cs="Times New Roman"/>
          <w:color w:val="7030A0"/>
          <w:sz w:val="24"/>
          <w:szCs w:val="24"/>
          <w:highlight w:val="yellow"/>
        </w:rPr>
        <w:t xml:space="preserve"> ребят </w:t>
      </w:r>
      <w:r w:rsidR="00B16DE2" w:rsidRPr="0098552E">
        <w:rPr>
          <w:rFonts w:ascii="Times New Roman" w:hAnsi="Times New Roman" w:cs="Times New Roman"/>
          <w:color w:val="7030A0"/>
          <w:sz w:val="24"/>
          <w:szCs w:val="24"/>
          <w:highlight w:val="yellow"/>
        </w:rPr>
        <w:t xml:space="preserve">на </w:t>
      </w:r>
      <w:r w:rsidR="00DB6C9B" w:rsidRPr="0098552E">
        <w:rPr>
          <w:rFonts w:ascii="Times New Roman" w:hAnsi="Times New Roman" w:cs="Times New Roman"/>
          <w:color w:val="7030A0"/>
          <w:sz w:val="24"/>
          <w:szCs w:val="24"/>
          <w:highlight w:val="yellow"/>
        </w:rPr>
        <w:t>весенне</w:t>
      </w:r>
      <w:r w:rsidR="00AF3446" w:rsidRPr="0098552E">
        <w:rPr>
          <w:rFonts w:ascii="Times New Roman" w:hAnsi="Times New Roman" w:cs="Times New Roman"/>
          <w:color w:val="7030A0"/>
          <w:sz w:val="24"/>
          <w:szCs w:val="24"/>
          <w:highlight w:val="yellow"/>
        </w:rPr>
        <w:t xml:space="preserve"> </w:t>
      </w:r>
      <w:r w:rsidR="00CD2668" w:rsidRPr="0098552E">
        <w:rPr>
          <w:rFonts w:ascii="Times New Roman" w:hAnsi="Times New Roman" w:cs="Times New Roman"/>
          <w:color w:val="7030A0"/>
          <w:sz w:val="24"/>
          <w:szCs w:val="24"/>
          <w:highlight w:val="yellow"/>
        </w:rPr>
        <w:t xml:space="preserve"> –</w:t>
      </w:r>
      <w:r w:rsidR="00AF3446" w:rsidRPr="0098552E">
        <w:rPr>
          <w:rFonts w:ascii="Times New Roman" w:hAnsi="Times New Roman" w:cs="Times New Roman"/>
          <w:color w:val="7030A0"/>
          <w:sz w:val="24"/>
          <w:szCs w:val="24"/>
          <w:highlight w:val="yellow"/>
        </w:rPr>
        <w:t xml:space="preserve"> </w:t>
      </w:r>
      <w:r w:rsidR="00CD2668" w:rsidRPr="0098552E">
        <w:rPr>
          <w:rFonts w:ascii="Times New Roman" w:hAnsi="Times New Roman" w:cs="Times New Roman"/>
          <w:color w:val="7030A0"/>
          <w:sz w:val="24"/>
          <w:szCs w:val="24"/>
          <w:highlight w:val="yellow"/>
        </w:rPr>
        <w:t xml:space="preserve"> осенние школы – тренинги: в малую сельскохозяйственную академию в весеннюю школу «Юный исследователь» и в осеннюю школу «Путь к олимпу» при МГУ в лагере «Компютерия» г Твери.</w:t>
      </w:r>
      <w:r w:rsidR="00CD2668" w:rsidRPr="00271C4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C513EB" w:rsidRPr="00021723">
        <w:rPr>
          <w:rFonts w:ascii="Times New Roman" w:hAnsi="Times New Roman" w:cs="Times New Roman"/>
          <w:b/>
          <w:color w:val="C00000"/>
          <w:sz w:val="24"/>
          <w:szCs w:val="24"/>
        </w:rPr>
        <w:t>Держит</w:t>
      </w:r>
      <w:r w:rsidR="00DD7BBD" w:rsidRPr="0002172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постоянную связь с </w:t>
      </w:r>
      <w:r w:rsidR="00AF4641" w:rsidRPr="00021723">
        <w:rPr>
          <w:rFonts w:ascii="Times New Roman" w:hAnsi="Times New Roman" w:cs="Times New Roman"/>
          <w:b/>
          <w:color w:val="C00000"/>
          <w:sz w:val="24"/>
          <w:szCs w:val="24"/>
        </w:rPr>
        <w:t>Благотворительным Ф</w:t>
      </w:r>
      <w:r w:rsidR="00D43440" w:rsidRPr="00021723">
        <w:rPr>
          <w:rFonts w:ascii="Times New Roman" w:hAnsi="Times New Roman" w:cs="Times New Roman"/>
          <w:b/>
          <w:color w:val="C00000"/>
          <w:sz w:val="24"/>
          <w:szCs w:val="24"/>
        </w:rPr>
        <w:t>ондом</w:t>
      </w:r>
      <w:r w:rsidR="00DD7BBD" w:rsidRPr="0002172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наследия Менделеева (исп. дир</w:t>
      </w:r>
      <w:r w:rsidR="00AF4641" w:rsidRPr="00021723">
        <w:rPr>
          <w:rFonts w:ascii="Times New Roman" w:hAnsi="Times New Roman" w:cs="Times New Roman"/>
          <w:b/>
          <w:color w:val="C00000"/>
          <w:sz w:val="24"/>
          <w:szCs w:val="24"/>
        </w:rPr>
        <w:t>ектор</w:t>
      </w:r>
      <w:r w:rsidR="00DD7BBD" w:rsidRPr="0002172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к.п.н </w:t>
      </w:r>
      <w:r w:rsidR="00AF4641" w:rsidRPr="00021723">
        <w:rPr>
          <w:rFonts w:ascii="Times New Roman" w:hAnsi="Times New Roman" w:cs="Times New Roman"/>
          <w:b/>
          <w:color w:val="C00000"/>
          <w:sz w:val="24"/>
          <w:szCs w:val="24"/>
        </w:rPr>
        <w:t>засл.учитель РФ Шестернинов</w:t>
      </w:r>
      <w:r w:rsidR="00226B75" w:rsidRPr="0002172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Е.Е.), методическим отделом упра</w:t>
      </w:r>
      <w:r w:rsidR="00AF4641" w:rsidRPr="0002172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вления образования </w:t>
      </w:r>
      <w:r w:rsidR="00CE254C" w:rsidRPr="00021723">
        <w:rPr>
          <w:rFonts w:ascii="Times New Roman" w:hAnsi="Times New Roman" w:cs="Times New Roman"/>
          <w:b/>
          <w:color w:val="C00000"/>
          <w:sz w:val="24"/>
          <w:szCs w:val="24"/>
        </w:rPr>
        <w:t>г. Твери (</w:t>
      </w:r>
      <w:r w:rsidR="00AF4641" w:rsidRPr="0002172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нач. </w:t>
      </w:r>
      <w:r w:rsidR="00B16DE2" w:rsidRPr="00021723">
        <w:rPr>
          <w:rFonts w:ascii="Times New Roman" w:hAnsi="Times New Roman" w:cs="Times New Roman"/>
          <w:b/>
          <w:color w:val="C00000"/>
          <w:sz w:val="24"/>
          <w:szCs w:val="24"/>
        </w:rPr>
        <w:t>д.п</w:t>
      </w:r>
      <w:r w:rsidR="00A53669" w:rsidRPr="0002172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.н. профессор </w:t>
      </w:r>
      <w:r w:rsidR="00AF4641" w:rsidRPr="00021723">
        <w:rPr>
          <w:rFonts w:ascii="Times New Roman" w:hAnsi="Times New Roman" w:cs="Times New Roman"/>
          <w:b/>
          <w:color w:val="C00000"/>
          <w:sz w:val="24"/>
          <w:szCs w:val="24"/>
        </w:rPr>
        <w:t>Арцев</w:t>
      </w:r>
      <w:r w:rsidR="00A53669" w:rsidRPr="0002172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М</w:t>
      </w:r>
      <w:r w:rsidR="00226B75" w:rsidRPr="00021723">
        <w:rPr>
          <w:rFonts w:ascii="Times New Roman" w:hAnsi="Times New Roman" w:cs="Times New Roman"/>
          <w:b/>
          <w:color w:val="C00000"/>
          <w:sz w:val="24"/>
          <w:szCs w:val="24"/>
        </w:rPr>
        <w:t>.Н.)</w:t>
      </w:r>
      <w:r w:rsidR="00AF4641" w:rsidRPr="0002172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две статьи опубликова</w:t>
      </w:r>
      <w:r w:rsidR="00D43440" w:rsidRPr="00021723">
        <w:rPr>
          <w:rFonts w:ascii="Times New Roman" w:hAnsi="Times New Roman" w:cs="Times New Roman"/>
          <w:b/>
          <w:color w:val="C00000"/>
          <w:sz w:val="24"/>
          <w:szCs w:val="24"/>
        </w:rPr>
        <w:t>ли в методическом сборнике «Качество образования» (см.5.1.)</w:t>
      </w:r>
      <w:r w:rsidR="00226B75" w:rsidRPr="00021723">
        <w:rPr>
          <w:rFonts w:ascii="Times New Roman" w:hAnsi="Times New Roman" w:cs="Times New Roman"/>
          <w:b/>
          <w:color w:val="C00000"/>
          <w:sz w:val="24"/>
          <w:szCs w:val="24"/>
        </w:rPr>
        <w:t>, оргкомитетом Международной олимпиады «Эрудиты планеты»</w:t>
      </w:r>
      <w:r w:rsidR="00887EA3" w:rsidRPr="00021723">
        <w:rPr>
          <w:rFonts w:ascii="Times New Roman" w:hAnsi="Times New Roman" w:cs="Times New Roman"/>
          <w:b/>
          <w:color w:val="C00000"/>
          <w:sz w:val="24"/>
          <w:szCs w:val="24"/>
        </w:rPr>
        <w:t>,</w:t>
      </w:r>
      <w:r w:rsidR="00226B75" w:rsidRPr="0002172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организаторами </w:t>
      </w:r>
      <w:r w:rsidR="00887EA3" w:rsidRPr="00021723">
        <w:rPr>
          <w:rFonts w:ascii="Times New Roman" w:hAnsi="Times New Roman" w:cs="Times New Roman"/>
          <w:b/>
          <w:color w:val="C00000"/>
          <w:sz w:val="24"/>
          <w:szCs w:val="24"/>
        </w:rPr>
        <w:t>всероссийского слета</w:t>
      </w:r>
      <w:r w:rsidR="00226B75" w:rsidRPr="0002172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учителей (председатель О.В.Горюнов)</w:t>
      </w:r>
      <w:r w:rsidR="00226B75" w:rsidRPr="0002172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="00DD7BBD" w:rsidRPr="0002172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081E74">
        <w:rPr>
          <w:rFonts w:ascii="Times New Roman" w:hAnsi="Times New Roman" w:cs="Times New Roman"/>
          <w:color w:val="7030A0"/>
          <w:sz w:val="24"/>
          <w:szCs w:val="24"/>
        </w:rPr>
        <w:t xml:space="preserve">В нашей школе стали традиционными недели химии и биологии, в которых </w:t>
      </w:r>
      <w:r w:rsidR="00A30949" w:rsidRPr="00081E74">
        <w:rPr>
          <w:rFonts w:ascii="Times New Roman" w:hAnsi="Times New Roman" w:cs="Times New Roman"/>
          <w:color w:val="7030A0"/>
          <w:sz w:val="24"/>
          <w:szCs w:val="24"/>
        </w:rPr>
        <w:t xml:space="preserve">учитель и ее ученики принимают </w:t>
      </w:r>
      <w:r w:rsidRPr="00081E74">
        <w:rPr>
          <w:rFonts w:ascii="Times New Roman" w:hAnsi="Times New Roman" w:cs="Times New Roman"/>
          <w:color w:val="7030A0"/>
          <w:sz w:val="24"/>
          <w:szCs w:val="24"/>
        </w:rPr>
        <w:t>активное участие. Химический турнир «ЮХИМ», игры, викторины, конкурсы и др. (см.2.2, 2.3.).</w:t>
      </w:r>
      <w:r w:rsidRPr="00FF420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B0DC4" w:rsidRPr="00FF4208" w:rsidRDefault="00702413" w:rsidP="00114E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420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02413" w:rsidRDefault="008B0DC4" w:rsidP="00081E74">
      <w:pPr>
        <w:tabs>
          <w:tab w:val="left" w:pos="7755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FF4208">
        <w:rPr>
          <w:rFonts w:ascii="Times New Roman" w:hAnsi="Times New Roman" w:cs="Times New Roman"/>
          <w:b/>
          <w:bCs/>
          <w:color w:val="C00000"/>
          <w:sz w:val="24"/>
          <w:szCs w:val="24"/>
        </w:rPr>
        <w:t>Достижения в улусных НПК</w:t>
      </w:r>
    </w:p>
    <w:tbl>
      <w:tblPr>
        <w:tblStyle w:val="1-60"/>
        <w:tblpPr w:leftFromText="180" w:rightFromText="180" w:vertAnchor="text" w:horzAnchor="margin" w:tblpY="10"/>
        <w:tblW w:w="10915" w:type="dxa"/>
        <w:tblLook w:val="04A0"/>
      </w:tblPr>
      <w:tblGrid>
        <w:gridCol w:w="2673"/>
        <w:gridCol w:w="2617"/>
        <w:gridCol w:w="816"/>
        <w:gridCol w:w="1840"/>
        <w:gridCol w:w="2969"/>
      </w:tblGrid>
      <w:tr w:rsidR="000F3CAF" w:rsidRPr="00081E74" w:rsidTr="000F3CAF">
        <w:trPr>
          <w:cnfStyle w:val="100000000000"/>
          <w:trHeight w:val="249"/>
        </w:trPr>
        <w:tc>
          <w:tcPr>
            <w:cnfStyle w:val="001000000000"/>
            <w:tcW w:w="2673" w:type="dxa"/>
            <w:hideMark/>
          </w:tcPr>
          <w:p w:rsidR="000F3CAF" w:rsidRPr="00081E74" w:rsidRDefault="000F3CAF" w:rsidP="000F3CAF">
            <w:pPr>
              <w:jc w:val="both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     Уч. год </w:t>
            </w:r>
          </w:p>
        </w:tc>
        <w:tc>
          <w:tcPr>
            <w:tcW w:w="2617" w:type="dxa"/>
            <w:hideMark/>
          </w:tcPr>
          <w:p w:rsidR="000F3CAF" w:rsidRPr="00081E74" w:rsidRDefault="000F3CAF" w:rsidP="000F3CAF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    Ф.И учащегося </w:t>
            </w:r>
          </w:p>
        </w:tc>
        <w:tc>
          <w:tcPr>
            <w:tcW w:w="816" w:type="dxa"/>
            <w:hideMark/>
          </w:tcPr>
          <w:p w:rsidR="000F3CAF" w:rsidRPr="00081E74" w:rsidRDefault="000F3CAF" w:rsidP="000F3CAF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840" w:type="dxa"/>
            <w:hideMark/>
          </w:tcPr>
          <w:p w:rsidR="000F3CAF" w:rsidRPr="00081E74" w:rsidRDefault="000F3CAF" w:rsidP="000F3CAF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  Результаты </w:t>
            </w:r>
          </w:p>
        </w:tc>
        <w:tc>
          <w:tcPr>
            <w:tcW w:w="2969" w:type="dxa"/>
            <w:hideMark/>
          </w:tcPr>
          <w:p w:rsidR="000F3CAF" w:rsidRPr="00081E74" w:rsidRDefault="000F3CAF" w:rsidP="000F3CAF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           НПК </w:t>
            </w:r>
          </w:p>
        </w:tc>
      </w:tr>
      <w:tr w:rsidR="000F3CAF" w:rsidRPr="00081E74" w:rsidTr="000F3CAF">
        <w:trPr>
          <w:cnfStyle w:val="000000100000"/>
          <w:trHeight w:val="1744"/>
        </w:trPr>
        <w:tc>
          <w:tcPr>
            <w:cnfStyle w:val="001000000000"/>
            <w:tcW w:w="2673" w:type="dxa"/>
            <w:hideMark/>
          </w:tcPr>
          <w:p w:rsidR="000F3CAF" w:rsidRPr="00081E74" w:rsidRDefault="000F3CAF" w:rsidP="000F3CAF">
            <w:pPr>
              <w:jc w:val="both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2009-2010 </w:t>
            </w:r>
          </w:p>
        </w:tc>
        <w:tc>
          <w:tcPr>
            <w:tcW w:w="2617" w:type="dxa"/>
            <w:hideMark/>
          </w:tcPr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Иванова Марианна 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Иванова Туяра 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Прокопьева Туяра 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Спиридонова Нарыйа 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Егоров Максим 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Осипова Чэмэлиинэ </w:t>
            </w:r>
          </w:p>
        </w:tc>
        <w:tc>
          <w:tcPr>
            <w:tcW w:w="816" w:type="dxa"/>
            <w:hideMark/>
          </w:tcPr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11 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11 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11 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11 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6 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40" w:type="dxa"/>
            <w:hideMark/>
          </w:tcPr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Рекомендация 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3 место 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 место 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1 место 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3 место 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3 место </w:t>
            </w:r>
          </w:p>
        </w:tc>
        <w:tc>
          <w:tcPr>
            <w:tcW w:w="2969" w:type="dxa"/>
            <w:hideMark/>
          </w:tcPr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«Шаг в будущее» 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«Шаг в будущее» 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«Шаг в будущее» 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«Шаг в будущее» 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«Шаг в будущее» 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«Природа и мы» </w:t>
            </w:r>
          </w:p>
        </w:tc>
      </w:tr>
      <w:tr w:rsidR="000F3CAF" w:rsidRPr="00081E74" w:rsidTr="000F3CAF">
        <w:trPr>
          <w:trHeight w:val="1187"/>
        </w:trPr>
        <w:tc>
          <w:tcPr>
            <w:cnfStyle w:val="001000000000"/>
            <w:tcW w:w="2673" w:type="dxa"/>
            <w:hideMark/>
          </w:tcPr>
          <w:p w:rsidR="000F3CAF" w:rsidRPr="00081E74" w:rsidRDefault="000F3CAF" w:rsidP="000F3CAF">
            <w:pPr>
              <w:jc w:val="both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2010-2011 </w:t>
            </w:r>
          </w:p>
        </w:tc>
        <w:tc>
          <w:tcPr>
            <w:tcW w:w="2617" w:type="dxa"/>
            <w:hideMark/>
          </w:tcPr>
          <w:p w:rsidR="000F3CAF" w:rsidRPr="00081E74" w:rsidRDefault="000F3CAF" w:rsidP="000F3CAF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Дмитриева Сардана </w:t>
            </w:r>
          </w:p>
          <w:p w:rsidR="000F3CAF" w:rsidRPr="00081E74" w:rsidRDefault="000F3CAF" w:rsidP="000F3CAF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Харитонова Алена </w:t>
            </w:r>
          </w:p>
          <w:p w:rsidR="000F3CAF" w:rsidRPr="00081E74" w:rsidRDefault="000F3CAF" w:rsidP="000F3CAF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Семенова Туйаара </w:t>
            </w:r>
          </w:p>
          <w:p w:rsidR="000F3CAF" w:rsidRPr="00081E74" w:rsidRDefault="000F3CAF" w:rsidP="000F3CAF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Винокурова Дайаана </w:t>
            </w:r>
          </w:p>
        </w:tc>
        <w:tc>
          <w:tcPr>
            <w:tcW w:w="816" w:type="dxa"/>
            <w:hideMark/>
          </w:tcPr>
          <w:p w:rsidR="000F3CAF" w:rsidRPr="00081E74" w:rsidRDefault="000F3CAF" w:rsidP="000F3CAF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10 </w:t>
            </w:r>
          </w:p>
          <w:p w:rsidR="000F3CAF" w:rsidRPr="00081E74" w:rsidRDefault="000F3CAF" w:rsidP="000F3CAF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10 </w:t>
            </w:r>
          </w:p>
          <w:p w:rsidR="000F3CAF" w:rsidRPr="00081E74" w:rsidRDefault="000F3CAF" w:rsidP="000F3CAF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8 </w:t>
            </w:r>
          </w:p>
          <w:p w:rsidR="000F3CAF" w:rsidRPr="00081E74" w:rsidRDefault="000F3CAF" w:rsidP="000F3CAF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840" w:type="dxa"/>
            <w:hideMark/>
          </w:tcPr>
          <w:p w:rsidR="000F3CAF" w:rsidRPr="00081E74" w:rsidRDefault="000F3CAF" w:rsidP="000F3CAF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Рекомендация </w:t>
            </w:r>
          </w:p>
          <w:p w:rsidR="000F3CAF" w:rsidRPr="00081E74" w:rsidRDefault="000F3CAF" w:rsidP="000F3CAF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Рекомендация </w:t>
            </w:r>
          </w:p>
          <w:p w:rsidR="000F3CAF" w:rsidRPr="00081E74" w:rsidRDefault="000F3CAF" w:rsidP="000F3CAF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Рекомендация </w:t>
            </w:r>
          </w:p>
          <w:p w:rsidR="000F3CAF" w:rsidRPr="00081E74" w:rsidRDefault="000F3CAF" w:rsidP="000F3CAF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 место </w:t>
            </w:r>
          </w:p>
        </w:tc>
        <w:tc>
          <w:tcPr>
            <w:tcW w:w="2969" w:type="dxa"/>
            <w:hideMark/>
          </w:tcPr>
          <w:p w:rsidR="000F3CAF" w:rsidRPr="00081E74" w:rsidRDefault="000F3CAF" w:rsidP="000F3CAF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«Шаг в будущее» </w:t>
            </w:r>
          </w:p>
          <w:p w:rsidR="000F3CAF" w:rsidRPr="00081E74" w:rsidRDefault="000F3CAF" w:rsidP="000F3CAF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«Шаг в будущее» </w:t>
            </w:r>
          </w:p>
          <w:p w:rsidR="000F3CAF" w:rsidRPr="00081E74" w:rsidRDefault="000F3CAF" w:rsidP="000F3CAF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«Шаг в будущее» </w:t>
            </w:r>
          </w:p>
          <w:p w:rsidR="000F3CAF" w:rsidRPr="00081E74" w:rsidRDefault="000F3CAF" w:rsidP="000F3CAF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Орнитологическая </w:t>
            </w:r>
          </w:p>
        </w:tc>
      </w:tr>
      <w:tr w:rsidR="000F3CAF" w:rsidRPr="00081E74" w:rsidTr="000F3CAF">
        <w:trPr>
          <w:cnfStyle w:val="000000100000"/>
          <w:trHeight w:val="498"/>
        </w:trPr>
        <w:tc>
          <w:tcPr>
            <w:cnfStyle w:val="001000000000"/>
            <w:tcW w:w="2673" w:type="dxa"/>
            <w:hideMark/>
          </w:tcPr>
          <w:p w:rsidR="000F3CAF" w:rsidRPr="00081E74" w:rsidRDefault="000F3CAF" w:rsidP="000F3CAF">
            <w:pPr>
              <w:jc w:val="both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2011-2012 </w:t>
            </w:r>
          </w:p>
        </w:tc>
        <w:tc>
          <w:tcPr>
            <w:tcW w:w="2617" w:type="dxa"/>
            <w:hideMark/>
          </w:tcPr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Васильев Юлиан 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Титова  Чэмэлиинэ </w:t>
            </w:r>
          </w:p>
          <w:p w:rsidR="000F3CAF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Винокурова Дайаана 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Петров Дьулусхан</w:t>
            </w:r>
          </w:p>
        </w:tc>
        <w:tc>
          <w:tcPr>
            <w:tcW w:w="816" w:type="dxa"/>
            <w:hideMark/>
          </w:tcPr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9 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4</w:t>
            </w:r>
          </w:p>
          <w:p w:rsidR="000F3CAF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7 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hideMark/>
          </w:tcPr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 место 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Номинация</w:t>
            </w:r>
          </w:p>
          <w:p w:rsidR="000F3CAF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2 место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969" w:type="dxa"/>
            <w:hideMark/>
          </w:tcPr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«Шаг в будущее» 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«Первые  шаги»</w:t>
            </w:r>
          </w:p>
          <w:p w:rsidR="000F3CAF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Орнитологическая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«Природа и мы»</w:t>
            </w: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81E74" w:rsidRPr="00FF4208" w:rsidRDefault="00081E74" w:rsidP="00081E74">
      <w:pPr>
        <w:tabs>
          <w:tab w:val="left" w:pos="7755"/>
        </w:tabs>
        <w:spacing w:after="0" w:line="240" w:lineRule="auto"/>
        <w:ind w:firstLine="68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596CEB" w:rsidRDefault="00702413" w:rsidP="000F3CAF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114EB2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                                 </w:t>
      </w:r>
      <w:r w:rsidRPr="00FF4208">
        <w:rPr>
          <w:rFonts w:ascii="Times New Roman" w:hAnsi="Times New Roman" w:cs="Times New Roman"/>
          <w:b/>
          <w:bCs/>
          <w:color w:val="C00000"/>
          <w:sz w:val="24"/>
          <w:szCs w:val="24"/>
        </w:rPr>
        <w:t>Достижения в региональных  НПК</w:t>
      </w:r>
    </w:p>
    <w:tbl>
      <w:tblPr>
        <w:tblStyle w:val="1-30"/>
        <w:tblpPr w:leftFromText="180" w:rightFromText="180" w:vertAnchor="text" w:tblpY="42"/>
        <w:tblW w:w="10915" w:type="dxa"/>
        <w:tblLook w:val="04A0"/>
      </w:tblPr>
      <w:tblGrid>
        <w:gridCol w:w="2529"/>
        <w:gridCol w:w="2647"/>
        <w:gridCol w:w="911"/>
        <w:gridCol w:w="1979"/>
        <w:gridCol w:w="2849"/>
      </w:tblGrid>
      <w:tr w:rsidR="000F3CAF" w:rsidRPr="00081E74" w:rsidTr="000F3CAF">
        <w:trPr>
          <w:cnfStyle w:val="100000000000"/>
          <w:trHeight w:val="338"/>
        </w:trPr>
        <w:tc>
          <w:tcPr>
            <w:cnfStyle w:val="001000000000"/>
            <w:tcW w:w="2529" w:type="dxa"/>
            <w:hideMark/>
          </w:tcPr>
          <w:p w:rsidR="000F3CAF" w:rsidRPr="00081E74" w:rsidRDefault="000F3CAF" w:rsidP="000F3CAF">
            <w:pPr>
              <w:jc w:val="both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Уч год </w:t>
            </w:r>
          </w:p>
        </w:tc>
        <w:tc>
          <w:tcPr>
            <w:tcW w:w="2647" w:type="dxa"/>
            <w:hideMark/>
          </w:tcPr>
          <w:p w:rsidR="000F3CAF" w:rsidRPr="00081E74" w:rsidRDefault="000F3CAF" w:rsidP="000F3CAF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ФИ учащегося </w:t>
            </w:r>
          </w:p>
        </w:tc>
        <w:tc>
          <w:tcPr>
            <w:tcW w:w="911" w:type="dxa"/>
            <w:hideMark/>
          </w:tcPr>
          <w:p w:rsidR="000F3CAF" w:rsidRPr="00081E74" w:rsidRDefault="000F3CAF" w:rsidP="000F3CAF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979" w:type="dxa"/>
            <w:hideMark/>
          </w:tcPr>
          <w:p w:rsidR="000F3CAF" w:rsidRPr="00081E74" w:rsidRDefault="000F3CAF" w:rsidP="000F3CAF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Результаты </w:t>
            </w:r>
          </w:p>
        </w:tc>
        <w:tc>
          <w:tcPr>
            <w:tcW w:w="2849" w:type="dxa"/>
            <w:hideMark/>
          </w:tcPr>
          <w:p w:rsidR="000F3CAF" w:rsidRPr="00081E74" w:rsidRDefault="000F3CAF" w:rsidP="000F3CAF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              НПК </w:t>
            </w:r>
          </w:p>
        </w:tc>
      </w:tr>
      <w:tr w:rsidR="000F3CAF" w:rsidRPr="00081E74" w:rsidTr="000F3CAF">
        <w:trPr>
          <w:cnfStyle w:val="000000100000"/>
          <w:trHeight w:val="1125"/>
        </w:trPr>
        <w:tc>
          <w:tcPr>
            <w:cnfStyle w:val="001000000000"/>
            <w:tcW w:w="2529" w:type="dxa"/>
            <w:hideMark/>
          </w:tcPr>
          <w:p w:rsidR="000F3CAF" w:rsidRPr="00081E74" w:rsidRDefault="000F3CAF" w:rsidP="000F3CAF">
            <w:pPr>
              <w:jc w:val="both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2008-2009 </w:t>
            </w:r>
          </w:p>
        </w:tc>
        <w:tc>
          <w:tcPr>
            <w:tcW w:w="2647" w:type="dxa"/>
            <w:hideMark/>
          </w:tcPr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Татаринова Настя 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Прокопьева Туяра 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Иванова Туяра 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Павлов Гриша</w:t>
            </w:r>
          </w:p>
        </w:tc>
        <w:tc>
          <w:tcPr>
            <w:tcW w:w="911" w:type="dxa"/>
            <w:hideMark/>
          </w:tcPr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11 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10 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10 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979" w:type="dxa"/>
            <w:hideMark/>
          </w:tcPr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1 место 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 место 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Рекомендация 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 место </w:t>
            </w:r>
          </w:p>
        </w:tc>
        <w:tc>
          <w:tcPr>
            <w:tcW w:w="2849" w:type="dxa"/>
            <w:hideMark/>
          </w:tcPr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«Шаг в будущее» 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«Шаг в будущее» 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«Шаг в будущее» 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«Шаг в будущее» </w:t>
            </w:r>
          </w:p>
        </w:tc>
      </w:tr>
      <w:tr w:rsidR="000F3CAF" w:rsidRPr="00081E74" w:rsidTr="000F3CAF">
        <w:trPr>
          <w:cnfStyle w:val="000000010000"/>
          <w:trHeight w:val="648"/>
        </w:trPr>
        <w:tc>
          <w:tcPr>
            <w:cnfStyle w:val="001000000000"/>
            <w:tcW w:w="2529" w:type="dxa"/>
            <w:hideMark/>
          </w:tcPr>
          <w:p w:rsidR="000F3CAF" w:rsidRPr="00081E74" w:rsidRDefault="000F3CAF" w:rsidP="000F3CAF">
            <w:pPr>
              <w:jc w:val="both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2009-2010 </w:t>
            </w:r>
          </w:p>
        </w:tc>
        <w:tc>
          <w:tcPr>
            <w:tcW w:w="2647" w:type="dxa"/>
            <w:hideMark/>
          </w:tcPr>
          <w:p w:rsidR="000F3CAF" w:rsidRPr="00081E74" w:rsidRDefault="000F3CAF" w:rsidP="000F3CAF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Иванова Марианна </w:t>
            </w:r>
          </w:p>
          <w:p w:rsidR="000F3CAF" w:rsidRPr="00081E74" w:rsidRDefault="000F3CAF" w:rsidP="000F3CAF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Спиридонова Нарыйа </w:t>
            </w:r>
          </w:p>
        </w:tc>
        <w:tc>
          <w:tcPr>
            <w:tcW w:w="911" w:type="dxa"/>
            <w:hideMark/>
          </w:tcPr>
          <w:p w:rsidR="000F3CAF" w:rsidRPr="00081E74" w:rsidRDefault="000F3CAF" w:rsidP="000F3CAF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11 </w:t>
            </w:r>
          </w:p>
          <w:p w:rsidR="000F3CAF" w:rsidRPr="00081E74" w:rsidRDefault="000F3CAF" w:rsidP="000F3CAF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979" w:type="dxa"/>
            <w:hideMark/>
          </w:tcPr>
          <w:p w:rsidR="000F3CAF" w:rsidRPr="00081E74" w:rsidRDefault="000F3CAF" w:rsidP="000F3CAF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Рекомендация </w:t>
            </w:r>
          </w:p>
          <w:p w:rsidR="000F3CAF" w:rsidRPr="00081E74" w:rsidRDefault="000F3CAF" w:rsidP="000F3CAF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 место </w:t>
            </w:r>
          </w:p>
        </w:tc>
        <w:tc>
          <w:tcPr>
            <w:tcW w:w="2849" w:type="dxa"/>
            <w:hideMark/>
          </w:tcPr>
          <w:p w:rsidR="000F3CAF" w:rsidRPr="00081E74" w:rsidRDefault="000F3CAF" w:rsidP="000F3CAF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« Шаг в будущее» </w:t>
            </w:r>
          </w:p>
          <w:p w:rsidR="000F3CAF" w:rsidRPr="00081E74" w:rsidRDefault="000F3CAF" w:rsidP="000F3CAF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«Шаг в будущее» </w:t>
            </w:r>
          </w:p>
        </w:tc>
      </w:tr>
      <w:tr w:rsidR="000F3CAF" w:rsidRPr="00081E74" w:rsidTr="000F3CAF">
        <w:trPr>
          <w:cnfStyle w:val="000000100000"/>
          <w:trHeight w:val="540"/>
        </w:trPr>
        <w:tc>
          <w:tcPr>
            <w:cnfStyle w:val="001000000000"/>
            <w:tcW w:w="2529" w:type="dxa"/>
            <w:hideMark/>
          </w:tcPr>
          <w:p w:rsidR="000F3CAF" w:rsidRPr="00081E74" w:rsidRDefault="000F3CAF" w:rsidP="000F3CAF">
            <w:pPr>
              <w:jc w:val="both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>2010-2011</w:t>
            </w:r>
          </w:p>
        </w:tc>
        <w:tc>
          <w:tcPr>
            <w:tcW w:w="2647" w:type="dxa"/>
            <w:hideMark/>
          </w:tcPr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Дмитриева Сардаана 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Харитонова Алена</w:t>
            </w:r>
          </w:p>
        </w:tc>
        <w:tc>
          <w:tcPr>
            <w:tcW w:w="911" w:type="dxa"/>
            <w:hideMark/>
          </w:tcPr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10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9" w:type="dxa"/>
            <w:hideMark/>
          </w:tcPr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Сертификат 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2849" w:type="dxa"/>
            <w:hideMark/>
          </w:tcPr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«Шаг в будущее» </w:t>
            </w:r>
          </w:p>
          <w:p w:rsidR="000F3CAF" w:rsidRPr="00081E74" w:rsidRDefault="000F3CAF" w:rsidP="000F3CAF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«Шаг в будущее» </w:t>
            </w:r>
          </w:p>
        </w:tc>
      </w:tr>
    </w:tbl>
    <w:p w:rsidR="00596CEB" w:rsidRPr="00114EB2" w:rsidRDefault="000F3CAF" w:rsidP="000F3CAF">
      <w:pPr>
        <w:tabs>
          <w:tab w:val="left" w:pos="3291"/>
          <w:tab w:val="left" w:pos="8535"/>
        </w:tabs>
        <w:spacing w:after="0" w:line="240" w:lineRule="auto"/>
        <w:ind w:firstLine="68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ab/>
      </w:r>
      <w:r w:rsidR="003D164A" w:rsidRPr="00114EB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           </w:t>
      </w:r>
    </w:p>
    <w:p w:rsidR="00596CEB" w:rsidRDefault="003D164A" w:rsidP="00AD05B1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D05B1">
        <w:rPr>
          <w:rFonts w:ascii="Times New Roman" w:hAnsi="Times New Roman" w:cs="Times New Roman"/>
          <w:b/>
          <w:color w:val="C00000"/>
          <w:sz w:val="24"/>
          <w:szCs w:val="24"/>
        </w:rPr>
        <w:t>Достижения в республиканских НПК</w:t>
      </w:r>
    </w:p>
    <w:p w:rsidR="00081E74" w:rsidRPr="00AD05B1" w:rsidRDefault="00081E74" w:rsidP="00AD05B1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-60"/>
        <w:tblW w:w="10915" w:type="dxa"/>
        <w:tblLook w:val="04A0"/>
      </w:tblPr>
      <w:tblGrid>
        <w:gridCol w:w="2532"/>
        <w:gridCol w:w="2594"/>
        <w:gridCol w:w="839"/>
        <w:gridCol w:w="1897"/>
        <w:gridCol w:w="3053"/>
      </w:tblGrid>
      <w:tr w:rsidR="003D164A" w:rsidRPr="00081E74" w:rsidTr="00AD05B1">
        <w:trPr>
          <w:cnfStyle w:val="100000000000"/>
          <w:trHeight w:val="322"/>
        </w:trPr>
        <w:tc>
          <w:tcPr>
            <w:cnfStyle w:val="001000000000"/>
            <w:tcW w:w="2532" w:type="dxa"/>
            <w:hideMark/>
          </w:tcPr>
          <w:p w:rsidR="003D164A" w:rsidRPr="00081E74" w:rsidRDefault="003D164A" w:rsidP="0083078C">
            <w:pPr>
              <w:jc w:val="both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     Уч. год </w:t>
            </w:r>
          </w:p>
        </w:tc>
        <w:tc>
          <w:tcPr>
            <w:tcW w:w="2594" w:type="dxa"/>
            <w:hideMark/>
          </w:tcPr>
          <w:p w:rsidR="003D164A" w:rsidRPr="00081E74" w:rsidRDefault="003D164A" w:rsidP="0083078C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ФИучащегося </w:t>
            </w:r>
          </w:p>
        </w:tc>
        <w:tc>
          <w:tcPr>
            <w:tcW w:w="839" w:type="dxa"/>
            <w:hideMark/>
          </w:tcPr>
          <w:p w:rsidR="003D164A" w:rsidRPr="00081E74" w:rsidRDefault="003D164A" w:rsidP="0083078C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897" w:type="dxa"/>
            <w:hideMark/>
          </w:tcPr>
          <w:p w:rsidR="003D164A" w:rsidRPr="00081E74" w:rsidRDefault="003D164A" w:rsidP="0083078C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Результаты </w:t>
            </w:r>
          </w:p>
        </w:tc>
        <w:tc>
          <w:tcPr>
            <w:tcW w:w="3053" w:type="dxa"/>
            <w:hideMark/>
          </w:tcPr>
          <w:p w:rsidR="003D164A" w:rsidRPr="00081E74" w:rsidRDefault="003D164A" w:rsidP="0083078C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         НПК </w:t>
            </w:r>
          </w:p>
        </w:tc>
      </w:tr>
      <w:tr w:rsidR="003D164A" w:rsidRPr="00081E74" w:rsidTr="00AD05B1">
        <w:trPr>
          <w:cnfStyle w:val="000000100000"/>
          <w:trHeight w:val="1244"/>
        </w:trPr>
        <w:tc>
          <w:tcPr>
            <w:cnfStyle w:val="001000000000"/>
            <w:tcW w:w="2532" w:type="dxa"/>
            <w:hideMark/>
          </w:tcPr>
          <w:p w:rsidR="003D164A" w:rsidRPr="00081E74" w:rsidRDefault="003D164A" w:rsidP="0083078C">
            <w:pPr>
              <w:jc w:val="both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2008-2009 </w:t>
            </w:r>
          </w:p>
        </w:tc>
        <w:tc>
          <w:tcPr>
            <w:tcW w:w="2594" w:type="dxa"/>
            <w:hideMark/>
          </w:tcPr>
          <w:p w:rsidR="003D164A" w:rsidRPr="00081E74" w:rsidRDefault="003D164A" w:rsidP="0083078C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Татаринова Настя </w:t>
            </w:r>
          </w:p>
          <w:p w:rsidR="003D164A" w:rsidRPr="00081E74" w:rsidRDefault="003D164A" w:rsidP="0083078C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Иванова Марианна </w:t>
            </w:r>
          </w:p>
          <w:p w:rsidR="003D164A" w:rsidRPr="00081E74" w:rsidRDefault="003D164A" w:rsidP="0083078C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Прокопьева Туяра </w:t>
            </w:r>
          </w:p>
          <w:p w:rsidR="003D164A" w:rsidRPr="00081E74" w:rsidRDefault="003D164A" w:rsidP="0083078C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Татаринова Настя</w:t>
            </w:r>
          </w:p>
        </w:tc>
        <w:tc>
          <w:tcPr>
            <w:tcW w:w="839" w:type="dxa"/>
            <w:hideMark/>
          </w:tcPr>
          <w:p w:rsidR="003D164A" w:rsidRPr="00081E74" w:rsidRDefault="003D164A" w:rsidP="0083078C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11 </w:t>
            </w:r>
          </w:p>
          <w:p w:rsidR="003D164A" w:rsidRPr="00081E74" w:rsidRDefault="003D164A" w:rsidP="0083078C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10 </w:t>
            </w:r>
          </w:p>
          <w:p w:rsidR="003D164A" w:rsidRPr="00081E74" w:rsidRDefault="003D164A" w:rsidP="0083078C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10</w:t>
            </w:r>
          </w:p>
          <w:p w:rsidR="003D164A" w:rsidRPr="00081E74" w:rsidRDefault="003D164A" w:rsidP="0083078C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897" w:type="dxa"/>
            <w:hideMark/>
          </w:tcPr>
          <w:p w:rsidR="003D164A" w:rsidRPr="00081E74" w:rsidRDefault="003D164A" w:rsidP="0083078C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Грамота </w:t>
            </w:r>
          </w:p>
          <w:p w:rsidR="003D164A" w:rsidRPr="00081E74" w:rsidRDefault="003D164A" w:rsidP="0083078C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Грамота </w:t>
            </w:r>
          </w:p>
          <w:p w:rsidR="003D164A" w:rsidRPr="00081E74" w:rsidRDefault="003D164A" w:rsidP="0083078C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Грамота</w:t>
            </w:r>
          </w:p>
          <w:p w:rsidR="003D164A" w:rsidRPr="00081E74" w:rsidRDefault="003D164A" w:rsidP="0083078C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3053" w:type="dxa"/>
            <w:hideMark/>
          </w:tcPr>
          <w:p w:rsidR="003D164A" w:rsidRPr="00081E74" w:rsidRDefault="003D164A" w:rsidP="0083078C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     Конкурс водных проектов «Вода России» </w:t>
            </w:r>
          </w:p>
          <w:p w:rsidR="003D164A" w:rsidRPr="00081E74" w:rsidRDefault="003D164A" w:rsidP="0083078C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«Шаг в будущее» </w:t>
            </w:r>
          </w:p>
        </w:tc>
      </w:tr>
      <w:tr w:rsidR="003D164A" w:rsidRPr="00081E74" w:rsidTr="00AD05B1">
        <w:trPr>
          <w:cnfStyle w:val="000000010000"/>
          <w:trHeight w:val="322"/>
        </w:trPr>
        <w:tc>
          <w:tcPr>
            <w:cnfStyle w:val="001000000000"/>
            <w:tcW w:w="2532" w:type="dxa"/>
            <w:hideMark/>
          </w:tcPr>
          <w:p w:rsidR="003D164A" w:rsidRPr="00081E74" w:rsidRDefault="003D164A" w:rsidP="0083078C">
            <w:pPr>
              <w:jc w:val="both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2009-2010 </w:t>
            </w:r>
          </w:p>
        </w:tc>
        <w:tc>
          <w:tcPr>
            <w:tcW w:w="2594" w:type="dxa"/>
            <w:hideMark/>
          </w:tcPr>
          <w:p w:rsidR="003D164A" w:rsidRPr="00081E74" w:rsidRDefault="003D164A" w:rsidP="0083078C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Спиридонова Нарыйа </w:t>
            </w:r>
          </w:p>
        </w:tc>
        <w:tc>
          <w:tcPr>
            <w:tcW w:w="839" w:type="dxa"/>
            <w:hideMark/>
          </w:tcPr>
          <w:p w:rsidR="003D164A" w:rsidRPr="00081E74" w:rsidRDefault="003D164A" w:rsidP="0083078C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97" w:type="dxa"/>
            <w:hideMark/>
          </w:tcPr>
          <w:p w:rsidR="003D164A" w:rsidRPr="00081E74" w:rsidRDefault="003D164A" w:rsidP="0083078C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Дипломант 4 ст </w:t>
            </w:r>
          </w:p>
        </w:tc>
        <w:tc>
          <w:tcPr>
            <w:tcW w:w="3053" w:type="dxa"/>
            <w:hideMark/>
          </w:tcPr>
          <w:p w:rsidR="003D164A" w:rsidRPr="00081E74" w:rsidRDefault="003D164A" w:rsidP="0083078C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«Шаг в будущее» </w:t>
            </w:r>
          </w:p>
        </w:tc>
      </w:tr>
      <w:tr w:rsidR="003D164A" w:rsidRPr="00081E74" w:rsidTr="00AD05B1">
        <w:trPr>
          <w:cnfStyle w:val="000000100000"/>
          <w:trHeight w:val="263"/>
        </w:trPr>
        <w:tc>
          <w:tcPr>
            <w:cnfStyle w:val="001000000000"/>
            <w:tcW w:w="2532" w:type="dxa"/>
            <w:hideMark/>
          </w:tcPr>
          <w:p w:rsidR="003D164A" w:rsidRPr="00081E74" w:rsidRDefault="003D164A" w:rsidP="0083078C">
            <w:pPr>
              <w:jc w:val="both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2011-2012 </w:t>
            </w:r>
          </w:p>
        </w:tc>
        <w:tc>
          <w:tcPr>
            <w:tcW w:w="2594" w:type="dxa"/>
            <w:hideMark/>
          </w:tcPr>
          <w:p w:rsidR="003D164A" w:rsidRPr="00081E74" w:rsidRDefault="003D164A" w:rsidP="0083078C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Егорова Туяра </w:t>
            </w:r>
          </w:p>
        </w:tc>
        <w:tc>
          <w:tcPr>
            <w:tcW w:w="839" w:type="dxa"/>
            <w:hideMark/>
          </w:tcPr>
          <w:p w:rsidR="003D164A" w:rsidRPr="00081E74" w:rsidRDefault="003D164A" w:rsidP="0083078C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897" w:type="dxa"/>
            <w:hideMark/>
          </w:tcPr>
          <w:p w:rsidR="003D164A" w:rsidRPr="00081E74" w:rsidRDefault="003D164A" w:rsidP="0083078C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 место </w:t>
            </w:r>
          </w:p>
        </w:tc>
        <w:tc>
          <w:tcPr>
            <w:tcW w:w="3053" w:type="dxa"/>
            <w:hideMark/>
          </w:tcPr>
          <w:p w:rsidR="003D164A" w:rsidRPr="00081E74" w:rsidRDefault="003D164A" w:rsidP="0083078C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Конкурс проектов «Мой вклад в озеленении школы» </w:t>
            </w:r>
          </w:p>
        </w:tc>
      </w:tr>
    </w:tbl>
    <w:p w:rsidR="0083078C" w:rsidRPr="00AD05B1" w:rsidRDefault="003D164A" w:rsidP="00271C4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D05B1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Достижения во всероссийских НПК</w:t>
      </w:r>
      <w:r w:rsidR="0083078C" w:rsidRPr="00AD05B1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</w:p>
    <w:tbl>
      <w:tblPr>
        <w:tblStyle w:val="-5"/>
        <w:tblW w:w="10915" w:type="dxa"/>
        <w:tblLook w:val="04A0"/>
      </w:tblPr>
      <w:tblGrid>
        <w:gridCol w:w="1668"/>
        <w:gridCol w:w="2551"/>
        <w:gridCol w:w="992"/>
        <w:gridCol w:w="1560"/>
        <w:gridCol w:w="4144"/>
      </w:tblGrid>
      <w:tr w:rsidR="003D164A" w:rsidRPr="00081E74" w:rsidTr="00AD05B1">
        <w:trPr>
          <w:cnfStyle w:val="100000000000"/>
          <w:trHeight w:val="270"/>
        </w:trPr>
        <w:tc>
          <w:tcPr>
            <w:cnfStyle w:val="001000000000"/>
            <w:tcW w:w="1668" w:type="dxa"/>
            <w:hideMark/>
          </w:tcPr>
          <w:p w:rsidR="003D164A" w:rsidRPr="00081E74" w:rsidRDefault="003D164A" w:rsidP="0083078C">
            <w:pPr>
              <w:jc w:val="both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  Уч. год </w:t>
            </w:r>
          </w:p>
        </w:tc>
        <w:tc>
          <w:tcPr>
            <w:tcW w:w="2551" w:type="dxa"/>
            <w:hideMark/>
          </w:tcPr>
          <w:p w:rsidR="003D164A" w:rsidRPr="00081E74" w:rsidRDefault="003D164A" w:rsidP="0083078C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Ф.И учащегося </w:t>
            </w:r>
          </w:p>
        </w:tc>
        <w:tc>
          <w:tcPr>
            <w:tcW w:w="992" w:type="dxa"/>
            <w:hideMark/>
          </w:tcPr>
          <w:p w:rsidR="003D164A" w:rsidRPr="00081E74" w:rsidRDefault="003D164A" w:rsidP="0083078C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560" w:type="dxa"/>
            <w:hideMark/>
          </w:tcPr>
          <w:p w:rsidR="003D164A" w:rsidRPr="00081E74" w:rsidRDefault="003D164A" w:rsidP="0083078C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Результаты </w:t>
            </w:r>
          </w:p>
        </w:tc>
        <w:tc>
          <w:tcPr>
            <w:tcW w:w="4144" w:type="dxa"/>
            <w:hideMark/>
          </w:tcPr>
          <w:p w:rsidR="003D164A" w:rsidRPr="00081E74" w:rsidRDefault="003D164A" w:rsidP="0083078C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           НПК </w:t>
            </w:r>
          </w:p>
        </w:tc>
      </w:tr>
      <w:tr w:rsidR="003D164A" w:rsidRPr="00081E74" w:rsidTr="00AD05B1">
        <w:trPr>
          <w:cnfStyle w:val="000000100000"/>
          <w:trHeight w:val="748"/>
        </w:trPr>
        <w:tc>
          <w:tcPr>
            <w:cnfStyle w:val="001000000000"/>
            <w:tcW w:w="1668" w:type="dxa"/>
            <w:hideMark/>
          </w:tcPr>
          <w:p w:rsidR="003D164A" w:rsidRPr="00081E74" w:rsidRDefault="003D164A" w:rsidP="0083078C">
            <w:pPr>
              <w:jc w:val="both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>2003-2004</w:t>
            </w:r>
          </w:p>
        </w:tc>
        <w:tc>
          <w:tcPr>
            <w:tcW w:w="2551" w:type="dxa"/>
            <w:hideMark/>
          </w:tcPr>
          <w:p w:rsidR="003D164A" w:rsidRPr="00081E74" w:rsidRDefault="003D164A" w:rsidP="0083078C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Терентьева Марина</w:t>
            </w:r>
          </w:p>
        </w:tc>
        <w:tc>
          <w:tcPr>
            <w:tcW w:w="992" w:type="dxa"/>
            <w:hideMark/>
          </w:tcPr>
          <w:p w:rsidR="003D164A" w:rsidRPr="00081E74" w:rsidRDefault="003D164A" w:rsidP="0083078C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hideMark/>
          </w:tcPr>
          <w:p w:rsidR="003D164A" w:rsidRPr="00081E74" w:rsidRDefault="003D164A" w:rsidP="0083078C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4144" w:type="dxa"/>
            <w:hideMark/>
          </w:tcPr>
          <w:p w:rsidR="003D164A" w:rsidRPr="00081E74" w:rsidRDefault="003D164A" w:rsidP="0083078C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Всероссийский конкурс юных исследователей  окружающей среды г. Москва</w:t>
            </w:r>
          </w:p>
        </w:tc>
      </w:tr>
      <w:tr w:rsidR="003D164A" w:rsidRPr="00081E74" w:rsidTr="00AD05B1">
        <w:trPr>
          <w:cnfStyle w:val="000000010000"/>
          <w:trHeight w:val="1246"/>
        </w:trPr>
        <w:tc>
          <w:tcPr>
            <w:cnfStyle w:val="001000000000"/>
            <w:tcW w:w="1668" w:type="dxa"/>
            <w:hideMark/>
          </w:tcPr>
          <w:p w:rsidR="003D164A" w:rsidRPr="00081E74" w:rsidRDefault="003D164A" w:rsidP="0083078C">
            <w:pPr>
              <w:jc w:val="both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>2006-2007</w:t>
            </w:r>
          </w:p>
        </w:tc>
        <w:tc>
          <w:tcPr>
            <w:tcW w:w="2551" w:type="dxa"/>
            <w:hideMark/>
          </w:tcPr>
          <w:p w:rsidR="003D164A" w:rsidRPr="00081E74" w:rsidRDefault="003D164A" w:rsidP="0083078C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Семенова Туйаара</w:t>
            </w:r>
          </w:p>
        </w:tc>
        <w:tc>
          <w:tcPr>
            <w:tcW w:w="992" w:type="dxa"/>
            <w:hideMark/>
          </w:tcPr>
          <w:p w:rsidR="003D164A" w:rsidRPr="00081E74" w:rsidRDefault="003D164A" w:rsidP="0083078C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hideMark/>
          </w:tcPr>
          <w:p w:rsidR="003D164A" w:rsidRPr="00081E74" w:rsidRDefault="003D164A" w:rsidP="0083078C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Диплом,</w:t>
            </w:r>
          </w:p>
          <w:p w:rsidR="003D164A" w:rsidRPr="00081E74" w:rsidRDefault="003D164A" w:rsidP="0083078C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номинация «Творческий подход» </w:t>
            </w:r>
          </w:p>
        </w:tc>
        <w:tc>
          <w:tcPr>
            <w:tcW w:w="4144" w:type="dxa"/>
            <w:hideMark/>
          </w:tcPr>
          <w:p w:rsidR="003D164A" w:rsidRPr="00081E74" w:rsidRDefault="003D164A" w:rsidP="0083078C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val="en-US" w:eastAsia="ru-RU"/>
              </w:rPr>
              <w:t>III</w:t>
            </w: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Российский конкурс исследовательских работ</w:t>
            </w:r>
          </w:p>
          <w:p w:rsidR="003D164A" w:rsidRPr="00081E74" w:rsidRDefault="003D164A" w:rsidP="0083078C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дошкольников и младших школьников  «Я - исследователь» г. Москва</w:t>
            </w:r>
          </w:p>
        </w:tc>
      </w:tr>
      <w:tr w:rsidR="003D164A" w:rsidRPr="00081E74" w:rsidTr="00AD05B1">
        <w:trPr>
          <w:cnfStyle w:val="000000100000"/>
          <w:trHeight w:val="270"/>
        </w:trPr>
        <w:tc>
          <w:tcPr>
            <w:cnfStyle w:val="001000000000"/>
            <w:tcW w:w="1668" w:type="dxa"/>
            <w:hideMark/>
          </w:tcPr>
          <w:p w:rsidR="003D164A" w:rsidRPr="00081E74" w:rsidRDefault="003D164A" w:rsidP="0083078C">
            <w:pPr>
              <w:jc w:val="both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2007-2008 </w:t>
            </w:r>
          </w:p>
        </w:tc>
        <w:tc>
          <w:tcPr>
            <w:tcW w:w="2551" w:type="dxa"/>
            <w:hideMark/>
          </w:tcPr>
          <w:p w:rsidR="003D164A" w:rsidRPr="00081E74" w:rsidRDefault="003D164A" w:rsidP="0083078C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Семенова Туйаара</w:t>
            </w:r>
          </w:p>
        </w:tc>
        <w:tc>
          <w:tcPr>
            <w:tcW w:w="992" w:type="dxa"/>
            <w:hideMark/>
          </w:tcPr>
          <w:p w:rsidR="003D164A" w:rsidRPr="00081E74" w:rsidRDefault="003D164A" w:rsidP="0083078C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hideMark/>
          </w:tcPr>
          <w:p w:rsidR="003D164A" w:rsidRPr="00081E74" w:rsidRDefault="003D164A" w:rsidP="0083078C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Диплом </w:t>
            </w:r>
          </w:p>
        </w:tc>
        <w:tc>
          <w:tcPr>
            <w:tcW w:w="4144" w:type="dxa"/>
            <w:hideMark/>
          </w:tcPr>
          <w:p w:rsidR="003D164A" w:rsidRPr="00081E74" w:rsidRDefault="003D164A" w:rsidP="0083078C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Фестиваль «Портфолио» </w:t>
            </w:r>
          </w:p>
        </w:tc>
      </w:tr>
      <w:tr w:rsidR="003D164A" w:rsidRPr="00081E74" w:rsidTr="00AD05B1">
        <w:trPr>
          <w:cnfStyle w:val="000000010000"/>
          <w:trHeight w:val="810"/>
        </w:trPr>
        <w:tc>
          <w:tcPr>
            <w:cnfStyle w:val="001000000000"/>
            <w:tcW w:w="1668" w:type="dxa"/>
            <w:hideMark/>
          </w:tcPr>
          <w:p w:rsidR="003D164A" w:rsidRPr="00081E74" w:rsidRDefault="003D164A" w:rsidP="0083078C">
            <w:pPr>
              <w:jc w:val="both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2009-2010 </w:t>
            </w:r>
          </w:p>
        </w:tc>
        <w:tc>
          <w:tcPr>
            <w:tcW w:w="2551" w:type="dxa"/>
            <w:hideMark/>
          </w:tcPr>
          <w:p w:rsidR="003D164A" w:rsidRPr="00081E74" w:rsidRDefault="003D164A" w:rsidP="0083078C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Иванова Марианна </w:t>
            </w:r>
          </w:p>
          <w:p w:rsidR="003D164A" w:rsidRPr="00081E74" w:rsidRDefault="003D164A" w:rsidP="0083078C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Спиридонова Нарыйа </w:t>
            </w:r>
          </w:p>
        </w:tc>
        <w:tc>
          <w:tcPr>
            <w:tcW w:w="992" w:type="dxa"/>
            <w:hideMark/>
          </w:tcPr>
          <w:p w:rsidR="003D164A" w:rsidRPr="00081E74" w:rsidRDefault="003D164A" w:rsidP="0083078C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11 </w:t>
            </w:r>
          </w:p>
          <w:p w:rsidR="003D164A" w:rsidRPr="00081E74" w:rsidRDefault="003D164A" w:rsidP="0083078C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560" w:type="dxa"/>
            <w:hideMark/>
          </w:tcPr>
          <w:p w:rsidR="003D164A" w:rsidRPr="00081E74" w:rsidRDefault="003D164A" w:rsidP="0083078C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Вызов на участие в Москв</w:t>
            </w:r>
            <w:r w:rsidR="00503AD4"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144" w:type="dxa"/>
            <w:hideMark/>
          </w:tcPr>
          <w:p w:rsidR="003D164A" w:rsidRPr="00081E74" w:rsidRDefault="003D164A" w:rsidP="0083078C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Всероссийских конкурс исследовательских работ  школьников </w:t>
            </w:r>
          </w:p>
        </w:tc>
      </w:tr>
    </w:tbl>
    <w:p w:rsidR="00081E74" w:rsidRDefault="00081E74" w:rsidP="00271C4F">
      <w:pPr>
        <w:tabs>
          <w:tab w:val="left" w:pos="1560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D164A" w:rsidRPr="00AD05B1" w:rsidRDefault="00503AD4" w:rsidP="00271C4F">
      <w:pPr>
        <w:tabs>
          <w:tab w:val="left" w:pos="1560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D05B1">
        <w:rPr>
          <w:rFonts w:ascii="Times New Roman" w:hAnsi="Times New Roman" w:cs="Times New Roman"/>
          <w:b/>
          <w:color w:val="C00000"/>
          <w:sz w:val="24"/>
          <w:szCs w:val="24"/>
        </w:rPr>
        <w:t>Достижения на международных  НПК</w:t>
      </w:r>
    </w:p>
    <w:tbl>
      <w:tblPr>
        <w:tblStyle w:val="1-30"/>
        <w:tblW w:w="10915" w:type="dxa"/>
        <w:tblBorders>
          <w:insideV w:val="single" w:sz="4" w:space="0" w:color="auto"/>
        </w:tblBorders>
        <w:tblLook w:val="04A0"/>
      </w:tblPr>
      <w:tblGrid>
        <w:gridCol w:w="1276"/>
        <w:gridCol w:w="2552"/>
        <w:gridCol w:w="850"/>
        <w:gridCol w:w="2446"/>
        <w:gridCol w:w="3791"/>
      </w:tblGrid>
      <w:tr w:rsidR="00503AD4" w:rsidRPr="00081E74" w:rsidTr="00AD05B1">
        <w:trPr>
          <w:cnfStyle w:val="100000000000"/>
          <w:trHeight w:val="338"/>
        </w:trPr>
        <w:tc>
          <w:tcPr>
            <w:cnfStyle w:val="00100000000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503AD4" w:rsidRPr="00081E74" w:rsidRDefault="00503AD4" w:rsidP="0083078C">
            <w:pPr>
              <w:jc w:val="both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  Уч. год 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503AD4" w:rsidRPr="00081E74" w:rsidRDefault="00503AD4" w:rsidP="0083078C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Ф.И учащегося 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503AD4" w:rsidRPr="00081E74" w:rsidRDefault="00503AD4" w:rsidP="0083078C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4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503AD4" w:rsidRPr="00081E74" w:rsidRDefault="00503AD4" w:rsidP="0083078C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Результаты </w:t>
            </w:r>
          </w:p>
        </w:tc>
        <w:tc>
          <w:tcPr>
            <w:tcW w:w="37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503AD4" w:rsidRPr="00081E74" w:rsidRDefault="00503AD4" w:rsidP="0083078C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           НПК </w:t>
            </w:r>
          </w:p>
        </w:tc>
      </w:tr>
      <w:tr w:rsidR="00503AD4" w:rsidRPr="00081E74" w:rsidTr="00AD05B1">
        <w:trPr>
          <w:cnfStyle w:val="000000100000"/>
          <w:trHeight w:val="840"/>
        </w:trPr>
        <w:tc>
          <w:tcPr>
            <w:cnfStyle w:val="001000000000"/>
            <w:tcW w:w="1276" w:type="dxa"/>
            <w:tcBorders>
              <w:right w:val="none" w:sz="0" w:space="0" w:color="auto"/>
            </w:tcBorders>
            <w:hideMark/>
          </w:tcPr>
          <w:p w:rsidR="00503AD4" w:rsidRPr="00081E74" w:rsidRDefault="00503AD4" w:rsidP="0083078C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2006-2007</w:t>
            </w:r>
          </w:p>
        </w:tc>
        <w:tc>
          <w:tcPr>
            <w:tcW w:w="255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503AD4" w:rsidRPr="00081E74" w:rsidRDefault="00503AD4" w:rsidP="0083078C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Татаринова Настя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503AD4" w:rsidRPr="00081E74" w:rsidRDefault="00503AD4" w:rsidP="0083078C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Cs/>
                <w:color w:val="7030A0"/>
                <w:kern w:val="24"/>
                <w:sz w:val="24"/>
                <w:szCs w:val="24"/>
                <w:lang w:eastAsia="ru-RU"/>
              </w:rPr>
              <w:t>9</w:t>
            </w: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503AD4" w:rsidRPr="00081E74" w:rsidRDefault="00503AD4" w:rsidP="0083078C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Грамота, спец. приз</w:t>
            </w:r>
          </w:p>
        </w:tc>
        <w:tc>
          <w:tcPr>
            <w:tcW w:w="3791" w:type="dxa"/>
            <w:tcBorders>
              <w:left w:val="none" w:sz="0" w:space="0" w:color="auto"/>
            </w:tcBorders>
            <w:hideMark/>
          </w:tcPr>
          <w:p w:rsidR="00503AD4" w:rsidRPr="00081E74" w:rsidRDefault="00503AD4" w:rsidP="0083078C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Международная научная конференция школьников</w:t>
            </w:r>
          </w:p>
          <w:p w:rsidR="00503AD4" w:rsidRPr="00081E74" w:rsidRDefault="00503AD4" w:rsidP="0083078C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«</w:t>
            </w: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val="en-US" w:eastAsia="ru-RU"/>
              </w:rPr>
              <w:t>VII</w:t>
            </w: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Колмогоровские чтения»         г. Москва</w:t>
            </w:r>
          </w:p>
        </w:tc>
      </w:tr>
      <w:tr w:rsidR="00503AD4" w:rsidRPr="00081E74" w:rsidTr="00AD05B1">
        <w:trPr>
          <w:cnfStyle w:val="000000010000"/>
          <w:trHeight w:val="120"/>
        </w:trPr>
        <w:tc>
          <w:tcPr>
            <w:cnfStyle w:val="001000000000"/>
            <w:tcW w:w="1276" w:type="dxa"/>
            <w:tcBorders>
              <w:right w:val="none" w:sz="0" w:space="0" w:color="auto"/>
            </w:tcBorders>
            <w:hideMark/>
          </w:tcPr>
          <w:p w:rsidR="00503AD4" w:rsidRPr="00081E74" w:rsidRDefault="00503AD4" w:rsidP="0083078C">
            <w:pPr>
              <w:jc w:val="both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2010-2011</w:t>
            </w:r>
          </w:p>
        </w:tc>
        <w:tc>
          <w:tcPr>
            <w:tcW w:w="255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503AD4" w:rsidRPr="00081E74" w:rsidRDefault="00503AD4" w:rsidP="0083078C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Дмитриева Сардаана </w:t>
            </w:r>
          </w:p>
          <w:p w:rsidR="00503AD4" w:rsidRPr="00081E74" w:rsidRDefault="00503AD4" w:rsidP="0083078C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Харитонова Алена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503AD4" w:rsidRPr="00081E74" w:rsidRDefault="00503AD4" w:rsidP="0083078C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bCs/>
                <w:color w:val="7030A0"/>
                <w:kern w:val="24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Cs/>
                <w:color w:val="7030A0"/>
                <w:kern w:val="24"/>
                <w:sz w:val="24"/>
                <w:szCs w:val="24"/>
                <w:lang w:eastAsia="ru-RU"/>
              </w:rPr>
              <w:t>10</w:t>
            </w:r>
          </w:p>
          <w:p w:rsidR="00503AD4" w:rsidRPr="00081E74" w:rsidRDefault="00503AD4" w:rsidP="0083078C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bCs/>
                <w:color w:val="7030A0"/>
                <w:kern w:val="24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bCs/>
                <w:color w:val="7030A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503AD4" w:rsidRPr="00081E74" w:rsidRDefault="003275D6" w:rsidP="0083078C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Вызов </w:t>
            </w:r>
            <w:r w:rsidR="00503AD4"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в</w:t>
            </w:r>
            <w:r w:rsidR="00C8315D"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</w:t>
            </w:r>
            <w:r w:rsidR="00503AD4"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Москву</w:t>
            </w:r>
          </w:p>
        </w:tc>
        <w:tc>
          <w:tcPr>
            <w:tcW w:w="3791" w:type="dxa"/>
            <w:tcBorders>
              <w:left w:val="none" w:sz="0" w:space="0" w:color="auto"/>
            </w:tcBorders>
            <w:hideMark/>
          </w:tcPr>
          <w:p w:rsidR="00503AD4" w:rsidRPr="00081E74" w:rsidRDefault="00CB7272" w:rsidP="0083078C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  <w:r w:rsidRPr="00081E74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Международный фестиваль творческих проектов и инициатив «Леонардо»</w:t>
            </w:r>
          </w:p>
        </w:tc>
      </w:tr>
    </w:tbl>
    <w:p w:rsidR="008B2CCF" w:rsidRPr="00AD05B1" w:rsidRDefault="008B2CCF" w:rsidP="00114E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D0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AD4" w:rsidRPr="00081E74" w:rsidRDefault="00CD0DA5" w:rsidP="00114EB2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081E74">
        <w:rPr>
          <w:rFonts w:ascii="Times New Roman" w:hAnsi="Times New Roman" w:cs="Times New Roman"/>
          <w:color w:val="7030A0"/>
          <w:sz w:val="24"/>
          <w:szCs w:val="24"/>
        </w:rPr>
        <w:t xml:space="preserve">Десятый </w:t>
      </w:r>
      <w:r w:rsidR="00DB6C9B" w:rsidRPr="00081E74">
        <w:rPr>
          <w:rFonts w:ascii="Times New Roman" w:hAnsi="Times New Roman" w:cs="Times New Roman"/>
          <w:color w:val="7030A0"/>
          <w:sz w:val="24"/>
          <w:szCs w:val="24"/>
        </w:rPr>
        <w:t>год ведет</w:t>
      </w:r>
      <w:r w:rsidR="00C47E9D" w:rsidRPr="00081E74">
        <w:rPr>
          <w:rFonts w:ascii="Times New Roman" w:hAnsi="Times New Roman" w:cs="Times New Roman"/>
          <w:color w:val="7030A0"/>
          <w:sz w:val="24"/>
          <w:szCs w:val="24"/>
        </w:rPr>
        <w:t xml:space="preserve"> кружки и элективные курсы  для 8 – 11 классов</w:t>
      </w:r>
      <w:r w:rsidR="00C47E9D" w:rsidRPr="00271C4F">
        <w:rPr>
          <w:rFonts w:ascii="Times New Roman" w:hAnsi="Times New Roman" w:cs="Times New Roman"/>
          <w:sz w:val="24"/>
          <w:szCs w:val="24"/>
        </w:rPr>
        <w:t xml:space="preserve"> </w:t>
      </w:r>
      <w:r w:rsidR="00C47E9D" w:rsidRPr="00EA6889">
        <w:rPr>
          <w:rFonts w:ascii="Times New Roman" w:hAnsi="Times New Roman" w:cs="Times New Roman"/>
          <w:color w:val="7030A0"/>
          <w:sz w:val="24"/>
          <w:szCs w:val="24"/>
          <w:highlight w:val="yellow"/>
        </w:rPr>
        <w:t>в рамках научного общества учащихся «Ытыс»</w:t>
      </w:r>
      <w:r w:rsidR="001743D7" w:rsidRPr="00EA6889">
        <w:rPr>
          <w:rFonts w:ascii="Times New Roman" w:hAnsi="Times New Roman" w:cs="Times New Roman"/>
          <w:color w:val="7030A0"/>
          <w:sz w:val="24"/>
          <w:szCs w:val="24"/>
          <w:highlight w:val="yellow"/>
        </w:rPr>
        <w:t>,</w:t>
      </w:r>
      <w:r w:rsidR="001743D7" w:rsidRPr="00EA6889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1743D7" w:rsidRPr="00081E74">
        <w:rPr>
          <w:rFonts w:ascii="Times New Roman" w:hAnsi="Times New Roman" w:cs="Times New Roman"/>
          <w:color w:val="7030A0"/>
          <w:sz w:val="24"/>
          <w:szCs w:val="24"/>
        </w:rPr>
        <w:t>деятельность которого организована в рамках</w:t>
      </w:r>
      <w:r w:rsidR="001743D7" w:rsidRPr="00271C4F">
        <w:rPr>
          <w:rFonts w:ascii="Times New Roman" w:hAnsi="Times New Roman" w:cs="Times New Roman"/>
          <w:sz w:val="24"/>
          <w:szCs w:val="24"/>
        </w:rPr>
        <w:t xml:space="preserve"> </w:t>
      </w:r>
      <w:r w:rsidR="001743D7" w:rsidRPr="00EA6889">
        <w:rPr>
          <w:rFonts w:ascii="Times New Roman" w:hAnsi="Times New Roman" w:cs="Times New Roman"/>
          <w:color w:val="7030A0"/>
          <w:sz w:val="24"/>
          <w:szCs w:val="24"/>
          <w:highlight w:val="yellow"/>
        </w:rPr>
        <w:t>программы «Одаренные дети»,</w:t>
      </w:r>
      <w:r w:rsidR="001743D7" w:rsidRPr="00271C4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743D7" w:rsidRPr="00081E74">
        <w:rPr>
          <w:rFonts w:ascii="Times New Roman" w:hAnsi="Times New Roman" w:cs="Times New Roman"/>
          <w:color w:val="7030A0"/>
          <w:sz w:val="24"/>
          <w:szCs w:val="24"/>
        </w:rPr>
        <w:t>учащиеся проводят учебные исследования по различным актуальным темам, приобретая опыт научного исследования</w:t>
      </w:r>
      <w:r w:rsidR="00C339F4" w:rsidRPr="00081E74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="0008173A" w:rsidRPr="00081E74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C47E9D" w:rsidRPr="00081E74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081E74">
        <w:rPr>
          <w:rFonts w:ascii="Times New Roman" w:hAnsi="Times New Roman" w:cs="Times New Roman"/>
          <w:color w:val="7030A0"/>
          <w:sz w:val="24"/>
          <w:szCs w:val="24"/>
        </w:rPr>
        <w:t>Посещение элективного курса помогло учащимся</w:t>
      </w:r>
      <w:r w:rsidR="00C47E9D" w:rsidRPr="00081E74">
        <w:rPr>
          <w:rFonts w:ascii="Times New Roman" w:hAnsi="Times New Roman" w:cs="Times New Roman"/>
          <w:color w:val="7030A0"/>
          <w:sz w:val="24"/>
          <w:szCs w:val="24"/>
        </w:rPr>
        <w:t xml:space="preserve"> в успешном участии в олимпиадах и в конференциях, конкурсах разного уровня, а также </w:t>
      </w:r>
      <w:r w:rsidRPr="00081E74">
        <w:rPr>
          <w:rFonts w:ascii="Times New Roman" w:hAnsi="Times New Roman" w:cs="Times New Roman"/>
          <w:color w:val="7030A0"/>
          <w:sz w:val="24"/>
          <w:szCs w:val="24"/>
        </w:rPr>
        <w:t xml:space="preserve"> в сдаче экзамена по химии (все учащиеся</w:t>
      </w:r>
      <w:r w:rsidR="00025DEF" w:rsidRPr="00081E74">
        <w:rPr>
          <w:rFonts w:ascii="Times New Roman" w:hAnsi="Times New Roman" w:cs="Times New Roman"/>
          <w:color w:val="7030A0"/>
          <w:sz w:val="24"/>
          <w:szCs w:val="24"/>
        </w:rPr>
        <w:t>, посещавшие курс, сдали ЕГЭ</w:t>
      </w:r>
      <w:r w:rsidRPr="00081E74">
        <w:rPr>
          <w:rFonts w:ascii="Times New Roman" w:hAnsi="Times New Roman" w:cs="Times New Roman"/>
          <w:color w:val="7030A0"/>
          <w:sz w:val="24"/>
          <w:szCs w:val="24"/>
        </w:rPr>
        <w:t xml:space="preserve"> на «хорошо» и «отлично») и в анкетировании дали ему положительную оценку. Особенно важно, что элективный курс посещают учащиеся, которые не связывают свою будущую професс</w:t>
      </w:r>
      <w:r w:rsidR="00CC22AE" w:rsidRPr="00081E74">
        <w:rPr>
          <w:rFonts w:ascii="Times New Roman" w:hAnsi="Times New Roman" w:cs="Times New Roman"/>
          <w:color w:val="7030A0"/>
          <w:sz w:val="24"/>
          <w:szCs w:val="24"/>
        </w:rPr>
        <w:t>ию с химией.</w:t>
      </w:r>
    </w:p>
    <w:p w:rsidR="00C339F4" w:rsidRPr="00777F82" w:rsidRDefault="00C339F4" w:rsidP="00114EB2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081E74">
        <w:rPr>
          <w:rFonts w:ascii="Times New Roman" w:hAnsi="Times New Roman" w:cs="Times New Roman"/>
          <w:color w:val="7030A0"/>
          <w:sz w:val="24"/>
          <w:szCs w:val="24"/>
        </w:rPr>
        <w:t>С 2000 года с</w:t>
      </w:r>
      <w:r w:rsidR="007423F6">
        <w:rPr>
          <w:rFonts w:ascii="Times New Roman" w:hAnsi="Times New Roman" w:cs="Times New Roman"/>
          <w:color w:val="7030A0"/>
          <w:sz w:val="24"/>
          <w:szCs w:val="24"/>
        </w:rPr>
        <w:t>тала целенаправленно готовит</w:t>
      </w:r>
      <w:r w:rsidRPr="00081E74">
        <w:rPr>
          <w:rFonts w:ascii="Times New Roman" w:hAnsi="Times New Roman" w:cs="Times New Roman"/>
          <w:color w:val="7030A0"/>
          <w:sz w:val="24"/>
          <w:szCs w:val="24"/>
        </w:rPr>
        <w:t xml:space="preserve"> учащихся на НПК «Шаг в будущее». С те</w:t>
      </w:r>
      <w:r w:rsidR="00AF3446" w:rsidRPr="00081E74">
        <w:rPr>
          <w:rFonts w:ascii="Times New Roman" w:hAnsi="Times New Roman" w:cs="Times New Roman"/>
          <w:color w:val="7030A0"/>
          <w:sz w:val="24"/>
          <w:szCs w:val="24"/>
        </w:rPr>
        <w:t xml:space="preserve">х </w:t>
      </w:r>
      <w:r w:rsidRPr="00081E74">
        <w:rPr>
          <w:rFonts w:ascii="Times New Roman" w:hAnsi="Times New Roman" w:cs="Times New Roman"/>
          <w:color w:val="7030A0"/>
          <w:sz w:val="24"/>
          <w:szCs w:val="24"/>
        </w:rPr>
        <w:t>пор</w:t>
      </w:r>
      <w:r w:rsidR="00AF3446" w:rsidRPr="00081E74">
        <w:rPr>
          <w:rFonts w:ascii="Times New Roman" w:hAnsi="Times New Roman" w:cs="Times New Roman"/>
          <w:color w:val="7030A0"/>
          <w:sz w:val="24"/>
          <w:szCs w:val="24"/>
        </w:rPr>
        <w:t xml:space="preserve">, </w:t>
      </w:r>
      <w:r w:rsidR="007F4960" w:rsidRPr="00081E74">
        <w:rPr>
          <w:rFonts w:ascii="Times New Roman" w:hAnsi="Times New Roman" w:cs="Times New Roman"/>
          <w:color w:val="7030A0"/>
          <w:sz w:val="24"/>
          <w:szCs w:val="24"/>
        </w:rPr>
        <w:t xml:space="preserve">ее </w:t>
      </w:r>
      <w:r w:rsidRPr="00081E74">
        <w:rPr>
          <w:rFonts w:ascii="Times New Roman" w:hAnsi="Times New Roman" w:cs="Times New Roman"/>
          <w:color w:val="7030A0"/>
          <w:sz w:val="24"/>
          <w:szCs w:val="24"/>
        </w:rPr>
        <w:t>учащиеся становятся победителями и призерами улусных, региональных, республиканских</w:t>
      </w:r>
      <w:r w:rsidR="007229E3" w:rsidRPr="00081E74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081E74">
        <w:rPr>
          <w:rFonts w:ascii="Times New Roman" w:hAnsi="Times New Roman" w:cs="Times New Roman"/>
          <w:color w:val="7030A0"/>
          <w:sz w:val="24"/>
          <w:szCs w:val="24"/>
        </w:rPr>
        <w:t xml:space="preserve">НПК </w:t>
      </w:r>
      <w:r w:rsidR="007229E3" w:rsidRPr="00081E74">
        <w:rPr>
          <w:rFonts w:ascii="Times New Roman" w:hAnsi="Times New Roman" w:cs="Times New Roman"/>
          <w:color w:val="7030A0"/>
          <w:sz w:val="24"/>
          <w:szCs w:val="24"/>
        </w:rPr>
        <w:t>«Шаг в будущее».</w:t>
      </w:r>
      <w:r w:rsidR="007229E3" w:rsidRPr="00271C4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3F1A43" w:rsidRPr="00EA6889">
        <w:rPr>
          <w:rFonts w:ascii="Times New Roman" w:hAnsi="Times New Roman" w:cs="Times New Roman"/>
          <w:b/>
          <w:color w:val="7030A0"/>
          <w:sz w:val="24"/>
          <w:szCs w:val="24"/>
          <w:highlight w:val="yellow"/>
        </w:rPr>
        <w:t xml:space="preserve">В 2001 году ученик 11 класса Алексеев Антон стал призером в республиканской НПК «Шаг в будущее» на секции «Технические науки»  проектом «Бытовой инкубатор ИЯ НР -20»  и получил личное приглашение академика </w:t>
      </w:r>
      <w:r w:rsidR="00201EB8" w:rsidRPr="00EA6889">
        <w:rPr>
          <w:rFonts w:ascii="Times New Roman" w:hAnsi="Times New Roman" w:cs="Times New Roman"/>
          <w:b/>
          <w:color w:val="7030A0"/>
          <w:sz w:val="24"/>
          <w:szCs w:val="24"/>
          <w:highlight w:val="yellow"/>
        </w:rPr>
        <w:t>В.П.</w:t>
      </w:r>
      <w:r w:rsidR="003F1A43" w:rsidRPr="00EA6889">
        <w:rPr>
          <w:rFonts w:ascii="Times New Roman" w:hAnsi="Times New Roman" w:cs="Times New Roman"/>
          <w:b/>
          <w:color w:val="7030A0"/>
          <w:sz w:val="24"/>
          <w:szCs w:val="24"/>
          <w:highlight w:val="yellow"/>
        </w:rPr>
        <w:t>Ларионова поступить в  Якутский Международный университет в г. Москве (ЯМУМ).</w:t>
      </w:r>
      <w:r w:rsidR="003F1A43" w:rsidRPr="00EA688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201EB8" w:rsidRPr="00777F82">
        <w:rPr>
          <w:rFonts w:ascii="Times New Roman" w:hAnsi="Times New Roman" w:cs="Times New Roman"/>
          <w:color w:val="7030A0"/>
          <w:sz w:val="24"/>
          <w:szCs w:val="24"/>
        </w:rPr>
        <w:t>(см.4.4.)</w:t>
      </w:r>
    </w:p>
    <w:p w:rsidR="00584CC8" w:rsidRPr="00081E74" w:rsidRDefault="007F4960" w:rsidP="00114EB2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081E74">
        <w:rPr>
          <w:rFonts w:ascii="Times New Roman" w:hAnsi="Times New Roman" w:cs="Times New Roman"/>
          <w:color w:val="7030A0"/>
          <w:sz w:val="24"/>
          <w:szCs w:val="24"/>
        </w:rPr>
        <w:t xml:space="preserve">Также успешно </w:t>
      </w:r>
      <w:r w:rsidRPr="00EA6889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участвуют</w:t>
      </w:r>
      <w:r w:rsidR="00584CC8" w:rsidRPr="00EA6889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 на Всероссийских и Международных олимпиадах и НПК</w:t>
      </w:r>
      <w:r w:rsidR="00584CC8" w:rsidRPr="00EA6889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.</w:t>
      </w:r>
      <w:r w:rsidR="00584CC8" w:rsidRPr="00271C4F">
        <w:rPr>
          <w:rFonts w:ascii="Times New Roman" w:hAnsi="Times New Roman" w:cs="Times New Roman"/>
          <w:sz w:val="24"/>
          <w:szCs w:val="24"/>
        </w:rPr>
        <w:t xml:space="preserve"> </w:t>
      </w:r>
      <w:r w:rsidR="00584CC8" w:rsidRPr="008B30E0">
        <w:rPr>
          <w:rFonts w:ascii="Times New Roman" w:hAnsi="Times New Roman" w:cs="Times New Roman"/>
          <w:b/>
          <w:color w:val="7030A0"/>
          <w:sz w:val="24"/>
          <w:szCs w:val="24"/>
          <w:highlight w:val="yellow"/>
        </w:rPr>
        <w:t>В 2004 г. Терентьева М</w:t>
      </w:r>
      <w:r w:rsidR="00B16DE2" w:rsidRPr="008B30E0">
        <w:rPr>
          <w:rFonts w:ascii="Times New Roman" w:hAnsi="Times New Roman" w:cs="Times New Roman"/>
          <w:b/>
          <w:color w:val="7030A0"/>
          <w:sz w:val="24"/>
          <w:szCs w:val="24"/>
          <w:highlight w:val="yellow"/>
        </w:rPr>
        <w:t>арина (11 кл.) заняла 3 место во</w:t>
      </w:r>
      <w:r w:rsidR="00584CC8" w:rsidRPr="008B30E0">
        <w:rPr>
          <w:rFonts w:ascii="Times New Roman" w:hAnsi="Times New Roman" w:cs="Times New Roman"/>
          <w:b/>
          <w:color w:val="7030A0"/>
          <w:sz w:val="24"/>
          <w:szCs w:val="24"/>
          <w:highlight w:val="yellow"/>
        </w:rPr>
        <w:t xml:space="preserve"> Всероссийском конкурсе юных исследователей окружающей среды в г. Москве. 2007г. Семенова Туйаара (4 кл.) в Российском конкурсе исследовательских работ дошкольников и младших школьников в г. Москве присуждена номинации «Творческое решение исследовательских задач</w:t>
      </w:r>
      <w:r w:rsidR="0034343D" w:rsidRPr="008B30E0">
        <w:rPr>
          <w:rFonts w:ascii="Times New Roman" w:hAnsi="Times New Roman" w:cs="Times New Roman"/>
          <w:b/>
          <w:color w:val="7030A0"/>
          <w:sz w:val="24"/>
          <w:szCs w:val="24"/>
          <w:highlight w:val="yellow"/>
        </w:rPr>
        <w:t>»</w:t>
      </w:r>
      <w:r w:rsidR="00D955A8" w:rsidRPr="008B30E0">
        <w:rPr>
          <w:rFonts w:ascii="Times New Roman" w:hAnsi="Times New Roman" w:cs="Times New Roman"/>
          <w:b/>
          <w:color w:val="7030A0"/>
          <w:sz w:val="24"/>
          <w:szCs w:val="24"/>
          <w:highlight w:val="yellow"/>
        </w:rPr>
        <w:t>. Татаринова Настя (9кл.) в</w:t>
      </w:r>
      <w:r w:rsidR="0034343D" w:rsidRPr="008B30E0">
        <w:rPr>
          <w:rFonts w:ascii="Times New Roman" w:hAnsi="Times New Roman" w:cs="Times New Roman"/>
          <w:b/>
          <w:color w:val="7030A0"/>
          <w:sz w:val="24"/>
          <w:szCs w:val="24"/>
          <w:highlight w:val="yellow"/>
        </w:rPr>
        <w:t xml:space="preserve"> специализированной школе им. А.Н.Колмогорова в г. Москве участвовала в физико-химической олимпиаде и в </w:t>
      </w:r>
      <w:r w:rsidR="0034343D" w:rsidRPr="008B30E0">
        <w:rPr>
          <w:rFonts w:ascii="Times New Roman" w:hAnsi="Times New Roman" w:cs="Times New Roman"/>
          <w:b/>
          <w:color w:val="7030A0"/>
          <w:sz w:val="24"/>
          <w:szCs w:val="24"/>
          <w:highlight w:val="yellow"/>
          <w:lang w:val="en-US"/>
        </w:rPr>
        <w:t>VII</w:t>
      </w:r>
      <w:r w:rsidR="0034343D" w:rsidRPr="008B30E0">
        <w:rPr>
          <w:rFonts w:ascii="Times New Roman" w:hAnsi="Times New Roman" w:cs="Times New Roman"/>
          <w:b/>
          <w:color w:val="7030A0"/>
          <w:sz w:val="24"/>
          <w:szCs w:val="24"/>
          <w:highlight w:val="yellow"/>
        </w:rPr>
        <w:t xml:space="preserve"> Международной научной конференции школьников «Колмогоровские чтения» и получила спец. приз жюри.</w:t>
      </w:r>
      <w:r w:rsidR="00FF71D6" w:rsidRPr="008B30E0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FF71D6" w:rsidRPr="00081E74">
        <w:rPr>
          <w:rFonts w:ascii="Times New Roman" w:hAnsi="Times New Roman" w:cs="Times New Roman"/>
          <w:color w:val="7030A0"/>
          <w:sz w:val="24"/>
          <w:szCs w:val="24"/>
        </w:rPr>
        <w:t>Но к сожалению, из</w:t>
      </w:r>
      <w:r w:rsidR="00D955A8" w:rsidRPr="00081E74">
        <w:rPr>
          <w:rFonts w:ascii="Times New Roman" w:hAnsi="Times New Roman" w:cs="Times New Roman"/>
          <w:color w:val="7030A0"/>
          <w:sz w:val="24"/>
          <w:szCs w:val="24"/>
        </w:rPr>
        <w:t xml:space="preserve">–за финансовых затруднений пропустили </w:t>
      </w:r>
      <w:r w:rsidR="00973CD6" w:rsidRPr="00081E74">
        <w:rPr>
          <w:rFonts w:ascii="Times New Roman" w:hAnsi="Times New Roman" w:cs="Times New Roman"/>
          <w:color w:val="7030A0"/>
          <w:sz w:val="24"/>
          <w:szCs w:val="24"/>
        </w:rPr>
        <w:t xml:space="preserve">некоторые вызовы на </w:t>
      </w:r>
      <w:r w:rsidR="00871970" w:rsidRPr="00081E74">
        <w:rPr>
          <w:rFonts w:ascii="Times New Roman" w:hAnsi="Times New Roman" w:cs="Times New Roman"/>
          <w:color w:val="7030A0"/>
          <w:sz w:val="24"/>
          <w:szCs w:val="24"/>
        </w:rPr>
        <w:t xml:space="preserve">республиканские, </w:t>
      </w:r>
      <w:r w:rsidR="00973CD6" w:rsidRPr="00081E74">
        <w:rPr>
          <w:rFonts w:ascii="Times New Roman" w:hAnsi="Times New Roman" w:cs="Times New Roman"/>
          <w:color w:val="7030A0"/>
          <w:sz w:val="24"/>
          <w:szCs w:val="24"/>
        </w:rPr>
        <w:t>всерос</w:t>
      </w:r>
      <w:r w:rsidR="00F91596" w:rsidRPr="00081E74">
        <w:rPr>
          <w:rFonts w:ascii="Times New Roman" w:hAnsi="Times New Roman" w:cs="Times New Roman"/>
          <w:color w:val="7030A0"/>
          <w:sz w:val="24"/>
          <w:szCs w:val="24"/>
        </w:rPr>
        <w:t>сийские, международные конкурсы (см. табл.)</w:t>
      </w:r>
    </w:p>
    <w:p w:rsidR="002C26D2" w:rsidRPr="00081E74" w:rsidRDefault="00041A19" w:rsidP="00114EB2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081E74">
        <w:rPr>
          <w:rFonts w:ascii="Times New Roman" w:hAnsi="Times New Roman" w:cs="Times New Roman"/>
          <w:color w:val="7030A0"/>
          <w:sz w:val="24"/>
          <w:szCs w:val="24"/>
        </w:rPr>
        <w:t xml:space="preserve">Работа с одарёнными детьми – одна из важнейших сторон работы учителя, которой надо уделять времени не меньше, чем на обычные уроки. </w:t>
      </w:r>
    </w:p>
    <w:p w:rsidR="00271C4F" w:rsidRDefault="00271C4F" w:rsidP="00114EB2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81E74" w:rsidRDefault="00081E74" w:rsidP="00114EB2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81E74" w:rsidRDefault="00081E74" w:rsidP="00114EB2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81E74" w:rsidRDefault="00081E74" w:rsidP="00114EB2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57E93" w:rsidRPr="00081E74" w:rsidRDefault="00806519" w:rsidP="00114EB2">
      <w:pPr>
        <w:tabs>
          <w:tab w:val="left" w:pos="112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06519">
        <w:rPr>
          <w:noProof/>
          <w:color w:val="0000FF"/>
        </w:rPr>
        <w:lastRenderedPageBreak/>
        <w:pict>
          <v:shape id="_x0000_s1174" type="#_x0000_t202" style="position:absolute;left:0;text-align:left;margin-left:0;margin-top:0;width:539.6pt;height:35.8pt;z-index:251738112;mso-wrap-style:none" fillcolor="#c2d69b [1942]" strokecolor="#c2d69b [1942]" strokeweight="1pt">
            <v:fill color2="#eaf1dd [662]" angle="-45" focusposition="1" focussize="" focus="-50%" type="gradient"/>
            <v:shadow type="perspective" color="#4e6128 [1606]" opacity=".5" offset="1pt" offset2="-3pt"/>
            <o:extrusion v:ext="view" on="t" viewpoint="-34.72222mm" viewpointorigin="-.5" skewangle="-45" lightposition="0,-50000" lightposition2="0,50000"/>
            <v:textbox style="mso-fit-shape-to-text:t">
              <w:txbxContent>
                <w:p w:rsidR="005223C2" w:rsidRPr="00081E74" w:rsidRDefault="005223C2" w:rsidP="00081E74">
                  <w:pPr>
                    <w:spacing w:after="0" w:line="240" w:lineRule="auto"/>
                    <w:ind w:firstLine="680"/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  <w:t xml:space="preserve">3. </w:t>
                  </w:r>
                  <w:r w:rsidRPr="00081E74"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  <w:t>СОЗДАНИЕ УЧИТЕЛЕМ УСЛОВИЙ ДЛЯ ПРИОБРЕТЕНИЯ ОБУЧАЮЩИМИСЯ ПОЗИТИВНОГО СОЦИАЛЬНОГО ОПЫТА</w:t>
                  </w:r>
                </w:p>
              </w:txbxContent>
            </v:textbox>
            <w10:wrap type="square"/>
          </v:shape>
        </w:pict>
      </w:r>
      <w:r w:rsidR="00557E93" w:rsidRPr="00081E7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3.1. Взаимопомощи  в ученическом коллективе в рамках класса, школы </w:t>
      </w:r>
    </w:p>
    <w:p w:rsidR="004A2843" w:rsidRPr="00081E74" w:rsidRDefault="004A2843" w:rsidP="00114EB2">
      <w:pPr>
        <w:tabs>
          <w:tab w:val="left" w:pos="1125"/>
        </w:tabs>
        <w:spacing w:after="0" w:line="240" w:lineRule="auto"/>
        <w:ind w:firstLine="680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081E74">
        <w:rPr>
          <w:rFonts w:ascii="Times New Roman" w:hAnsi="Times New Roman" w:cs="Times New Roman"/>
          <w:bCs/>
          <w:iCs/>
          <w:color w:val="7030A0"/>
          <w:sz w:val="24"/>
          <w:szCs w:val="24"/>
        </w:rPr>
        <w:t>Педагогический стаж работы классным руководителем составляет</w:t>
      </w:r>
      <w:r w:rsidRPr="00081E74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081E74">
        <w:rPr>
          <w:rFonts w:ascii="Times New Roman" w:hAnsi="Times New Roman" w:cs="Times New Roman"/>
          <w:bCs/>
          <w:iCs/>
          <w:color w:val="7030A0"/>
          <w:sz w:val="24"/>
          <w:szCs w:val="24"/>
        </w:rPr>
        <w:t xml:space="preserve">14 лет. Всего </w:t>
      </w:r>
      <w:r w:rsidR="00FC6FA4" w:rsidRPr="00081E74">
        <w:rPr>
          <w:rFonts w:ascii="Times New Roman" w:hAnsi="Times New Roman" w:cs="Times New Roman"/>
          <w:bCs/>
          <w:iCs/>
          <w:color w:val="7030A0"/>
          <w:sz w:val="24"/>
          <w:szCs w:val="24"/>
        </w:rPr>
        <w:t xml:space="preserve">ею </w:t>
      </w:r>
      <w:r w:rsidRPr="00081E74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выпущено 4 классных коллектива.</w:t>
      </w:r>
      <w:r w:rsidRPr="00081E74">
        <w:rPr>
          <w:rFonts w:ascii="Times New Roman" w:hAnsi="Times New Roman" w:cs="Times New Roman"/>
          <w:bCs/>
          <w:i/>
          <w:iCs/>
          <w:color w:val="7030A0"/>
          <w:sz w:val="24"/>
          <w:szCs w:val="24"/>
        </w:rPr>
        <w:t xml:space="preserve"> </w:t>
      </w:r>
    </w:p>
    <w:p w:rsidR="008A6833" w:rsidRPr="00695071" w:rsidRDefault="004349AE" w:rsidP="00114EB2">
      <w:pPr>
        <w:tabs>
          <w:tab w:val="left" w:pos="1125"/>
        </w:tabs>
        <w:spacing w:after="0" w:line="240" w:lineRule="auto"/>
        <w:ind w:firstLine="680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8B30E0">
        <w:rPr>
          <w:rFonts w:ascii="Times New Roman" w:hAnsi="Times New Roman" w:cs="Times New Roman"/>
          <w:b/>
          <w:color w:val="7030A0"/>
          <w:sz w:val="24"/>
          <w:szCs w:val="24"/>
          <w:highlight w:val="yellow"/>
        </w:rPr>
        <w:t xml:space="preserve">За последние 3 года </w:t>
      </w:r>
      <w:r w:rsidR="00557E93" w:rsidRPr="008B30E0">
        <w:rPr>
          <w:rFonts w:ascii="Times New Roman" w:hAnsi="Times New Roman" w:cs="Times New Roman"/>
          <w:b/>
          <w:color w:val="7030A0"/>
          <w:sz w:val="24"/>
          <w:szCs w:val="24"/>
          <w:highlight w:val="yellow"/>
        </w:rPr>
        <w:t xml:space="preserve"> была классным руководителем в 11 </w:t>
      </w:r>
      <w:r w:rsidR="00E7621F" w:rsidRPr="008B30E0">
        <w:rPr>
          <w:rFonts w:ascii="Times New Roman" w:hAnsi="Times New Roman" w:cs="Times New Roman"/>
          <w:b/>
          <w:color w:val="7030A0"/>
          <w:sz w:val="24"/>
          <w:szCs w:val="24"/>
          <w:highlight w:val="yellow"/>
        </w:rPr>
        <w:t>«</w:t>
      </w:r>
      <w:r w:rsidR="00557E93" w:rsidRPr="008B30E0">
        <w:rPr>
          <w:rFonts w:ascii="Times New Roman" w:hAnsi="Times New Roman" w:cs="Times New Roman"/>
          <w:b/>
          <w:color w:val="7030A0"/>
          <w:sz w:val="24"/>
          <w:szCs w:val="24"/>
          <w:highlight w:val="yellow"/>
        </w:rPr>
        <w:t>в</w:t>
      </w:r>
      <w:r w:rsidR="00E7621F" w:rsidRPr="008B30E0">
        <w:rPr>
          <w:rFonts w:ascii="Times New Roman" w:hAnsi="Times New Roman" w:cs="Times New Roman"/>
          <w:b/>
          <w:color w:val="7030A0"/>
          <w:sz w:val="24"/>
          <w:szCs w:val="24"/>
          <w:highlight w:val="yellow"/>
        </w:rPr>
        <w:t>»</w:t>
      </w:r>
      <w:r w:rsidR="00557E93" w:rsidRPr="008B30E0">
        <w:rPr>
          <w:rFonts w:ascii="Times New Roman" w:hAnsi="Times New Roman" w:cs="Times New Roman"/>
          <w:b/>
          <w:color w:val="7030A0"/>
          <w:sz w:val="24"/>
          <w:szCs w:val="24"/>
          <w:highlight w:val="yellow"/>
        </w:rPr>
        <w:t xml:space="preserve"> классе. 11</w:t>
      </w:r>
      <w:r w:rsidR="00E7621F" w:rsidRPr="008B30E0">
        <w:rPr>
          <w:rFonts w:ascii="Times New Roman" w:hAnsi="Times New Roman" w:cs="Times New Roman"/>
          <w:b/>
          <w:color w:val="7030A0"/>
          <w:sz w:val="24"/>
          <w:szCs w:val="24"/>
          <w:highlight w:val="yellow"/>
        </w:rPr>
        <w:t xml:space="preserve"> «</w:t>
      </w:r>
      <w:r w:rsidR="00557E93" w:rsidRPr="008B30E0">
        <w:rPr>
          <w:rFonts w:ascii="Times New Roman" w:hAnsi="Times New Roman" w:cs="Times New Roman"/>
          <w:b/>
          <w:color w:val="7030A0"/>
          <w:sz w:val="24"/>
          <w:szCs w:val="24"/>
          <w:highlight w:val="yellow"/>
        </w:rPr>
        <w:t>в</w:t>
      </w:r>
      <w:r w:rsidR="00E7621F" w:rsidRPr="008B30E0">
        <w:rPr>
          <w:rFonts w:ascii="Times New Roman" w:hAnsi="Times New Roman" w:cs="Times New Roman"/>
          <w:b/>
          <w:color w:val="7030A0"/>
          <w:sz w:val="24"/>
          <w:szCs w:val="24"/>
          <w:highlight w:val="yellow"/>
        </w:rPr>
        <w:t>»</w:t>
      </w:r>
      <w:r w:rsidR="004A2843" w:rsidRPr="008B30E0">
        <w:rPr>
          <w:rFonts w:ascii="Times New Roman" w:hAnsi="Times New Roman" w:cs="Times New Roman"/>
          <w:b/>
          <w:color w:val="7030A0"/>
          <w:sz w:val="24"/>
          <w:szCs w:val="24"/>
          <w:highlight w:val="yellow"/>
        </w:rPr>
        <w:t xml:space="preserve"> класс</w:t>
      </w:r>
      <w:r w:rsidR="00557E93" w:rsidRPr="008B30E0">
        <w:rPr>
          <w:rFonts w:ascii="Times New Roman" w:hAnsi="Times New Roman" w:cs="Times New Roman"/>
          <w:b/>
          <w:color w:val="7030A0"/>
          <w:sz w:val="24"/>
          <w:szCs w:val="24"/>
          <w:highlight w:val="yellow"/>
        </w:rPr>
        <w:t xml:space="preserve"> (2009-2010)</w:t>
      </w:r>
      <w:r w:rsidR="004A2843" w:rsidRPr="008B30E0">
        <w:rPr>
          <w:rFonts w:ascii="Times New Roman" w:hAnsi="Times New Roman" w:cs="Times New Roman"/>
          <w:b/>
          <w:color w:val="7030A0"/>
          <w:sz w:val="24"/>
          <w:szCs w:val="24"/>
          <w:highlight w:val="yellow"/>
        </w:rPr>
        <w:t xml:space="preserve"> считался в школе коррекционным классом (8 вида).</w:t>
      </w:r>
      <w:r w:rsidR="00E7621F" w:rsidRPr="0069507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4A2843" w:rsidRPr="00695071">
        <w:rPr>
          <w:rFonts w:ascii="Times New Roman" w:hAnsi="Times New Roman" w:cs="Times New Roman"/>
          <w:color w:val="7030A0"/>
          <w:sz w:val="24"/>
          <w:szCs w:val="24"/>
        </w:rPr>
        <w:t xml:space="preserve">Но все </w:t>
      </w:r>
      <w:r w:rsidR="00557E93" w:rsidRPr="00695071">
        <w:rPr>
          <w:rFonts w:ascii="Times New Roman" w:hAnsi="Times New Roman" w:cs="Times New Roman"/>
          <w:color w:val="7030A0"/>
          <w:sz w:val="24"/>
          <w:szCs w:val="24"/>
        </w:rPr>
        <w:t>успешно окончили школу, все ведут достойный образ жизни и продолжают обучение</w:t>
      </w:r>
      <w:r w:rsidR="00421A35" w:rsidRPr="00695071">
        <w:rPr>
          <w:rFonts w:ascii="Times New Roman" w:hAnsi="Times New Roman" w:cs="Times New Roman"/>
          <w:color w:val="7030A0"/>
          <w:sz w:val="24"/>
          <w:szCs w:val="24"/>
        </w:rPr>
        <w:t>,</w:t>
      </w:r>
      <w:r w:rsidR="00E7621F" w:rsidRPr="00695071">
        <w:rPr>
          <w:rFonts w:ascii="Times New Roman" w:hAnsi="Times New Roman" w:cs="Times New Roman"/>
          <w:color w:val="7030A0"/>
          <w:sz w:val="24"/>
          <w:szCs w:val="24"/>
        </w:rPr>
        <w:t xml:space="preserve"> один выпускник  </w:t>
      </w:r>
      <w:r w:rsidR="00421A35" w:rsidRPr="00695071">
        <w:rPr>
          <w:rFonts w:ascii="Times New Roman" w:hAnsi="Times New Roman" w:cs="Times New Roman"/>
          <w:color w:val="7030A0"/>
          <w:sz w:val="24"/>
          <w:szCs w:val="24"/>
        </w:rPr>
        <w:t>–</w:t>
      </w:r>
      <w:r w:rsidR="00E7621F" w:rsidRPr="0069507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421A35" w:rsidRPr="00695071">
        <w:rPr>
          <w:rFonts w:ascii="Times New Roman" w:hAnsi="Times New Roman" w:cs="Times New Roman"/>
          <w:color w:val="7030A0"/>
          <w:sz w:val="24"/>
          <w:szCs w:val="24"/>
        </w:rPr>
        <w:t xml:space="preserve">поступил в ВУЗ, двое поступили в Намский педколледж, </w:t>
      </w:r>
      <w:r w:rsidR="00F91596" w:rsidRPr="00695071">
        <w:rPr>
          <w:rFonts w:ascii="Times New Roman" w:hAnsi="Times New Roman" w:cs="Times New Roman"/>
          <w:color w:val="7030A0"/>
          <w:sz w:val="24"/>
          <w:szCs w:val="24"/>
        </w:rPr>
        <w:t xml:space="preserve">четверо </w:t>
      </w:r>
      <w:r w:rsidR="006D2FB6" w:rsidRPr="00695071">
        <w:rPr>
          <w:rFonts w:ascii="Times New Roman" w:hAnsi="Times New Roman" w:cs="Times New Roman"/>
          <w:color w:val="7030A0"/>
          <w:sz w:val="24"/>
          <w:szCs w:val="24"/>
        </w:rPr>
        <w:t xml:space="preserve"> поступили в индустриальный колледж</w:t>
      </w:r>
      <w:r w:rsidR="004A2843" w:rsidRPr="00695071">
        <w:rPr>
          <w:rFonts w:ascii="Times New Roman" w:hAnsi="Times New Roman" w:cs="Times New Roman"/>
          <w:color w:val="7030A0"/>
          <w:sz w:val="24"/>
          <w:szCs w:val="24"/>
        </w:rPr>
        <w:t>, трое юношей уже отслужили в Вооруженных силах РА</w:t>
      </w:r>
      <w:r w:rsidR="004A2843" w:rsidRPr="00341860">
        <w:rPr>
          <w:rFonts w:ascii="Times New Roman" w:hAnsi="Times New Roman" w:cs="Times New Roman"/>
          <w:color w:val="7030A0"/>
          <w:sz w:val="24"/>
          <w:szCs w:val="24"/>
          <w:highlight w:val="yellow"/>
        </w:rPr>
        <w:t>.</w:t>
      </w:r>
      <w:r w:rsidR="00421A35" w:rsidRPr="00341860">
        <w:rPr>
          <w:rFonts w:ascii="Times New Roman" w:hAnsi="Times New Roman" w:cs="Times New Roman"/>
          <w:color w:val="7030A0"/>
          <w:sz w:val="24"/>
          <w:szCs w:val="24"/>
          <w:highlight w:val="yellow"/>
        </w:rPr>
        <w:t xml:space="preserve"> За 2 года классного руководства в этом классе  достигла 100% успеваемость, 36% качества, которого не было в этом классе. </w:t>
      </w:r>
      <w:r w:rsidR="0002777B" w:rsidRPr="00341860">
        <w:rPr>
          <w:rFonts w:ascii="Times New Roman" w:hAnsi="Times New Roman" w:cs="Times New Roman"/>
          <w:color w:val="7030A0"/>
          <w:sz w:val="24"/>
          <w:szCs w:val="24"/>
          <w:highlight w:val="yellow"/>
        </w:rPr>
        <w:t>Сплотила коллектив, дала понятие общечеловеческих ценностей и главное веру в себе.</w:t>
      </w:r>
      <w:r w:rsidR="0002777B" w:rsidRPr="00695071">
        <w:rPr>
          <w:rFonts w:ascii="Times New Roman" w:hAnsi="Times New Roman" w:cs="Times New Roman"/>
          <w:color w:val="7030A0"/>
          <w:sz w:val="24"/>
          <w:szCs w:val="24"/>
          <w:u w:val="single"/>
        </w:rPr>
        <w:t xml:space="preserve"> </w:t>
      </w:r>
      <w:r w:rsidR="00596CEB" w:rsidRPr="00695071">
        <w:rPr>
          <w:rFonts w:ascii="Times New Roman" w:hAnsi="Times New Roman" w:cs="Times New Roman"/>
          <w:color w:val="7030A0"/>
          <w:sz w:val="24"/>
          <w:szCs w:val="24"/>
        </w:rPr>
        <w:t>Анализируя</w:t>
      </w:r>
      <w:r w:rsidR="00557E93" w:rsidRPr="00695071">
        <w:rPr>
          <w:rFonts w:ascii="Times New Roman" w:hAnsi="Times New Roman" w:cs="Times New Roman"/>
          <w:color w:val="7030A0"/>
          <w:sz w:val="24"/>
          <w:szCs w:val="24"/>
        </w:rPr>
        <w:t xml:space="preserve"> деятельность</w:t>
      </w:r>
      <w:r w:rsidR="00596CEB" w:rsidRPr="00695071">
        <w:rPr>
          <w:rFonts w:ascii="Times New Roman" w:hAnsi="Times New Roman" w:cs="Times New Roman"/>
          <w:color w:val="7030A0"/>
          <w:sz w:val="24"/>
          <w:szCs w:val="24"/>
        </w:rPr>
        <w:t xml:space="preserve"> Розалии Антоновны</w:t>
      </w:r>
      <w:r w:rsidR="00557E93" w:rsidRPr="00695071">
        <w:rPr>
          <w:rFonts w:ascii="Times New Roman" w:hAnsi="Times New Roman" w:cs="Times New Roman"/>
          <w:color w:val="7030A0"/>
          <w:sz w:val="24"/>
          <w:szCs w:val="24"/>
        </w:rPr>
        <w:t xml:space="preserve">, </w:t>
      </w:r>
      <w:r w:rsidR="00596CEB" w:rsidRPr="00695071">
        <w:rPr>
          <w:rFonts w:ascii="Times New Roman" w:hAnsi="Times New Roman" w:cs="Times New Roman"/>
          <w:color w:val="7030A0"/>
          <w:sz w:val="24"/>
          <w:szCs w:val="24"/>
        </w:rPr>
        <w:t>как классного руководителя, хотим</w:t>
      </w:r>
      <w:r w:rsidR="00557E93" w:rsidRPr="00695071">
        <w:rPr>
          <w:rFonts w:ascii="Times New Roman" w:hAnsi="Times New Roman" w:cs="Times New Roman"/>
          <w:color w:val="7030A0"/>
          <w:sz w:val="24"/>
          <w:szCs w:val="24"/>
        </w:rPr>
        <w:t xml:space="preserve"> отметить, что </w:t>
      </w:r>
      <w:r w:rsidR="00596CEB" w:rsidRPr="00695071">
        <w:rPr>
          <w:rFonts w:ascii="Times New Roman" w:hAnsi="Times New Roman" w:cs="Times New Roman"/>
          <w:i/>
          <w:color w:val="7030A0"/>
          <w:sz w:val="24"/>
          <w:szCs w:val="24"/>
        </w:rPr>
        <w:t>ее</w:t>
      </w:r>
      <w:r w:rsidR="00557E93" w:rsidRPr="00695071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основная задача – создать условия для развития физических и духовных сил учеников, руководствуясь интересами детей и их возрастными потребностями, защитить их от неблагоприятных факторов, мешающих этому.</w:t>
      </w:r>
    </w:p>
    <w:p w:rsidR="00BB4CC8" w:rsidRPr="00695071" w:rsidRDefault="00D52797" w:rsidP="00114EB2">
      <w:pPr>
        <w:tabs>
          <w:tab w:val="left" w:pos="1125"/>
        </w:tabs>
        <w:spacing w:after="0" w:line="240" w:lineRule="auto"/>
        <w:ind w:firstLine="680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695071">
        <w:rPr>
          <w:rFonts w:ascii="Times New Roman" w:hAnsi="Times New Roman" w:cs="Times New Roman"/>
          <w:color w:val="7030A0"/>
          <w:sz w:val="24"/>
          <w:szCs w:val="24"/>
        </w:rPr>
        <w:t>Она пытается</w:t>
      </w:r>
      <w:r w:rsidR="00BB4CC8" w:rsidRPr="00695071">
        <w:rPr>
          <w:rFonts w:ascii="Times New Roman" w:hAnsi="Times New Roman" w:cs="Times New Roman"/>
          <w:color w:val="7030A0"/>
          <w:sz w:val="24"/>
          <w:szCs w:val="24"/>
        </w:rPr>
        <w:t xml:space="preserve"> сделать всё возможное, чтобы ученики и их родители не боялись рассказывать </w:t>
      </w:r>
      <w:r w:rsidRPr="00695071">
        <w:rPr>
          <w:rFonts w:ascii="Times New Roman" w:hAnsi="Times New Roman" w:cs="Times New Roman"/>
          <w:color w:val="7030A0"/>
          <w:sz w:val="24"/>
          <w:szCs w:val="24"/>
        </w:rPr>
        <w:t>ей о своих трудностях. Изучает</w:t>
      </w:r>
      <w:r w:rsidR="00BB4CC8" w:rsidRPr="00695071">
        <w:rPr>
          <w:rFonts w:ascii="Times New Roman" w:hAnsi="Times New Roman" w:cs="Times New Roman"/>
          <w:color w:val="7030A0"/>
          <w:sz w:val="24"/>
          <w:szCs w:val="24"/>
        </w:rPr>
        <w:t xml:space="preserve"> психологические особенности детей. В этой работе </w:t>
      </w:r>
      <w:r w:rsidRPr="00695071">
        <w:rPr>
          <w:rFonts w:ascii="Times New Roman" w:hAnsi="Times New Roman" w:cs="Times New Roman"/>
          <w:color w:val="7030A0"/>
          <w:sz w:val="24"/>
          <w:szCs w:val="24"/>
        </w:rPr>
        <w:t xml:space="preserve">ей </w:t>
      </w:r>
      <w:r w:rsidR="00BB4CC8" w:rsidRPr="00695071">
        <w:rPr>
          <w:rFonts w:ascii="Times New Roman" w:hAnsi="Times New Roman" w:cs="Times New Roman"/>
          <w:color w:val="7030A0"/>
          <w:sz w:val="24"/>
          <w:szCs w:val="24"/>
        </w:rPr>
        <w:t xml:space="preserve">помогает психологическая служба школы, так же </w:t>
      </w:r>
      <w:r w:rsidRPr="00695071">
        <w:rPr>
          <w:rFonts w:ascii="Times New Roman" w:hAnsi="Times New Roman" w:cs="Times New Roman"/>
          <w:color w:val="7030A0"/>
          <w:sz w:val="24"/>
          <w:szCs w:val="24"/>
        </w:rPr>
        <w:t>она использует</w:t>
      </w:r>
      <w:r w:rsidR="00BB4CC8" w:rsidRPr="00695071">
        <w:rPr>
          <w:rFonts w:ascii="Times New Roman" w:hAnsi="Times New Roman" w:cs="Times New Roman"/>
          <w:color w:val="7030A0"/>
          <w:sz w:val="24"/>
          <w:szCs w:val="24"/>
        </w:rPr>
        <w:t xml:space="preserve"> методы: наблюдение, тестирование, анкетирование, индивидуальные беседы с родителями и детьми.</w:t>
      </w:r>
    </w:p>
    <w:p w:rsidR="00B34E4B" w:rsidRPr="0083078C" w:rsidRDefault="00D52797" w:rsidP="00114EB2">
      <w:pPr>
        <w:tabs>
          <w:tab w:val="left" w:pos="1125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95071">
        <w:rPr>
          <w:rFonts w:ascii="Times New Roman" w:hAnsi="Times New Roman" w:cs="Times New Roman"/>
          <w:color w:val="7030A0"/>
          <w:sz w:val="24"/>
          <w:szCs w:val="24"/>
        </w:rPr>
        <w:t>Она</w:t>
      </w:r>
      <w:r w:rsidR="006F6258" w:rsidRPr="00695071">
        <w:rPr>
          <w:rFonts w:ascii="Times New Roman" w:hAnsi="Times New Roman" w:cs="Times New Roman"/>
          <w:color w:val="7030A0"/>
          <w:sz w:val="24"/>
          <w:szCs w:val="24"/>
        </w:rPr>
        <w:t xml:space="preserve"> воспринимает</w:t>
      </w:r>
      <w:r w:rsidR="00B34E4B" w:rsidRPr="00695071">
        <w:rPr>
          <w:rFonts w:ascii="Times New Roman" w:hAnsi="Times New Roman" w:cs="Times New Roman"/>
          <w:color w:val="7030A0"/>
          <w:sz w:val="24"/>
          <w:szCs w:val="24"/>
        </w:rPr>
        <w:t xml:space="preserve"> кажд</w:t>
      </w:r>
      <w:r w:rsidRPr="00695071">
        <w:rPr>
          <w:rFonts w:ascii="Times New Roman" w:hAnsi="Times New Roman" w:cs="Times New Roman"/>
          <w:color w:val="7030A0"/>
          <w:sz w:val="24"/>
          <w:szCs w:val="24"/>
        </w:rPr>
        <w:t>ого ребёнка как личность, уважает</w:t>
      </w:r>
      <w:r w:rsidR="00B34E4B" w:rsidRPr="00695071">
        <w:rPr>
          <w:rFonts w:ascii="Times New Roman" w:hAnsi="Times New Roman" w:cs="Times New Roman"/>
          <w:color w:val="7030A0"/>
          <w:sz w:val="24"/>
          <w:szCs w:val="24"/>
        </w:rPr>
        <w:t xml:space="preserve"> его мнен</w:t>
      </w:r>
      <w:r w:rsidRPr="00695071">
        <w:rPr>
          <w:rFonts w:ascii="Times New Roman" w:hAnsi="Times New Roman" w:cs="Times New Roman"/>
          <w:color w:val="7030A0"/>
          <w:sz w:val="24"/>
          <w:szCs w:val="24"/>
        </w:rPr>
        <w:t>ие, интересы; спокойно отстаивая</w:t>
      </w:r>
      <w:r w:rsidR="00B34E4B" w:rsidRPr="00695071">
        <w:rPr>
          <w:rFonts w:ascii="Times New Roman" w:hAnsi="Times New Roman" w:cs="Times New Roman"/>
          <w:color w:val="7030A0"/>
          <w:sz w:val="24"/>
          <w:szCs w:val="24"/>
        </w:rPr>
        <w:t xml:space="preserve"> свою точку зре</w:t>
      </w:r>
      <w:r w:rsidRPr="00695071">
        <w:rPr>
          <w:rFonts w:ascii="Times New Roman" w:hAnsi="Times New Roman" w:cs="Times New Roman"/>
          <w:color w:val="7030A0"/>
          <w:sz w:val="24"/>
          <w:szCs w:val="24"/>
        </w:rPr>
        <w:t>ния, не подавляя детей, старается</w:t>
      </w:r>
      <w:r w:rsidR="00B34E4B" w:rsidRPr="00695071">
        <w:rPr>
          <w:rFonts w:ascii="Times New Roman" w:hAnsi="Times New Roman" w:cs="Times New Roman"/>
          <w:color w:val="7030A0"/>
          <w:sz w:val="24"/>
          <w:szCs w:val="24"/>
        </w:rPr>
        <w:t xml:space="preserve"> быть объективной, доброжелательной, требоват</w:t>
      </w:r>
      <w:r w:rsidRPr="00695071">
        <w:rPr>
          <w:rFonts w:ascii="Times New Roman" w:hAnsi="Times New Roman" w:cs="Times New Roman"/>
          <w:color w:val="7030A0"/>
          <w:sz w:val="24"/>
          <w:szCs w:val="24"/>
        </w:rPr>
        <w:t>ельной и справедливой, стремится</w:t>
      </w:r>
      <w:r w:rsidR="00B34E4B" w:rsidRPr="00695071">
        <w:rPr>
          <w:rFonts w:ascii="Times New Roman" w:hAnsi="Times New Roman" w:cs="Times New Roman"/>
          <w:color w:val="7030A0"/>
          <w:sz w:val="24"/>
          <w:szCs w:val="24"/>
        </w:rPr>
        <w:t xml:space="preserve"> к сотрудничеству и </w:t>
      </w:r>
      <w:r w:rsidRPr="00695071">
        <w:rPr>
          <w:rFonts w:ascii="Times New Roman" w:hAnsi="Times New Roman" w:cs="Times New Roman"/>
          <w:color w:val="7030A0"/>
          <w:sz w:val="24"/>
          <w:szCs w:val="24"/>
        </w:rPr>
        <w:t>многому учится</w:t>
      </w:r>
      <w:r w:rsidR="00B34E4B" w:rsidRPr="00695071">
        <w:rPr>
          <w:rFonts w:ascii="Times New Roman" w:hAnsi="Times New Roman" w:cs="Times New Roman"/>
          <w:color w:val="7030A0"/>
          <w:sz w:val="24"/>
          <w:szCs w:val="24"/>
        </w:rPr>
        <w:t xml:space="preserve"> у детей. Времена меняются, но общечелов</w:t>
      </w:r>
      <w:r w:rsidR="00E108A8" w:rsidRPr="00695071">
        <w:rPr>
          <w:rFonts w:ascii="Times New Roman" w:hAnsi="Times New Roman" w:cs="Times New Roman"/>
          <w:color w:val="7030A0"/>
          <w:sz w:val="24"/>
          <w:szCs w:val="24"/>
        </w:rPr>
        <w:t>еческие ценности остаются незыбл</w:t>
      </w:r>
      <w:r w:rsidR="00B34E4B" w:rsidRPr="00695071">
        <w:rPr>
          <w:rFonts w:ascii="Times New Roman" w:hAnsi="Times New Roman" w:cs="Times New Roman"/>
          <w:color w:val="7030A0"/>
          <w:sz w:val="24"/>
          <w:szCs w:val="24"/>
        </w:rPr>
        <w:t>емыми. Решение проблемы общения приводит детей к пониманию общечеловеческих ценностей и тогда они становятся нормой жизни</w:t>
      </w:r>
      <w:r w:rsidR="00B34E4B" w:rsidRPr="0083078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3646E2" w:rsidRPr="0083078C" w:rsidRDefault="00B34E4B" w:rsidP="00114EB2">
      <w:pPr>
        <w:tabs>
          <w:tab w:val="left" w:pos="112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307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Из вышесказанного можно сделать вывод: </w:t>
      </w:r>
    </w:p>
    <w:p w:rsidR="00B34E4B" w:rsidRPr="00695071" w:rsidRDefault="00B34E4B" w:rsidP="00114EB2">
      <w:pPr>
        <w:tabs>
          <w:tab w:val="left" w:pos="112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3078C"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>Цель гражданского воспитания:</w:t>
      </w:r>
      <w:r w:rsidRPr="008307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>Способствовать формированию ответственности за свои</w:t>
      </w:r>
      <w:r w:rsidRPr="0069507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>дела и поступки, самодисциплины, правовой активной гражданской позиции, нести личную</w:t>
      </w:r>
      <w:r w:rsidRPr="0069507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>ответственность за исполнение своих прав и обязанностей по отношению к семье, друзьям, нуждающимся в помощь.</w:t>
      </w:r>
      <w:r w:rsidRPr="00695071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</w:p>
    <w:p w:rsidR="003646E2" w:rsidRPr="00695071" w:rsidRDefault="003646E2" w:rsidP="00114EB2">
      <w:pPr>
        <w:tabs>
          <w:tab w:val="left" w:pos="1125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>Как классный</w:t>
      </w:r>
      <w:r w:rsidR="007229E3"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руководитель</w:t>
      </w: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</w:t>
      </w:r>
      <w:r w:rsidR="004349AE"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>организует</w:t>
      </w: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: </w:t>
      </w:r>
    </w:p>
    <w:p w:rsidR="003646E2" w:rsidRPr="00341860" w:rsidRDefault="00A210C5" w:rsidP="003C70BD">
      <w:pPr>
        <w:pStyle w:val="a6"/>
        <w:numPr>
          <w:ilvl w:val="0"/>
          <w:numId w:val="2"/>
        </w:numPr>
        <w:tabs>
          <w:tab w:val="left" w:pos="720"/>
          <w:tab w:val="left" w:pos="1125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341860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Взаимопомощь сильных учеников слабоуспевающим, таким образом она достигает 100%</w:t>
      </w:r>
      <w:r w:rsidR="003646E2" w:rsidRPr="00341860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 xml:space="preserve"> успеваемость в классе. </w:t>
      </w:r>
    </w:p>
    <w:p w:rsidR="00975428" w:rsidRPr="00341860" w:rsidRDefault="00A210C5" w:rsidP="003C70BD">
      <w:pPr>
        <w:pStyle w:val="a6"/>
        <w:numPr>
          <w:ilvl w:val="0"/>
          <w:numId w:val="2"/>
        </w:numPr>
        <w:tabs>
          <w:tab w:val="left" w:pos="720"/>
          <w:tab w:val="left" w:pos="1125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341860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 xml:space="preserve">Дружескую помощь одноклассникам из неполной семьи по заготовке дров, льда. </w:t>
      </w:r>
    </w:p>
    <w:p w:rsidR="00975428" w:rsidRPr="00341860" w:rsidRDefault="00A210C5" w:rsidP="003C70BD">
      <w:pPr>
        <w:pStyle w:val="a6"/>
        <w:numPr>
          <w:ilvl w:val="0"/>
          <w:numId w:val="2"/>
        </w:numPr>
        <w:tabs>
          <w:tab w:val="left" w:pos="720"/>
          <w:tab w:val="left" w:pos="1125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341860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 xml:space="preserve">Регулярное посещение учащихся однокласснику инвалиду 1 группы для моральной </w:t>
      </w:r>
    </w:p>
    <w:p w:rsidR="003646E2" w:rsidRPr="00341860" w:rsidRDefault="003646E2" w:rsidP="00114EB2">
      <w:pPr>
        <w:tabs>
          <w:tab w:val="left" w:pos="112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  <w:r w:rsidRPr="00341860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 xml:space="preserve">  </w:t>
      </w:r>
      <w:r w:rsidR="00E108A8" w:rsidRPr="00341860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п</w:t>
      </w:r>
      <w:r w:rsidRPr="00341860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оддержки</w:t>
      </w:r>
      <w:r w:rsidR="00E108A8" w:rsidRPr="00341860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.</w:t>
      </w:r>
    </w:p>
    <w:p w:rsidR="00E108A8" w:rsidRPr="00341860" w:rsidRDefault="00E108A8" w:rsidP="003C70BD">
      <w:pPr>
        <w:pStyle w:val="a6"/>
        <w:numPr>
          <w:ilvl w:val="0"/>
          <w:numId w:val="3"/>
        </w:numPr>
        <w:tabs>
          <w:tab w:val="left" w:pos="1125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341860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Однокласснице, которой находится в опекунстве у родственников, помогали всем классом, оказали моральную и материальную помощь</w:t>
      </w:r>
      <w:r w:rsidR="008739A1" w:rsidRPr="00341860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 xml:space="preserve"> </w:t>
      </w:r>
      <w:r w:rsidR="00364119" w:rsidRPr="00341860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 xml:space="preserve">по </w:t>
      </w:r>
      <w:r w:rsidR="002861A6" w:rsidRPr="00341860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 xml:space="preserve">подготовке костюма для участия в конкурсе «Полярная Звезда», в итоге она стала дипломантом конкурса в номинации «Обаяние». </w:t>
      </w:r>
    </w:p>
    <w:p w:rsidR="003646E2" w:rsidRPr="00695071" w:rsidRDefault="007229E3" w:rsidP="00114EB2">
      <w:pPr>
        <w:tabs>
          <w:tab w:val="left" w:pos="112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>Таким образом</w:t>
      </w:r>
      <w:r w:rsidR="003646E2"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</w:t>
      </w:r>
      <w:r w:rsidR="004349AE"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>формирует</w:t>
      </w:r>
      <w:r w:rsidR="003646E2"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здоровый психологический климат в классе, направленный на сплочение, взаимодействие и взаимопомощь</w:t>
      </w:r>
      <w:r w:rsidR="003646E2" w:rsidRPr="00695071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. </w:t>
      </w:r>
    </w:p>
    <w:p w:rsidR="001F1022" w:rsidRPr="00695071" w:rsidRDefault="004D61DE" w:rsidP="00114EB2">
      <w:pPr>
        <w:tabs>
          <w:tab w:val="left" w:pos="1125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9507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BB4CC8" w:rsidRPr="00695071">
        <w:rPr>
          <w:rFonts w:ascii="Times New Roman" w:hAnsi="Times New Roman" w:cs="Times New Roman"/>
          <w:b/>
          <w:color w:val="7030A0"/>
          <w:kern w:val="18"/>
          <w:sz w:val="28"/>
          <w:szCs w:val="28"/>
        </w:rPr>
        <w:t xml:space="preserve">     </w:t>
      </w:r>
    </w:p>
    <w:p w:rsidR="00364119" w:rsidRPr="00695071" w:rsidRDefault="00BB4CC8" w:rsidP="00114EB2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color w:val="0000FF"/>
          <w:kern w:val="18"/>
          <w:sz w:val="24"/>
          <w:szCs w:val="24"/>
        </w:rPr>
      </w:pPr>
      <w:r w:rsidRPr="00695071">
        <w:rPr>
          <w:rFonts w:ascii="Times New Roman" w:hAnsi="Times New Roman" w:cs="Times New Roman"/>
          <w:b/>
          <w:color w:val="0000FF"/>
          <w:kern w:val="18"/>
          <w:sz w:val="24"/>
          <w:szCs w:val="24"/>
        </w:rPr>
        <w:t>3.2. А</w:t>
      </w:r>
      <w:r w:rsidR="00364119" w:rsidRPr="00695071">
        <w:rPr>
          <w:rFonts w:ascii="Times New Roman" w:hAnsi="Times New Roman" w:cs="Times New Roman"/>
          <w:b/>
          <w:color w:val="0000FF"/>
          <w:kern w:val="18"/>
          <w:sz w:val="24"/>
          <w:szCs w:val="24"/>
        </w:rPr>
        <w:t>ктивного участия учащихся в самоуправлении класса, школы</w:t>
      </w:r>
    </w:p>
    <w:p w:rsidR="00364119" w:rsidRPr="00341860" w:rsidRDefault="00364119" w:rsidP="00114EB2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color w:val="7030A0"/>
          <w:kern w:val="18"/>
          <w:sz w:val="24"/>
          <w:szCs w:val="24"/>
        </w:rPr>
      </w:pPr>
      <w:r w:rsidRPr="00695071">
        <w:rPr>
          <w:rFonts w:ascii="Times New Roman" w:hAnsi="Times New Roman" w:cs="Times New Roman"/>
          <w:bCs/>
          <w:color w:val="7030A0"/>
          <w:kern w:val="18"/>
          <w:sz w:val="24"/>
          <w:szCs w:val="24"/>
        </w:rPr>
        <w:t>Одним и</w:t>
      </w:r>
      <w:r w:rsidRPr="00341860">
        <w:rPr>
          <w:rFonts w:ascii="Times New Roman" w:hAnsi="Times New Roman" w:cs="Times New Roman"/>
          <w:b/>
          <w:bCs/>
          <w:color w:val="7030A0"/>
          <w:kern w:val="18"/>
          <w:sz w:val="24"/>
          <w:szCs w:val="24"/>
        </w:rPr>
        <w:t xml:space="preserve">з целей </w:t>
      </w:r>
      <w:r w:rsidRPr="00695071">
        <w:rPr>
          <w:rFonts w:ascii="Times New Roman" w:hAnsi="Times New Roman" w:cs="Times New Roman"/>
          <w:bCs/>
          <w:color w:val="7030A0"/>
          <w:kern w:val="18"/>
          <w:sz w:val="24"/>
          <w:szCs w:val="24"/>
        </w:rPr>
        <w:t>воспита</w:t>
      </w:r>
      <w:r w:rsidR="002D3E86" w:rsidRPr="00695071">
        <w:rPr>
          <w:rFonts w:ascii="Times New Roman" w:hAnsi="Times New Roman" w:cs="Times New Roman"/>
          <w:bCs/>
          <w:color w:val="7030A0"/>
          <w:kern w:val="18"/>
          <w:sz w:val="24"/>
          <w:szCs w:val="24"/>
        </w:rPr>
        <w:t>тельной работы</w:t>
      </w:r>
      <w:r w:rsidR="0069525D" w:rsidRPr="00695071">
        <w:rPr>
          <w:rFonts w:ascii="Times New Roman" w:hAnsi="Times New Roman" w:cs="Times New Roman"/>
          <w:bCs/>
          <w:color w:val="7030A0"/>
          <w:kern w:val="18"/>
          <w:sz w:val="24"/>
          <w:szCs w:val="24"/>
        </w:rPr>
        <w:t xml:space="preserve"> Розалии Антоновны</w:t>
      </w:r>
      <w:r w:rsidRPr="00695071">
        <w:rPr>
          <w:rFonts w:ascii="Times New Roman" w:hAnsi="Times New Roman" w:cs="Times New Roman"/>
          <w:bCs/>
          <w:color w:val="7030A0"/>
          <w:kern w:val="18"/>
          <w:sz w:val="24"/>
          <w:szCs w:val="24"/>
        </w:rPr>
        <w:t xml:space="preserve"> </w:t>
      </w:r>
      <w:r w:rsidRPr="00341860">
        <w:rPr>
          <w:rFonts w:ascii="Times New Roman" w:hAnsi="Times New Roman" w:cs="Times New Roman"/>
          <w:bCs/>
          <w:color w:val="7030A0"/>
          <w:kern w:val="18"/>
          <w:sz w:val="24"/>
          <w:szCs w:val="24"/>
        </w:rPr>
        <w:t xml:space="preserve">является  </w:t>
      </w:r>
      <w:r w:rsidRPr="00341860">
        <w:rPr>
          <w:rFonts w:ascii="Times New Roman" w:hAnsi="Times New Roman" w:cs="Times New Roman"/>
          <w:b/>
          <w:color w:val="7030A0"/>
          <w:kern w:val="18"/>
          <w:sz w:val="24"/>
          <w:szCs w:val="24"/>
        </w:rPr>
        <w:t>воспитать организаторские способности  учащихся  как одно из основных качеств  будущего руководителя.</w:t>
      </w:r>
    </w:p>
    <w:p w:rsidR="001C2AE2" w:rsidRPr="00695071" w:rsidRDefault="001C2AE2" w:rsidP="00114EB2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7030A0"/>
          <w:kern w:val="18"/>
          <w:sz w:val="24"/>
          <w:szCs w:val="24"/>
        </w:rPr>
      </w:pPr>
      <w:r w:rsidRPr="00695071">
        <w:rPr>
          <w:rFonts w:ascii="Times New Roman" w:eastAsia="Calibri" w:hAnsi="Times New Roman" w:cs="Times New Roman"/>
          <w:color w:val="7030A0"/>
          <w:sz w:val="24"/>
          <w:szCs w:val="24"/>
        </w:rPr>
        <w:t>В классе ведется систематическая работа по развитию самоуправления через участие учащихся в работе  школьной детской организации</w:t>
      </w:r>
      <w:r w:rsidRPr="00695071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364119" w:rsidRPr="00695071" w:rsidRDefault="00364119" w:rsidP="00114EB2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7030A0"/>
          <w:kern w:val="18"/>
          <w:sz w:val="24"/>
          <w:szCs w:val="24"/>
        </w:rPr>
      </w:pPr>
      <w:r w:rsidRPr="00695071">
        <w:rPr>
          <w:rFonts w:ascii="Times New Roman" w:hAnsi="Times New Roman" w:cs="Times New Roman"/>
          <w:color w:val="7030A0"/>
          <w:kern w:val="18"/>
          <w:sz w:val="24"/>
          <w:szCs w:val="24"/>
        </w:rPr>
        <w:t xml:space="preserve">Систему самоуправления  в классе  отличают следующие значительные особенности и качественное </w:t>
      </w:r>
      <w:r w:rsidR="00BA2818" w:rsidRPr="00695071">
        <w:rPr>
          <w:rFonts w:ascii="Times New Roman" w:hAnsi="Times New Roman" w:cs="Times New Roman"/>
          <w:color w:val="7030A0"/>
          <w:kern w:val="18"/>
          <w:sz w:val="24"/>
          <w:szCs w:val="24"/>
        </w:rPr>
        <w:t xml:space="preserve"> </w:t>
      </w:r>
      <w:r w:rsidRPr="00695071">
        <w:rPr>
          <w:rFonts w:ascii="Times New Roman" w:hAnsi="Times New Roman" w:cs="Times New Roman"/>
          <w:color w:val="7030A0"/>
          <w:kern w:val="18"/>
          <w:sz w:val="24"/>
          <w:szCs w:val="24"/>
        </w:rPr>
        <w:t>своеобразие: организация  в классе  «Мини государства», состоящей из отдельных министерств:</w:t>
      </w:r>
      <w:r w:rsidR="00BA2818" w:rsidRPr="00695071">
        <w:rPr>
          <w:rFonts w:ascii="Times New Roman" w:hAnsi="Times New Roman" w:cs="Times New Roman"/>
          <w:color w:val="7030A0"/>
          <w:kern w:val="18"/>
          <w:sz w:val="24"/>
          <w:szCs w:val="24"/>
        </w:rPr>
        <w:t xml:space="preserve"> </w:t>
      </w:r>
      <w:r w:rsidRPr="00695071">
        <w:rPr>
          <w:rFonts w:ascii="Times New Roman" w:hAnsi="Times New Roman" w:cs="Times New Roman"/>
          <w:color w:val="7030A0"/>
          <w:kern w:val="18"/>
          <w:sz w:val="24"/>
          <w:szCs w:val="24"/>
        </w:rPr>
        <w:t>«Министерство образования», «Культуры», «Спорта», «Правопорядка», «Экологии»</w:t>
      </w:r>
      <w:r w:rsidR="001C2AE2" w:rsidRPr="00695071">
        <w:rPr>
          <w:rFonts w:ascii="Times New Roman" w:hAnsi="Times New Roman" w:cs="Times New Roman"/>
          <w:color w:val="7030A0"/>
          <w:kern w:val="18"/>
          <w:sz w:val="24"/>
          <w:szCs w:val="24"/>
        </w:rPr>
        <w:t>, «Печати»</w:t>
      </w:r>
      <w:r w:rsidRPr="00695071">
        <w:rPr>
          <w:rFonts w:ascii="Times New Roman" w:hAnsi="Times New Roman" w:cs="Times New Roman"/>
          <w:color w:val="7030A0"/>
          <w:kern w:val="18"/>
          <w:sz w:val="24"/>
          <w:szCs w:val="24"/>
        </w:rPr>
        <w:t>.</w:t>
      </w:r>
      <w:r w:rsidR="001C2AE2" w:rsidRPr="00695071">
        <w:rPr>
          <w:rFonts w:ascii="Times New Roman" w:hAnsi="Times New Roman" w:cs="Times New Roman"/>
          <w:color w:val="7030A0"/>
          <w:kern w:val="18"/>
          <w:sz w:val="24"/>
          <w:szCs w:val="24"/>
        </w:rPr>
        <w:t xml:space="preserve"> </w:t>
      </w:r>
      <w:r w:rsidRPr="00695071">
        <w:rPr>
          <w:rFonts w:ascii="Times New Roman" w:hAnsi="Times New Roman" w:cs="Times New Roman"/>
          <w:color w:val="7030A0"/>
          <w:kern w:val="18"/>
          <w:sz w:val="24"/>
          <w:szCs w:val="24"/>
        </w:rPr>
        <w:t>В мини государстве все имеют свои обязанности.</w:t>
      </w:r>
      <w:r w:rsidR="001C2AE2" w:rsidRPr="0069507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69525D" w:rsidRPr="00695071">
        <w:rPr>
          <w:rFonts w:ascii="Times New Roman" w:hAnsi="Times New Roman" w:cs="Times New Roman"/>
          <w:color w:val="7030A0"/>
          <w:sz w:val="24"/>
          <w:szCs w:val="24"/>
        </w:rPr>
        <w:t>К</w:t>
      </w:r>
      <w:r w:rsidR="002D3E86" w:rsidRPr="00695071">
        <w:rPr>
          <w:rFonts w:ascii="Times New Roman" w:hAnsi="Times New Roman" w:cs="Times New Roman"/>
          <w:color w:val="7030A0"/>
          <w:sz w:val="24"/>
          <w:szCs w:val="24"/>
        </w:rPr>
        <w:t xml:space="preserve">ак </w:t>
      </w:r>
      <w:r w:rsidR="002D3E86" w:rsidRPr="00695071">
        <w:rPr>
          <w:rFonts w:ascii="Times New Roman" w:eastAsia="Calibri" w:hAnsi="Times New Roman" w:cs="Times New Roman"/>
          <w:color w:val="7030A0"/>
          <w:sz w:val="24"/>
          <w:szCs w:val="24"/>
        </w:rPr>
        <w:t>к</w:t>
      </w:r>
      <w:r w:rsidR="001C2AE2" w:rsidRPr="00695071">
        <w:rPr>
          <w:rFonts w:ascii="Times New Roman" w:eastAsia="Calibri" w:hAnsi="Times New Roman" w:cs="Times New Roman"/>
          <w:color w:val="7030A0"/>
          <w:sz w:val="24"/>
          <w:szCs w:val="24"/>
        </w:rPr>
        <w:t>лассный ру</w:t>
      </w:r>
      <w:r w:rsidR="005764EE" w:rsidRPr="00695071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ководитель вместе с учащимися </w:t>
      </w:r>
      <w:r w:rsidR="0069525D" w:rsidRPr="00695071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решает</w:t>
      </w:r>
      <w:r w:rsidR="001C2AE2" w:rsidRPr="00695071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проблемы местного социума:  уборка школьной территории, классной комнаты, поздравление родителей и ве</w:t>
      </w:r>
      <w:r w:rsidR="0069525D" w:rsidRPr="00695071">
        <w:rPr>
          <w:rFonts w:ascii="Times New Roman" w:eastAsia="Calibri" w:hAnsi="Times New Roman" w:cs="Times New Roman"/>
          <w:color w:val="7030A0"/>
          <w:sz w:val="24"/>
          <w:szCs w:val="24"/>
        </w:rPr>
        <w:t>теранов с праздниками; участвуют</w:t>
      </w:r>
      <w:r w:rsidR="001C2AE2" w:rsidRPr="00695071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в благотворительных акциях и социальных проектах таких как «Школа – наш дом, мы хозяева в нем», «Дом без одиночества».</w:t>
      </w:r>
    </w:p>
    <w:p w:rsidR="00BA2818" w:rsidRPr="00695071" w:rsidRDefault="00BA2818" w:rsidP="00114EB2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7030A0"/>
          <w:kern w:val="18"/>
          <w:sz w:val="24"/>
          <w:szCs w:val="24"/>
        </w:rPr>
      </w:pPr>
      <w:r w:rsidRPr="00695071">
        <w:rPr>
          <w:rFonts w:ascii="Times New Roman" w:hAnsi="Times New Roman" w:cs="Times New Roman"/>
          <w:bCs/>
          <w:color w:val="7030A0"/>
          <w:kern w:val="18"/>
          <w:sz w:val="24"/>
          <w:szCs w:val="24"/>
        </w:rPr>
        <w:t xml:space="preserve">В составе самоуправления школы были из </w:t>
      </w:r>
      <w:r w:rsidR="0069525D" w:rsidRPr="00695071">
        <w:rPr>
          <w:rFonts w:ascii="Times New Roman" w:hAnsi="Times New Roman" w:cs="Times New Roman"/>
          <w:bCs/>
          <w:color w:val="7030A0"/>
          <w:kern w:val="18"/>
          <w:sz w:val="24"/>
          <w:szCs w:val="24"/>
        </w:rPr>
        <w:t>ее</w:t>
      </w:r>
      <w:r w:rsidR="005632AD" w:rsidRPr="00695071">
        <w:rPr>
          <w:rFonts w:ascii="Times New Roman" w:hAnsi="Times New Roman" w:cs="Times New Roman"/>
          <w:bCs/>
          <w:color w:val="7030A0"/>
          <w:kern w:val="18"/>
          <w:sz w:val="24"/>
          <w:szCs w:val="24"/>
        </w:rPr>
        <w:t xml:space="preserve"> выпуска</w:t>
      </w:r>
      <w:r w:rsidRPr="00695071">
        <w:rPr>
          <w:rFonts w:ascii="Times New Roman" w:hAnsi="Times New Roman" w:cs="Times New Roman"/>
          <w:bCs/>
          <w:color w:val="7030A0"/>
          <w:kern w:val="18"/>
          <w:sz w:val="24"/>
          <w:szCs w:val="24"/>
        </w:rPr>
        <w:t xml:space="preserve">: </w:t>
      </w:r>
    </w:p>
    <w:p w:rsidR="00975428" w:rsidRPr="00271C4F" w:rsidRDefault="00A210C5" w:rsidP="003C70BD">
      <w:pPr>
        <w:pStyle w:val="a6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7030A0"/>
          <w:kern w:val="18"/>
          <w:sz w:val="24"/>
          <w:szCs w:val="24"/>
        </w:rPr>
      </w:pPr>
      <w:r w:rsidRPr="00271C4F">
        <w:rPr>
          <w:rFonts w:ascii="Times New Roman" w:hAnsi="Times New Roman" w:cs="Times New Roman"/>
          <w:bCs/>
          <w:color w:val="7030A0"/>
          <w:kern w:val="18"/>
          <w:sz w:val="24"/>
          <w:szCs w:val="24"/>
        </w:rPr>
        <w:t xml:space="preserve">президент школы Алексеев Антон (1999-2001 уч.год); </w:t>
      </w:r>
    </w:p>
    <w:p w:rsidR="00975428" w:rsidRPr="00271C4F" w:rsidRDefault="00A210C5" w:rsidP="003C70BD">
      <w:pPr>
        <w:pStyle w:val="a6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7030A0"/>
          <w:kern w:val="18"/>
          <w:sz w:val="24"/>
          <w:szCs w:val="24"/>
        </w:rPr>
      </w:pPr>
      <w:r w:rsidRPr="00271C4F">
        <w:rPr>
          <w:rFonts w:ascii="Times New Roman" w:hAnsi="Times New Roman" w:cs="Times New Roman"/>
          <w:bCs/>
          <w:color w:val="7030A0"/>
          <w:kern w:val="18"/>
          <w:sz w:val="24"/>
          <w:szCs w:val="24"/>
        </w:rPr>
        <w:t xml:space="preserve">министр медицины Попова Сардана, </w:t>
      </w:r>
    </w:p>
    <w:p w:rsidR="00975428" w:rsidRPr="00271C4F" w:rsidRDefault="00A210C5" w:rsidP="003C70BD">
      <w:pPr>
        <w:pStyle w:val="a6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7030A0"/>
          <w:kern w:val="18"/>
          <w:sz w:val="24"/>
          <w:szCs w:val="24"/>
        </w:rPr>
      </w:pPr>
      <w:r w:rsidRPr="00271C4F">
        <w:rPr>
          <w:rFonts w:ascii="Times New Roman" w:hAnsi="Times New Roman" w:cs="Times New Roman"/>
          <w:bCs/>
          <w:color w:val="7030A0"/>
          <w:kern w:val="18"/>
          <w:sz w:val="24"/>
          <w:szCs w:val="24"/>
        </w:rPr>
        <w:t xml:space="preserve">министры  экологии  Попова Наташа, Терентьева Марина, Чемчоева Тоня; </w:t>
      </w:r>
    </w:p>
    <w:p w:rsidR="00975428" w:rsidRPr="00271C4F" w:rsidRDefault="00A210C5" w:rsidP="003C70BD">
      <w:pPr>
        <w:pStyle w:val="a6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7030A0"/>
          <w:kern w:val="18"/>
          <w:sz w:val="24"/>
          <w:szCs w:val="24"/>
        </w:rPr>
      </w:pPr>
      <w:r w:rsidRPr="00271C4F">
        <w:rPr>
          <w:rFonts w:ascii="Times New Roman" w:hAnsi="Times New Roman" w:cs="Times New Roman"/>
          <w:bCs/>
          <w:color w:val="7030A0"/>
          <w:kern w:val="18"/>
          <w:sz w:val="24"/>
          <w:szCs w:val="24"/>
        </w:rPr>
        <w:lastRenderedPageBreak/>
        <w:t>министр образования  Николаева Маша</w:t>
      </w:r>
      <w:r w:rsidR="005632AD" w:rsidRPr="00271C4F">
        <w:rPr>
          <w:rFonts w:ascii="Times New Roman" w:hAnsi="Times New Roman" w:cs="Times New Roman"/>
          <w:bCs/>
          <w:color w:val="7030A0"/>
          <w:kern w:val="18"/>
          <w:sz w:val="24"/>
          <w:szCs w:val="24"/>
        </w:rPr>
        <w:t>, Алексеева Эльвира</w:t>
      </w:r>
      <w:r w:rsidRPr="00271C4F">
        <w:rPr>
          <w:rFonts w:ascii="Times New Roman" w:hAnsi="Times New Roman" w:cs="Times New Roman"/>
          <w:bCs/>
          <w:color w:val="7030A0"/>
          <w:kern w:val="18"/>
          <w:sz w:val="24"/>
          <w:szCs w:val="24"/>
        </w:rPr>
        <w:t xml:space="preserve">; </w:t>
      </w:r>
    </w:p>
    <w:p w:rsidR="00BA2818" w:rsidRPr="00271C4F" w:rsidRDefault="00A210C5" w:rsidP="003C70BD">
      <w:pPr>
        <w:pStyle w:val="a6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7030A0"/>
          <w:kern w:val="18"/>
          <w:sz w:val="24"/>
          <w:szCs w:val="24"/>
        </w:rPr>
      </w:pPr>
      <w:r w:rsidRPr="00271C4F">
        <w:rPr>
          <w:rFonts w:ascii="Times New Roman" w:hAnsi="Times New Roman" w:cs="Times New Roman"/>
          <w:bCs/>
          <w:color w:val="7030A0"/>
          <w:kern w:val="18"/>
          <w:sz w:val="24"/>
          <w:szCs w:val="24"/>
        </w:rPr>
        <w:t>министр правопорядка Игнатьев Семен.</w:t>
      </w:r>
      <w:r w:rsidR="00BB4CC8" w:rsidRPr="00271C4F">
        <w:rPr>
          <w:rFonts w:ascii="Times New Roman" w:hAnsi="Times New Roman" w:cs="Times New Roman"/>
          <w:color w:val="7030A0"/>
          <w:sz w:val="24"/>
          <w:szCs w:val="24"/>
        </w:rPr>
        <w:t xml:space="preserve"> Они пользовались авторитетом среди школьников и являлись организаторами классных и общешкольных  дел: дежурства по школе, школьные мероприятия, классных часов, решали текущие дела класса и школы.</w:t>
      </w:r>
    </w:p>
    <w:p w:rsidR="00BA2818" w:rsidRPr="00695071" w:rsidRDefault="00BA2818" w:rsidP="00114EB2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color w:val="7030A0"/>
          <w:kern w:val="18"/>
          <w:sz w:val="24"/>
          <w:szCs w:val="24"/>
        </w:rPr>
      </w:pPr>
      <w:r w:rsidRPr="00341860">
        <w:rPr>
          <w:rFonts w:ascii="Times New Roman" w:hAnsi="Times New Roman" w:cs="Times New Roman"/>
          <w:b/>
          <w:bCs/>
          <w:color w:val="7030A0"/>
          <w:kern w:val="18"/>
          <w:sz w:val="24"/>
          <w:szCs w:val="24"/>
        </w:rPr>
        <w:t xml:space="preserve">Так </w:t>
      </w:r>
      <w:r w:rsidR="0069525D" w:rsidRPr="00341860">
        <w:rPr>
          <w:rFonts w:ascii="Times New Roman" w:hAnsi="Times New Roman" w:cs="Times New Roman"/>
          <w:b/>
          <w:bCs/>
          <w:color w:val="7030A0"/>
          <w:kern w:val="18"/>
          <w:sz w:val="24"/>
          <w:szCs w:val="24"/>
        </w:rPr>
        <w:t>она  выявляет и поддерживает</w:t>
      </w:r>
      <w:r w:rsidRPr="00341860">
        <w:rPr>
          <w:rFonts w:ascii="Times New Roman" w:hAnsi="Times New Roman" w:cs="Times New Roman"/>
          <w:b/>
          <w:bCs/>
          <w:color w:val="7030A0"/>
          <w:kern w:val="18"/>
          <w:sz w:val="24"/>
          <w:szCs w:val="24"/>
        </w:rPr>
        <w:t xml:space="preserve"> лидерство.</w:t>
      </w:r>
      <w:r w:rsidRPr="00695071">
        <w:rPr>
          <w:rFonts w:ascii="Times New Roman" w:hAnsi="Times New Roman" w:cs="Times New Roman"/>
          <w:bCs/>
          <w:color w:val="7030A0"/>
          <w:kern w:val="18"/>
          <w:sz w:val="24"/>
          <w:szCs w:val="24"/>
        </w:rPr>
        <w:t xml:space="preserve"> </w:t>
      </w:r>
      <w:r w:rsidR="00193604" w:rsidRPr="00695071">
        <w:rPr>
          <w:rFonts w:ascii="Times New Roman" w:hAnsi="Times New Roman" w:cs="Times New Roman"/>
          <w:bCs/>
          <w:color w:val="7030A0"/>
          <w:kern w:val="18"/>
          <w:sz w:val="24"/>
          <w:szCs w:val="24"/>
        </w:rPr>
        <w:t>Эти ребята, будучи студентами ВУЗов, тоже являлись и являются лидерами студенческих организаций (см.приложение №).</w:t>
      </w:r>
    </w:p>
    <w:p w:rsidR="00381D9B" w:rsidRPr="00A839A0" w:rsidRDefault="00381D9B" w:rsidP="00114EB2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color w:val="002060"/>
          <w:kern w:val="18"/>
          <w:sz w:val="24"/>
          <w:szCs w:val="24"/>
        </w:rPr>
      </w:pPr>
    </w:p>
    <w:p w:rsidR="00BA2818" w:rsidRPr="00695071" w:rsidRDefault="00611452" w:rsidP="00114EB2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color w:val="0000FF"/>
          <w:kern w:val="18"/>
          <w:sz w:val="24"/>
          <w:szCs w:val="24"/>
        </w:rPr>
      </w:pPr>
      <w:r w:rsidRPr="00695071">
        <w:rPr>
          <w:rFonts w:ascii="Times New Roman" w:hAnsi="Times New Roman" w:cs="Times New Roman"/>
          <w:b/>
          <w:color w:val="0000FF"/>
          <w:kern w:val="18"/>
          <w:sz w:val="24"/>
          <w:szCs w:val="24"/>
        </w:rPr>
        <w:t>3.3.  У</w:t>
      </w:r>
      <w:r w:rsidR="001C2AE2" w:rsidRPr="00695071">
        <w:rPr>
          <w:rFonts w:ascii="Times New Roman" w:hAnsi="Times New Roman" w:cs="Times New Roman"/>
          <w:b/>
          <w:color w:val="0000FF"/>
          <w:kern w:val="18"/>
          <w:sz w:val="24"/>
          <w:szCs w:val="24"/>
        </w:rPr>
        <w:t>частия в социально – направленной деятельности (помощь пожилым людям</w:t>
      </w:r>
      <w:r w:rsidR="00307988" w:rsidRPr="00695071">
        <w:rPr>
          <w:rFonts w:ascii="Times New Roman" w:hAnsi="Times New Roman" w:cs="Times New Roman"/>
          <w:b/>
          <w:color w:val="0000FF"/>
          <w:kern w:val="18"/>
          <w:sz w:val="24"/>
          <w:szCs w:val="24"/>
        </w:rPr>
        <w:t xml:space="preserve">, </w:t>
      </w:r>
      <w:r w:rsidR="001C2AE2" w:rsidRPr="00695071">
        <w:rPr>
          <w:rFonts w:ascii="Times New Roman" w:hAnsi="Times New Roman" w:cs="Times New Roman"/>
          <w:b/>
          <w:color w:val="0000FF"/>
          <w:kern w:val="18"/>
          <w:sz w:val="24"/>
          <w:szCs w:val="24"/>
        </w:rPr>
        <w:t xml:space="preserve"> инвалидам, детям – сиротам и др.)</w:t>
      </w:r>
    </w:p>
    <w:p w:rsidR="00CD1B8B" w:rsidRPr="00695071" w:rsidRDefault="001A5D04" w:rsidP="00114EB2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7030A0"/>
          <w:sz w:val="24"/>
          <w:szCs w:val="24"/>
          <w:u w:val="single"/>
        </w:rPr>
      </w:pPr>
      <w:r w:rsidRPr="00695071">
        <w:rPr>
          <w:rFonts w:ascii="Times New Roman" w:hAnsi="Times New Roman" w:cs="Times New Roman"/>
          <w:color w:val="7030A0"/>
          <w:sz w:val="24"/>
          <w:szCs w:val="24"/>
          <w:u w:val="single"/>
        </w:rPr>
        <w:t>Основные задачи</w:t>
      </w:r>
      <w:r w:rsidRPr="00695071">
        <w:rPr>
          <w:rFonts w:ascii="Times New Roman" w:hAnsi="Times New Roman" w:cs="Times New Roman"/>
          <w:color w:val="7030A0"/>
          <w:sz w:val="24"/>
          <w:szCs w:val="24"/>
        </w:rPr>
        <w:t xml:space="preserve"> Розалии Антоновны</w:t>
      </w:r>
      <w:r w:rsidR="005E3B3B" w:rsidRPr="0069507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695071">
        <w:rPr>
          <w:rFonts w:ascii="Times New Roman" w:hAnsi="Times New Roman" w:cs="Times New Roman"/>
          <w:color w:val="7030A0"/>
          <w:sz w:val="24"/>
          <w:szCs w:val="24"/>
          <w:u w:val="single"/>
        </w:rPr>
        <w:t>как классного руководителя</w:t>
      </w:r>
      <w:r w:rsidRPr="00695071">
        <w:rPr>
          <w:rFonts w:ascii="Times New Roman" w:hAnsi="Times New Roman" w:cs="Times New Roman"/>
          <w:color w:val="7030A0"/>
          <w:sz w:val="24"/>
          <w:szCs w:val="24"/>
        </w:rPr>
        <w:t xml:space="preserve"> это </w:t>
      </w:r>
      <w:r w:rsidR="005E3B3B" w:rsidRPr="00695071">
        <w:rPr>
          <w:rFonts w:ascii="Times New Roman" w:hAnsi="Times New Roman" w:cs="Times New Roman"/>
          <w:color w:val="7030A0"/>
          <w:sz w:val="24"/>
          <w:szCs w:val="24"/>
          <w:u w:val="single"/>
        </w:rPr>
        <w:t>работа по сплочению классного коллектива, создание комфортной обстановки для всех, воспитание нравственных качеств (ответственности, доброты, честности, взаимного уважения, толерантности).</w:t>
      </w:r>
      <w:r w:rsidR="00EB0D9D" w:rsidRPr="00695071">
        <w:rPr>
          <w:rFonts w:ascii="Times New Roman" w:hAnsi="Times New Roman" w:cs="Times New Roman"/>
          <w:color w:val="7030A0"/>
          <w:sz w:val="24"/>
          <w:szCs w:val="24"/>
          <w:u w:val="single"/>
        </w:rPr>
        <w:t xml:space="preserve"> Патриотическое воспитание подрастающего поколения всегда являлось одной из важнейших задач современной школы, ведь детство и юность – самая благодатная пора для развития священного чувства любви к Родине. </w:t>
      </w:r>
    </w:p>
    <w:p w:rsidR="005E3B3B" w:rsidRPr="00695071" w:rsidRDefault="00CD1B8B" w:rsidP="00114EB2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695071">
        <w:rPr>
          <w:rFonts w:ascii="Times New Roman" w:hAnsi="Times New Roman" w:cs="Times New Roman"/>
          <w:color w:val="7030A0"/>
          <w:sz w:val="24"/>
          <w:szCs w:val="24"/>
        </w:rPr>
        <w:t xml:space="preserve">Воспитательная программа Розалии Антоновны называется «Доброград» с различными остановками, где надо сделать добро, где ее </w:t>
      </w:r>
      <w:r w:rsidR="00EB0D9D" w:rsidRPr="00695071">
        <w:rPr>
          <w:rFonts w:ascii="Times New Roman" w:hAnsi="Times New Roman" w:cs="Times New Roman"/>
          <w:color w:val="7030A0"/>
          <w:sz w:val="24"/>
          <w:szCs w:val="24"/>
        </w:rPr>
        <w:t xml:space="preserve">ученикам </w:t>
      </w:r>
      <w:r w:rsidRPr="00695071">
        <w:rPr>
          <w:rFonts w:ascii="Times New Roman" w:hAnsi="Times New Roman" w:cs="Times New Roman"/>
          <w:color w:val="7030A0"/>
          <w:sz w:val="24"/>
          <w:szCs w:val="24"/>
        </w:rPr>
        <w:t xml:space="preserve">больше нравится </w:t>
      </w:r>
      <w:r w:rsidR="00EB0D9D" w:rsidRPr="00695071">
        <w:rPr>
          <w:rFonts w:ascii="Times New Roman" w:hAnsi="Times New Roman" w:cs="Times New Roman"/>
          <w:color w:val="7030A0"/>
          <w:sz w:val="24"/>
          <w:szCs w:val="24"/>
        </w:rPr>
        <w:t>личная работа с ветеранами ВОВ, ветеранами тыла и педагогического труда:  поздравление их, приглашение в школу на концерт и классные часы, выпуск поздравительных телеграмм, посещение на дому</w:t>
      </w:r>
      <w:r w:rsidR="00C843AD" w:rsidRPr="00695071">
        <w:rPr>
          <w:rFonts w:ascii="Times New Roman" w:hAnsi="Times New Roman" w:cs="Times New Roman"/>
          <w:color w:val="7030A0"/>
          <w:sz w:val="24"/>
          <w:szCs w:val="24"/>
        </w:rPr>
        <w:t xml:space="preserve"> и тимуровские работы</w:t>
      </w:r>
      <w:r w:rsidR="00EB0D9D" w:rsidRPr="00695071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Pr="00695071">
        <w:rPr>
          <w:rFonts w:ascii="Times New Roman" w:hAnsi="Times New Roman" w:cs="Times New Roman"/>
          <w:color w:val="7030A0"/>
          <w:sz w:val="24"/>
          <w:szCs w:val="24"/>
        </w:rPr>
        <w:t xml:space="preserve"> В течение семи лет оказывали помощь Дому престарелых.  </w:t>
      </w:r>
    </w:p>
    <w:p w:rsidR="001C2AE2" w:rsidRPr="00695071" w:rsidRDefault="009A0219" w:rsidP="00114EB2">
      <w:pPr>
        <w:tabs>
          <w:tab w:val="left" w:pos="1125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E049C">
        <w:rPr>
          <w:rFonts w:ascii="Times New Roman" w:hAnsi="Times New Roman" w:cs="Times New Roman"/>
          <w:b/>
          <w:bCs/>
          <w:color w:val="7030A0"/>
          <w:sz w:val="24"/>
          <w:szCs w:val="24"/>
        </w:rPr>
        <w:t>Вывод:</w:t>
      </w: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</w:t>
      </w:r>
      <w:r w:rsidR="001A5D04" w:rsidRPr="004E4E06">
        <w:rPr>
          <w:rFonts w:ascii="Times New Roman" w:hAnsi="Times New Roman" w:cs="Times New Roman"/>
          <w:b/>
          <w:bCs/>
          <w:color w:val="7030A0"/>
          <w:sz w:val="24"/>
          <w:szCs w:val="24"/>
        </w:rPr>
        <w:t>Она всегда способствует</w:t>
      </w:r>
      <w:r w:rsidR="001C2AE2" w:rsidRPr="004E4E06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своим ученикам их личностному, гражданскому и нравственному становлению.</w:t>
      </w:r>
    </w:p>
    <w:p w:rsidR="001C2AE2" w:rsidRPr="00695071" w:rsidRDefault="001C2AE2" w:rsidP="00114EB2">
      <w:pPr>
        <w:tabs>
          <w:tab w:val="left" w:pos="1125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4E4E06">
        <w:rPr>
          <w:rFonts w:ascii="Times New Roman" w:hAnsi="Times New Roman" w:cs="Times New Roman"/>
          <w:b/>
          <w:bCs/>
          <w:color w:val="7030A0"/>
          <w:sz w:val="24"/>
          <w:szCs w:val="24"/>
        </w:rPr>
        <w:t>Выпуск 1997-98, 2000-01</w:t>
      </w: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шефство с ветераном ВОВ Макаровым Д.Е, ветераном педагогического труда Михайловым И.Н. </w:t>
      </w:r>
    </w:p>
    <w:p w:rsidR="00CD1B8B" w:rsidRPr="00695071" w:rsidRDefault="001C2AE2" w:rsidP="00114EB2">
      <w:pPr>
        <w:tabs>
          <w:tab w:val="left" w:pos="1125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color w:val="7030A0"/>
          <w:sz w:val="24"/>
          <w:szCs w:val="24"/>
        </w:rPr>
      </w:pPr>
      <w:r w:rsidRPr="004E4E06">
        <w:rPr>
          <w:rFonts w:ascii="Times New Roman" w:hAnsi="Times New Roman" w:cs="Times New Roman"/>
          <w:b/>
          <w:bCs/>
          <w:color w:val="7030A0"/>
          <w:sz w:val="24"/>
          <w:szCs w:val="24"/>
        </w:rPr>
        <w:t>Выпуск  2007-2008</w:t>
      </w: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 шефство с ветераном  педагогического труда Трофимовым С.А. </w:t>
      </w:r>
      <w:r w:rsidR="00CD1B8B"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</w:t>
      </w:r>
    </w:p>
    <w:p w:rsidR="00CD1B8B" w:rsidRPr="00695071" w:rsidRDefault="00CD1B8B" w:rsidP="00114EB2">
      <w:pPr>
        <w:tabs>
          <w:tab w:val="left" w:pos="1125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>и</w:t>
      </w:r>
      <w:r w:rsidR="008E049C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с Д</w:t>
      </w: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>омом престарелых.</w:t>
      </w:r>
    </w:p>
    <w:p w:rsidR="001C2AE2" w:rsidRPr="00695071" w:rsidRDefault="001C2AE2" w:rsidP="00114EB2">
      <w:pPr>
        <w:tabs>
          <w:tab w:val="left" w:pos="1125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4E4E06">
        <w:rPr>
          <w:rFonts w:ascii="Times New Roman" w:hAnsi="Times New Roman" w:cs="Times New Roman"/>
          <w:b/>
          <w:bCs/>
          <w:color w:val="7030A0"/>
          <w:sz w:val="24"/>
          <w:szCs w:val="24"/>
        </w:rPr>
        <w:t>Выпуск  2009-2010</w:t>
      </w: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шефство с ветераном труда</w:t>
      </w:r>
      <w:r w:rsidR="00381D9B"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и</w:t>
      </w:r>
      <w:r w:rsidR="00611452"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тыла</w:t>
      </w: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Федотовой М.А. </w:t>
      </w:r>
    </w:p>
    <w:p w:rsidR="00975428" w:rsidRPr="00695071" w:rsidRDefault="00A210C5" w:rsidP="003C70BD">
      <w:pPr>
        <w:pStyle w:val="a6"/>
        <w:numPr>
          <w:ilvl w:val="0"/>
          <w:numId w:val="3"/>
        </w:numPr>
        <w:tabs>
          <w:tab w:val="left" w:pos="1125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Тимуровские работы; </w:t>
      </w:r>
    </w:p>
    <w:p w:rsidR="00304644" w:rsidRPr="00695071" w:rsidRDefault="00304644" w:rsidP="003C70BD">
      <w:pPr>
        <w:pStyle w:val="a6"/>
        <w:numPr>
          <w:ilvl w:val="0"/>
          <w:numId w:val="3"/>
        </w:numPr>
        <w:tabs>
          <w:tab w:val="left" w:pos="1125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>Выезд с концертом ко дню престарелых, ко Дню Победы .</w:t>
      </w:r>
    </w:p>
    <w:p w:rsidR="00975428" w:rsidRPr="00695071" w:rsidRDefault="00A210C5" w:rsidP="003C70BD">
      <w:pPr>
        <w:pStyle w:val="a6"/>
        <w:numPr>
          <w:ilvl w:val="0"/>
          <w:numId w:val="3"/>
        </w:numPr>
        <w:tabs>
          <w:tab w:val="left" w:pos="1125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Поздравления и вручения подарков по праздникам; </w:t>
      </w:r>
    </w:p>
    <w:p w:rsidR="00975428" w:rsidRPr="00695071" w:rsidRDefault="00A210C5" w:rsidP="003C70BD">
      <w:pPr>
        <w:pStyle w:val="a6"/>
        <w:numPr>
          <w:ilvl w:val="0"/>
          <w:numId w:val="3"/>
        </w:numPr>
        <w:tabs>
          <w:tab w:val="left" w:pos="1125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Приглашения на классные часы. </w:t>
      </w:r>
    </w:p>
    <w:p w:rsidR="001C2AE2" w:rsidRPr="00695071" w:rsidRDefault="001C2AE2" w:rsidP="00114EB2">
      <w:pPr>
        <w:tabs>
          <w:tab w:val="left" w:pos="1125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>Ежегодно при</w:t>
      </w:r>
      <w:r w:rsidR="00304644"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>нимают</w:t>
      </w: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участие в акции «Милосердие», оказывают посильную помощь </w:t>
      </w:r>
      <w:r w:rsidR="00124671"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малоимущим. </w:t>
      </w:r>
      <w:r w:rsidR="00124671" w:rsidRPr="00695071">
        <w:rPr>
          <w:rFonts w:ascii="Times New Roman" w:hAnsi="Times New Roman" w:cs="Times New Roman"/>
          <w:color w:val="7030A0"/>
          <w:sz w:val="24"/>
          <w:szCs w:val="24"/>
        </w:rPr>
        <w:t>Дети приносят</w:t>
      </w:r>
      <w:r w:rsidR="00304644" w:rsidRPr="00695071">
        <w:rPr>
          <w:rFonts w:ascii="Times New Roman" w:hAnsi="Times New Roman" w:cs="Times New Roman"/>
          <w:color w:val="7030A0"/>
          <w:sz w:val="24"/>
          <w:szCs w:val="24"/>
        </w:rPr>
        <w:t xml:space="preserve"> различные вещи – от одежды, до домашнего консервирования. Неоценимую помощь в этом оказывают ей родители класса, что способствует укреплению работы семьи и школы.</w:t>
      </w:r>
    </w:p>
    <w:p w:rsidR="00D43B98" w:rsidRPr="00695071" w:rsidRDefault="001C2AE2" w:rsidP="00114EB2">
      <w:pPr>
        <w:tabs>
          <w:tab w:val="left" w:pos="1125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7030A0"/>
          <w:sz w:val="24"/>
          <w:szCs w:val="24"/>
          <w:u w:val="single"/>
        </w:rPr>
      </w:pP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>Таким образом</w:t>
      </w:r>
      <w:r w:rsidR="0012513A"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>,</w:t>
      </w:r>
      <w:r w:rsidR="00304644"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она </w:t>
      </w:r>
      <w:r w:rsidR="00304644" w:rsidRPr="00FF5D64">
        <w:rPr>
          <w:rFonts w:ascii="Times New Roman" w:hAnsi="Times New Roman" w:cs="Times New Roman"/>
          <w:b/>
          <w:bCs/>
          <w:color w:val="7030A0"/>
          <w:sz w:val="24"/>
          <w:szCs w:val="24"/>
        </w:rPr>
        <w:t>воспитывает</w:t>
      </w:r>
      <w:r w:rsidRPr="00FF5D64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гуманное отношение к людям, эмпатию, милосердие,</w:t>
      </w:r>
      <w:r w:rsidR="00124671" w:rsidRPr="00FF5D64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FF5D64">
        <w:rPr>
          <w:rFonts w:ascii="Times New Roman" w:hAnsi="Times New Roman" w:cs="Times New Roman"/>
          <w:b/>
          <w:bCs/>
          <w:color w:val="7030A0"/>
          <w:sz w:val="24"/>
          <w:szCs w:val="24"/>
        </w:rPr>
        <w:t>гордость за свою Родину</w:t>
      </w:r>
      <w:r w:rsidR="00D43B98" w:rsidRPr="00FF5D64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</w:p>
    <w:p w:rsidR="00752484" w:rsidRPr="00A839A0" w:rsidRDefault="00752484" w:rsidP="00114EB2">
      <w:pPr>
        <w:tabs>
          <w:tab w:val="left" w:pos="112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52D20" w:rsidRPr="00695071" w:rsidRDefault="00307988" w:rsidP="00114EB2">
      <w:pPr>
        <w:tabs>
          <w:tab w:val="left" w:pos="112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95071">
        <w:rPr>
          <w:rFonts w:ascii="Times New Roman" w:hAnsi="Times New Roman" w:cs="Times New Roman"/>
          <w:b/>
          <w:color w:val="0000FF"/>
          <w:sz w:val="24"/>
          <w:szCs w:val="24"/>
        </w:rPr>
        <w:t>3.4.  У</w:t>
      </w:r>
      <w:r w:rsidR="00252D20" w:rsidRPr="00695071">
        <w:rPr>
          <w:rFonts w:ascii="Times New Roman" w:hAnsi="Times New Roman" w:cs="Times New Roman"/>
          <w:b/>
          <w:color w:val="0000FF"/>
          <w:sz w:val="24"/>
          <w:szCs w:val="24"/>
        </w:rPr>
        <w:t>частия в проектах, направленных на благоустройств</w:t>
      </w:r>
      <w:r w:rsidR="00193E53" w:rsidRPr="00695071">
        <w:rPr>
          <w:rFonts w:ascii="Times New Roman" w:hAnsi="Times New Roman" w:cs="Times New Roman"/>
          <w:b/>
          <w:color w:val="0000FF"/>
          <w:sz w:val="24"/>
          <w:szCs w:val="24"/>
        </w:rPr>
        <w:t>о</w:t>
      </w:r>
      <w:r w:rsidR="00252D20" w:rsidRPr="006950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территории, улучшение  качества окружающей среды</w:t>
      </w:r>
    </w:p>
    <w:p w:rsidR="00097E66" w:rsidRPr="00695071" w:rsidRDefault="00193E53" w:rsidP="00114EB2">
      <w:pPr>
        <w:tabs>
          <w:tab w:val="left" w:pos="1125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695071">
        <w:rPr>
          <w:rFonts w:ascii="Times New Roman" w:hAnsi="Times New Roman" w:cs="Times New Roman"/>
          <w:color w:val="7030A0"/>
          <w:sz w:val="24"/>
          <w:szCs w:val="24"/>
        </w:rPr>
        <w:t xml:space="preserve">Одной из определяющих ступеней системы непрерывного экологического образования и воспитания является </w:t>
      </w:r>
      <w:r w:rsidRPr="00695071">
        <w:rPr>
          <w:rFonts w:ascii="Times New Roman" w:hAnsi="Times New Roman" w:cs="Times New Roman"/>
          <w:color w:val="7030A0"/>
          <w:sz w:val="24"/>
          <w:szCs w:val="24"/>
          <w:shd w:val="clear" w:color="auto" w:fill="F8F8F8"/>
        </w:rPr>
        <w:t>формирование</w:t>
      </w:r>
      <w:r w:rsidR="00097E66" w:rsidRPr="00695071">
        <w:rPr>
          <w:rFonts w:ascii="Times New Roman" w:hAnsi="Times New Roman" w:cs="Times New Roman"/>
          <w:color w:val="7030A0"/>
          <w:sz w:val="24"/>
          <w:szCs w:val="24"/>
          <w:shd w:val="clear" w:color="auto" w:fill="F8F8F8"/>
        </w:rPr>
        <w:t xml:space="preserve"> экологической культуры</w:t>
      </w:r>
      <w:r w:rsidR="006F21DE" w:rsidRPr="00695071">
        <w:rPr>
          <w:rFonts w:ascii="Times New Roman" w:hAnsi="Times New Roman" w:cs="Times New Roman"/>
          <w:color w:val="7030A0"/>
          <w:sz w:val="24"/>
          <w:szCs w:val="24"/>
          <w:shd w:val="clear" w:color="auto" w:fill="F8F8F8"/>
        </w:rPr>
        <w:t xml:space="preserve"> </w:t>
      </w:r>
      <w:r w:rsidRPr="00695071">
        <w:rPr>
          <w:rFonts w:ascii="Times New Roman" w:hAnsi="Times New Roman" w:cs="Times New Roman"/>
          <w:color w:val="7030A0"/>
          <w:sz w:val="24"/>
          <w:szCs w:val="24"/>
          <w:shd w:val="clear" w:color="auto" w:fill="F8F8F8"/>
        </w:rPr>
        <w:t xml:space="preserve">школьников. Школа развивает и углубляет гуманное отношение </w:t>
      </w:r>
      <w:r w:rsidR="009A40DC" w:rsidRPr="00695071">
        <w:rPr>
          <w:rFonts w:ascii="Times New Roman" w:hAnsi="Times New Roman" w:cs="Times New Roman"/>
          <w:color w:val="7030A0"/>
          <w:sz w:val="24"/>
          <w:szCs w:val="24"/>
          <w:shd w:val="clear" w:color="auto" w:fill="F8F8F8"/>
        </w:rPr>
        <w:t xml:space="preserve">к природе, формирует систему морально – правовых </w:t>
      </w:r>
      <w:r w:rsidR="009A40DC" w:rsidRPr="00695071">
        <w:rPr>
          <w:rFonts w:ascii="Times New Roman" w:hAnsi="Times New Roman" w:cs="Times New Roman"/>
          <w:color w:val="7030A0"/>
          <w:sz w:val="24"/>
          <w:szCs w:val="24"/>
        </w:rPr>
        <w:t xml:space="preserve">принципов, прививает нормы экологического поведения в природе. Для </w:t>
      </w:r>
      <w:r w:rsidR="00505F84" w:rsidRPr="00695071">
        <w:rPr>
          <w:rFonts w:ascii="Times New Roman" w:hAnsi="Times New Roman" w:cs="Times New Roman"/>
          <w:color w:val="7030A0"/>
          <w:sz w:val="24"/>
          <w:szCs w:val="24"/>
        </w:rPr>
        <w:t xml:space="preserve">формирования </w:t>
      </w:r>
      <w:r w:rsidR="009A0219" w:rsidRPr="00695071">
        <w:rPr>
          <w:rFonts w:ascii="Times New Roman" w:hAnsi="Times New Roman" w:cs="Times New Roman"/>
          <w:color w:val="7030A0"/>
          <w:sz w:val="24"/>
          <w:szCs w:val="24"/>
        </w:rPr>
        <w:t xml:space="preserve"> ответственного отношения к труду, как важнейшему фактору формирования личности, осознанию роли труда в жизни общества, </w:t>
      </w:r>
      <w:r w:rsidR="00472AA9" w:rsidRPr="0069507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3722CF" w:rsidRPr="00695071">
        <w:rPr>
          <w:rFonts w:ascii="Times New Roman" w:hAnsi="Times New Roman" w:cs="Times New Roman"/>
          <w:color w:val="7030A0"/>
          <w:sz w:val="24"/>
          <w:szCs w:val="24"/>
        </w:rPr>
        <w:t>формировании</w:t>
      </w:r>
      <w:r w:rsidR="009A0219" w:rsidRPr="00695071">
        <w:rPr>
          <w:rFonts w:ascii="Times New Roman" w:hAnsi="Times New Roman" w:cs="Times New Roman"/>
          <w:color w:val="7030A0"/>
          <w:sz w:val="24"/>
          <w:szCs w:val="24"/>
        </w:rPr>
        <w:t xml:space="preserve"> культуры труда, старания, трудолюб</w:t>
      </w:r>
      <w:r w:rsidR="003722CF" w:rsidRPr="00695071">
        <w:rPr>
          <w:rFonts w:ascii="Times New Roman" w:hAnsi="Times New Roman" w:cs="Times New Roman"/>
          <w:color w:val="7030A0"/>
          <w:sz w:val="24"/>
          <w:szCs w:val="24"/>
        </w:rPr>
        <w:t>ия, бережного отношения к школе</w:t>
      </w:r>
      <w:r w:rsidR="00505F84" w:rsidRPr="00695071">
        <w:rPr>
          <w:rFonts w:ascii="Times New Roman" w:hAnsi="Times New Roman" w:cs="Times New Roman"/>
          <w:color w:val="7030A0"/>
          <w:sz w:val="24"/>
          <w:szCs w:val="24"/>
        </w:rPr>
        <w:t xml:space="preserve">, </w:t>
      </w:r>
      <w:r w:rsidR="003722CF" w:rsidRPr="00695071">
        <w:rPr>
          <w:rFonts w:ascii="Times New Roman" w:hAnsi="Times New Roman" w:cs="Times New Roman"/>
          <w:color w:val="7030A0"/>
          <w:sz w:val="24"/>
          <w:szCs w:val="24"/>
        </w:rPr>
        <w:t xml:space="preserve"> проводились  ряд мероприятий:</w:t>
      </w:r>
    </w:p>
    <w:p w:rsidR="00252D20" w:rsidRPr="00695071" w:rsidRDefault="00252D20" w:rsidP="003C70BD">
      <w:pPr>
        <w:pStyle w:val="a6"/>
        <w:numPr>
          <w:ilvl w:val="0"/>
          <w:numId w:val="6"/>
        </w:numPr>
        <w:tabs>
          <w:tab w:val="left" w:pos="1125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3B0CD9">
        <w:rPr>
          <w:rFonts w:ascii="Times New Roman" w:hAnsi="Times New Roman" w:cs="Times New Roman"/>
          <w:b/>
          <w:bCs/>
          <w:color w:val="7030A0"/>
          <w:sz w:val="24"/>
          <w:szCs w:val="24"/>
        </w:rPr>
        <w:t>Выпуск 2001</w:t>
      </w: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 </w:t>
      </w:r>
      <w:r w:rsidRPr="0044378F">
        <w:rPr>
          <w:rFonts w:ascii="Times New Roman" w:hAnsi="Times New Roman" w:cs="Times New Roman"/>
          <w:bCs/>
          <w:color w:val="7030A0"/>
          <w:sz w:val="24"/>
          <w:szCs w:val="24"/>
          <w:highlight w:val="yellow"/>
        </w:rPr>
        <w:t>посадили вокруг площадки подросты берез.</w:t>
      </w: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</w:t>
      </w:r>
    </w:p>
    <w:p w:rsidR="00252D20" w:rsidRPr="0044378F" w:rsidRDefault="00252D20" w:rsidP="003C70BD">
      <w:pPr>
        <w:pStyle w:val="a6"/>
        <w:numPr>
          <w:ilvl w:val="0"/>
          <w:numId w:val="6"/>
        </w:numPr>
        <w:tabs>
          <w:tab w:val="left" w:pos="1125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44378F">
        <w:rPr>
          <w:rFonts w:ascii="Times New Roman" w:hAnsi="Times New Roman" w:cs="Times New Roman"/>
          <w:b/>
          <w:bCs/>
          <w:color w:val="7030A0"/>
          <w:sz w:val="24"/>
          <w:szCs w:val="24"/>
        </w:rPr>
        <w:t>Выпуск 2008</w:t>
      </w:r>
      <w:r w:rsidRPr="0044378F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приняли участие в акции «200 добрых дел», </w:t>
      </w:r>
      <w:r w:rsidRPr="005501AD">
        <w:rPr>
          <w:rFonts w:ascii="Times New Roman" w:hAnsi="Times New Roman" w:cs="Times New Roman"/>
          <w:bCs/>
          <w:color w:val="7030A0"/>
          <w:sz w:val="24"/>
          <w:szCs w:val="24"/>
          <w:highlight w:val="yellow"/>
        </w:rPr>
        <w:t>посадили вокруг школы  200</w:t>
      </w:r>
      <w:r w:rsidRPr="0044378F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</w:t>
      </w:r>
    </w:p>
    <w:p w:rsidR="00252D20" w:rsidRPr="00695071" w:rsidRDefault="00252D20" w:rsidP="00114EB2">
      <w:pPr>
        <w:tabs>
          <w:tab w:val="left" w:pos="1125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44378F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 </w:t>
      </w:r>
      <w:r w:rsidRPr="005501AD">
        <w:rPr>
          <w:rFonts w:ascii="Times New Roman" w:hAnsi="Times New Roman" w:cs="Times New Roman"/>
          <w:bCs/>
          <w:color w:val="7030A0"/>
          <w:sz w:val="24"/>
          <w:szCs w:val="24"/>
          <w:highlight w:val="yellow"/>
        </w:rPr>
        <w:t>саженцев деревьев.</w:t>
      </w: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</w:t>
      </w:r>
    </w:p>
    <w:p w:rsidR="00252D20" w:rsidRPr="00695071" w:rsidRDefault="003722CF" w:rsidP="003C70BD">
      <w:pPr>
        <w:pStyle w:val="a6"/>
        <w:numPr>
          <w:ilvl w:val="0"/>
          <w:numId w:val="7"/>
        </w:numPr>
        <w:tabs>
          <w:tab w:val="left" w:pos="1125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>Каждый год участвуем</w:t>
      </w:r>
      <w:r w:rsidR="00252D20"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в </w:t>
      </w:r>
      <w:r w:rsidR="00252D20" w:rsidRPr="005501AD">
        <w:rPr>
          <w:rFonts w:ascii="Times New Roman" w:hAnsi="Times New Roman" w:cs="Times New Roman"/>
          <w:bCs/>
          <w:color w:val="7030A0"/>
          <w:sz w:val="24"/>
          <w:szCs w:val="24"/>
          <w:highlight w:val="yellow"/>
        </w:rPr>
        <w:t>волонтерской работе по очистке села.</w:t>
      </w:r>
      <w:r w:rsidR="00252D20"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</w:t>
      </w:r>
    </w:p>
    <w:p w:rsidR="00252D20" w:rsidRPr="00695071" w:rsidRDefault="00252D20" w:rsidP="003C70BD">
      <w:pPr>
        <w:pStyle w:val="a6"/>
        <w:numPr>
          <w:ilvl w:val="0"/>
          <w:numId w:val="7"/>
        </w:numPr>
        <w:tabs>
          <w:tab w:val="left" w:pos="1125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3B0CD9">
        <w:rPr>
          <w:rFonts w:ascii="Times New Roman" w:hAnsi="Times New Roman" w:cs="Times New Roman"/>
          <w:b/>
          <w:bCs/>
          <w:color w:val="7030A0"/>
          <w:sz w:val="24"/>
          <w:szCs w:val="24"/>
        </w:rPr>
        <w:t>Выпуск 2010</w:t>
      </w: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в честь 135 –летнего юбилея школы </w:t>
      </w:r>
      <w:r w:rsidRPr="005501AD">
        <w:rPr>
          <w:rFonts w:ascii="Times New Roman" w:hAnsi="Times New Roman" w:cs="Times New Roman"/>
          <w:bCs/>
          <w:color w:val="7030A0"/>
          <w:sz w:val="24"/>
          <w:szCs w:val="24"/>
          <w:highlight w:val="yellow"/>
        </w:rPr>
        <w:t>построили палисадник</w:t>
      </w: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вокруг школы </w:t>
      </w:r>
    </w:p>
    <w:p w:rsidR="00252D20" w:rsidRPr="00695071" w:rsidRDefault="00252D20" w:rsidP="00114EB2">
      <w:pPr>
        <w:tabs>
          <w:tab w:val="left" w:pos="1125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 и </w:t>
      </w:r>
      <w:r w:rsidRPr="005501AD">
        <w:rPr>
          <w:rFonts w:ascii="Times New Roman" w:hAnsi="Times New Roman" w:cs="Times New Roman"/>
          <w:bCs/>
          <w:color w:val="7030A0"/>
          <w:sz w:val="24"/>
          <w:szCs w:val="24"/>
          <w:highlight w:val="yellow"/>
        </w:rPr>
        <w:t>посадили цветы которые радовали нас все лето</w:t>
      </w: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. В этом году выращивали рассады </w:t>
      </w:r>
    </w:p>
    <w:p w:rsidR="00252D20" w:rsidRPr="00695071" w:rsidRDefault="00252D20" w:rsidP="00114EB2">
      <w:pPr>
        <w:tabs>
          <w:tab w:val="left" w:pos="1125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 цветов. </w:t>
      </w:r>
    </w:p>
    <w:p w:rsidR="00252D20" w:rsidRPr="005501AD" w:rsidRDefault="00252D20" w:rsidP="003C70BD">
      <w:pPr>
        <w:pStyle w:val="a6"/>
        <w:numPr>
          <w:ilvl w:val="0"/>
          <w:numId w:val="8"/>
        </w:numPr>
        <w:tabs>
          <w:tab w:val="left" w:pos="1125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color w:val="7030A0"/>
          <w:sz w:val="24"/>
          <w:szCs w:val="24"/>
          <w:highlight w:val="yellow"/>
        </w:rPr>
      </w:pP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2003 году  </w:t>
      </w:r>
      <w:r w:rsidRPr="005501AD">
        <w:rPr>
          <w:rFonts w:ascii="Times New Roman" w:hAnsi="Times New Roman" w:cs="Times New Roman"/>
          <w:bCs/>
          <w:color w:val="7030A0"/>
          <w:sz w:val="24"/>
          <w:szCs w:val="24"/>
          <w:highlight w:val="yellow"/>
        </w:rPr>
        <w:t>разработали</w:t>
      </w:r>
      <w:r w:rsidRPr="005501AD">
        <w:rPr>
          <w:rFonts w:ascii="Times New Roman" w:hAnsi="Times New Roman" w:cs="Times New Roman"/>
          <w:b/>
          <w:bCs/>
          <w:color w:val="7030A0"/>
          <w:sz w:val="24"/>
          <w:szCs w:val="24"/>
          <w:highlight w:val="yellow"/>
        </w:rPr>
        <w:t xml:space="preserve"> экологический проект «Мониторинг качества воды водных  </w:t>
      </w:r>
    </w:p>
    <w:p w:rsidR="00252D20" w:rsidRPr="00695071" w:rsidRDefault="00252D20" w:rsidP="00114EB2">
      <w:pPr>
        <w:tabs>
          <w:tab w:val="left" w:pos="1125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5501AD">
        <w:rPr>
          <w:rFonts w:ascii="Times New Roman" w:hAnsi="Times New Roman" w:cs="Times New Roman"/>
          <w:b/>
          <w:bCs/>
          <w:color w:val="7030A0"/>
          <w:sz w:val="24"/>
          <w:szCs w:val="24"/>
          <w:highlight w:val="yellow"/>
        </w:rPr>
        <w:t xml:space="preserve">  объектов с.Эльгяй».</w:t>
      </w:r>
      <w:r w:rsidRPr="003B0CD9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Десятый год ведется исследование качества воды. И учащиеся </w:t>
      </w:r>
    </w:p>
    <w:p w:rsidR="00252D20" w:rsidRPr="00695071" w:rsidRDefault="00252D20" w:rsidP="00114EB2">
      <w:pPr>
        <w:tabs>
          <w:tab w:val="left" w:pos="1125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 каждый год занимают призовые места на НПК начиная с улусного до международного </w:t>
      </w:r>
    </w:p>
    <w:p w:rsidR="00252D20" w:rsidRPr="00695071" w:rsidRDefault="003722CF" w:rsidP="00114EB2">
      <w:pPr>
        <w:tabs>
          <w:tab w:val="left" w:pos="112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lastRenderedPageBreak/>
        <w:t xml:space="preserve">  уровня </w:t>
      </w:r>
      <w:r w:rsidRPr="00695071">
        <w:rPr>
          <w:rFonts w:ascii="Times New Roman" w:hAnsi="Times New Roman" w:cs="Times New Roman"/>
          <w:b/>
          <w:bCs/>
          <w:color w:val="7030A0"/>
          <w:sz w:val="24"/>
          <w:szCs w:val="24"/>
        </w:rPr>
        <w:t>(см.5.2.)</w:t>
      </w:r>
    </w:p>
    <w:p w:rsidR="008104EE" w:rsidRPr="00695071" w:rsidRDefault="008104EE" w:rsidP="003C70BD">
      <w:pPr>
        <w:pStyle w:val="a6"/>
        <w:numPr>
          <w:ilvl w:val="0"/>
          <w:numId w:val="8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695071">
        <w:rPr>
          <w:rFonts w:ascii="Times New Roman" w:hAnsi="Times New Roman" w:cs="Times New Roman"/>
          <w:color w:val="7030A0"/>
          <w:sz w:val="24"/>
          <w:szCs w:val="24"/>
        </w:rPr>
        <w:t xml:space="preserve">С 2003 года </w:t>
      </w:r>
      <w:r w:rsidRPr="00695071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экологической группой научного общества учащихся «ЫТЫС»</w:t>
      </w:r>
      <w:r w:rsidRPr="0069507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5501AD">
        <w:rPr>
          <w:rFonts w:ascii="Times New Roman" w:hAnsi="Times New Roman" w:cs="Times New Roman"/>
          <w:color w:val="7030A0"/>
          <w:sz w:val="24"/>
          <w:szCs w:val="24"/>
          <w:highlight w:val="yellow"/>
        </w:rPr>
        <w:t xml:space="preserve">издается </w:t>
      </w:r>
      <w:r w:rsidRPr="005501AD">
        <w:rPr>
          <w:rFonts w:ascii="Times New Roman" w:eastAsia="Calibri" w:hAnsi="Times New Roman" w:cs="Times New Roman"/>
          <w:color w:val="7030A0"/>
          <w:sz w:val="24"/>
          <w:szCs w:val="24"/>
          <w:highlight w:val="yellow"/>
        </w:rPr>
        <w:t>Эколого-информационная газета «Эко-Инфо</w:t>
      </w:r>
      <w:r w:rsidRPr="00695071">
        <w:rPr>
          <w:rFonts w:ascii="Times New Roman" w:eastAsia="Calibri" w:hAnsi="Times New Roman" w:cs="Times New Roman"/>
          <w:color w:val="7030A0"/>
          <w:sz w:val="24"/>
          <w:szCs w:val="24"/>
        </w:rPr>
        <w:t>» Эльгяйского регионального музейно-экологического центра.</w:t>
      </w:r>
      <w:r w:rsidR="00472AA9" w:rsidRPr="00695071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472AA9" w:rsidRPr="00695071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Целью</w:t>
      </w:r>
      <w:r w:rsidR="00472AA9" w:rsidRPr="00695071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газеты является: углубленное изучение окружающей среды, формирование экологического воспитания учащихся, экологическое просвещение населения, а также информирование об остр</w:t>
      </w:r>
      <w:r w:rsidR="000709E9" w:rsidRPr="00695071">
        <w:rPr>
          <w:rFonts w:ascii="Times New Roman" w:eastAsia="Calibri" w:hAnsi="Times New Roman" w:cs="Times New Roman"/>
          <w:color w:val="7030A0"/>
          <w:sz w:val="24"/>
          <w:szCs w:val="24"/>
        </w:rPr>
        <w:t>ых экологических проблемах села(см.прил.№).</w:t>
      </w:r>
    </w:p>
    <w:p w:rsidR="00252D20" w:rsidRPr="005501AD" w:rsidRDefault="00252D20" w:rsidP="003C70BD">
      <w:pPr>
        <w:pStyle w:val="a6"/>
        <w:numPr>
          <w:ilvl w:val="0"/>
          <w:numId w:val="8"/>
        </w:numPr>
        <w:tabs>
          <w:tab w:val="left" w:pos="1125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5501AD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2008г Иванова Туяра ученица 10 класса </w:t>
      </w:r>
      <w:r w:rsidRPr="005501AD">
        <w:rPr>
          <w:rFonts w:ascii="Times New Roman" w:hAnsi="Times New Roman" w:cs="Times New Roman"/>
          <w:bCs/>
          <w:color w:val="7030A0"/>
          <w:sz w:val="24"/>
          <w:szCs w:val="24"/>
          <w:highlight w:val="yellow"/>
        </w:rPr>
        <w:t>разработала план – проект по озеленению</w:t>
      </w:r>
      <w:r w:rsidRPr="005501AD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</w:t>
      </w:r>
    </w:p>
    <w:p w:rsidR="00252D20" w:rsidRPr="005501AD" w:rsidRDefault="00252D20" w:rsidP="00114EB2">
      <w:pPr>
        <w:tabs>
          <w:tab w:val="left" w:pos="1125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5501AD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 </w:t>
      </w:r>
      <w:r w:rsidRPr="005501AD">
        <w:rPr>
          <w:rFonts w:ascii="Times New Roman" w:hAnsi="Times New Roman" w:cs="Times New Roman"/>
          <w:bCs/>
          <w:color w:val="7030A0"/>
          <w:sz w:val="24"/>
          <w:szCs w:val="24"/>
          <w:highlight w:val="yellow"/>
        </w:rPr>
        <w:t>семейного сквера села</w:t>
      </w:r>
      <w:r w:rsidRPr="005501AD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. И занимала призовые места на кустовых, улусных, региональных </w:t>
      </w:r>
    </w:p>
    <w:p w:rsidR="00252D20" w:rsidRPr="00695071" w:rsidRDefault="00252D20" w:rsidP="00114EB2">
      <w:pPr>
        <w:tabs>
          <w:tab w:val="left" w:pos="1125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color w:val="7030A0"/>
          <w:sz w:val="24"/>
          <w:szCs w:val="24"/>
        </w:rPr>
      </w:pPr>
      <w:r w:rsidRPr="005501AD">
        <w:rPr>
          <w:rFonts w:ascii="Times New Roman" w:hAnsi="Times New Roman" w:cs="Times New Roman"/>
          <w:bCs/>
          <w:color w:val="7030A0"/>
          <w:sz w:val="24"/>
          <w:szCs w:val="24"/>
        </w:rPr>
        <w:t>НПК «Шаг в будущее».</w:t>
      </w: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</w:t>
      </w:r>
      <w:r w:rsidRPr="00BC061D">
        <w:rPr>
          <w:rFonts w:ascii="Times New Roman" w:hAnsi="Times New Roman" w:cs="Times New Roman"/>
          <w:bCs/>
          <w:color w:val="7030A0"/>
          <w:sz w:val="24"/>
          <w:szCs w:val="24"/>
          <w:highlight w:val="yellow"/>
        </w:rPr>
        <w:t>По ее проекту оформлен и озеленен сквер.</w:t>
      </w: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</w:t>
      </w:r>
    </w:p>
    <w:p w:rsidR="00B515C3" w:rsidRPr="00695071" w:rsidRDefault="004461FD" w:rsidP="00114EB2">
      <w:pPr>
        <w:tabs>
          <w:tab w:val="left" w:pos="1125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color w:val="7030A0"/>
          <w:sz w:val="24"/>
          <w:szCs w:val="24"/>
        </w:rPr>
      </w:pP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>Таким образом, экологическое образование и воспитание в школе формируется и развивается в процессе практически деятельностного участия школьников в природоохранительной работе</w:t>
      </w:r>
      <w:r w:rsidR="006A5BCF"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>.</w:t>
      </w:r>
    </w:p>
    <w:p w:rsidR="00941F02" w:rsidRPr="00A839A0" w:rsidRDefault="00941F02" w:rsidP="00114EB2">
      <w:pPr>
        <w:tabs>
          <w:tab w:val="left" w:pos="1125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</w:p>
    <w:p w:rsidR="00B515C3" w:rsidRPr="00695071" w:rsidRDefault="00611452" w:rsidP="00114EB2">
      <w:pPr>
        <w:tabs>
          <w:tab w:val="left" w:pos="112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950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3.5. В</w:t>
      </w:r>
      <w:r w:rsidR="00B515C3" w:rsidRPr="006950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заимодействия школьного, ученического сообщества с местными властными структурами с целью решения тех или иных проблем местного социума</w:t>
      </w:r>
    </w:p>
    <w:p w:rsidR="00A339A1" w:rsidRPr="00695071" w:rsidRDefault="00795B4A" w:rsidP="00114EB2">
      <w:pPr>
        <w:pStyle w:val="a6"/>
        <w:tabs>
          <w:tab w:val="left" w:pos="1125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color w:val="7030A0"/>
          <w:sz w:val="24"/>
          <w:szCs w:val="24"/>
        </w:rPr>
      </w:pPr>
      <w:r w:rsidRPr="00795B4A">
        <w:rPr>
          <w:rFonts w:ascii="Times New Roman" w:hAnsi="Times New Roman" w:cs="Times New Roman"/>
          <w:b/>
          <w:bCs/>
          <w:color w:val="7030A0"/>
          <w:sz w:val="24"/>
          <w:szCs w:val="24"/>
        </w:rPr>
        <w:t>1.</w:t>
      </w:r>
      <w:r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</w:t>
      </w:r>
      <w:r w:rsidR="00A339A1" w:rsidRPr="00BE59BA">
        <w:rPr>
          <w:rFonts w:ascii="Times New Roman" w:hAnsi="Times New Roman" w:cs="Times New Roman"/>
          <w:b/>
          <w:bCs/>
          <w:color w:val="7030A0"/>
          <w:sz w:val="24"/>
          <w:szCs w:val="24"/>
        </w:rPr>
        <w:t>Во всех организациях, ответственных за воспитание подростков, проводятся профилактические мероприятия, которые не всегда дают положительные результаты.</w:t>
      </w:r>
    </w:p>
    <w:p w:rsidR="00B515C3" w:rsidRPr="00A839A0" w:rsidRDefault="00795B4A" w:rsidP="00A839A0">
      <w:pPr>
        <w:pStyle w:val="a6"/>
        <w:tabs>
          <w:tab w:val="left" w:pos="1125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Cs/>
          <w:color w:val="7030A0"/>
          <w:sz w:val="24"/>
          <w:szCs w:val="24"/>
        </w:rPr>
        <w:t>В</w:t>
      </w:r>
      <w:r w:rsidR="00A339A1"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>озник вопрос, почем</w:t>
      </w:r>
      <w:r>
        <w:rPr>
          <w:rFonts w:ascii="Times New Roman" w:hAnsi="Times New Roman" w:cs="Times New Roman"/>
          <w:bCs/>
          <w:color w:val="7030A0"/>
          <w:sz w:val="24"/>
          <w:szCs w:val="24"/>
        </w:rPr>
        <w:t>у так? Поэтому</w:t>
      </w:r>
      <w:r w:rsidR="00A339A1"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решили изучить данную проблему.</w:t>
      </w:r>
      <w:r w:rsidR="00A839A0"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</w:t>
      </w:r>
      <w:r w:rsidR="00B515C3"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>Разработали совместно с учащимися</w:t>
      </w:r>
      <w:r w:rsidR="00B515C3" w:rsidRPr="00A839A0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социальный проект  «Помощь «трудному»</w:t>
      </w:r>
      <w:r w:rsidR="00A839A0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B515C3" w:rsidRPr="00A839A0">
        <w:rPr>
          <w:rFonts w:ascii="Times New Roman" w:hAnsi="Times New Roman" w:cs="Times New Roman"/>
          <w:b/>
          <w:bCs/>
          <w:color w:val="C00000"/>
          <w:sz w:val="24"/>
          <w:szCs w:val="24"/>
        </w:rPr>
        <w:t>подростку».</w:t>
      </w:r>
    </w:p>
    <w:p w:rsidR="00B515C3" w:rsidRPr="00695071" w:rsidRDefault="009946F1" w:rsidP="00114EB2">
      <w:pPr>
        <w:tabs>
          <w:tab w:val="left" w:pos="1125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>Педагогизация окружающей среды - и</w:t>
      </w:r>
      <w:r w:rsidR="00B515C3"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нтеграция и координация усилий всех субъектов воспитания – семьи, школы, УДО, общественности. </w:t>
      </w:r>
    </w:p>
    <w:p w:rsidR="00B515C3" w:rsidRPr="00695071" w:rsidRDefault="00B515C3" w:rsidP="003C70BD">
      <w:pPr>
        <w:pStyle w:val="a6"/>
        <w:numPr>
          <w:ilvl w:val="0"/>
          <w:numId w:val="9"/>
        </w:numPr>
        <w:tabs>
          <w:tab w:val="left" w:pos="1125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Защитили на педагогической ярмарке «Образовательная марка2010», г.Вилюйск. </w:t>
      </w:r>
    </w:p>
    <w:p w:rsidR="00B515C3" w:rsidRPr="00695071" w:rsidRDefault="00B515C3" w:rsidP="003C70BD">
      <w:pPr>
        <w:pStyle w:val="a6"/>
        <w:numPr>
          <w:ilvl w:val="0"/>
          <w:numId w:val="9"/>
        </w:numPr>
        <w:tabs>
          <w:tab w:val="left" w:pos="1125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На НПК «Шаг в будущее» </w:t>
      </w:r>
    </w:p>
    <w:p w:rsidR="00B515C3" w:rsidRPr="007423F6" w:rsidRDefault="000902E2" w:rsidP="003C70BD">
      <w:pPr>
        <w:pStyle w:val="a6"/>
        <w:numPr>
          <w:ilvl w:val="0"/>
          <w:numId w:val="9"/>
        </w:numPr>
        <w:tabs>
          <w:tab w:val="left" w:pos="1125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>Заняли 1 место в</w:t>
      </w:r>
      <w:r w:rsidR="00B515C3"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улусных Егоровских чтениях «Якутское село в ХХ1 веке: социально-  экономические и этнокультурные аспекты устойчивого развития сельского социума», с.Кюндяя, 2011г. </w:t>
      </w:r>
    </w:p>
    <w:p w:rsidR="007423F6" w:rsidRPr="00BE59BA" w:rsidRDefault="00C53B51" w:rsidP="003C70B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E59BA">
        <w:rPr>
          <w:rFonts w:ascii="Times New Roman" w:hAnsi="Times New Roman" w:cs="Times New Roman"/>
          <w:b/>
          <w:color w:val="7030A0"/>
          <w:sz w:val="24"/>
          <w:szCs w:val="24"/>
        </w:rPr>
        <w:t>Изучение проблем детского здоровья в наше время приобретает особую актуальность. Для эффективности мер социальной защиты детей</w:t>
      </w:r>
      <w:r w:rsidR="00AA72D5" w:rsidRPr="00BE59BA">
        <w:rPr>
          <w:rFonts w:ascii="Times New Roman" w:hAnsi="Times New Roman" w:cs="Times New Roman"/>
          <w:b/>
          <w:color w:val="7030A0"/>
          <w:sz w:val="24"/>
          <w:szCs w:val="24"/>
        </w:rPr>
        <w:t>, для формирования понятия здорового образа жизни</w:t>
      </w:r>
      <w:r w:rsidRPr="00BE59BA">
        <w:rPr>
          <w:rFonts w:ascii="Times New Roman" w:hAnsi="Times New Roman" w:cs="Times New Roman"/>
          <w:color w:val="7030A0"/>
          <w:sz w:val="24"/>
          <w:szCs w:val="24"/>
        </w:rPr>
        <w:t xml:space="preserve"> совместными усилиями  педагогов и учащихся </w:t>
      </w:r>
      <w:r w:rsidR="00AA72D5" w:rsidRPr="00BE59BA">
        <w:rPr>
          <w:rFonts w:ascii="Times New Roman" w:hAnsi="Times New Roman" w:cs="Times New Roman"/>
          <w:color w:val="7030A0"/>
          <w:sz w:val="24"/>
          <w:szCs w:val="24"/>
        </w:rPr>
        <w:t xml:space="preserve">разработали </w:t>
      </w:r>
      <w:r w:rsidR="00AA72D5" w:rsidRPr="00BE59BA">
        <w:rPr>
          <w:rFonts w:ascii="Times New Roman" w:hAnsi="Times New Roman" w:cs="Times New Roman"/>
          <w:b/>
          <w:color w:val="C00000"/>
          <w:sz w:val="24"/>
          <w:szCs w:val="24"/>
        </w:rPr>
        <w:t>социальный проект «Мы за ЗОЖ»</w:t>
      </w:r>
      <w:r w:rsidR="00600738" w:rsidRPr="00BE59BA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600738" w:rsidRPr="00BE59BA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600738" w:rsidRPr="00BE59BA">
        <w:rPr>
          <w:rFonts w:ascii="Times New Roman" w:hAnsi="Times New Roman" w:cs="Times New Roman"/>
          <w:color w:val="7030A0"/>
          <w:sz w:val="24"/>
          <w:szCs w:val="24"/>
        </w:rPr>
        <w:t xml:space="preserve">Для повышения уровня сформированности  валеологических представлений у школьников были проведены </w:t>
      </w:r>
      <w:r w:rsidR="00D51BD0" w:rsidRPr="00BE59BA">
        <w:rPr>
          <w:rFonts w:ascii="Times New Roman" w:hAnsi="Times New Roman" w:cs="Times New Roman"/>
          <w:color w:val="7030A0"/>
          <w:sz w:val="24"/>
          <w:szCs w:val="24"/>
        </w:rPr>
        <w:t xml:space="preserve">совместно с учащимися </w:t>
      </w:r>
      <w:r w:rsidR="00600738" w:rsidRPr="00BE59BA">
        <w:rPr>
          <w:rFonts w:ascii="Times New Roman" w:hAnsi="Times New Roman" w:cs="Times New Roman"/>
          <w:color w:val="7030A0"/>
          <w:sz w:val="24"/>
          <w:szCs w:val="24"/>
        </w:rPr>
        <w:t>серии классных часов по темам: «Кто курит, тот жизнь свою губит», «Защити себя от алкоголя», открытое мероприятие «Мы против алкоголя, табакокурения и наркотиков» и  ведется отслеживание результатов проведенной работы в виде исследовательской работы «Влияние культуры знаний на отношение к вредным привычкам»</w:t>
      </w:r>
      <w:r w:rsidR="00D51BD0" w:rsidRPr="00BE59BA">
        <w:rPr>
          <w:rFonts w:ascii="Times New Roman" w:hAnsi="Times New Roman" w:cs="Times New Roman"/>
          <w:color w:val="7030A0"/>
          <w:sz w:val="24"/>
          <w:szCs w:val="24"/>
        </w:rPr>
        <w:t>, «Профилактика курения школьников».</w:t>
      </w:r>
      <w:r w:rsidR="00D51BD0" w:rsidRPr="00BE59B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AA72D5" w:rsidRPr="00D51BD0" w:rsidRDefault="00D51BD0" w:rsidP="00AA72D5">
      <w:pPr>
        <w:spacing w:after="0" w:line="240" w:lineRule="auto"/>
        <w:jc w:val="both"/>
        <w:rPr>
          <w:rFonts w:ascii="Times New Roman" w:hAnsi="Times New Roman" w:cs="Times New Roman"/>
          <w:color w:val="7030A0"/>
        </w:rPr>
      </w:pPr>
      <w:r w:rsidRPr="00D51BD0">
        <w:rPr>
          <w:rFonts w:ascii="Times New Roman" w:hAnsi="Times New Roman" w:cs="Times New Roman"/>
          <w:color w:val="7030A0"/>
          <w:sz w:val="24"/>
          <w:szCs w:val="24"/>
        </w:rPr>
        <w:t>По этим темам выступили на научно-практических конференциях «Шаг в будущее», «Первые шаги», «Воспитание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D51BD0">
        <w:rPr>
          <w:rFonts w:ascii="Times New Roman" w:hAnsi="Times New Roman" w:cs="Times New Roman"/>
          <w:color w:val="7030A0"/>
          <w:sz w:val="24"/>
          <w:szCs w:val="24"/>
        </w:rPr>
        <w:t>- всем обществом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D51BD0">
        <w:rPr>
          <w:rFonts w:ascii="Times New Roman" w:hAnsi="Times New Roman" w:cs="Times New Roman"/>
          <w:color w:val="7030A0"/>
          <w:sz w:val="24"/>
          <w:szCs w:val="24"/>
        </w:rPr>
        <w:t xml:space="preserve">- стратегический приоритет в воспитании нового поколения»  </w:t>
      </w:r>
    </w:p>
    <w:p w:rsidR="00771ABF" w:rsidRPr="00771ABF" w:rsidRDefault="00771ABF" w:rsidP="003C70BD">
      <w:pPr>
        <w:pStyle w:val="a6"/>
        <w:numPr>
          <w:ilvl w:val="0"/>
          <w:numId w:val="5"/>
        </w:numPr>
        <w:tabs>
          <w:tab w:val="num" w:pos="720"/>
          <w:tab w:val="left" w:pos="112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7030A0"/>
          <w:sz w:val="24"/>
          <w:szCs w:val="24"/>
        </w:rPr>
      </w:pPr>
      <w:r w:rsidRPr="00771ABF">
        <w:rPr>
          <w:rFonts w:ascii="Times New Roman" w:hAnsi="Times New Roman" w:cs="Times New Roman"/>
          <w:b/>
          <w:bCs/>
          <w:color w:val="7030A0"/>
          <w:sz w:val="24"/>
          <w:szCs w:val="24"/>
        </w:rPr>
        <w:t>Для приобщения детей к исследовательской деятельности и выявления, поддержки и развития одаренных детей улуса</w:t>
      </w:r>
      <w:r w:rsidR="00B515C3" w:rsidRPr="00771ABF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МО учителей биологии, химии совместно с администрацией школы  разработали</w:t>
      </w:r>
      <w:r w:rsidR="00B515C3" w:rsidRPr="00771AB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515C3" w:rsidRPr="00771ABF">
        <w:rPr>
          <w:rFonts w:ascii="Times New Roman" w:hAnsi="Times New Roman" w:cs="Times New Roman"/>
          <w:b/>
          <w:bCs/>
          <w:color w:val="C00000"/>
          <w:sz w:val="24"/>
          <w:szCs w:val="24"/>
        </w:rPr>
        <w:t>проект круглогодичного эколого – краеведческого лагеря «Эркээйи»</w:t>
      </w:r>
      <w:r w:rsidR="00941F02" w:rsidRPr="00771AB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41F02" w:rsidRPr="00771ABF">
        <w:rPr>
          <w:rFonts w:ascii="Times New Roman" w:hAnsi="Times New Roman" w:cs="Times New Roman"/>
          <w:bCs/>
          <w:color w:val="7030A0"/>
          <w:sz w:val="24"/>
          <w:szCs w:val="24"/>
        </w:rPr>
        <w:t>П</w:t>
      </w:r>
      <w:r w:rsidR="00B515C3" w:rsidRPr="00771ABF">
        <w:rPr>
          <w:rFonts w:ascii="Times New Roman" w:hAnsi="Times New Roman" w:cs="Times New Roman"/>
          <w:bCs/>
          <w:color w:val="7030A0"/>
          <w:sz w:val="24"/>
          <w:szCs w:val="24"/>
        </w:rPr>
        <w:t>рограмма   составлена  по работе с одарен</w:t>
      </w:r>
      <w:r w:rsidR="00941F02" w:rsidRPr="00771ABF">
        <w:rPr>
          <w:rFonts w:ascii="Times New Roman" w:hAnsi="Times New Roman" w:cs="Times New Roman"/>
          <w:bCs/>
          <w:color w:val="7030A0"/>
          <w:sz w:val="24"/>
          <w:szCs w:val="24"/>
        </w:rPr>
        <w:t>ными детьми улуса по направлению</w:t>
      </w:r>
      <w:r w:rsidR="00B515C3" w:rsidRPr="00771ABF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биология, </w:t>
      </w:r>
      <w:r w:rsidR="00A70F2B" w:rsidRPr="00771ABF">
        <w:rPr>
          <w:rFonts w:ascii="Times New Roman" w:hAnsi="Times New Roman" w:cs="Times New Roman"/>
          <w:bCs/>
          <w:color w:val="7030A0"/>
          <w:sz w:val="24"/>
          <w:szCs w:val="24"/>
        </w:rPr>
        <w:t>экология, химия</w:t>
      </w:r>
      <w:r w:rsidR="00B515C3" w:rsidRPr="00771ABF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, спорт.  </w:t>
      </w:r>
      <w:r w:rsidRPr="00771ABF">
        <w:rPr>
          <w:rFonts w:ascii="Times New Roman" w:hAnsi="Times New Roman" w:cs="Times New Roman"/>
          <w:bCs/>
          <w:color w:val="7030A0"/>
          <w:sz w:val="24"/>
          <w:szCs w:val="24"/>
        </w:rPr>
        <w:t>На базе лагеря будут:</w:t>
      </w:r>
    </w:p>
    <w:p w:rsidR="008951E4" w:rsidRDefault="008951E4" w:rsidP="003C70BD">
      <w:pPr>
        <w:pStyle w:val="a6"/>
        <w:numPr>
          <w:ilvl w:val="0"/>
          <w:numId w:val="20"/>
        </w:numPr>
        <w:tabs>
          <w:tab w:val="num" w:pos="720"/>
          <w:tab w:val="left" w:pos="112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7030A0"/>
          <w:sz w:val="24"/>
          <w:szCs w:val="24"/>
        </w:rPr>
      </w:pPr>
      <w:r w:rsidRPr="00771ABF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проходить улусные, региональные олимпиады по экологии, биологии и химии.  </w:t>
      </w:r>
    </w:p>
    <w:p w:rsidR="00771ABF" w:rsidRDefault="008951E4" w:rsidP="003C70BD">
      <w:pPr>
        <w:pStyle w:val="a6"/>
        <w:numPr>
          <w:ilvl w:val="0"/>
          <w:numId w:val="20"/>
        </w:numPr>
        <w:tabs>
          <w:tab w:val="num" w:pos="720"/>
          <w:tab w:val="left" w:pos="112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7030A0"/>
          <w:sz w:val="24"/>
          <w:szCs w:val="24"/>
        </w:rPr>
      </w:pPr>
      <w:r w:rsidRPr="00771ABF">
        <w:rPr>
          <w:rFonts w:ascii="Times New Roman" w:hAnsi="Times New Roman" w:cs="Times New Roman"/>
          <w:bCs/>
          <w:color w:val="7030A0"/>
          <w:sz w:val="24"/>
          <w:szCs w:val="24"/>
        </w:rPr>
        <w:t>подготовки школьников для участия</w:t>
      </w:r>
      <w:r w:rsidR="00BC061D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улусных, региональных, республиканских, </w:t>
      </w:r>
      <w:r w:rsidRPr="00771ABF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Вс</w:t>
      </w:r>
      <w:r w:rsidR="00771ABF">
        <w:rPr>
          <w:rFonts w:ascii="Times New Roman" w:hAnsi="Times New Roman" w:cs="Times New Roman"/>
          <w:bCs/>
          <w:color w:val="7030A0"/>
          <w:sz w:val="24"/>
          <w:szCs w:val="24"/>
        </w:rPr>
        <w:t>ероссийских олимпиадах по</w:t>
      </w:r>
      <w:r w:rsidR="00BC061D">
        <w:rPr>
          <w:rFonts w:ascii="Times New Roman" w:hAnsi="Times New Roman" w:cs="Times New Roman"/>
          <w:bCs/>
          <w:color w:val="7030A0"/>
          <w:sz w:val="24"/>
          <w:szCs w:val="24"/>
        </w:rPr>
        <w:t>биологии, химии, экологии. географии</w:t>
      </w:r>
      <w:r w:rsidR="00771ABF" w:rsidRPr="00771ABF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. </w:t>
      </w:r>
    </w:p>
    <w:p w:rsidR="009A19A7" w:rsidRDefault="008951E4" w:rsidP="003C70BD">
      <w:pPr>
        <w:pStyle w:val="a6"/>
        <w:numPr>
          <w:ilvl w:val="0"/>
          <w:numId w:val="20"/>
        </w:numPr>
        <w:tabs>
          <w:tab w:val="num" w:pos="720"/>
          <w:tab w:val="left" w:pos="112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7030A0"/>
          <w:sz w:val="24"/>
          <w:szCs w:val="24"/>
        </w:rPr>
      </w:pPr>
      <w:r w:rsidRPr="00771ABF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Организоваться ежегодные выезды с интересными программами </w:t>
      </w:r>
    </w:p>
    <w:p w:rsidR="008951E4" w:rsidRPr="009A19A7" w:rsidRDefault="008951E4" w:rsidP="003C70BD">
      <w:pPr>
        <w:pStyle w:val="a6"/>
        <w:numPr>
          <w:ilvl w:val="0"/>
          <w:numId w:val="20"/>
        </w:numPr>
        <w:tabs>
          <w:tab w:val="num" w:pos="720"/>
          <w:tab w:val="left" w:pos="112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7030A0"/>
          <w:sz w:val="24"/>
          <w:szCs w:val="24"/>
        </w:rPr>
      </w:pPr>
      <w:r w:rsidRPr="009A19A7">
        <w:rPr>
          <w:rFonts w:ascii="Times New Roman" w:hAnsi="Times New Roman" w:cs="Times New Roman"/>
          <w:bCs/>
          <w:color w:val="7030A0"/>
          <w:sz w:val="24"/>
          <w:szCs w:val="24"/>
        </w:rPr>
        <w:t>учебные конференции, семинары, ведутся научно-исследовательские работы в разных</w:t>
      </w:r>
    </w:p>
    <w:p w:rsidR="00771ABF" w:rsidRPr="00771ABF" w:rsidRDefault="00771ABF" w:rsidP="009A19A7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bCs/>
          <w:color w:val="7030A0"/>
          <w:sz w:val="24"/>
          <w:szCs w:val="24"/>
        </w:rPr>
      </w:pPr>
      <w:r w:rsidRPr="00771ABF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 областях биологии</w:t>
      </w:r>
      <w:r w:rsidR="009A19A7">
        <w:rPr>
          <w:rFonts w:ascii="Times New Roman" w:hAnsi="Times New Roman" w:cs="Times New Roman"/>
          <w:bCs/>
          <w:color w:val="7030A0"/>
          <w:sz w:val="24"/>
          <w:szCs w:val="24"/>
        </w:rPr>
        <w:t>, химии, экологии</w:t>
      </w:r>
      <w:r w:rsidRPr="00771ABF">
        <w:rPr>
          <w:rFonts w:ascii="Times New Roman" w:hAnsi="Times New Roman" w:cs="Times New Roman"/>
          <w:bCs/>
          <w:color w:val="7030A0"/>
          <w:sz w:val="24"/>
          <w:szCs w:val="24"/>
        </w:rPr>
        <w:t>, выезды на природу...</w:t>
      </w:r>
      <w:r w:rsidR="009A19A7">
        <w:rPr>
          <w:rFonts w:ascii="Times New Roman" w:hAnsi="Times New Roman" w:cs="Times New Roman"/>
          <w:bCs/>
          <w:color w:val="7030A0"/>
          <w:sz w:val="24"/>
          <w:szCs w:val="24"/>
        </w:rPr>
        <w:t>, спортивные соревнования</w:t>
      </w:r>
      <w:r w:rsidRPr="00771ABF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и еще много интересного ждет ребят в нашем</w:t>
      </w:r>
      <w:r w:rsidR="009A19A7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</w:t>
      </w:r>
      <w:r w:rsidRPr="00771ABF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лагере </w:t>
      </w:r>
    </w:p>
    <w:p w:rsidR="00B515C3" w:rsidRPr="00771ABF" w:rsidRDefault="00B515C3" w:rsidP="009A19A7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CF39B8" w:rsidRPr="00777F82" w:rsidRDefault="00B515C3" w:rsidP="003C70BD">
      <w:pPr>
        <w:pStyle w:val="a6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color w:val="7030A0"/>
          <w:kern w:val="18"/>
          <w:sz w:val="24"/>
          <w:szCs w:val="24"/>
        </w:rPr>
      </w:pP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 Проект  утвержден на экспертном совете  в январе 2012 г </w:t>
      </w:r>
      <w:r w:rsidR="000709E9"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ab/>
      </w:r>
    </w:p>
    <w:p w:rsidR="00777F82" w:rsidRDefault="00777F82" w:rsidP="00777F8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7030A0"/>
          <w:kern w:val="18"/>
          <w:sz w:val="24"/>
          <w:szCs w:val="24"/>
        </w:rPr>
      </w:pPr>
    </w:p>
    <w:p w:rsidR="00777F82" w:rsidRDefault="00777F82" w:rsidP="00777F8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7030A0"/>
          <w:kern w:val="18"/>
          <w:sz w:val="24"/>
          <w:szCs w:val="24"/>
        </w:rPr>
      </w:pPr>
    </w:p>
    <w:p w:rsidR="00777F82" w:rsidRDefault="00777F82" w:rsidP="00777F8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7030A0"/>
          <w:kern w:val="18"/>
          <w:sz w:val="24"/>
          <w:szCs w:val="24"/>
        </w:rPr>
      </w:pPr>
    </w:p>
    <w:p w:rsidR="00777F82" w:rsidRDefault="00777F82" w:rsidP="00777F8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7030A0"/>
          <w:kern w:val="18"/>
          <w:sz w:val="24"/>
          <w:szCs w:val="24"/>
        </w:rPr>
      </w:pPr>
    </w:p>
    <w:p w:rsidR="00777F82" w:rsidRDefault="00777F82" w:rsidP="00777F8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7030A0"/>
          <w:kern w:val="18"/>
          <w:sz w:val="24"/>
          <w:szCs w:val="24"/>
        </w:rPr>
      </w:pPr>
    </w:p>
    <w:p w:rsidR="00777F82" w:rsidRDefault="00777F82" w:rsidP="00777F8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7030A0"/>
          <w:kern w:val="18"/>
          <w:sz w:val="24"/>
          <w:szCs w:val="24"/>
        </w:rPr>
      </w:pPr>
    </w:p>
    <w:p w:rsidR="00777F82" w:rsidRPr="00777F82" w:rsidRDefault="00777F82" w:rsidP="00777F8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7030A0"/>
          <w:kern w:val="18"/>
          <w:sz w:val="24"/>
          <w:szCs w:val="24"/>
        </w:rPr>
      </w:pPr>
    </w:p>
    <w:p w:rsidR="009C39A6" w:rsidRDefault="00806519" w:rsidP="00706EE0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06519">
        <w:rPr>
          <w:noProof/>
        </w:rPr>
        <w:lastRenderedPageBreak/>
        <w:pict>
          <v:shape id="_x0000_s1175" type="#_x0000_t202" style="position:absolute;left:0;text-align:left;margin-left:-3.4pt;margin-top:5.2pt;width:552.05pt;height:63.4pt;z-index:251740160" fillcolor="#c2d69b [1942]" strokecolor="#9bbb59 [3206]" strokeweight="1pt">
            <v:fill color2="#9bbb59 [3206]" focus="50%" type="gradient"/>
            <v:shadow type="perspective" color="#4e6128 [1606]" offset="1pt" offset2="-3pt"/>
            <o:extrusion v:ext="view" on="t" viewpoint="-34.72222mm" viewpointorigin="-.5" skewangle="-45" lightposition="0,-50000" lightposition2="0,50000"/>
            <v:textbox style="mso-next-textbox:#_x0000_s1175;mso-fit-shape-to-text:t">
              <w:txbxContent>
                <w:p w:rsidR="005223C2" w:rsidRPr="00A839A0" w:rsidRDefault="005223C2" w:rsidP="00695071">
                  <w:pPr>
                    <w:pStyle w:val="a6"/>
                    <w:spacing w:after="0" w:line="240" w:lineRule="auto"/>
                    <w:ind w:left="0" w:firstLine="680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0000"/>
                      <w:kern w:val="2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kern w:val="24"/>
                      <w:sz w:val="24"/>
                      <w:szCs w:val="24"/>
                      <w:lang w:eastAsia="ru-RU"/>
                    </w:rPr>
                    <w:t xml:space="preserve">4. </w:t>
                  </w:r>
                  <w:r w:rsidRPr="00A839A0">
                    <w:rPr>
                      <w:rFonts w:ascii="Times New Roman" w:eastAsia="Times New Roman" w:hAnsi="Times New Roman" w:cs="Times New Roman"/>
                      <w:b/>
                      <w:color w:val="FF0000"/>
                      <w:kern w:val="24"/>
                      <w:sz w:val="24"/>
                      <w:szCs w:val="24"/>
                      <w:lang w:eastAsia="ru-RU"/>
                    </w:rPr>
                    <w:t>ОБЕСПЕЧЕНИЕ ВЫСОКОГО  КАЧЕСТВА ОРГАНИЗАЦИИ ОБРАЗОВАТЕЛЬНОГО</w:t>
                  </w:r>
                </w:p>
                <w:p w:rsidR="005223C2" w:rsidRPr="00A839A0" w:rsidRDefault="005223C2" w:rsidP="00695071">
                  <w:pPr>
                    <w:pStyle w:val="a6"/>
                    <w:spacing w:after="0" w:line="240" w:lineRule="auto"/>
                    <w:ind w:left="0" w:firstLine="680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0000"/>
                      <w:kern w:val="24"/>
                      <w:sz w:val="24"/>
                      <w:szCs w:val="24"/>
                      <w:lang w:eastAsia="ru-RU"/>
                    </w:rPr>
                  </w:pPr>
                  <w:r w:rsidRPr="00A839A0">
                    <w:rPr>
                      <w:rFonts w:ascii="Times New Roman" w:eastAsia="Times New Roman" w:hAnsi="Times New Roman" w:cs="Times New Roman"/>
                      <w:b/>
                      <w:color w:val="FF0000"/>
                      <w:kern w:val="24"/>
                      <w:sz w:val="24"/>
                      <w:szCs w:val="24"/>
                      <w:lang w:eastAsia="ru-RU"/>
                    </w:rPr>
                    <w:t>ПРОЦЕССА НА ОСНОВЕ ЭФФЕКТИВНОГО ИСПОЛЬЗОВАНИЯ СОВРЕМЕННЫХ</w:t>
                  </w:r>
                </w:p>
                <w:p w:rsidR="005223C2" w:rsidRPr="00A839A0" w:rsidRDefault="005223C2" w:rsidP="00695071">
                  <w:pPr>
                    <w:pStyle w:val="a6"/>
                    <w:spacing w:after="0" w:line="240" w:lineRule="auto"/>
                    <w:ind w:left="0" w:firstLine="680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0000"/>
                      <w:kern w:val="24"/>
                      <w:sz w:val="24"/>
                      <w:szCs w:val="24"/>
                      <w:lang w:eastAsia="ru-RU"/>
                    </w:rPr>
                  </w:pPr>
                  <w:r w:rsidRPr="00A839A0">
                    <w:rPr>
                      <w:rFonts w:ascii="Times New Roman" w:eastAsia="Times New Roman" w:hAnsi="Times New Roman" w:cs="Times New Roman"/>
                      <w:b/>
                      <w:color w:val="FF0000"/>
                      <w:kern w:val="24"/>
                      <w:sz w:val="24"/>
                      <w:szCs w:val="24"/>
                      <w:lang w:eastAsia="ru-RU"/>
                    </w:rPr>
                    <w:t>ОБРАЗОВАТЕЛЬНЫХ ТЕХНОЛОГИЙ, В ТОМ ЧИСЛЕ ИНФОРМАЦИОННЫХ</w:t>
                  </w:r>
                </w:p>
                <w:p w:rsidR="005223C2" w:rsidRPr="00911E60" w:rsidRDefault="005223C2" w:rsidP="00695071">
                  <w:pPr>
                    <w:pStyle w:val="a6"/>
                    <w:spacing w:after="0" w:line="240" w:lineRule="auto"/>
                    <w:ind w:firstLine="68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kern w:val="24"/>
                      <w:sz w:val="24"/>
                      <w:szCs w:val="24"/>
                    </w:rPr>
                  </w:pPr>
                  <w:r w:rsidRPr="00A839A0">
                    <w:rPr>
                      <w:rFonts w:ascii="Times New Roman" w:eastAsia="Times New Roman" w:hAnsi="Times New Roman" w:cs="Times New Roman"/>
                      <w:b/>
                      <w:color w:val="FF0000"/>
                      <w:kern w:val="24"/>
                      <w:sz w:val="24"/>
                      <w:szCs w:val="24"/>
                      <w:lang w:eastAsia="ru-RU"/>
                    </w:rPr>
                    <w:t>ТЕХНОЛОГИЙ</w:t>
                  </w:r>
                </w:p>
              </w:txbxContent>
            </v:textbox>
            <w10:wrap type="square"/>
          </v:shape>
        </w:pict>
      </w:r>
      <w:r w:rsidR="009556B5" w:rsidRPr="006950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4.1. </w:t>
      </w:r>
      <w:r w:rsidR="006A5BCF" w:rsidRPr="00695071">
        <w:rPr>
          <w:rFonts w:ascii="Times New Roman" w:hAnsi="Times New Roman" w:cs="Times New Roman"/>
          <w:b/>
          <w:color w:val="0000FF"/>
          <w:sz w:val="24"/>
          <w:szCs w:val="24"/>
        </w:rPr>
        <w:t>А</w:t>
      </w:r>
      <w:r w:rsidR="009556B5" w:rsidRPr="006950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ктивное использование проектных и исследовательских технологий в образовательном   процессе </w:t>
      </w:r>
    </w:p>
    <w:p w:rsidR="000965EC" w:rsidRPr="000965EC" w:rsidRDefault="000965EC" w:rsidP="000965EC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>Розалия Антоновна 7 год осваивает</w:t>
      </w:r>
      <w:r w:rsidRPr="000965EC">
        <w:rPr>
          <w:rFonts w:ascii="Times New Roman" w:eastAsia="Calibri" w:hAnsi="Times New Roman" w:cs="Times New Roman"/>
          <w:b/>
          <w:i/>
          <w:color w:val="7030A0"/>
          <w:sz w:val="24"/>
          <w:szCs w:val="24"/>
        </w:rPr>
        <w:t xml:space="preserve"> </w:t>
      </w:r>
      <w:r w:rsidRPr="008E03CD">
        <w:rPr>
          <w:rFonts w:ascii="Times New Roman" w:eastAsia="Calibri" w:hAnsi="Times New Roman" w:cs="Times New Roman"/>
          <w:b/>
          <w:i/>
          <w:color w:val="7030A0"/>
          <w:sz w:val="24"/>
          <w:szCs w:val="24"/>
          <w:highlight w:val="yellow"/>
        </w:rPr>
        <w:t>компьютерные технологии</w:t>
      </w:r>
      <w:r w:rsidRPr="000965EC">
        <w:rPr>
          <w:rFonts w:ascii="Times New Roman" w:eastAsia="Calibri" w:hAnsi="Times New Roman" w:cs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7030A0"/>
          <w:sz w:val="24"/>
          <w:szCs w:val="24"/>
        </w:rPr>
        <w:t>и применяет</w:t>
      </w:r>
      <w:r w:rsidRPr="000965EC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на уроках (и при подготовке к урокам) к</w:t>
      </w:r>
      <w:r>
        <w:rPr>
          <w:rFonts w:ascii="Times New Roman" w:hAnsi="Times New Roman" w:cs="Times New Roman"/>
          <w:color w:val="7030A0"/>
          <w:sz w:val="24"/>
          <w:szCs w:val="24"/>
        </w:rPr>
        <w:t>омпьютерные программы, использует</w:t>
      </w:r>
      <w:r w:rsidRPr="000965EC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материалы сети </w:t>
      </w:r>
      <w:r w:rsidRPr="000965EC">
        <w:rPr>
          <w:rFonts w:ascii="Times New Roman" w:eastAsia="Calibri" w:hAnsi="Times New Roman" w:cs="Times New Roman"/>
          <w:color w:val="7030A0"/>
          <w:sz w:val="24"/>
          <w:szCs w:val="24"/>
          <w:lang w:val="en-US"/>
        </w:rPr>
        <w:t>Internet</w:t>
      </w:r>
      <w:r>
        <w:rPr>
          <w:rFonts w:ascii="Times New Roman" w:hAnsi="Times New Roman" w:cs="Times New Roman"/>
          <w:color w:val="7030A0"/>
          <w:sz w:val="24"/>
          <w:szCs w:val="24"/>
        </w:rPr>
        <w:t>. Ею</w:t>
      </w:r>
      <w:r w:rsidRPr="000965EC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разработаны уроки с приме</w:t>
      </w:r>
      <w:r>
        <w:rPr>
          <w:rFonts w:ascii="Times New Roman" w:hAnsi="Times New Roman" w:cs="Times New Roman"/>
          <w:color w:val="7030A0"/>
          <w:sz w:val="24"/>
          <w:szCs w:val="24"/>
        </w:rPr>
        <w:t>нением электронных презентаций, имеет</w:t>
      </w:r>
      <w:r w:rsidRPr="000965EC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две электронных публикации </w:t>
      </w:r>
      <w:r w:rsidRPr="000965EC">
        <w:rPr>
          <w:rFonts w:ascii="Times New Roman" w:eastAsia="Calibri" w:hAnsi="Times New Roman" w:cs="Times New Roman"/>
          <w:color w:val="7030A0"/>
          <w:kern w:val="18"/>
          <w:sz w:val="24"/>
          <w:szCs w:val="24"/>
        </w:rPr>
        <w:t>в научно-практическом журнале</w:t>
      </w:r>
      <w:r w:rsidR="00FE3835">
        <w:rPr>
          <w:rFonts w:ascii="Times New Roman" w:hAnsi="Times New Roman" w:cs="Times New Roman"/>
          <w:color w:val="7030A0"/>
          <w:kern w:val="18"/>
          <w:sz w:val="24"/>
          <w:szCs w:val="24"/>
        </w:rPr>
        <w:t xml:space="preserve"> издательства «Паганель»</w:t>
      </w:r>
      <w:r w:rsidR="00FE3835">
        <w:rPr>
          <w:rFonts w:ascii="Times New Roman" w:hAnsi="Times New Roman" w:cs="Times New Roman"/>
          <w:color w:val="7030A0"/>
          <w:sz w:val="24"/>
          <w:szCs w:val="24"/>
        </w:rPr>
        <w:t>, публикации</w:t>
      </w:r>
      <w:r w:rsidRPr="000965EC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на сайте «Первое сентября» </w:t>
      </w:r>
      <w:r w:rsidR="00FE3835">
        <w:rPr>
          <w:rFonts w:ascii="Times New Roman" w:hAnsi="Times New Roman" w:cs="Times New Roman"/>
          <w:color w:val="7030A0"/>
          <w:sz w:val="24"/>
          <w:szCs w:val="24"/>
        </w:rPr>
        <w:t>(см.5.1</w:t>
      </w:r>
      <w:r w:rsidRPr="000965EC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). Принимала участие в </w:t>
      </w:r>
      <w:r w:rsidR="00FE3835">
        <w:rPr>
          <w:rFonts w:ascii="Times New Roman" w:hAnsi="Times New Roman" w:cs="Times New Roman"/>
          <w:color w:val="7030A0"/>
          <w:sz w:val="24"/>
          <w:szCs w:val="24"/>
        </w:rPr>
        <w:t xml:space="preserve">улусной, республиканской конференциях </w:t>
      </w:r>
      <w:r w:rsidRPr="000965EC">
        <w:rPr>
          <w:rFonts w:ascii="Times New Roman" w:eastAsia="Calibri" w:hAnsi="Times New Roman" w:cs="Times New Roman"/>
          <w:color w:val="7030A0"/>
          <w:sz w:val="24"/>
          <w:szCs w:val="24"/>
        </w:rPr>
        <w:t>«Применение компьютерных технологий в образовательном процессе».</w:t>
      </w:r>
    </w:p>
    <w:p w:rsidR="009C39A6" w:rsidRPr="008E03CD" w:rsidRDefault="008E03CD" w:rsidP="009C39A6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b/>
          <w:color w:val="7030A0"/>
          <w:kern w:val="18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kern w:val="18"/>
          <w:sz w:val="24"/>
          <w:szCs w:val="24"/>
        </w:rPr>
        <w:t>Также у</w:t>
      </w:r>
      <w:r w:rsidR="00CA5264">
        <w:rPr>
          <w:rFonts w:ascii="Times New Roman" w:hAnsi="Times New Roman" w:cs="Times New Roman"/>
          <w:b/>
          <w:color w:val="7030A0"/>
          <w:kern w:val="18"/>
          <w:sz w:val="24"/>
          <w:szCs w:val="24"/>
        </w:rPr>
        <w:t>читель</w:t>
      </w:r>
      <w:r w:rsidR="006635BC" w:rsidRPr="009C39A6">
        <w:rPr>
          <w:rFonts w:ascii="Times New Roman" w:hAnsi="Times New Roman" w:cs="Times New Roman"/>
          <w:b/>
          <w:color w:val="7030A0"/>
          <w:kern w:val="18"/>
          <w:sz w:val="24"/>
          <w:szCs w:val="24"/>
        </w:rPr>
        <w:t xml:space="preserve"> большое внимание уделяет</w:t>
      </w:r>
      <w:r w:rsidR="00DE7BF2" w:rsidRPr="009C39A6">
        <w:rPr>
          <w:rFonts w:ascii="Times New Roman" w:hAnsi="Times New Roman" w:cs="Times New Roman"/>
          <w:b/>
          <w:color w:val="7030A0"/>
          <w:kern w:val="18"/>
          <w:sz w:val="24"/>
          <w:szCs w:val="24"/>
        </w:rPr>
        <w:t xml:space="preserve"> на </w:t>
      </w:r>
      <w:r w:rsidR="00DE7BF2" w:rsidRPr="008E03CD">
        <w:rPr>
          <w:rFonts w:ascii="Times New Roman" w:hAnsi="Times New Roman" w:cs="Times New Roman"/>
          <w:b/>
          <w:color w:val="7030A0"/>
          <w:kern w:val="18"/>
          <w:sz w:val="24"/>
          <w:szCs w:val="24"/>
          <w:highlight w:val="yellow"/>
        </w:rPr>
        <w:t>проектную и исследовательскую</w:t>
      </w:r>
      <w:r w:rsidR="00DE7BF2" w:rsidRPr="009C39A6">
        <w:rPr>
          <w:rFonts w:ascii="Times New Roman" w:hAnsi="Times New Roman" w:cs="Times New Roman"/>
          <w:b/>
          <w:color w:val="7030A0"/>
          <w:kern w:val="18"/>
          <w:sz w:val="24"/>
          <w:szCs w:val="24"/>
        </w:rPr>
        <w:t xml:space="preserve"> деятельность.</w:t>
      </w:r>
      <w:r w:rsidR="007247F7">
        <w:rPr>
          <w:rFonts w:ascii="Times New Roman" w:hAnsi="Times New Roman" w:cs="Times New Roman"/>
          <w:b/>
          <w:color w:val="7030A0"/>
          <w:kern w:val="18"/>
          <w:sz w:val="24"/>
          <w:szCs w:val="24"/>
        </w:rPr>
        <w:t xml:space="preserve"> </w:t>
      </w:r>
    </w:p>
    <w:p w:rsidR="009C39A6" w:rsidRPr="009C39A6" w:rsidRDefault="009C39A6" w:rsidP="009C39A6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ru-RU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1022350</wp:posOffset>
            </wp:positionH>
            <wp:positionV relativeFrom="paragraph">
              <wp:posOffset>93980</wp:posOffset>
            </wp:positionV>
            <wp:extent cx="4506595" cy="347980"/>
            <wp:effectExtent l="0" t="0" r="0" b="0"/>
            <wp:wrapThrough wrapText="bothSides">
              <wp:wrapPolygon edited="0">
                <wp:start x="548" y="1182"/>
                <wp:lineTo x="91" y="2365"/>
                <wp:lineTo x="91" y="13007"/>
                <wp:lineTo x="274" y="18920"/>
                <wp:lineTo x="21274" y="18920"/>
                <wp:lineTo x="21457" y="9460"/>
                <wp:lineTo x="21366" y="2365"/>
                <wp:lineTo x="20909" y="1182"/>
                <wp:lineTo x="548" y="1182"/>
              </wp:wrapPolygon>
            </wp:wrapThrough>
            <wp:docPr id="39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00594" cy="338554"/>
                      <a:chOff x="1214422" y="1571604"/>
                      <a:chExt cx="4500594" cy="338554"/>
                    </a:xfrm>
                  </a:grpSpPr>
                  <a:sp>
                    <a:nvSpPr>
                      <a:cNvPr id="4" name="TextBox 3"/>
                      <a:cNvSpPr txBox="1"/>
                    </a:nvSpPr>
                    <a:spPr>
                      <a:xfrm>
                        <a:off x="1214422" y="1571604"/>
                        <a:ext cx="4500594" cy="338554"/>
                      </a:xfrm>
                      <a:prstGeom prst="rect">
                        <a:avLst/>
                      </a:prstGeom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  <a:effectLst>
                        <a:glow rad="139700">
                          <a:schemeClr val="accent4">
                            <a:satMod val="175000"/>
                            <a:alpha val="40000"/>
                          </a:schemeClr>
                        </a:glow>
                      </a:effectLst>
                      <a:scene3d>
                        <a:camera prst="orthographicFront"/>
                        <a:lightRig rig="threePt" dir="t"/>
                      </a:scene3d>
                      <a:sp3d>
                        <a:bevelT/>
                      </a:sp3d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600" b="1" cap="all" dirty="0">
                              <a:ln w="9000" cmpd="sng">
                                <a:solidFill>
                                  <a:schemeClr val="accent4">
                                    <a:shade val="50000"/>
                                    <a:satMod val="12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4">
                                      <a:shade val="20000"/>
                                      <a:satMod val="245000"/>
                                    </a:schemeClr>
                                  </a:gs>
                                  <a:gs pos="43000">
                                    <a:schemeClr val="accent4">
                                      <a:satMod val="255000"/>
                                    </a:schemeClr>
                                  </a:gs>
                                  <a:gs pos="48000">
                                    <a:schemeClr val="accent4">
                                      <a:shade val="85000"/>
                                      <a:satMod val="255000"/>
                                    </a:schemeClr>
                                  </a:gs>
                                  <a:gs pos="100000">
                                    <a:schemeClr val="accent4">
                                      <a:shade val="20000"/>
                                      <a:satMod val="24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reflection blurRad="12700" stA="28000" endPos="45000" dist="1000" dir="5400000" sy="-100000" algn="bl" rotWithShape="0"/>
                              </a:effectLst>
                            </a:rPr>
                            <a:t>Исследовательские проекты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</w:p>
    <w:p w:rsidR="00C117E6" w:rsidRPr="00A839A0" w:rsidRDefault="00BD79F8" w:rsidP="00114E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839A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604A9" w:rsidRPr="00A839A0" w:rsidRDefault="00806519" w:rsidP="00114E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5" type="#_x0000_t32" style="position:absolute;left:0;text-align:left;margin-left:337pt;margin-top:8.4pt;width:4.15pt;height:18.5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2" type="#_x0000_t32" style="position:absolute;left:0;text-align:left;margin-left:81pt;margin-top:5.2pt;width:31.6pt;height:21.75pt;flip:x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type="#_x0000_t32" style="position:absolute;left:0;text-align:left;margin-left:211.9pt;margin-top:5.2pt;width:3.55pt;height:21.75pt;flip:x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1" type="#_x0000_t32" style="position:absolute;left:0;text-align:left;margin-left:411.25pt;margin-top:5.2pt;width:54.2pt;height:16.7pt;z-index:251670528" o:connectortype="straight">
            <v:stroke endarrow="block"/>
          </v:shape>
        </w:pict>
      </w:r>
      <w:r w:rsidR="00777F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1511300</wp:posOffset>
            </wp:positionH>
            <wp:positionV relativeFrom="paragraph">
              <wp:posOffset>299085</wp:posOffset>
            </wp:positionV>
            <wp:extent cx="1966595" cy="508635"/>
            <wp:effectExtent l="0" t="0" r="0" b="0"/>
            <wp:wrapThrough wrapText="bothSides">
              <wp:wrapPolygon edited="0">
                <wp:start x="7742" y="809"/>
                <wp:lineTo x="2092" y="1618"/>
                <wp:lineTo x="0" y="8899"/>
                <wp:lineTo x="418" y="15371"/>
                <wp:lineTo x="5231" y="19416"/>
                <wp:lineTo x="6696" y="19416"/>
                <wp:lineTo x="14856" y="19416"/>
                <wp:lineTo x="16320" y="19416"/>
                <wp:lineTo x="21133" y="15371"/>
                <wp:lineTo x="21133" y="13753"/>
                <wp:lineTo x="21342" y="7281"/>
                <wp:lineTo x="18831" y="1618"/>
                <wp:lineTo x="13809" y="809"/>
                <wp:lineTo x="7742" y="809"/>
              </wp:wrapPolygon>
            </wp:wrapThrough>
            <wp:docPr id="45" name="Объект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000396" cy="432792"/>
                      <a:chOff x="1928802" y="2857488"/>
                      <a:chExt cx="3000396" cy="432792"/>
                    </a:xfrm>
                  </a:grpSpPr>
                  <a:sp>
                    <a:nvSpPr>
                      <a:cNvPr id="7" name="TextBox 14"/>
                      <a:cNvSpPr txBox="1"/>
                    </a:nvSpPr>
                    <a:spPr>
                      <a:xfrm>
                        <a:off x="1928802" y="2857488"/>
                        <a:ext cx="3000396" cy="43279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>
                          <a:sp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ru-RU" sz="1400" b="1" dirty="0">
                              <a:ln w="11430"/>
                              <a:gradFill>
                                <a:gsLst>
                                  <a:gs pos="0">
                                    <a:schemeClr val="accent2">
                                      <a:tint val="70000"/>
                                      <a:satMod val="245000"/>
                                    </a:schemeClr>
                                  </a:gs>
                                  <a:gs pos="75000">
                                    <a:schemeClr val="accent2">
                                      <a:tint val="90000"/>
                                      <a:shade val="60000"/>
                                      <a:satMod val="240000"/>
                                    </a:schemeClr>
                                  </a:gs>
                                  <a:gs pos="100000">
                                    <a:schemeClr val="accent2">
                                      <a:tint val="100000"/>
                                      <a:shade val="50000"/>
                                      <a:satMod val="24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a:rPr>
                            <a:t>Сельскохозяйственные</a:t>
                          </a:r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  <w:r w:rsidR="00777F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5434965</wp:posOffset>
            </wp:positionH>
            <wp:positionV relativeFrom="paragraph">
              <wp:posOffset>299085</wp:posOffset>
            </wp:positionV>
            <wp:extent cx="1604010" cy="448310"/>
            <wp:effectExtent l="19050" t="0" r="0" b="0"/>
            <wp:wrapThrough wrapText="bothSides">
              <wp:wrapPolygon edited="0">
                <wp:start x="6157" y="0"/>
                <wp:lineTo x="0" y="1836"/>
                <wp:lineTo x="-257" y="11014"/>
                <wp:lineTo x="257" y="16521"/>
                <wp:lineTo x="5644" y="21110"/>
                <wp:lineTo x="7439" y="21110"/>
                <wp:lineTo x="13853" y="21110"/>
                <wp:lineTo x="15648" y="21110"/>
                <wp:lineTo x="21036" y="16521"/>
                <wp:lineTo x="21036" y="14686"/>
                <wp:lineTo x="21549" y="12850"/>
                <wp:lineTo x="21292" y="1836"/>
                <wp:lineTo x="15135" y="0"/>
                <wp:lineTo x="6157" y="0"/>
              </wp:wrapPolygon>
            </wp:wrapThrough>
            <wp:docPr id="60" name="Объект 2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071834" cy="642942"/>
                      <a:chOff x="3714744" y="1500174"/>
                      <a:chExt cx="3071834" cy="642942"/>
                    </a:xfrm>
                  </a:grpSpPr>
                  <a:sp>
                    <a:nvSpPr>
                      <a:cNvPr id="4" name="Овал 3"/>
                      <a:cNvSpPr/>
                    </a:nvSpPr>
                    <a:spPr>
                      <a:xfrm>
                        <a:off x="3714744" y="1500174"/>
                        <a:ext cx="3071834" cy="64294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smtClean="0"/>
                            <a:t>социальные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 w:rsidR="000B7CAF" w:rsidRPr="00A839A0">
        <w:rPr>
          <w:rFonts w:ascii="Times New Roman" w:hAnsi="Times New Roman" w:cs="Times New Roman"/>
          <w:sz w:val="24"/>
          <w:szCs w:val="24"/>
        </w:rPr>
        <w:t xml:space="preserve">        </w:t>
      </w:r>
      <w:r w:rsidR="00C117E6" w:rsidRPr="00A839A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B7CAF" w:rsidRPr="00A839A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839A0" w:rsidRDefault="00806519" w:rsidP="00114EB2">
      <w:pPr>
        <w:tabs>
          <w:tab w:val="left" w:pos="3750"/>
          <w:tab w:val="left" w:pos="4830"/>
          <w:tab w:val="left" w:pos="4920"/>
          <w:tab w:val="left" w:pos="54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3" type="#_x0000_t32" style="position:absolute;left:0;text-align:left;margin-left:69.55pt;margin-top:-3.8pt;width:0;height:224.6pt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6" type="#_x0000_t32" style="position:absolute;left:0;text-align:left;margin-left:-378.05pt;margin-top:-11.25pt;width:6.75pt;height:20.8pt;flip:x;z-index:2516848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9" type="#_x0000_t32" style="position:absolute;left:0;text-align:left;margin-left:-79.2pt;margin-top:-11.25pt;width:3.45pt;height:20.8pt;z-index:2516971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7" type="#_x0000_t202" style="position:absolute;left:0;text-align:left;margin-left:.6pt;margin-top:9.55pt;width:131.55pt;height:72.9pt;z-index:251685888" fillcolor="#c0504d [3205]" strokecolor="#f2f2f2 [3041]" strokeweight="3pt">
            <v:shadow on="t" type="perspective" color="#622423 [1605]" opacity=".5" offset="1pt" offset2="-1pt"/>
            <v:textbox>
              <w:txbxContent>
                <w:p w:rsidR="005223C2" w:rsidRPr="00777F82" w:rsidRDefault="005223C2" w:rsidP="00777F82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777F82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  <w:t>Проекты по ЗОЖ: «Влияние культуры знаний на отношение к курению»</w:t>
                  </w:r>
                </w:p>
                <w:p w:rsidR="005223C2" w:rsidRPr="00777F82" w:rsidRDefault="005223C2" w:rsidP="00777F82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777F82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  <w:t>«Профилактика курения</w:t>
                  </w:r>
                  <w:r w:rsidRPr="00DC0F78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Pr="00777F82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  <w:t>школьников»</w:t>
                  </w:r>
                </w:p>
                <w:p w:rsidR="005223C2" w:rsidRPr="00777F82" w:rsidRDefault="005223C2" w:rsidP="00777F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6" type="#_x0000_t32" style="position:absolute;left:0;text-align:left;margin-left:-226.55pt;margin-top:-11.25pt;width:4.7pt;height:15.35pt;flip:x;z-index:251694080" o:connectortype="straight"/>
        </w:pict>
      </w:r>
      <w:r w:rsidR="00777F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632460</wp:posOffset>
            </wp:positionV>
            <wp:extent cx="1276350" cy="922655"/>
            <wp:effectExtent l="0" t="0" r="0" b="0"/>
            <wp:wrapThrough wrapText="bothSides">
              <wp:wrapPolygon edited="0">
                <wp:start x="1934" y="446"/>
                <wp:lineTo x="645" y="2230"/>
                <wp:lineTo x="0" y="16501"/>
                <wp:lineTo x="967" y="20515"/>
                <wp:lineTo x="1612" y="20515"/>
                <wp:lineTo x="19988" y="20515"/>
                <wp:lineTo x="20310" y="20515"/>
                <wp:lineTo x="21278" y="16055"/>
                <wp:lineTo x="21600" y="4906"/>
                <wp:lineTo x="20955" y="2676"/>
                <wp:lineTo x="19666" y="446"/>
                <wp:lineTo x="1934" y="446"/>
              </wp:wrapPolygon>
            </wp:wrapThrough>
            <wp:docPr id="59" name="Объект 2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357322" cy="919401"/>
                      <a:chOff x="928670" y="4857752"/>
                      <a:chExt cx="1357322" cy="919401"/>
                    </a:xfrm>
                  </a:grpSpPr>
                  <a:sp>
                    <a:nvSpPr>
                      <a:cNvPr id="10" name="TextBox 9"/>
                      <a:cNvSpPr txBox="1"/>
                    </a:nvSpPr>
                    <a:spPr>
                      <a:xfrm>
                        <a:off x="928670" y="4857752"/>
                        <a:ext cx="1357322" cy="919401"/>
                      </a:xfrm>
                      <a:prstGeom prst="flowChartAlternateProcess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200" dirty="0"/>
                            <a:t>«Цветная химия» красок в изобразительном искусстве»</a:t>
                          </a:r>
                        </a:p>
                      </a:txBody>
                      <a:useSpRect/>
                    </a:txSp>
                    <a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  <w:r w:rsidR="00777F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1675765</wp:posOffset>
            </wp:positionH>
            <wp:positionV relativeFrom="paragraph">
              <wp:posOffset>632460</wp:posOffset>
            </wp:positionV>
            <wp:extent cx="1509395" cy="1009015"/>
            <wp:effectExtent l="0" t="0" r="0" b="0"/>
            <wp:wrapThrough wrapText="bothSides">
              <wp:wrapPolygon edited="0">
                <wp:start x="8178" y="408"/>
                <wp:lineTo x="5725" y="816"/>
                <wp:lineTo x="545" y="5301"/>
                <wp:lineTo x="273" y="14681"/>
                <wp:lineTo x="4907" y="19982"/>
                <wp:lineTo x="5997" y="19982"/>
                <wp:lineTo x="7906" y="20798"/>
                <wp:lineTo x="8451" y="20798"/>
                <wp:lineTo x="13085" y="20798"/>
                <wp:lineTo x="13631" y="20798"/>
                <wp:lineTo x="15539" y="19982"/>
                <wp:lineTo x="16902" y="19982"/>
                <wp:lineTo x="20991" y="15089"/>
                <wp:lineTo x="20991" y="7340"/>
                <wp:lineTo x="21264" y="5709"/>
                <wp:lineTo x="15812" y="816"/>
                <wp:lineTo x="13358" y="408"/>
                <wp:lineTo x="8178" y="408"/>
              </wp:wrapPolygon>
            </wp:wrapThrough>
            <wp:docPr id="54" name="Объект 1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714512" cy="1168539"/>
                      <a:chOff x="2428868" y="3500430"/>
                      <a:chExt cx="1714512" cy="1168539"/>
                    </a:xfrm>
                  </a:grpSpPr>
                  <a:sp>
                    <a:nvSpPr>
                      <a:cNvPr id="13" name="TextBox 12"/>
                      <a:cNvSpPr txBox="1"/>
                    </a:nvSpPr>
                    <a:spPr>
                      <a:xfrm>
                        <a:off x="2428868" y="3500430"/>
                        <a:ext cx="1714512" cy="1168539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200" dirty="0"/>
                            <a:t>«Селекционная работа при разведении домашних кур»</a:t>
                          </a: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  <w:r w:rsidR="00777F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3608070</wp:posOffset>
            </wp:positionH>
            <wp:positionV relativeFrom="paragraph">
              <wp:posOffset>632460</wp:posOffset>
            </wp:positionV>
            <wp:extent cx="1716405" cy="715645"/>
            <wp:effectExtent l="0" t="0" r="0" b="0"/>
            <wp:wrapThrough wrapText="bothSides">
              <wp:wrapPolygon edited="0">
                <wp:start x="1199" y="575"/>
                <wp:lineTo x="0" y="6325"/>
                <wp:lineTo x="240" y="18974"/>
                <wp:lineTo x="959" y="20124"/>
                <wp:lineTo x="20617" y="20124"/>
                <wp:lineTo x="20857" y="20124"/>
                <wp:lineTo x="21097" y="18974"/>
                <wp:lineTo x="21336" y="10350"/>
                <wp:lineTo x="21576" y="6325"/>
                <wp:lineTo x="21097" y="2875"/>
                <wp:lineTo x="20377" y="575"/>
                <wp:lineTo x="1199" y="575"/>
              </wp:wrapPolygon>
            </wp:wrapThrough>
            <wp:docPr id="55" name="Объект 1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714500" cy="714375"/>
                      <a:chOff x="4214818" y="3357554"/>
                      <a:chExt cx="1714500" cy="714375"/>
                    </a:xfrm>
                  </a:grpSpPr>
                  <a:sp>
                    <a:nvSpPr>
                      <a:cNvPr id="11" name="TextBox 10"/>
                      <a:cNvSpPr txBox="1"/>
                    </a:nvSpPr>
                    <a:spPr>
                      <a:xfrm>
                        <a:off x="4214818" y="3357554"/>
                        <a:ext cx="1714500" cy="714375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200" dirty="0"/>
                            <a:t>«Комплексная оценка качества воды водных объектов с.Эльгяй»</a:t>
                          </a:r>
                        </a:p>
                      </a:txBody>
                      <a:useSpRect/>
                    </a:txSp>
                    <a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  <w:r w:rsidR="00777F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3521710</wp:posOffset>
            </wp:positionH>
            <wp:positionV relativeFrom="paragraph">
              <wp:posOffset>123825</wp:posOffset>
            </wp:positionV>
            <wp:extent cx="1699260" cy="474345"/>
            <wp:effectExtent l="19050" t="0" r="0" b="0"/>
            <wp:wrapThrough wrapText="bothSides">
              <wp:wrapPolygon edited="0">
                <wp:start x="6780" y="867"/>
                <wp:lineTo x="484" y="2602"/>
                <wp:lineTo x="-242" y="11277"/>
                <wp:lineTo x="726" y="14747"/>
                <wp:lineTo x="726" y="16482"/>
                <wp:lineTo x="6054" y="19952"/>
                <wp:lineTo x="7991" y="19952"/>
                <wp:lineTo x="13318" y="19952"/>
                <wp:lineTo x="15498" y="19952"/>
                <wp:lineTo x="20825" y="16482"/>
                <wp:lineTo x="20583" y="14747"/>
                <wp:lineTo x="21552" y="11277"/>
                <wp:lineTo x="20825" y="2602"/>
                <wp:lineTo x="14529" y="867"/>
                <wp:lineTo x="6780" y="867"/>
              </wp:wrapPolygon>
            </wp:wrapThrough>
            <wp:docPr id="44" name="Объект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143140" cy="476071"/>
                      <a:chOff x="3643314" y="2214547"/>
                      <a:chExt cx="2143140" cy="476071"/>
                    </a:xfrm>
                  </a:grpSpPr>
                  <a:sp>
                    <a:nvSpPr>
                      <a:cNvPr id="6" name="TextBox 5"/>
                      <a:cNvSpPr txBox="1"/>
                    </a:nvSpPr>
                    <a:spPr>
                      <a:xfrm>
                        <a:off x="3643314" y="2214547"/>
                        <a:ext cx="2143140" cy="476071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ru-RU" sz="1600" b="1" dirty="0">
                              <a:ln w="1905"/>
                              <a:gradFill>
                                <a:gsLst>
                                  <a:gs pos="0">
                                    <a:schemeClr val="accent6">
                                      <a:shade val="20000"/>
                                      <a:satMod val="200000"/>
                                    </a:schemeClr>
                                  </a:gs>
                                  <a:gs pos="78000">
                                    <a:schemeClr val="accent6">
                                      <a:tint val="90000"/>
                                      <a:shade val="89000"/>
                                      <a:satMod val="220000"/>
                                    </a:schemeClr>
                                  </a:gs>
                                  <a:gs pos="100000">
                                    <a:schemeClr val="accent6">
                                      <a:tint val="12000"/>
                                      <a:satMod val="25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rPr>
                            <a:t>Экологические </a:t>
                          </a: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  <w:r w:rsidR="00777F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123825</wp:posOffset>
            </wp:positionV>
            <wp:extent cx="1699260" cy="474345"/>
            <wp:effectExtent l="0" t="0" r="0" b="0"/>
            <wp:wrapThrough wrapText="bothSides">
              <wp:wrapPolygon edited="0">
                <wp:start x="7022" y="867"/>
                <wp:lineTo x="726" y="2602"/>
                <wp:lineTo x="0" y="11277"/>
                <wp:lineTo x="726" y="16482"/>
                <wp:lineTo x="5812" y="19952"/>
                <wp:lineTo x="7749" y="19952"/>
                <wp:lineTo x="13803" y="19952"/>
                <wp:lineTo x="15740" y="19952"/>
                <wp:lineTo x="20825" y="16482"/>
                <wp:lineTo x="20583" y="14747"/>
                <wp:lineTo x="21309" y="9542"/>
                <wp:lineTo x="20099" y="2602"/>
                <wp:lineTo x="14529" y="867"/>
                <wp:lineTo x="7022" y="867"/>
              </wp:wrapPolygon>
            </wp:wrapThrough>
            <wp:docPr id="41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071702" cy="476071"/>
                      <a:chOff x="1071546" y="2214546"/>
                      <a:chExt cx="2071702" cy="476071"/>
                    </a:xfrm>
                  </a:grpSpPr>
                  <a:sp>
                    <a:nvSpPr>
                      <a:cNvPr id="5" name="TextBox 4"/>
                      <a:cNvSpPr txBox="1"/>
                    </a:nvSpPr>
                    <a:spPr>
                      <a:xfrm>
                        <a:off x="1071546" y="2214546"/>
                        <a:ext cx="2071702" cy="476071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ru-RU" sz="1600" b="1" dirty="0" smtClean="0">
                              <a:ln w="1905"/>
                              <a:gradFill>
                                <a:gsLst>
                                  <a:gs pos="0">
                                    <a:schemeClr val="accent6">
                                      <a:shade val="20000"/>
                                      <a:satMod val="200000"/>
                                    </a:schemeClr>
                                  </a:gs>
                                  <a:gs pos="78000">
                                    <a:schemeClr val="accent6">
                                      <a:tint val="90000"/>
                                      <a:shade val="89000"/>
                                      <a:satMod val="220000"/>
                                    </a:schemeClr>
                                  </a:gs>
                                  <a:gs pos="100000">
                                    <a:schemeClr val="accent6">
                                      <a:tint val="12000"/>
                                      <a:satMod val="25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rPr>
                            <a:t>  Химические </a:t>
                          </a:r>
                          <a:endParaRPr lang="ru-RU" sz="1600" b="1" dirty="0">
                            <a:ln w="1905"/>
                            <a:gradFill>
                              <a:gsLst>
                                <a:gs pos="0">
                                  <a:schemeClr val="accent6">
                                    <a:shade val="20000"/>
                                    <a:satMod val="200000"/>
                                  </a:schemeClr>
                                </a:gs>
                                <a:gs pos="78000">
                                  <a:schemeClr val="accent6">
                                    <a:tint val="90000"/>
                                    <a:shade val="89000"/>
                                    <a:satMod val="220000"/>
                                  </a:schemeClr>
                                </a:gs>
                                <a:gs pos="100000">
                                  <a:schemeClr val="accent6">
                                    <a:tint val="12000"/>
                                    <a:satMod val="255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innerShdw blurRad="69850" dist="43180" dir="5400000">
                                <a:srgbClr val="000000">
                                  <a:alpha val="65000"/>
                                </a:srgbClr>
                              </a:innerShdw>
                            </a:effectLst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0" type="#_x0000_t32" style="position:absolute;left:0;text-align:left;margin-left:268.35pt;margin-top:118.4pt;width:0;height:25.35pt;z-index:251698176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5" type="#_x0000_t32" style="position:absolute;left:0;text-align:left;margin-left:240.55pt;margin-top:35.9pt;width:12.1pt;height:29.05pt;z-index:25168384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1" type="#_x0000_t32" style="position:absolute;left:0;text-align:left;margin-left:211.95pt;margin-top:286.4pt;width:.05pt;height:5.85pt;flip:x;z-index:251689984;mso-position-horizontal-relative:text;mso-position-vertical-relative:text" o:connectortype="straight">
            <v:stroke endarrow="block"/>
          </v:shape>
        </w:pict>
      </w:r>
      <w:r w:rsidR="00C117E6" w:rsidRPr="00A839A0">
        <w:rPr>
          <w:rFonts w:ascii="Times New Roman" w:hAnsi="Times New Roman" w:cs="Times New Roman"/>
          <w:sz w:val="24"/>
          <w:szCs w:val="24"/>
        </w:rPr>
        <w:t xml:space="preserve">     </w:t>
      </w:r>
      <w:r w:rsidR="001B0F9C" w:rsidRPr="00A839A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B7CAF" w:rsidRPr="00A839A0">
        <w:rPr>
          <w:rFonts w:ascii="Times New Roman" w:hAnsi="Times New Roman" w:cs="Times New Roman"/>
          <w:sz w:val="24"/>
          <w:szCs w:val="24"/>
        </w:rPr>
        <w:tab/>
      </w:r>
      <w:r w:rsidR="00CC7A26" w:rsidRPr="00A839A0">
        <w:rPr>
          <w:rFonts w:ascii="Times New Roman" w:hAnsi="Times New Roman" w:cs="Times New Roman"/>
          <w:sz w:val="24"/>
          <w:szCs w:val="24"/>
        </w:rPr>
        <w:tab/>
      </w:r>
      <w:r w:rsidR="00C117E6" w:rsidRPr="00A839A0">
        <w:rPr>
          <w:rFonts w:ascii="Times New Roman" w:hAnsi="Times New Roman" w:cs="Times New Roman"/>
          <w:sz w:val="24"/>
          <w:szCs w:val="24"/>
        </w:rPr>
        <w:t xml:space="preserve">    </w:t>
      </w:r>
      <w:r w:rsidR="00C117E6" w:rsidRPr="00A839A0">
        <w:rPr>
          <w:rFonts w:ascii="Times New Roman" w:hAnsi="Times New Roman" w:cs="Times New Roman"/>
          <w:sz w:val="24"/>
          <w:szCs w:val="24"/>
        </w:rPr>
        <w:tab/>
      </w:r>
      <w:r w:rsidR="00CC7A26" w:rsidRPr="00A839A0">
        <w:rPr>
          <w:rFonts w:ascii="Times New Roman" w:hAnsi="Times New Roman" w:cs="Times New Roman"/>
          <w:sz w:val="24"/>
          <w:szCs w:val="24"/>
        </w:rPr>
        <w:tab/>
      </w:r>
      <w:r w:rsidR="00A3303B" w:rsidRPr="00A839A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A839A0" w:rsidRPr="00A839A0" w:rsidRDefault="00806519" w:rsidP="00A83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8" type="#_x0000_t32" style="position:absolute;margin-left:255.05pt;margin-top:25.7pt;width:7.55pt;height:164.1pt;z-index:2516961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1" type="#_x0000_t32" style="position:absolute;margin-left:-68.25pt;margin-top:37.35pt;width:6.1pt;height:140.2pt;flip:x;z-index:251699200" o:connectortype="straight"/>
        </w:pict>
      </w:r>
      <w:r w:rsidR="00777F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494665</wp:posOffset>
            </wp:positionV>
            <wp:extent cx="1716405" cy="922655"/>
            <wp:effectExtent l="0" t="0" r="0" b="0"/>
            <wp:wrapThrough wrapText="bothSides">
              <wp:wrapPolygon edited="0">
                <wp:start x="1678" y="446"/>
                <wp:lineTo x="719" y="1338"/>
                <wp:lineTo x="0" y="16947"/>
                <wp:lineTo x="959" y="20515"/>
                <wp:lineTo x="1438" y="20515"/>
                <wp:lineTo x="20377" y="20515"/>
                <wp:lineTo x="20617" y="20515"/>
                <wp:lineTo x="21336" y="16055"/>
                <wp:lineTo x="21576" y="4906"/>
                <wp:lineTo x="21097" y="2676"/>
                <wp:lineTo x="20138" y="446"/>
                <wp:lineTo x="1678" y="446"/>
              </wp:wrapPolygon>
            </wp:wrapThrough>
            <wp:docPr id="58" name="Объект 2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714512" cy="919163"/>
                      <a:chOff x="4214818" y="4143372"/>
                      <a:chExt cx="1714512" cy="919163"/>
                    </a:xfrm>
                  </a:grpSpPr>
                  <a:sp>
                    <a:nvSpPr>
                      <a:cNvPr id="12" name="TextBox 11"/>
                      <a:cNvSpPr txBox="1"/>
                    </a:nvSpPr>
                    <a:spPr>
                      <a:xfrm>
                        <a:off x="4214818" y="4143372"/>
                        <a:ext cx="1714512" cy="919163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200" dirty="0"/>
                            <a:t>«Фермент амилаза как модель экологического эксперимента»</a:t>
                          </a:r>
                        </a:p>
                      </a:txBody>
                      <a:useSpRect/>
                    </a:txSp>
                    <a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</w:p>
    <w:p w:rsidR="00A839A0" w:rsidRPr="00A839A0" w:rsidRDefault="00806519" w:rsidP="00A83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2" type="#_x0000_t202" style="position:absolute;margin-left:329.75pt;margin-top:21.1pt;width:119.55pt;height:45.5pt;z-index:251700224" fillcolor="#c0504d [3205]" strokecolor="#f2f2f2 [3041]" strokeweight="3pt">
            <v:shadow on="t" type="perspective" color="#622423 [1605]" opacity=".5" offset="1pt" offset2="-1pt"/>
            <v:textbox>
              <w:txbxContent>
                <w:p w:rsidR="005223C2" w:rsidRPr="006676E5" w:rsidRDefault="005223C2">
                  <w:pPr>
                    <w:rPr>
                      <w:b/>
                      <w:color w:val="FFFFFF" w:themeColor="background1"/>
                    </w:rPr>
                  </w:pPr>
                  <w:r w:rsidRPr="006676E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  <w:t>Проект «Комнатные</w:t>
                  </w:r>
                  <w:r w:rsidRPr="006676E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Pr="006676E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  <w:t>растения в</w:t>
                  </w:r>
                  <w:r w:rsidRPr="006676E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Pr="006676E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  <w:t>интерьере школы».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7" type="#_x0000_t32" style="position:absolute;margin-left:89.65pt;margin-top:-2.25pt;width:0;height:14.55pt;z-index:251695104" o:connectortype="straight"/>
        </w:pict>
      </w:r>
      <w:r w:rsidR="00777F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287655</wp:posOffset>
            </wp:positionV>
            <wp:extent cx="1353820" cy="802005"/>
            <wp:effectExtent l="0" t="0" r="0" b="0"/>
            <wp:wrapThrough wrapText="bothSides">
              <wp:wrapPolygon edited="0">
                <wp:start x="1520" y="513"/>
                <wp:lineTo x="0" y="5644"/>
                <wp:lineTo x="0" y="17444"/>
                <wp:lineTo x="1520" y="20523"/>
                <wp:lineTo x="1824" y="20523"/>
                <wp:lineTo x="19756" y="20523"/>
                <wp:lineTo x="20364" y="20523"/>
                <wp:lineTo x="21276" y="17957"/>
                <wp:lineTo x="21580" y="5644"/>
                <wp:lineTo x="20972" y="2565"/>
                <wp:lineTo x="20060" y="513"/>
                <wp:lineTo x="1520" y="513"/>
              </wp:wrapPolygon>
            </wp:wrapThrough>
            <wp:docPr id="56" name="Объект 2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357312" cy="715963"/>
                      <a:chOff x="928670" y="4071934"/>
                      <a:chExt cx="1357312" cy="715963"/>
                    </a:xfrm>
                  </a:grpSpPr>
                  <a:sp>
                    <a:nvSpPr>
                      <a:cNvPr id="9" name="TextBox 8"/>
                      <a:cNvSpPr txBox="1"/>
                    </a:nvSpPr>
                    <a:spPr>
                      <a:xfrm>
                        <a:off x="928670" y="4071934"/>
                        <a:ext cx="1357312" cy="715963"/>
                      </a:xfrm>
                      <a:prstGeom prst="flowChartAlternateProcess">
                        <a:avLst/>
                      </a:prstGeom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200" dirty="0"/>
                            <a:t>«Утилизация полимерных отходов»</a:t>
                          </a:r>
                        </a:p>
                      </a:txBody>
                      <a:useSpRect/>
                    </a:txSp>
                    <a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  <w:r w:rsidR="00777F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1606550</wp:posOffset>
            </wp:positionH>
            <wp:positionV relativeFrom="paragraph">
              <wp:posOffset>347980</wp:posOffset>
            </wp:positionV>
            <wp:extent cx="1647190" cy="1121410"/>
            <wp:effectExtent l="0" t="0" r="0" b="0"/>
            <wp:wrapThrough wrapText="bothSides">
              <wp:wrapPolygon edited="0">
                <wp:start x="1998" y="367"/>
                <wp:lineTo x="500" y="1835"/>
                <wp:lineTo x="0" y="20915"/>
                <wp:lineTo x="19235" y="20915"/>
                <wp:lineTo x="19735" y="20915"/>
                <wp:lineTo x="21234" y="18713"/>
                <wp:lineTo x="21234" y="17980"/>
                <wp:lineTo x="21483" y="12476"/>
                <wp:lineTo x="21483" y="6238"/>
                <wp:lineTo x="21234" y="734"/>
                <wp:lineTo x="21234" y="367"/>
                <wp:lineTo x="1998" y="367"/>
              </wp:wrapPolygon>
            </wp:wrapThrough>
            <wp:docPr id="57" name="Объект 2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643063" cy="1328738"/>
                      <a:chOff x="2428868" y="4786314"/>
                      <a:chExt cx="1643063" cy="1328738"/>
                    </a:xfrm>
                  </a:grpSpPr>
                  <a:sp>
                    <a:nvSpPr>
                      <a:cNvPr id="14" name="TextBox 13"/>
                      <a:cNvSpPr txBox="1"/>
                    </a:nvSpPr>
                    <a:spPr>
                      <a:xfrm>
                        <a:off x="2428868" y="4786314"/>
                        <a:ext cx="1643063" cy="1328738"/>
                      </a:xfrm>
                      <a:prstGeom prst="round2DiagRect">
                        <a:avLst/>
                      </a:prstGeom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200" dirty="0">
                              <a:solidFill>
                                <a:schemeClr val="tx1"/>
                              </a:solidFill>
                            </a:rPr>
                            <a:t>«Ценность агротехнических и агрохимических исследований Д.И.Менделеева сегодня»</a:t>
                          </a: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</w:p>
    <w:p w:rsidR="00A839A0" w:rsidRPr="00A839A0" w:rsidRDefault="00A839A0" w:rsidP="00A839A0">
      <w:pPr>
        <w:rPr>
          <w:rFonts w:ascii="Times New Roman" w:hAnsi="Times New Roman" w:cs="Times New Roman"/>
          <w:sz w:val="24"/>
          <w:szCs w:val="24"/>
        </w:rPr>
      </w:pPr>
    </w:p>
    <w:p w:rsidR="00A839A0" w:rsidRPr="00A839A0" w:rsidRDefault="00806519" w:rsidP="00A83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8" type="#_x0000_t202" style="position:absolute;margin-left:338.7pt;margin-top:17.2pt;width:106.55pt;height:49.5pt;z-index:251686912" fillcolor="#c0504d [3205]" strokecolor="#f2f2f2 [3041]" strokeweight="3pt">
            <v:shadow on="t" type="perspective" color="#622423 [1605]" opacity=".5" offset="1pt" offset2="-1pt"/>
            <v:textbox>
              <w:txbxContent>
                <w:p w:rsidR="005223C2" w:rsidRPr="00777F82" w:rsidRDefault="005223C2" w:rsidP="00777F82">
                  <w:pPr>
                    <w:tabs>
                      <w:tab w:val="left" w:pos="1125"/>
                    </w:tabs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777F8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0"/>
                      <w:szCs w:val="20"/>
                    </w:rPr>
                    <w:t>социальный проект  «Помощь «трудному»</w:t>
                  </w:r>
                </w:p>
                <w:p w:rsidR="005223C2" w:rsidRPr="00777F82" w:rsidRDefault="005223C2" w:rsidP="00777F82">
                  <w:pPr>
                    <w:tabs>
                      <w:tab w:val="left" w:pos="1125"/>
                    </w:tabs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777F8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0"/>
                      <w:szCs w:val="20"/>
                    </w:rPr>
                    <w:t>подростку».</w:t>
                  </w:r>
                </w:p>
                <w:p w:rsidR="005223C2" w:rsidRDefault="005223C2" w:rsidP="00777F82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9" type="#_x0000_t202" style="position:absolute;margin-left:189.95pt;margin-top:14.2pt;width:129.75pt;height:52.5pt;z-index:251748352" fillcolor="#4f81bd [3204]" strokecolor="#f2f2f2 [3041]" strokeweight="3pt">
            <v:shadow on="t" type="perspective" color="#243f60 [1604]" opacity=".5" offset="1pt" offset2="-1pt"/>
            <v:textbox>
              <w:txbxContent>
                <w:p w:rsidR="005223C2" w:rsidRPr="00B667E5" w:rsidRDefault="005223C2" w:rsidP="00777F82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r w:rsidRPr="00B667E5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Определение загрязненности воздуха по хвое сосны</w:t>
                  </w:r>
                </w:p>
              </w:txbxContent>
            </v:textbox>
          </v:shape>
        </w:pict>
      </w:r>
      <w:r w:rsidR="00777F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-1428115</wp:posOffset>
            </wp:positionH>
            <wp:positionV relativeFrom="paragraph">
              <wp:posOffset>102235</wp:posOffset>
            </wp:positionV>
            <wp:extent cx="1353820" cy="715645"/>
            <wp:effectExtent l="0" t="0" r="0" b="0"/>
            <wp:wrapThrough wrapText="bothSides">
              <wp:wrapPolygon edited="0">
                <wp:start x="1520" y="575"/>
                <wp:lineTo x="0" y="6325"/>
                <wp:lineTo x="304" y="18974"/>
                <wp:lineTo x="1216" y="20124"/>
                <wp:lineTo x="20364" y="20124"/>
                <wp:lineTo x="20668" y="20124"/>
                <wp:lineTo x="20972" y="18974"/>
                <wp:lineTo x="21276" y="10350"/>
                <wp:lineTo x="21580" y="6325"/>
                <wp:lineTo x="20972" y="2875"/>
                <wp:lineTo x="20060" y="575"/>
                <wp:lineTo x="1520" y="575"/>
              </wp:wrapPolygon>
            </wp:wrapThrough>
            <wp:docPr id="52" name="Объект 1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357312" cy="714375"/>
                      <a:chOff x="928670" y="3286116"/>
                      <a:chExt cx="1357312" cy="714375"/>
                    </a:xfrm>
                  </a:grpSpPr>
                  <a:sp>
                    <a:nvSpPr>
                      <a:cNvPr id="8" name="TextBox 7"/>
                      <a:cNvSpPr txBox="1"/>
                    </a:nvSpPr>
                    <a:spPr>
                      <a:xfrm>
                        <a:off x="928670" y="3286116"/>
                        <a:ext cx="1357312" cy="714375"/>
                      </a:xfrm>
                      <a:prstGeom prst="flowChartAlternateProcess">
                        <a:avLst/>
                      </a:prstGeom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200" dirty="0"/>
                            <a:t>«Получение мыла из пищевого жира»</a:t>
                          </a:r>
                        </a:p>
                      </a:txBody>
                      <a:useSpRect/>
                    </a:txSp>
                    <a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</w:p>
    <w:p w:rsidR="00A839A0" w:rsidRPr="00A839A0" w:rsidRDefault="00A839A0" w:rsidP="00A839A0">
      <w:pPr>
        <w:rPr>
          <w:rFonts w:ascii="Times New Roman" w:hAnsi="Times New Roman" w:cs="Times New Roman"/>
          <w:sz w:val="24"/>
          <w:szCs w:val="24"/>
        </w:rPr>
      </w:pPr>
    </w:p>
    <w:p w:rsidR="00A839A0" w:rsidRPr="00A839A0" w:rsidRDefault="00806519" w:rsidP="00A83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2" type="#_x0000_t202" style="position:absolute;margin-left:-111.85pt;margin-top:15pt;width:105pt;height:49.5pt;z-index:251747328" fillcolor="#4f81bd [3204]" strokecolor="#f2f2f2 [3041]" strokeweight="3pt">
            <v:shadow on="t" type="perspective" color="#243f60 [1604]" opacity=".5" offset="1pt" offset2="-1pt"/>
            <v:textbox>
              <w:txbxContent>
                <w:p w:rsidR="005223C2" w:rsidRPr="00B65E6F" w:rsidRDefault="005223C2" w:rsidP="00777F82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B65E6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  <w:t>Факторы влияющие на степень  коррозии</w:t>
                  </w:r>
                </w:p>
              </w:txbxContent>
            </v:textbox>
          </v:shape>
        </w:pict>
      </w:r>
    </w:p>
    <w:p w:rsidR="00A839A0" w:rsidRPr="00A839A0" w:rsidRDefault="00806519" w:rsidP="00A83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9" type="#_x0000_t202" style="position:absolute;margin-left:435.9pt;margin-top:1.7pt;width:116.15pt;height:49.5pt;z-index:251687936" fillcolor="#c0504d [3205]" strokecolor="#f2f2f2 [3041]" strokeweight="3pt">
            <v:shadow on="t" type="perspective" color="#622423 [1605]" opacity=".5" offset="1pt" offset2="-1pt"/>
            <v:textbox>
              <w:txbxContent>
                <w:p w:rsidR="005223C2" w:rsidRPr="00777F82" w:rsidRDefault="005223C2" w:rsidP="00777F82">
                  <w:pPr>
                    <w:tabs>
                      <w:tab w:val="left" w:pos="-1080"/>
                      <w:tab w:val="left" w:pos="9360"/>
                    </w:tabs>
                    <w:spacing w:after="0" w:line="240" w:lineRule="atLeast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777F82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  <w:t>План – проект  по  озеленению  мест  отдыха</w:t>
                  </w:r>
                </w:p>
                <w:p w:rsidR="005223C2" w:rsidRDefault="005223C2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0" type="#_x0000_t202" style="position:absolute;margin-left:290.25pt;margin-top:1.7pt;width:125.65pt;height:21.15pt;z-index:251746304" fillcolor="#4f81bd [3204]" strokecolor="#f2f2f2 [3041]" strokeweight="3pt">
            <v:shadow on="t" type="perspective" color="#243f60 [1604]" opacity=".5" offset="1pt" offset2="-1pt"/>
            <v:textbox>
              <w:txbxContent>
                <w:p w:rsidR="005223C2" w:rsidRPr="00F669E9" w:rsidRDefault="005223C2" w:rsidP="00777F82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r w:rsidRPr="00F669E9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Живая вода</w:t>
                  </w:r>
                </w:p>
              </w:txbxContent>
            </v:textbox>
          </v:shape>
        </w:pict>
      </w:r>
    </w:p>
    <w:p w:rsidR="00A839A0" w:rsidRDefault="00A839A0" w:rsidP="00A839A0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839A0" w:rsidRDefault="00A839A0" w:rsidP="00A839A0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3761C6" w:rsidRPr="00A24904" w:rsidRDefault="003D5436" w:rsidP="003B2F11">
      <w:pPr>
        <w:tabs>
          <w:tab w:val="left" w:pos="658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706EE0">
        <w:rPr>
          <w:rFonts w:ascii="Times New Roman" w:hAnsi="Times New Roman" w:cs="Times New Roman"/>
          <w:bCs/>
          <w:color w:val="7030A0"/>
          <w:sz w:val="24"/>
          <w:szCs w:val="24"/>
        </w:rPr>
        <w:t>Теоретические основы этих занятий закладываются на уроках химии при изучении тем «Растворы»,  «Металлы»,   «Неметаллы»,   «Углеводороды»,   «Спирты»,  «Высокомолекулярные соединения», «Жиры», а также по биологии при изучении тем: «Моллюски» и «Ракообразные», «Законы Менделя». Занятие проводится в соответствии с программой организации экологической поисково – исследовательской деятельности, планируемая продолжительность занятия</w:t>
      </w:r>
      <w:r w:rsidR="006635BC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- 2 ч. Этим внеклассным занятия</w:t>
      </w:r>
      <w:r w:rsidRPr="00706EE0">
        <w:rPr>
          <w:rFonts w:ascii="Times New Roman" w:hAnsi="Times New Roman" w:cs="Times New Roman"/>
          <w:bCs/>
          <w:color w:val="7030A0"/>
          <w:sz w:val="24"/>
          <w:szCs w:val="24"/>
        </w:rPr>
        <w:t>м предоставляется учащимся возможность использовать</w:t>
      </w:r>
      <w:r w:rsidRPr="006635BC"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</w:rPr>
        <w:t xml:space="preserve"> полученные</w:t>
      </w:r>
      <w:r w:rsidR="006635BC" w:rsidRPr="006635BC"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</w:rPr>
        <w:t xml:space="preserve"> на уроке</w:t>
      </w:r>
      <w:r w:rsidRPr="006635BC"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</w:rPr>
        <w:t xml:space="preserve"> знания и умения на практике.</w:t>
      </w:r>
      <w:r w:rsidRPr="00A24904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00A24904" w:rsidRPr="00A24904">
        <w:rPr>
          <w:rFonts w:ascii="Times New Roman" w:hAnsi="Times New Roman" w:cs="Times New Roman"/>
          <w:color w:val="7030A0"/>
          <w:sz w:val="24"/>
          <w:szCs w:val="24"/>
        </w:rPr>
        <w:t>В НПК учащиеся используют мультимедийные презентации своих работ.</w:t>
      </w:r>
    </w:p>
    <w:p w:rsidR="00A24904" w:rsidRPr="003B2F11" w:rsidRDefault="00A24904" w:rsidP="003B2F11">
      <w:pPr>
        <w:tabs>
          <w:tab w:val="left" w:pos="658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F669E9" w:rsidRPr="00695071" w:rsidRDefault="000902E2" w:rsidP="00114EB2">
      <w:pPr>
        <w:tabs>
          <w:tab w:val="left" w:pos="658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95071">
        <w:rPr>
          <w:rFonts w:ascii="Times New Roman" w:hAnsi="Times New Roman" w:cs="Times New Roman"/>
          <w:b/>
          <w:color w:val="0000FF"/>
          <w:sz w:val="24"/>
          <w:szCs w:val="24"/>
        </w:rPr>
        <w:t>4.2. Р</w:t>
      </w:r>
      <w:r w:rsidR="00C47465" w:rsidRPr="00695071">
        <w:rPr>
          <w:rFonts w:ascii="Times New Roman" w:hAnsi="Times New Roman" w:cs="Times New Roman"/>
          <w:b/>
          <w:color w:val="0000FF"/>
          <w:sz w:val="24"/>
          <w:szCs w:val="24"/>
        </w:rPr>
        <w:t>азработка и использование новых цифровых образовательных ресурсов, методов фиксации и оценивания у</w:t>
      </w:r>
      <w:r w:rsidR="00EA10A4" w:rsidRPr="00695071">
        <w:rPr>
          <w:rFonts w:ascii="Times New Roman" w:hAnsi="Times New Roman" w:cs="Times New Roman"/>
          <w:b/>
          <w:color w:val="0000FF"/>
          <w:sz w:val="24"/>
          <w:szCs w:val="24"/>
        </w:rPr>
        <w:t>чебных достижений средствами ИК</w:t>
      </w:r>
      <w:r w:rsidR="0034666D" w:rsidRPr="00695071">
        <w:rPr>
          <w:rFonts w:ascii="Times New Roman" w:hAnsi="Times New Roman" w:cs="Times New Roman"/>
          <w:b/>
          <w:color w:val="0000FF"/>
          <w:sz w:val="24"/>
          <w:szCs w:val="24"/>
        </w:rPr>
        <w:t>Т</w:t>
      </w:r>
    </w:p>
    <w:p w:rsidR="007A4910" w:rsidRPr="00D64EA4" w:rsidRDefault="0034666D" w:rsidP="00114EB2">
      <w:pPr>
        <w:tabs>
          <w:tab w:val="left" w:pos="6585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695071">
        <w:rPr>
          <w:rFonts w:ascii="Times New Roman" w:hAnsi="Times New Roman" w:cs="Times New Roman"/>
          <w:color w:val="7030A0"/>
          <w:sz w:val="24"/>
          <w:szCs w:val="24"/>
        </w:rPr>
        <w:t>Розалия Антоновна успешно  применяет на уроках  и во внеклассных  мероприятиях</w:t>
      </w:r>
      <w:r w:rsidRPr="00D64EA4"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  <w:r w:rsidRPr="00D64EA4">
        <w:rPr>
          <w:rFonts w:ascii="Times New Roman" w:hAnsi="Times New Roman" w:cs="Times New Roman"/>
          <w:color w:val="800080"/>
          <w:sz w:val="24"/>
          <w:szCs w:val="24"/>
          <w:u w:val="single"/>
        </w:rPr>
        <w:t>информационно-коммуникационные  технологии</w:t>
      </w:r>
      <w:r w:rsidRPr="00D64EA4">
        <w:rPr>
          <w:rFonts w:ascii="Times New Roman" w:hAnsi="Times New Roman" w:cs="Times New Roman"/>
          <w:color w:val="0000FF"/>
          <w:sz w:val="24"/>
          <w:szCs w:val="24"/>
        </w:rPr>
        <w:t xml:space="preserve">.  </w:t>
      </w:r>
      <w:r w:rsidRPr="00D64EA4">
        <w:rPr>
          <w:rFonts w:ascii="Times New Roman" w:hAnsi="Times New Roman" w:cs="Times New Roman"/>
          <w:color w:val="800080"/>
          <w:sz w:val="24"/>
          <w:szCs w:val="24"/>
          <w:u w:val="single"/>
        </w:rPr>
        <w:t>Владеет офисными программами, пользуется  Интернетом,  материалы  успешно  применяет  на  занятиях. В кабинете имеется компьютер</w:t>
      </w:r>
      <w:r w:rsidR="00AD5316" w:rsidRPr="00D64EA4">
        <w:rPr>
          <w:rFonts w:ascii="Times New Roman" w:hAnsi="Times New Roman" w:cs="Times New Roman"/>
          <w:color w:val="800080"/>
          <w:sz w:val="24"/>
          <w:szCs w:val="24"/>
          <w:u w:val="single"/>
        </w:rPr>
        <w:t>,</w:t>
      </w:r>
      <w:r w:rsidRPr="00D64EA4">
        <w:rPr>
          <w:rFonts w:ascii="Times New Roman" w:hAnsi="Times New Roman" w:cs="Times New Roman"/>
          <w:color w:val="800080"/>
          <w:sz w:val="24"/>
          <w:szCs w:val="24"/>
          <w:u w:val="single"/>
        </w:rPr>
        <w:t xml:space="preserve"> уча</w:t>
      </w:r>
      <w:r w:rsidR="00AD5316" w:rsidRPr="00D64EA4">
        <w:rPr>
          <w:rFonts w:ascii="Times New Roman" w:hAnsi="Times New Roman" w:cs="Times New Roman"/>
          <w:color w:val="800080"/>
          <w:sz w:val="24"/>
          <w:szCs w:val="24"/>
          <w:u w:val="single"/>
        </w:rPr>
        <w:t xml:space="preserve">щиеся </w:t>
      </w:r>
      <w:r w:rsidRPr="00D64EA4">
        <w:rPr>
          <w:rFonts w:ascii="Times New Roman" w:hAnsi="Times New Roman" w:cs="Times New Roman"/>
          <w:color w:val="800080"/>
          <w:sz w:val="24"/>
          <w:szCs w:val="24"/>
          <w:u w:val="single"/>
        </w:rPr>
        <w:t>широко пользуются мультимедийными энциклопедиями, справочниками, обучающими компьютерными программами</w:t>
      </w:r>
      <w:r w:rsidRPr="00D64EA4">
        <w:rPr>
          <w:rFonts w:ascii="Times New Roman" w:hAnsi="Times New Roman" w:cs="Times New Roman"/>
          <w:color w:val="0000FF"/>
          <w:sz w:val="24"/>
          <w:szCs w:val="24"/>
        </w:rPr>
        <w:t>..</w:t>
      </w:r>
      <w:r w:rsidR="00A24904" w:rsidRPr="00A2490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F669E9" w:rsidRPr="00695071" w:rsidRDefault="00EA10A4" w:rsidP="00114EB2">
      <w:pPr>
        <w:tabs>
          <w:tab w:val="left" w:pos="6585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lastRenderedPageBreak/>
        <w:t>Использование новых информационных технологий в учебно-воспитательном процессе позволяет</w:t>
      </w:r>
      <w:r w:rsidR="00AD5316"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учителю</w:t>
      </w: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реализовать свои педагогические идеи, а учащимся даёт возможность самостоятельно выбирать образовательную траекторию</w:t>
      </w:r>
    </w:p>
    <w:tbl>
      <w:tblPr>
        <w:tblStyle w:val="-60"/>
        <w:tblW w:w="11057" w:type="dxa"/>
        <w:tblLook w:val="04A0"/>
      </w:tblPr>
      <w:tblGrid>
        <w:gridCol w:w="1101"/>
        <w:gridCol w:w="9956"/>
      </w:tblGrid>
      <w:tr w:rsidR="00EA10A4" w:rsidRPr="00A839A0" w:rsidTr="000F3CAF">
        <w:trPr>
          <w:cnfStyle w:val="100000000000"/>
          <w:trHeight w:val="241"/>
        </w:trPr>
        <w:tc>
          <w:tcPr>
            <w:cnfStyle w:val="001000000000"/>
            <w:tcW w:w="1101" w:type="dxa"/>
            <w:hideMark/>
          </w:tcPr>
          <w:p w:rsidR="00EA10A4" w:rsidRPr="00695071" w:rsidRDefault="00EA10A4" w:rsidP="000F3CAF">
            <w:pPr>
              <w:jc w:val="center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56" w:type="dxa"/>
            <w:hideMark/>
          </w:tcPr>
          <w:p w:rsidR="00EA10A4" w:rsidRPr="00695071" w:rsidRDefault="00EA10A4" w:rsidP="00114EB2">
            <w:pPr>
              <w:ind w:firstLine="680"/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                                              Разработки </w:t>
            </w:r>
          </w:p>
        </w:tc>
      </w:tr>
      <w:tr w:rsidR="00EA10A4" w:rsidRPr="00D64EA4" w:rsidTr="000F3CAF">
        <w:trPr>
          <w:cnfStyle w:val="000000100000"/>
          <w:trHeight w:val="760"/>
        </w:trPr>
        <w:tc>
          <w:tcPr>
            <w:cnfStyle w:val="001000000000"/>
            <w:tcW w:w="1101" w:type="dxa"/>
            <w:hideMark/>
          </w:tcPr>
          <w:p w:rsidR="00EA10A4" w:rsidRPr="00695071" w:rsidRDefault="00EA10A4" w:rsidP="000F3CAF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2008 год </w:t>
            </w:r>
          </w:p>
        </w:tc>
        <w:tc>
          <w:tcPr>
            <w:tcW w:w="9956" w:type="dxa"/>
            <w:hideMark/>
          </w:tcPr>
          <w:p w:rsidR="00EA10A4" w:rsidRPr="00695071" w:rsidRDefault="00EA10A4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Разработка урока -презентации для 9 классов «Электролиз» участвовала  во Всероссийском  Интернет – конкурсе  по созданию методических материалов с использованием Единой коллекции ЦОР. </w:t>
            </w:r>
          </w:p>
        </w:tc>
      </w:tr>
      <w:tr w:rsidR="00EA10A4" w:rsidRPr="00D64EA4" w:rsidTr="000F3CAF">
        <w:trPr>
          <w:cnfStyle w:val="000000010000"/>
          <w:trHeight w:val="477"/>
        </w:trPr>
        <w:tc>
          <w:tcPr>
            <w:cnfStyle w:val="001000000000"/>
            <w:tcW w:w="1101" w:type="dxa"/>
            <w:hideMark/>
          </w:tcPr>
          <w:p w:rsidR="00EA10A4" w:rsidRPr="00695071" w:rsidRDefault="00EA10A4" w:rsidP="000F3CAF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2009 год </w:t>
            </w:r>
          </w:p>
        </w:tc>
        <w:tc>
          <w:tcPr>
            <w:tcW w:w="9956" w:type="dxa"/>
            <w:hideMark/>
          </w:tcPr>
          <w:p w:rsidR="00EA10A4" w:rsidRPr="00695071" w:rsidRDefault="00EA10A4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Разработала модульный урок «Сахароза» участвовала во Всероссийском конкурсе педагогического мастерства  «Мой лучший  урок» в т. Москве. </w:t>
            </w:r>
          </w:p>
        </w:tc>
      </w:tr>
      <w:tr w:rsidR="00EA10A4" w:rsidRPr="00D64EA4" w:rsidTr="000F3CAF">
        <w:trPr>
          <w:cnfStyle w:val="000000100000"/>
          <w:trHeight w:val="757"/>
        </w:trPr>
        <w:tc>
          <w:tcPr>
            <w:cnfStyle w:val="001000000000"/>
            <w:tcW w:w="1101" w:type="dxa"/>
            <w:hideMark/>
          </w:tcPr>
          <w:p w:rsidR="00EA10A4" w:rsidRPr="00695071" w:rsidRDefault="00EA10A4" w:rsidP="000F3CAF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2010 год </w:t>
            </w:r>
          </w:p>
        </w:tc>
        <w:tc>
          <w:tcPr>
            <w:tcW w:w="9956" w:type="dxa"/>
            <w:hideMark/>
          </w:tcPr>
          <w:p w:rsidR="00EA10A4" w:rsidRPr="00695071" w:rsidRDefault="00EA10A4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Разработка урока «Белки» на республиканской педагогической  ярмарке «Образовательная марка -2010» в г. Вилюйске участвовала  к конкурсе электронных пособий. </w:t>
            </w:r>
          </w:p>
        </w:tc>
      </w:tr>
      <w:tr w:rsidR="00EA10A4" w:rsidRPr="00D64EA4" w:rsidTr="000F3CAF">
        <w:trPr>
          <w:cnfStyle w:val="000000010000"/>
          <w:trHeight w:val="473"/>
        </w:trPr>
        <w:tc>
          <w:tcPr>
            <w:cnfStyle w:val="001000000000"/>
            <w:tcW w:w="1101" w:type="dxa"/>
            <w:hideMark/>
          </w:tcPr>
          <w:p w:rsidR="00EA10A4" w:rsidRPr="00695071" w:rsidRDefault="00EA10A4" w:rsidP="000F3CAF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2010 год </w:t>
            </w:r>
          </w:p>
        </w:tc>
        <w:tc>
          <w:tcPr>
            <w:tcW w:w="9956" w:type="dxa"/>
            <w:hideMark/>
          </w:tcPr>
          <w:p w:rsidR="00EA10A4" w:rsidRPr="00695071" w:rsidRDefault="00EA10A4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Разработка урока «Вещества экорегуляторы в природе» провела урок в улусном конкурсе «Учитель года – 2010» </w:t>
            </w:r>
          </w:p>
        </w:tc>
      </w:tr>
      <w:tr w:rsidR="00EA10A4" w:rsidRPr="00D64EA4" w:rsidTr="000F3CAF">
        <w:trPr>
          <w:cnfStyle w:val="000000100000"/>
          <w:trHeight w:val="495"/>
        </w:trPr>
        <w:tc>
          <w:tcPr>
            <w:cnfStyle w:val="001000000000"/>
            <w:tcW w:w="1101" w:type="dxa"/>
            <w:hideMark/>
          </w:tcPr>
          <w:p w:rsidR="00EA10A4" w:rsidRPr="00695071" w:rsidRDefault="00EA10A4" w:rsidP="000F3CAF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2005 год </w:t>
            </w:r>
          </w:p>
        </w:tc>
        <w:tc>
          <w:tcPr>
            <w:tcW w:w="9956" w:type="dxa"/>
            <w:hideMark/>
          </w:tcPr>
          <w:p w:rsidR="00EA10A4" w:rsidRPr="00695071" w:rsidRDefault="00EA10A4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Разработала урок по технологии КСО «Решение задач по блоку “Растворы”». Провела открытый урок  на  улусном</w:t>
            </w: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val="en-US" w:eastAsia="ru-RU"/>
              </w:rPr>
              <w:t xml:space="preserve"> </w:t>
            </w: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семинаре учителей </w:t>
            </w:r>
          </w:p>
        </w:tc>
      </w:tr>
      <w:tr w:rsidR="00EA10A4" w:rsidRPr="00D64EA4" w:rsidTr="000F3CAF">
        <w:trPr>
          <w:cnfStyle w:val="000000010000"/>
          <w:trHeight w:val="1599"/>
        </w:trPr>
        <w:tc>
          <w:tcPr>
            <w:cnfStyle w:val="001000000000"/>
            <w:tcW w:w="1101" w:type="dxa"/>
            <w:hideMark/>
          </w:tcPr>
          <w:p w:rsidR="00EA10A4" w:rsidRPr="00695071" w:rsidRDefault="00EA10A4" w:rsidP="000F3CAF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956" w:type="dxa"/>
            <w:hideMark/>
          </w:tcPr>
          <w:p w:rsidR="00EA10A4" w:rsidRPr="00695071" w:rsidRDefault="00EA10A4" w:rsidP="003761C6">
            <w:pPr>
              <w:tabs>
                <w:tab w:val="left" w:pos="720"/>
              </w:tabs>
              <w:jc w:val="both"/>
              <w:textAlignment w:val="baseline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Для формирования  теоретических знаний учащихся разработаны </w:t>
            </w:r>
          </w:p>
          <w:p w:rsidR="00EA10A4" w:rsidRPr="00695071" w:rsidRDefault="00EA10A4" w:rsidP="003761C6">
            <w:pPr>
              <w:tabs>
                <w:tab w:val="left" w:pos="720"/>
              </w:tabs>
              <w:kinsoku w:val="0"/>
              <w:overflowPunct w:val="0"/>
              <w:jc w:val="both"/>
              <w:textAlignment w:val="baseline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уроки по химии: фототестовые задания «Угадай – ка»; «Строение атома»;  «Скорость химических реакций. Химическое равновесие»; </w:t>
            </w:r>
          </w:p>
          <w:p w:rsidR="00EA10A4" w:rsidRPr="00695071" w:rsidRDefault="00EA10A4" w:rsidP="003761C6">
            <w:pPr>
              <w:tabs>
                <w:tab w:val="left" w:pos="720"/>
              </w:tabs>
              <w:kinsoku w:val="0"/>
              <w:overflowPunct w:val="0"/>
              <w:jc w:val="both"/>
              <w:textAlignment w:val="baseline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«Периодический закон и периодическая система Д.И.Менделеева»; </w:t>
            </w:r>
          </w:p>
          <w:p w:rsidR="00EA10A4" w:rsidRPr="00695071" w:rsidRDefault="00EA10A4" w:rsidP="003761C6">
            <w:pPr>
              <w:tabs>
                <w:tab w:val="left" w:pos="720"/>
              </w:tabs>
              <w:kinsoku w:val="0"/>
              <w:overflowPunct w:val="0"/>
              <w:jc w:val="both"/>
              <w:textAlignment w:val="baseline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Электронные тесты к этим урокам для контроля знаний, </w:t>
            </w:r>
          </w:p>
          <w:p w:rsidR="00EA10A4" w:rsidRPr="00695071" w:rsidRDefault="00EA10A4" w:rsidP="003761C6">
            <w:pPr>
              <w:tabs>
                <w:tab w:val="left" w:pos="720"/>
              </w:tabs>
              <w:kinsoku w:val="0"/>
              <w:overflowPunct w:val="0"/>
              <w:jc w:val="both"/>
              <w:textAlignment w:val="baseline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Интерактивные тесты - тренажеры  по подготовке к ЕГЭ и ГИА и др. </w:t>
            </w:r>
          </w:p>
        </w:tc>
      </w:tr>
      <w:tr w:rsidR="00EA10A4" w:rsidRPr="00D64EA4" w:rsidTr="000F3CAF">
        <w:trPr>
          <w:cnfStyle w:val="000000100000"/>
          <w:trHeight w:val="580"/>
        </w:trPr>
        <w:tc>
          <w:tcPr>
            <w:cnfStyle w:val="001000000000"/>
            <w:tcW w:w="1101" w:type="dxa"/>
            <w:hideMark/>
          </w:tcPr>
          <w:p w:rsidR="00EA10A4" w:rsidRPr="00695071" w:rsidRDefault="00EA10A4" w:rsidP="000F3CAF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2011 год </w:t>
            </w:r>
          </w:p>
        </w:tc>
        <w:tc>
          <w:tcPr>
            <w:tcW w:w="9956" w:type="dxa"/>
            <w:hideMark/>
          </w:tcPr>
          <w:p w:rsidR="00EA10A4" w:rsidRPr="00695071" w:rsidRDefault="00EA10A4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Прошла программу курсов обучения создания  персональных сайтов  по авторской методике веб-мастера В.А.Сенченко (г.Москва) </w:t>
            </w:r>
          </w:p>
        </w:tc>
      </w:tr>
      <w:tr w:rsidR="00EA10A4" w:rsidRPr="00D64EA4" w:rsidTr="000F3CAF">
        <w:trPr>
          <w:cnfStyle w:val="000000010000"/>
        </w:trPr>
        <w:tc>
          <w:tcPr>
            <w:cnfStyle w:val="001000000000"/>
            <w:tcW w:w="1101" w:type="dxa"/>
            <w:hideMark/>
          </w:tcPr>
          <w:p w:rsidR="00EA10A4" w:rsidRPr="00695071" w:rsidRDefault="00EA10A4" w:rsidP="000F3CAF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2011 год </w:t>
            </w:r>
          </w:p>
        </w:tc>
        <w:tc>
          <w:tcPr>
            <w:tcW w:w="9956" w:type="dxa"/>
            <w:hideMark/>
          </w:tcPr>
          <w:p w:rsidR="00EA10A4" w:rsidRPr="00695071" w:rsidRDefault="00EA10A4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Прошла курсы  Центра  компьютерной поддержки «СахаСофтСервис»</w:t>
            </w:r>
          </w:p>
          <w:p w:rsidR="00EA10A4" w:rsidRPr="00695071" w:rsidRDefault="00EA10A4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Практическое применение программы 1С:ХроноГраф Школа 2,5 ПРОФ (для преподавателя)</w:t>
            </w:r>
          </w:p>
        </w:tc>
      </w:tr>
      <w:tr w:rsidR="006676E5" w:rsidRPr="00D64EA4" w:rsidTr="000F3CAF">
        <w:trPr>
          <w:cnfStyle w:val="000000100000"/>
          <w:trHeight w:val="237"/>
        </w:trPr>
        <w:tc>
          <w:tcPr>
            <w:cnfStyle w:val="001000000000"/>
            <w:tcW w:w="1101" w:type="dxa"/>
            <w:hideMark/>
          </w:tcPr>
          <w:p w:rsidR="006676E5" w:rsidRPr="00695071" w:rsidRDefault="006676E5" w:rsidP="000F3CAF">
            <w:pPr>
              <w:jc w:val="both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956" w:type="dxa"/>
            <w:hideMark/>
          </w:tcPr>
          <w:p w:rsidR="006676E5" w:rsidRPr="00695071" w:rsidRDefault="006676E5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hAnsi="Times New Roman" w:cs="Times New Roman"/>
                <w:color w:val="7030A0"/>
                <w:kern w:val="24"/>
                <w:sz w:val="24"/>
                <w:szCs w:val="24"/>
              </w:rPr>
              <w:t>Прошла обучение на портале «Сеть творческих учителей» (</w:t>
            </w:r>
            <w:r w:rsidRPr="00695071">
              <w:rPr>
                <w:rFonts w:ascii="Times New Roman" w:hAnsi="Times New Roman" w:cs="Times New Roman"/>
                <w:color w:val="7030A0"/>
                <w:kern w:val="24"/>
                <w:sz w:val="24"/>
                <w:szCs w:val="24"/>
                <w:lang w:val="en-US"/>
              </w:rPr>
              <w:t>http</w:t>
            </w:r>
            <w:r w:rsidRPr="00695071">
              <w:rPr>
                <w:rFonts w:ascii="Times New Roman" w:hAnsi="Times New Roman" w:cs="Times New Roman"/>
                <w:color w:val="7030A0"/>
                <w:kern w:val="24"/>
                <w:sz w:val="24"/>
                <w:szCs w:val="24"/>
              </w:rPr>
              <w:t>//</w:t>
            </w:r>
            <w:r w:rsidRPr="00695071">
              <w:rPr>
                <w:rFonts w:ascii="Times New Roman" w:hAnsi="Times New Roman" w:cs="Times New Roman"/>
                <w:color w:val="7030A0"/>
                <w:kern w:val="24"/>
                <w:sz w:val="24"/>
                <w:szCs w:val="24"/>
                <w:lang w:val="en-US"/>
              </w:rPr>
              <w:t>it</w:t>
            </w:r>
            <w:r w:rsidRPr="00695071">
              <w:rPr>
                <w:rFonts w:ascii="Times New Roman" w:hAnsi="Times New Roman" w:cs="Times New Roman"/>
                <w:color w:val="7030A0"/>
                <w:kern w:val="24"/>
                <w:sz w:val="24"/>
                <w:szCs w:val="24"/>
              </w:rPr>
              <w:t>-</w:t>
            </w:r>
            <w:r w:rsidRPr="00695071">
              <w:rPr>
                <w:rFonts w:ascii="Times New Roman" w:hAnsi="Times New Roman" w:cs="Times New Roman"/>
                <w:color w:val="7030A0"/>
                <w:kern w:val="24"/>
                <w:sz w:val="24"/>
                <w:szCs w:val="24"/>
                <w:lang w:val="en-US"/>
              </w:rPr>
              <w:t>n</w:t>
            </w:r>
            <w:r w:rsidRPr="00695071">
              <w:rPr>
                <w:rFonts w:ascii="Times New Roman" w:hAnsi="Times New Roman" w:cs="Times New Roman"/>
                <w:color w:val="7030A0"/>
                <w:kern w:val="24"/>
                <w:sz w:val="24"/>
                <w:szCs w:val="24"/>
              </w:rPr>
              <w:t>.</w:t>
            </w:r>
            <w:r w:rsidRPr="00695071">
              <w:rPr>
                <w:rFonts w:ascii="Times New Roman" w:hAnsi="Times New Roman" w:cs="Times New Roman"/>
                <w:color w:val="7030A0"/>
                <w:kern w:val="24"/>
                <w:sz w:val="24"/>
                <w:szCs w:val="24"/>
                <w:lang w:val="en-US"/>
              </w:rPr>
              <w:t>ru</w:t>
            </w:r>
            <w:r w:rsidRPr="00695071">
              <w:rPr>
                <w:rFonts w:ascii="Times New Roman" w:hAnsi="Times New Roman" w:cs="Times New Roman"/>
                <w:color w:val="7030A0"/>
                <w:kern w:val="24"/>
                <w:sz w:val="24"/>
                <w:szCs w:val="24"/>
              </w:rPr>
              <w:t>) в дистанционном  Экспресс-мастер-классе «Использование возможностей международных учительских интернет-сообществ (</w:t>
            </w:r>
            <w:r w:rsidRPr="00695071">
              <w:rPr>
                <w:rFonts w:ascii="Times New Roman" w:hAnsi="Times New Roman" w:cs="Times New Roman"/>
                <w:color w:val="7030A0"/>
                <w:kern w:val="24"/>
                <w:sz w:val="24"/>
                <w:szCs w:val="24"/>
                <w:lang w:val="en-US"/>
              </w:rPr>
              <w:t>PiL</w:t>
            </w:r>
            <w:r w:rsidRPr="00695071">
              <w:rPr>
                <w:rFonts w:ascii="Times New Roman" w:hAnsi="Times New Roman" w:cs="Times New Roman"/>
                <w:color w:val="7030A0"/>
                <w:kern w:val="24"/>
                <w:sz w:val="24"/>
                <w:szCs w:val="24"/>
              </w:rPr>
              <w:t>) в работе творческого учителя»</w:t>
            </w:r>
          </w:p>
        </w:tc>
      </w:tr>
    </w:tbl>
    <w:p w:rsidR="00EA10A4" w:rsidRPr="00695071" w:rsidRDefault="00EA10A4" w:rsidP="00114EB2">
      <w:pPr>
        <w:tabs>
          <w:tab w:val="left" w:pos="6585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D64EA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■ </w:t>
      </w: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>Использование компьютера на уроках позволяет активизировать работу одаренных учащихся, привлекать их к  участию в олимпиадах, конкурсах, НПК.</w:t>
      </w:r>
    </w:p>
    <w:p w:rsidR="00EA10A4" w:rsidRPr="00695071" w:rsidRDefault="00384AB5" w:rsidP="00114EB2">
      <w:pPr>
        <w:tabs>
          <w:tab w:val="left" w:pos="6585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bCs/>
          <w:color w:val="7030A0"/>
          <w:sz w:val="24"/>
          <w:szCs w:val="24"/>
        </w:rPr>
        <w:t>■</w:t>
      </w:r>
      <w:r w:rsidR="00EA10A4"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Повышается мотивация к учению, качество и успеваемость учащихся</w:t>
      </w:r>
    </w:p>
    <w:p w:rsidR="00EA10A4" w:rsidRPr="00695071" w:rsidRDefault="00EA10A4" w:rsidP="00114EB2">
      <w:pPr>
        <w:tabs>
          <w:tab w:val="left" w:pos="6585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>■ Учащиеся привлекаются к проектной деятельности</w:t>
      </w:r>
    </w:p>
    <w:p w:rsidR="00FE4CA9" w:rsidRPr="00695071" w:rsidRDefault="00EA10A4" w:rsidP="00114EB2">
      <w:pPr>
        <w:tabs>
          <w:tab w:val="left" w:pos="6585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color w:val="7030A0"/>
          <w:sz w:val="24"/>
          <w:szCs w:val="24"/>
        </w:rPr>
      </w:pP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■ Растет профессионализм самого учителя </w:t>
      </w:r>
    </w:p>
    <w:p w:rsidR="00FE4CA9" w:rsidRPr="00A839A0" w:rsidRDefault="00FE4CA9" w:rsidP="00114EB2">
      <w:pPr>
        <w:tabs>
          <w:tab w:val="left" w:pos="6585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69E9" w:rsidRDefault="00EA10A4" w:rsidP="00114EB2">
      <w:pPr>
        <w:tabs>
          <w:tab w:val="left" w:pos="658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FF"/>
          <w:kern w:val="24"/>
          <w:sz w:val="24"/>
          <w:szCs w:val="24"/>
          <w:lang w:eastAsia="ru-RU"/>
        </w:rPr>
      </w:pPr>
      <w:r w:rsidRPr="00695071">
        <w:rPr>
          <w:rFonts w:ascii="Times New Roman" w:hAnsi="Times New Roman" w:cs="Times New Roman"/>
          <w:b/>
          <w:color w:val="0000FF"/>
          <w:sz w:val="24"/>
          <w:szCs w:val="24"/>
        </w:rPr>
        <w:t>4.3.</w:t>
      </w:r>
      <w:r w:rsidR="00BA7C11" w:rsidRPr="00695071">
        <w:rPr>
          <w:rFonts w:ascii="Times New Roman" w:eastAsia="Times New Roman" w:hAnsi="Times New Roman" w:cs="Times New Roman"/>
          <w:b/>
          <w:color w:val="0000FF"/>
          <w:kern w:val="24"/>
          <w:sz w:val="24"/>
          <w:szCs w:val="24"/>
          <w:lang w:eastAsia="ru-RU"/>
        </w:rPr>
        <w:t xml:space="preserve"> С</w:t>
      </w:r>
      <w:r w:rsidRPr="00695071">
        <w:rPr>
          <w:rFonts w:ascii="Times New Roman" w:eastAsia="Times New Roman" w:hAnsi="Times New Roman" w:cs="Times New Roman"/>
          <w:b/>
          <w:color w:val="0000FF"/>
          <w:kern w:val="24"/>
          <w:sz w:val="24"/>
          <w:szCs w:val="24"/>
          <w:lang w:eastAsia="ru-RU"/>
        </w:rPr>
        <w:t>истемная интеграция ИКТ в процесс преподавания конкретного предмета,      разработка и внедрение соответствующей целевой программы</w:t>
      </w:r>
    </w:p>
    <w:p w:rsidR="00323AD7" w:rsidRPr="00323AD7" w:rsidRDefault="00323AD7" w:rsidP="00114EB2">
      <w:pPr>
        <w:tabs>
          <w:tab w:val="left" w:pos="658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7030A0"/>
          <w:kern w:val="24"/>
          <w:sz w:val="24"/>
          <w:szCs w:val="24"/>
          <w:lang w:eastAsia="ru-RU"/>
        </w:rPr>
      </w:pPr>
      <w:r w:rsidRPr="00323AD7">
        <w:rPr>
          <w:b/>
          <w:color w:val="7030A0"/>
          <w:sz w:val="24"/>
          <w:szCs w:val="24"/>
        </w:rPr>
        <w:t xml:space="preserve">Использование </w:t>
      </w:r>
      <w:r w:rsidRPr="00323AD7">
        <w:rPr>
          <w:b/>
          <w:color w:val="7030A0"/>
          <w:spacing w:val="-1"/>
          <w:sz w:val="24"/>
          <w:szCs w:val="24"/>
        </w:rPr>
        <w:t>информационных и коммуникативных технологий в преподавании биологии, химии  ведется в рамках проекта</w:t>
      </w:r>
      <w:r>
        <w:rPr>
          <w:b/>
          <w:color w:val="7030A0"/>
          <w:spacing w:val="-1"/>
          <w:sz w:val="24"/>
          <w:szCs w:val="24"/>
        </w:rPr>
        <w:t xml:space="preserve"> «Модель химического образования в сельской школе»</w:t>
      </w:r>
    </w:p>
    <w:p w:rsidR="000215A2" w:rsidRPr="00695071" w:rsidRDefault="00323AD7" w:rsidP="00114EB2">
      <w:pPr>
        <w:tabs>
          <w:tab w:val="left" w:pos="6585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Целевая программа </w:t>
      </w:r>
      <w:r w:rsidR="00384AB5">
        <w:rPr>
          <w:rFonts w:ascii="Times New Roman" w:hAnsi="Times New Roman" w:cs="Times New Roman"/>
          <w:bCs/>
          <w:color w:val="7030A0"/>
          <w:sz w:val="24"/>
          <w:szCs w:val="24"/>
        </w:rPr>
        <w:t>разработана</w:t>
      </w:r>
      <w:r w:rsidR="000215A2"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за </w:t>
      </w:r>
      <w:r w:rsidR="00384AB5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период  с </w:t>
      </w:r>
      <w:r w:rsidR="000215A2"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>20</w:t>
      </w:r>
      <w:r w:rsidR="00384AB5">
        <w:rPr>
          <w:rFonts w:ascii="Times New Roman" w:hAnsi="Times New Roman" w:cs="Times New Roman"/>
          <w:bCs/>
          <w:color w:val="7030A0"/>
          <w:sz w:val="24"/>
          <w:szCs w:val="24"/>
        </w:rPr>
        <w:t>00 по 2020 год</w:t>
      </w:r>
      <w:r w:rsidR="000215A2"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и </w:t>
      </w:r>
      <w:r w:rsidR="00384AB5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</w:t>
      </w:r>
      <w:r w:rsidR="000215A2"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>уже более 10 лет</w:t>
      </w:r>
      <w:r w:rsidR="00384AB5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Розалия Антоновна работает</w:t>
      </w:r>
      <w:r w:rsidR="000215A2"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по этой модели.  Разработаны и апробированы программно- методическое обеспечение. </w:t>
      </w:r>
    </w:p>
    <w:p w:rsidR="000215A2" w:rsidRPr="00384AB5" w:rsidRDefault="000215A2" w:rsidP="00384AB5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A839A0">
        <w:rPr>
          <w:rFonts w:ascii="Times New Roman" w:hAnsi="Times New Roman" w:cs="Times New Roman"/>
          <w:b/>
          <w:bCs/>
          <w:color w:val="C00000"/>
          <w:sz w:val="24"/>
          <w:szCs w:val="24"/>
        </w:rPr>
        <w:t>Инновационный образовательный проект «Модель химического образования в  сельской  школе»</w:t>
      </w:r>
    </w:p>
    <w:p w:rsidR="003B2F11" w:rsidRPr="00384AB5" w:rsidRDefault="000215A2" w:rsidP="00384AB5">
      <w:pPr>
        <w:tabs>
          <w:tab w:val="left" w:pos="6585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695071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Цель проекта:</w:t>
      </w:r>
      <w:r w:rsidRPr="00695071">
        <w:rPr>
          <w:rFonts w:ascii="Times New Roman" w:hAnsi="Times New Roman" w:cs="Times New Roman"/>
          <w:bCs/>
          <w:i/>
          <w:iCs/>
          <w:color w:val="7030A0"/>
          <w:sz w:val="24"/>
          <w:szCs w:val="24"/>
        </w:rPr>
        <w:t xml:space="preserve"> </w:t>
      </w: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Создание образовательной среды, способствующей повышению доступности качественного образования, максимальному развитию ключевых компетенций учащихся, необходимых для решений социальных и личностно значимых задач. </w:t>
      </w:r>
    </w:p>
    <w:p w:rsidR="004166A1" w:rsidRPr="00A839A0" w:rsidRDefault="003B2F11" w:rsidP="00384AB5">
      <w:pPr>
        <w:tabs>
          <w:tab w:val="left" w:pos="2822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85278" w:rsidRPr="00A839A0">
        <w:rPr>
          <w:rFonts w:ascii="Times New Roman" w:hAnsi="Times New Roman" w:cs="Times New Roman"/>
          <w:b/>
          <w:bCs/>
          <w:color w:val="C00000"/>
          <w:sz w:val="24"/>
          <w:szCs w:val="24"/>
        </w:rPr>
        <w:t>Этапы реализации проекта</w:t>
      </w:r>
      <w:r w:rsidR="004166A1" w:rsidRPr="00A839A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4166A1" w:rsidRPr="00A839A0" w:rsidRDefault="004166A1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A839A0">
        <w:rPr>
          <w:rFonts w:ascii="Times New Roman" w:hAnsi="Times New Roman" w:cs="Times New Roman"/>
          <w:color w:val="C00000"/>
          <w:sz w:val="24"/>
          <w:szCs w:val="24"/>
        </w:rPr>
        <w:tab/>
      </w:r>
      <w:r w:rsidRPr="00A839A0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 xml:space="preserve">Проектировочный этап(2000-2004гг) </w:t>
      </w:r>
    </w:p>
    <w:p w:rsidR="004166A1" w:rsidRPr="00384AB5" w:rsidRDefault="004166A1" w:rsidP="003C70BD">
      <w:pPr>
        <w:pStyle w:val="a6"/>
        <w:numPr>
          <w:ilvl w:val="0"/>
          <w:numId w:val="14"/>
        </w:num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384AB5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Разработка модели. </w:t>
      </w:r>
    </w:p>
    <w:p w:rsidR="004166A1" w:rsidRPr="00384AB5" w:rsidRDefault="004166A1" w:rsidP="003C70BD">
      <w:pPr>
        <w:pStyle w:val="a6"/>
        <w:numPr>
          <w:ilvl w:val="0"/>
          <w:numId w:val="14"/>
        </w:num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384AB5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Разработка и апробация программно-методического обеспечения. </w:t>
      </w:r>
    </w:p>
    <w:p w:rsidR="004166A1" w:rsidRPr="00384AB5" w:rsidRDefault="004166A1" w:rsidP="003C70BD">
      <w:pPr>
        <w:pStyle w:val="a6"/>
        <w:numPr>
          <w:ilvl w:val="0"/>
          <w:numId w:val="14"/>
        </w:num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84AB5">
        <w:rPr>
          <w:rFonts w:ascii="Times New Roman" w:hAnsi="Times New Roman" w:cs="Times New Roman"/>
          <w:b/>
          <w:bCs/>
          <w:color w:val="0070C0"/>
          <w:sz w:val="24"/>
          <w:szCs w:val="24"/>
        </w:rPr>
        <w:t>Создание материальной базы (обеспечение кабинета химии техническими</w:t>
      </w:r>
    </w:p>
    <w:p w:rsidR="004166A1" w:rsidRPr="00384AB5" w:rsidRDefault="004166A1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84AB5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средствами обучения–компьютером, мультимедийным проектором, создание банка </w:t>
      </w:r>
    </w:p>
    <w:p w:rsidR="004166A1" w:rsidRPr="00384AB5" w:rsidRDefault="004166A1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384AB5">
        <w:rPr>
          <w:rFonts w:ascii="Times New Roman" w:hAnsi="Times New Roman" w:cs="Times New Roman"/>
          <w:b/>
          <w:bCs/>
          <w:color w:val="0070C0"/>
          <w:sz w:val="24"/>
          <w:szCs w:val="24"/>
        </w:rPr>
        <w:t>электронных пособий к урокам с использованием информационных ресурсов</w:t>
      </w:r>
      <w:r w:rsidRPr="00384AB5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). </w:t>
      </w:r>
    </w:p>
    <w:p w:rsidR="004166A1" w:rsidRPr="00384AB5" w:rsidRDefault="004166A1" w:rsidP="003C70BD">
      <w:pPr>
        <w:pStyle w:val="a6"/>
        <w:numPr>
          <w:ilvl w:val="0"/>
          <w:numId w:val="15"/>
        </w:num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384AB5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открытие профильного класса. </w:t>
      </w:r>
    </w:p>
    <w:p w:rsidR="004166A1" w:rsidRPr="00A839A0" w:rsidRDefault="00FF71D6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</w:pPr>
      <w:r w:rsidRPr="00A839A0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 xml:space="preserve">                </w:t>
      </w:r>
      <w:r w:rsidR="004166A1" w:rsidRPr="00A839A0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 xml:space="preserve">Технологический этап (2005-2009 гг) </w:t>
      </w:r>
    </w:p>
    <w:p w:rsidR="00A935AE" w:rsidRPr="00695071" w:rsidRDefault="00A935AE" w:rsidP="003C70BD">
      <w:pPr>
        <w:pStyle w:val="a6"/>
        <w:numPr>
          <w:ilvl w:val="0"/>
          <w:numId w:val="15"/>
        </w:num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Апробация модели. </w:t>
      </w:r>
    </w:p>
    <w:p w:rsidR="004166A1" w:rsidRPr="00384AB5" w:rsidRDefault="004166A1" w:rsidP="003C70BD">
      <w:pPr>
        <w:pStyle w:val="a6"/>
        <w:numPr>
          <w:ilvl w:val="0"/>
          <w:numId w:val="15"/>
        </w:num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384AB5">
        <w:rPr>
          <w:rFonts w:ascii="Times New Roman" w:hAnsi="Times New Roman" w:cs="Times New Roman"/>
          <w:bCs/>
          <w:color w:val="7030A0"/>
          <w:sz w:val="24"/>
          <w:szCs w:val="24"/>
        </w:rPr>
        <w:lastRenderedPageBreak/>
        <w:t xml:space="preserve">Отработка методического обеспечения. </w:t>
      </w:r>
    </w:p>
    <w:p w:rsidR="004166A1" w:rsidRPr="00384AB5" w:rsidRDefault="004166A1" w:rsidP="003C70BD">
      <w:pPr>
        <w:pStyle w:val="a6"/>
        <w:numPr>
          <w:ilvl w:val="0"/>
          <w:numId w:val="15"/>
        </w:num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384AB5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Разработка диагностических материалов </w:t>
      </w:r>
    </w:p>
    <w:p w:rsidR="004166A1" w:rsidRPr="00A839A0" w:rsidRDefault="00FF71D6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A839A0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 xml:space="preserve">                </w:t>
      </w:r>
      <w:r w:rsidR="004166A1" w:rsidRPr="00A839A0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 xml:space="preserve">Рефлексивный этап (2010-2012 гг)   </w:t>
      </w:r>
    </w:p>
    <w:p w:rsidR="00384AB5" w:rsidRPr="00384AB5" w:rsidRDefault="004166A1" w:rsidP="003C70BD">
      <w:pPr>
        <w:pStyle w:val="a6"/>
        <w:numPr>
          <w:ilvl w:val="0"/>
          <w:numId w:val="16"/>
        </w:num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384AB5">
        <w:rPr>
          <w:rFonts w:ascii="Times New Roman" w:hAnsi="Times New Roman" w:cs="Times New Roman"/>
          <w:bCs/>
          <w:color w:val="7030A0"/>
          <w:sz w:val="24"/>
          <w:szCs w:val="24"/>
        </w:rPr>
        <w:t>Мониторинг результатов.</w:t>
      </w:r>
    </w:p>
    <w:p w:rsidR="004166A1" w:rsidRPr="00384AB5" w:rsidRDefault="004166A1" w:rsidP="003C70BD">
      <w:pPr>
        <w:pStyle w:val="a6"/>
        <w:numPr>
          <w:ilvl w:val="0"/>
          <w:numId w:val="16"/>
        </w:num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384AB5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Трансляция опыта (публикация методических статей, мастер-классы, участие в </w:t>
      </w:r>
    </w:p>
    <w:p w:rsidR="004166A1" w:rsidRPr="00695071" w:rsidRDefault="004166A1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  профессиональных конкурсах и т.д.). </w:t>
      </w:r>
    </w:p>
    <w:p w:rsidR="004E43BA" w:rsidRPr="00A839A0" w:rsidRDefault="004E43BA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A839A0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Копия проекта «Модель химического образования в сельской школе» прилагается </w:t>
      </w:r>
    </w:p>
    <w:p w:rsidR="00FF71D6" w:rsidRPr="00A839A0" w:rsidRDefault="004E43BA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A839A0">
        <w:rPr>
          <w:rFonts w:ascii="Times New Roman" w:hAnsi="Times New Roman" w:cs="Times New Roman"/>
          <w:bCs/>
          <w:color w:val="C00000"/>
          <w:sz w:val="24"/>
          <w:szCs w:val="24"/>
        </w:rPr>
        <w:t>(см. приложение №)</w:t>
      </w:r>
      <w:r w:rsidR="004166A1" w:rsidRPr="00A839A0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                                                                     </w:t>
      </w:r>
    </w:p>
    <w:p w:rsidR="004A3818" w:rsidRPr="00A839A0" w:rsidRDefault="004A3818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66A1" w:rsidRPr="00695071" w:rsidRDefault="00F6763B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FF"/>
          <w:kern w:val="24"/>
          <w:sz w:val="24"/>
          <w:szCs w:val="24"/>
          <w:lang w:eastAsia="ru-RU"/>
        </w:rPr>
      </w:pPr>
      <w:r w:rsidRPr="006950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4.4. </w:t>
      </w:r>
      <w:r w:rsidR="000902E2" w:rsidRPr="00695071">
        <w:rPr>
          <w:rFonts w:ascii="Times New Roman" w:eastAsia="Times New Roman" w:hAnsi="Times New Roman" w:cs="Times New Roman"/>
          <w:b/>
          <w:color w:val="0000FF"/>
          <w:kern w:val="24"/>
          <w:sz w:val="24"/>
          <w:szCs w:val="24"/>
          <w:lang w:eastAsia="ru-RU"/>
        </w:rPr>
        <w:t>О</w:t>
      </w:r>
      <w:r w:rsidRPr="00695071">
        <w:rPr>
          <w:rFonts w:ascii="Times New Roman" w:eastAsia="Times New Roman" w:hAnsi="Times New Roman" w:cs="Times New Roman"/>
          <w:b/>
          <w:color w:val="0000FF"/>
          <w:kern w:val="24"/>
          <w:sz w:val="24"/>
          <w:szCs w:val="24"/>
          <w:lang w:eastAsia="ru-RU"/>
        </w:rPr>
        <w:t>боснованность, уместность и результативность использования современных       образовательных технологий, подтвержденная описанием и справкой по проведенному педагогическому эксперименту или диссертационным исследованием</w:t>
      </w:r>
    </w:p>
    <w:p w:rsidR="00F6763B" w:rsidRPr="00695071" w:rsidRDefault="00F6763B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Современный учитель должен владеть современными образовательными  технологиями;  обладать способностью, видеть многообразие контингента учащихся и </w:t>
      </w:r>
      <w:r w:rsidRPr="00161064">
        <w:rPr>
          <w:rFonts w:ascii="Times New Roman" w:hAnsi="Times New Roman" w:cs="Times New Roman"/>
          <w:bCs/>
          <w:color w:val="7030A0"/>
          <w:sz w:val="24"/>
          <w:szCs w:val="24"/>
          <w:highlight w:val="yellow"/>
        </w:rPr>
        <w:t>ориентироваться на технологии  поддержки одаренных детей.</w:t>
      </w: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 </w:t>
      </w:r>
    </w:p>
    <w:p w:rsidR="00F6763B" w:rsidRPr="00A839A0" w:rsidRDefault="00F6763B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839A0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Разработала целевую программу  «Работа  с одаренными детьми».  </w:t>
      </w:r>
    </w:p>
    <w:p w:rsidR="00F6763B" w:rsidRPr="00695071" w:rsidRDefault="00F6763B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695071">
        <w:rPr>
          <w:rFonts w:ascii="Times New Roman" w:hAnsi="Times New Roman" w:cs="Times New Roman"/>
          <w:b/>
          <w:bCs/>
          <w:color w:val="7030A0"/>
          <w:sz w:val="24"/>
          <w:szCs w:val="24"/>
        </w:rPr>
        <w:t>Цель программы:</w:t>
      </w: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 Создание условий для  развития интеллектуального потенциала, творческих способностей  и личностных качеств одаренных детей. </w:t>
      </w:r>
    </w:p>
    <w:p w:rsidR="00F6763B" w:rsidRPr="00695071" w:rsidRDefault="00F6763B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95071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Задачи программы: </w:t>
      </w:r>
    </w:p>
    <w:p w:rsidR="00A935AE" w:rsidRPr="002D0D93" w:rsidRDefault="00A935AE" w:rsidP="003C70BD">
      <w:pPr>
        <w:pStyle w:val="a6"/>
        <w:numPr>
          <w:ilvl w:val="0"/>
          <w:numId w:val="10"/>
        </w:num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2D0D93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Развивать учебно-познавательную компетентность детей средствами дополнительного образования; </w:t>
      </w:r>
    </w:p>
    <w:p w:rsidR="00A935AE" w:rsidRPr="002D0D93" w:rsidRDefault="00A935AE" w:rsidP="003C70BD">
      <w:pPr>
        <w:pStyle w:val="a6"/>
        <w:numPr>
          <w:ilvl w:val="0"/>
          <w:numId w:val="10"/>
        </w:num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2D0D93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Развивать творческие способности учащихся через научно-исследовательскую деятельность; </w:t>
      </w:r>
    </w:p>
    <w:p w:rsidR="00A935AE" w:rsidRPr="002D0D93" w:rsidRDefault="00A935AE" w:rsidP="003C70BD">
      <w:pPr>
        <w:pStyle w:val="a6"/>
        <w:numPr>
          <w:ilvl w:val="0"/>
          <w:numId w:val="10"/>
        </w:num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2D0D93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Формировать информационную компетентность с помощью самостоятельного приобретения знаний при работе с учебной, справочной литературой, Интернет; </w:t>
      </w:r>
    </w:p>
    <w:p w:rsidR="00A935AE" w:rsidRPr="002D0D93" w:rsidRDefault="00A935AE" w:rsidP="003C70BD">
      <w:pPr>
        <w:pStyle w:val="a6"/>
        <w:numPr>
          <w:ilvl w:val="0"/>
          <w:numId w:val="10"/>
        </w:num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2D0D93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Развивать  коммуникативную компетентность учащихся </w:t>
      </w:r>
    </w:p>
    <w:p w:rsidR="00A935AE" w:rsidRPr="002D0D93" w:rsidRDefault="00A935AE" w:rsidP="003C70BD">
      <w:pPr>
        <w:pStyle w:val="a6"/>
        <w:numPr>
          <w:ilvl w:val="0"/>
          <w:numId w:val="10"/>
        </w:num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2D0D93">
        <w:rPr>
          <w:rFonts w:ascii="Times New Roman" w:hAnsi="Times New Roman" w:cs="Times New Roman"/>
          <w:bCs/>
          <w:color w:val="7030A0"/>
          <w:sz w:val="24"/>
          <w:szCs w:val="24"/>
        </w:rPr>
        <w:t>Способствовать профессиональному самоопределению учащихся.</w:t>
      </w:r>
    </w:p>
    <w:p w:rsidR="00F6763B" w:rsidRPr="00A839A0" w:rsidRDefault="00F6763B" w:rsidP="002D0D93">
      <w:pPr>
        <w:tabs>
          <w:tab w:val="left" w:pos="965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839A0">
        <w:rPr>
          <w:rFonts w:ascii="Times New Roman" w:hAnsi="Times New Roman" w:cs="Times New Roman"/>
          <w:b/>
          <w:bCs/>
          <w:color w:val="C00000"/>
          <w:sz w:val="24"/>
          <w:szCs w:val="24"/>
        </w:rPr>
        <w:t>Анализ работы  с одаренными детьми за 16 лет</w:t>
      </w:r>
    </w:p>
    <w:p w:rsidR="00F6763B" w:rsidRPr="00695071" w:rsidRDefault="00F6763B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За 16 лет  работы с одаренными детьми  подготовила победителей и призеров: </w:t>
      </w:r>
    </w:p>
    <w:p w:rsidR="00F6763B" w:rsidRPr="00A839A0" w:rsidRDefault="00F6763B" w:rsidP="00D46CD9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839A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</w:t>
      </w:r>
      <w:r w:rsidR="00630D47" w:rsidRPr="00A839A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w:r w:rsidRPr="00A839A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</w:t>
      </w:r>
      <w:r w:rsidRPr="00A839A0">
        <w:rPr>
          <w:rFonts w:ascii="Times New Roman" w:hAnsi="Times New Roman" w:cs="Times New Roman"/>
          <w:b/>
          <w:color w:val="C00000"/>
          <w:sz w:val="24"/>
          <w:szCs w:val="24"/>
        </w:rPr>
        <w:t>По олимпиаде</w:t>
      </w:r>
    </w:p>
    <w:tbl>
      <w:tblPr>
        <w:tblStyle w:val="-20"/>
        <w:tblW w:w="10490" w:type="dxa"/>
        <w:tblLayout w:type="fixed"/>
        <w:tblLook w:val="04A0"/>
      </w:tblPr>
      <w:tblGrid>
        <w:gridCol w:w="1134"/>
        <w:gridCol w:w="1560"/>
        <w:gridCol w:w="3685"/>
        <w:gridCol w:w="709"/>
        <w:gridCol w:w="567"/>
        <w:gridCol w:w="709"/>
        <w:gridCol w:w="708"/>
        <w:gridCol w:w="709"/>
        <w:gridCol w:w="709"/>
      </w:tblGrid>
      <w:tr w:rsidR="00F6763B" w:rsidRPr="00695071" w:rsidTr="00695071">
        <w:trPr>
          <w:cnfStyle w:val="100000000000"/>
          <w:trHeight w:val="260"/>
        </w:trPr>
        <w:tc>
          <w:tcPr>
            <w:cnfStyle w:val="001000000000"/>
            <w:tcW w:w="2694" w:type="dxa"/>
            <w:gridSpan w:val="2"/>
            <w:vMerge w:val="restart"/>
            <w:hideMark/>
          </w:tcPr>
          <w:p w:rsidR="00F6763B" w:rsidRPr="00695071" w:rsidRDefault="00F6763B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bCs w:val="0"/>
                <w:color w:val="7030A0"/>
                <w:kern w:val="24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685" w:type="dxa"/>
            <w:vMerge w:val="restart"/>
            <w:hideMark/>
          </w:tcPr>
          <w:p w:rsidR="00F6763B" w:rsidRPr="00695071" w:rsidRDefault="00F6763B" w:rsidP="003761C6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bCs w:val="0"/>
                <w:color w:val="7030A0"/>
                <w:kern w:val="24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4111" w:type="dxa"/>
            <w:gridSpan w:val="6"/>
            <w:hideMark/>
          </w:tcPr>
          <w:p w:rsidR="00F6763B" w:rsidRPr="00695071" w:rsidRDefault="00F6763B" w:rsidP="003761C6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bCs w:val="0"/>
                <w:color w:val="7030A0"/>
                <w:kern w:val="24"/>
                <w:sz w:val="24"/>
                <w:szCs w:val="24"/>
                <w:lang w:eastAsia="ru-RU"/>
              </w:rPr>
              <w:t xml:space="preserve">                     Места </w:t>
            </w:r>
          </w:p>
        </w:tc>
      </w:tr>
      <w:tr w:rsidR="00F6763B" w:rsidRPr="00695071" w:rsidTr="00695071">
        <w:trPr>
          <w:cnfStyle w:val="000000100000"/>
          <w:trHeight w:val="212"/>
        </w:trPr>
        <w:tc>
          <w:tcPr>
            <w:cnfStyle w:val="001000000000"/>
            <w:tcW w:w="2694" w:type="dxa"/>
            <w:gridSpan w:val="2"/>
            <w:vMerge/>
            <w:hideMark/>
          </w:tcPr>
          <w:p w:rsidR="00F6763B" w:rsidRPr="00695071" w:rsidRDefault="00F6763B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hideMark/>
          </w:tcPr>
          <w:p w:rsidR="00F6763B" w:rsidRPr="00695071" w:rsidRDefault="00F6763B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F6763B" w:rsidRPr="00695071" w:rsidRDefault="00F6763B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</w:t>
            </w:r>
            <w:r w:rsidRPr="00695071">
              <w:rPr>
                <w:rFonts w:ascii="Times New Roman" w:eastAsia="Times New Roman" w:hAnsi="Times New Roman" w:cs="Times New Roman"/>
                <w:bCs/>
                <w:color w:val="7030A0"/>
                <w:kern w:val="24"/>
                <w:sz w:val="24"/>
                <w:szCs w:val="24"/>
                <w:lang w:val="en-US" w:eastAsia="ru-RU"/>
              </w:rPr>
              <w:t>I</w:t>
            </w:r>
            <w:r w:rsidRPr="00695071">
              <w:rPr>
                <w:rFonts w:ascii="Times New Roman" w:eastAsia="Times New Roman" w:hAnsi="Times New Roman" w:cs="Times New Roman"/>
                <w:bCs/>
                <w:color w:val="7030A0"/>
                <w:kern w:val="24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67" w:type="dxa"/>
            <w:hideMark/>
          </w:tcPr>
          <w:p w:rsidR="00F6763B" w:rsidRPr="00695071" w:rsidRDefault="00F6763B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bCs/>
                <w:color w:val="7030A0"/>
                <w:kern w:val="24"/>
                <w:sz w:val="24"/>
                <w:szCs w:val="24"/>
                <w:lang w:val="en-US" w:eastAsia="ru-RU"/>
              </w:rPr>
              <w:t>II</w:t>
            </w:r>
            <w:r w:rsidRPr="00695071">
              <w:rPr>
                <w:rFonts w:ascii="Times New Roman" w:eastAsia="Times New Roman" w:hAnsi="Times New Roman" w:cs="Times New Roman"/>
                <w:bCs/>
                <w:color w:val="7030A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hideMark/>
          </w:tcPr>
          <w:p w:rsidR="00F6763B" w:rsidRPr="00695071" w:rsidRDefault="00F6763B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bCs/>
                <w:color w:val="7030A0"/>
                <w:kern w:val="24"/>
                <w:sz w:val="24"/>
                <w:szCs w:val="24"/>
                <w:lang w:val="en-US" w:eastAsia="ru-RU"/>
              </w:rPr>
              <w:t>III</w:t>
            </w:r>
            <w:r w:rsidRPr="00695071">
              <w:rPr>
                <w:rFonts w:ascii="Times New Roman" w:eastAsia="Times New Roman" w:hAnsi="Times New Roman" w:cs="Times New Roman"/>
                <w:bCs/>
                <w:color w:val="7030A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hideMark/>
          </w:tcPr>
          <w:p w:rsidR="00F6763B" w:rsidRPr="00695071" w:rsidRDefault="00F6763B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bCs/>
                <w:color w:val="7030A0"/>
                <w:kern w:val="24"/>
                <w:sz w:val="24"/>
                <w:szCs w:val="24"/>
                <w:lang w:val="en-US" w:eastAsia="ru-RU"/>
              </w:rPr>
              <w:t>IV</w:t>
            </w:r>
            <w:r w:rsidRPr="00695071">
              <w:rPr>
                <w:rFonts w:ascii="Times New Roman" w:eastAsia="Times New Roman" w:hAnsi="Times New Roman" w:cs="Times New Roman"/>
                <w:bCs/>
                <w:color w:val="7030A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hideMark/>
          </w:tcPr>
          <w:p w:rsidR="00F6763B" w:rsidRPr="00695071" w:rsidRDefault="00FE4CA9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bCs/>
                <w:color w:val="7030A0"/>
                <w:kern w:val="24"/>
                <w:sz w:val="24"/>
                <w:szCs w:val="24"/>
                <w:lang w:val="en-US" w:eastAsia="ru-RU"/>
              </w:rPr>
              <w:t xml:space="preserve"> </w:t>
            </w:r>
            <w:r w:rsidR="00F6763B" w:rsidRPr="00695071">
              <w:rPr>
                <w:rFonts w:ascii="Times New Roman" w:eastAsia="Times New Roman" w:hAnsi="Times New Roman" w:cs="Times New Roman"/>
                <w:bCs/>
                <w:color w:val="7030A0"/>
                <w:kern w:val="24"/>
                <w:sz w:val="24"/>
                <w:szCs w:val="24"/>
                <w:lang w:val="en-US" w:eastAsia="ru-RU"/>
              </w:rPr>
              <w:t>V</w:t>
            </w:r>
            <w:r w:rsidR="00F6763B" w:rsidRPr="00695071">
              <w:rPr>
                <w:rFonts w:ascii="Times New Roman" w:eastAsia="Times New Roman" w:hAnsi="Times New Roman" w:cs="Times New Roman"/>
                <w:bCs/>
                <w:color w:val="7030A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hideMark/>
          </w:tcPr>
          <w:p w:rsidR="00F6763B" w:rsidRPr="00695071" w:rsidRDefault="00F6763B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bCs/>
                <w:color w:val="7030A0"/>
                <w:kern w:val="24"/>
                <w:sz w:val="24"/>
                <w:szCs w:val="24"/>
                <w:lang w:val="en-US" w:eastAsia="ru-RU"/>
              </w:rPr>
              <w:t xml:space="preserve"> VI</w:t>
            </w:r>
            <w:r w:rsidRPr="00695071">
              <w:rPr>
                <w:rFonts w:ascii="Times New Roman" w:eastAsia="Times New Roman" w:hAnsi="Times New Roman" w:cs="Times New Roman"/>
                <w:bCs/>
                <w:color w:val="7030A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763B" w:rsidRPr="00695071" w:rsidTr="00695071">
        <w:trPr>
          <w:cnfStyle w:val="000000010000"/>
          <w:trHeight w:val="163"/>
        </w:trPr>
        <w:tc>
          <w:tcPr>
            <w:cnfStyle w:val="001000000000"/>
            <w:tcW w:w="2694" w:type="dxa"/>
            <w:gridSpan w:val="2"/>
            <w:vMerge w:val="restart"/>
            <w:hideMark/>
          </w:tcPr>
          <w:p w:rsidR="00F6763B" w:rsidRPr="00695071" w:rsidRDefault="00F6763B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bCs w:val="0"/>
                <w:color w:val="7030A0"/>
                <w:kern w:val="24"/>
                <w:sz w:val="24"/>
                <w:szCs w:val="24"/>
                <w:lang w:eastAsia="ru-RU"/>
              </w:rPr>
              <w:t xml:space="preserve">Улусный </w:t>
            </w:r>
          </w:p>
        </w:tc>
        <w:tc>
          <w:tcPr>
            <w:tcW w:w="3685" w:type="dxa"/>
            <w:hideMark/>
          </w:tcPr>
          <w:p w:rsidR="00F6763B" w:rsidRPr="00695071" w:rsidRDefault="00F6763B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9" w:type="dxa"/>
            <w:hideMark/>
          </w:tcPr>
          <w:p w:rsidR="00F6763B" w:rsidRPr="00695071" w:rsidRDefault="00F6763B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67" w:type="dxa"/>
            <w:hideMark/>
          </w:tcPr>
          <w:p w:rsidR="00F6763B" w:rsidRPr="00695071" w:rsidRDefault="00F6763B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F6763B" w:rsidRPr="00695071" w:rsidRDefault="00F6763B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8" w:type="dxa"/>
            <w:hideMark/>
          </w:tcPr>
          <w:p w:rsidR="00F6763B" w:rsidRPr="00695071" w:rsidRDefault="00F6763B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9" w:type="dxa"/>
            <w:hideMark/>
          </w:tcPr>
          <w:p w:rsidR="00F6763B" w:rsidRPr="00695071" w:rsidRDefault="00F6763B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F6763B" w:rsidRPr="00695071" w:rsidRDefault="00F6763B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6763B" w:rsidRPr="00695071" w:rsidTr="00695071">
        <w:trPr>
          <w:cnfStyle w:val="000000100000"/>
          <w:trHeight w:val="184"/>
        </w:trPr>
        <w:tc>
          <w:tcPr>
            <w:cnfStyle w:val="001000000000"/>
            <w:tcW w:w="2694" w:type="dxa"/>
            <w:gridSpan w:val="2"/>
            <w:vMerge/>
            <w:hideMark/>
          </w:tcPr>
          <w:p w:rsidR="00F6763B" w:rsidRPr="00695071" w:rsidRDefault="00F6763B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hideMark/>
          </w:tcPr>
          <w:p w:rsidR="00F6763B" w:rsidRPr="00695071" w:rsidRDefault="00F6763B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709" w:type="dxa"/>
            <w:hideMark/>
          </w:tcPr>
          <w:p w:rsidR="00F6763B" w:rsidRPr="00695071" w:rsidRDefault="00F6763B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67" w:type="dxa"/>
            <w:hideMark/>
          </w:tcPr>
          <w:p w:rsidR="00F6763B" w:rsidRPr="00695071" w:rsidRDefault="00F6763B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9" w:type="dxa"/>
            <w:hideMark/>
          </w:tcPr>
          <w:p w:rsidR="00F6763B" w:rsidRPr="00695071" w:rsidRDefault="00F6763B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708" w:type="dxa"/>
            <w:hideMark/>
          </w:tcPr>
          <w:p w:rsidR="00F6763B" w:rsidRPr="00695071" w:rsidRDefault="00F6763B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9" w:type="dxa"/>
            <w:hideMark/>
          </w:tcPr>
          <w:p w:rsidR="00F6763B" w:rsidRPr="00695071" w:rsidRDefault="00F6763B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F6763B" w:rsidRPr="00695071" w:rsidRDefault="00F6763B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F6763B" w:rsidRPr="00695071" w:rsidTr="00695071">
        <w:trPr>
          <w:cnfStyle w:val="000000010000"/>
          <w:trHeight w:val="190"/>
        </w:trPr>
        <w:tc>
          <w:tcPr>
            <w:cnfStyle w:val="001000000000"/>
            <w:tcW w:w="2694" w:type="dxa"/>
            <w:gridSpan w:val="2"/>
            <w:vMerge/>
            <w:hideMark/>
          </w:tcPr>
          <w:p w:rsidR="00F6763B" w:rsidRPr="00695071" w:rsidRDefault="00F6763B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hideMark/>
          </w:tcPr>
          <w:p w:rsidR="00F6763B" w:rsidRPr="00695071" w:rsidRDefault="00F6763B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709" w:type="dxa"/>
            <w:hideMark/>
          </w:tcPr>
          <w:p w:rsidR="00F6763B" w:rsidRPr="00695071" w:rsidRDefault="00F6763B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67" w:type="dxa"/>
            <w:hideMark/>
          </w:tcPr>
          <w:p w:rsidR="00F6763B" w:rsidRPr="00695071" w:rsidRDefault="00F6763B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9" w:type="dxa"/>
            <w:hideMark/>
          </w:tcPr>
          <w:p w:rsidR="00F6763B" w:rsidRPr="00695071" w:rsidRDefault="00F6763B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8" w:type="dxa"/>
            <w:hideMark/>
          </w:tcPr>
          <w:p w:rsidR="00F6763B" w:rsidRPr="00695071" w:rsidRDefault="00F6763B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F6763B" w:rsidRPr="00695071" w:rsidRDefault="00F6763B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9" w:type="dxa"/>
            <w:hideMark/>
          </w:tcPr>
          <w:p w:rsidR="00F6763B" w:rsidRPr="00695071" w:rsidRDefault="00F6763B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6763B" w:rsidRPr="00695071" w:rsidTr="00695071">
        <w:trPr>
          <w:cnfStyle w:val="000000100000"/>
          <w:trHeight w:val="148"/>
        </w:trPr>
        <w:tc>
          <w:tcPr>
            <w:cnfStyle w:val="001000000000"/>
            <w:tcW w:w="2694" w:type="dxa"/>
            <w:gridSpan w:val="2"/>
            <w:vMerge w:val="restart"/>
            <w:hideMark/>
          </w:tcPr>
          <w:p w:rsidR="00F6763B" w:rsidRPr="00695071" w:rsidRDefault="00F6763B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bCs w:val="0"/>
                <w:color w:val="7030A0"/>
                <w:kern w:val="24"/>
                <w:sz w:val="24"/>
                <w:szCs w:val="24"/>
                <w:lang w:eastAsia="ru-RU"/>
              </w:rPr>
              <w:t xml:space="preserve">Республиканская </w:t>
            </w:r>
          </w:p>
        </w:tc>
        <w:tc>
          <w:tcPr>
            <w:tcW w:w="3685" w:type="dxa"/>
            <w:hideMark/>
          </w:tcPr>
          <w:p w:rsidR="00F6763B" w:rsidRPr="00695071" w:rsidRDefault="00F6763B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709" w:type="dxa"/>
            <w:hideMark/>
          </w:tcPr>
          <w:p w:rsidR="00F6763B" w:rsidRPr="00695071" w:rsidRDefault="00F6763B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67" w:type="dxa"/>
            <w:hideMark/>
          </w:tcPr>
          <w:p w:rsidR="00F6763B" w:rsidRPr="00695071" w:rsidRDefault="00F6763B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  <w:hideMark/>
          </w:tcPr>
          <w:p w:rsidR="00F6763B" w:rsidRPr="00695071" w:rsidRDefault="00F6763B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F6763B" w:rsidRPr="00695071" w:rsidRDefault="00F6763B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F6763B" w:rsidRPr="00695071" w:rsidRDefault="00F6763B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F6763B" w:rsidRPr="00695071" w:rsidRDefault="00F6763B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F6763B" w:rsidRPr="00695071" w:rsidTr="00695071">
        <w:trPr>
          <w:cnfStyle w:val="000000010000"/>
          <w:trHeight w:val="265"/>
        </w:trPr>
        <w:tc>
          <w:tcPr>
            <w:cnfStyle w:val="001000000000"/>
            <w:tcW w:w="2694" w:type="dxa"/>
            <w:gridSpan w:val="2"/>
            <w:vMerge/>
            <w:hideMark/>
          </w:tcPr>
          <w:p w:rsidR="00F6763B" w:rsidRPr="00695071" w:rsidRDefault="00F6763B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hideMark/>
          </w:tcPr>
          <w:p w:rsidR="00F6763B" w:rsidRPr="00695071" w:rsidRDefault="00F6763B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Агрономия </w:t>
            </w:r>
          </w:p>
        </w:tc>
        <w:tc>
          <w:tcPr>
            <w:tcW w:w="709" w:type="dxa"/>
            <w:hideMark/>
          </w:tcPr>
          <w:p w:rsidR="00F6763B" w:rsidRPr="00695071" w:rsidRDefault="00F6763B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F6763B" w:rsidRPr="00695071" w:rsidRDefault="00F6763B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9" w:type="dxa"/>
            <w:hideMark/>
          </w:tcPr>
          <w:p w:rsidR="00F6763B" w:rsidRPr="00695071" w:rsidRDefault="00F6763B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F6763B" w:rsidRPr="00695071" w:rsidRDefault="00F6763B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F6763B" w:rsidRPr="00695071" w:rsidRDefault="00F6763B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F6763B" w:rsidRPr="00695071" w:rsidRDefault="00F6763B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F6763B" w:rsidRPr="00695071" w:rsidTr="00695071">
        <w:trPr>
          <w:cnfStyle w:val="000000100000"/>
          <w:trHeight w:val="413"/>
        </w:trPr>
        <w:tc>
          <w:tcPr>
            <w:cnfStyle w:val="001000000000"/>
            <w:tcW w:w="2694" w:type="dxa"/>
            <w:gridSpan w:val="2"/>
            <w:hideMark/>
          </w:tcPr>
          <w:p w:rsidR="00F6763B" w:rsidRPr="00695071" w:rsidRDefault="00F6763B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bCs w:val="0"/>
                <w:color w:val="7030A0"/>
                <w:kern w:val="24"/>
                <w:sz w:val="24"/>
                <w:szCs w:val="24"/>
                <w:lang w:eastAsia="ru-RU"/>
              </w:rPr>
              <w:t>Региональная для</w:t>
            </w:r>
          </w:p>
          <w:p w:rsidR="00F6763B" w:rsidRPr="00695071" w:rsidRDefault="00F6763B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bCs w:val="0"/>
                <w:color w:val="7030A0"/>
                <w:kern w:val="24"/>
                <w:sz w:val="24"/>
                <w:szCs w:val="24"/>
                <w:lang w:eastAsia="ru-RU"/>
              </w:rPr>
              <w:t xml:space="preserve">выпускников </w:t>
            </w:r>
          </w:p>
        </w:tc>
        <w:tc>
          <w:tcPr>
            <w:tcW w:w="3685" w:type="dxa"/>
            <w:hideMark/>
          </w:tcPr>
          <w:p w:rsidR="00F6763B" w:rsidRPr="00695071" w:rsidRDefault="00F6763B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Математика, физика, химия </w:t>
            </w:r>
          </w:p>
        </w:tc>
        <w:tc>
          <w:tcPr>
            <w:tcW w:w="709" w:type="dxa"/>
            <w:hideMark/>
          </w:tcPr>
          <w:p w:rsidR="00F6763B" w:rsidRPr="00695071" w:rsidRDefault="00F6763B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67" w:type="dxa"/>
            <w:hideMark/>
          </w:tcPr>
          <w:p w:rsidR="00F6763B" w:rsidRPr="00695071" w:rsidRDefault="00F6763B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F6763B" w:rsidRPr="00695071" w:rsidRDefault="00F6763B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F6763B" w:rsidRPr="00695071" w:rsidRDefault="00F6763B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F6763B" w:rsidRPr="00695071" w:rsidRDefault="00F6763B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F6763B" w:rsidRPr="00695071" w:rsidRDefault="00F6763B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F6763B" w:rsidRPr="00695071" w:rsidTr="00695071">
        <w:trPr>
          <w:cnfStyle w:val="000000010000"/>
          <w:trHeight w:val="209"/>
        </w:trPr>
        <w:tc>
          <w:tcPr>
            <w:cnfStyle w:val="001000000000"/>
            <w:tcW w:w="2694" w:type="dxa"/>
            <w:gridSpan w:val="2"/>
            <w:vMerge w:val="restart"/>
            <w:hideMark/>
          </w:tcPr>
          <w:p w:rsidR="00F6763B" w:rsidRPr="00695071" w:rsidRDefault="00F6763B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bCs w:val="0"/>
                <w:color w:val="7030A0"/>
                <w:kern w:val="24"/>
                <w:sz w:val="24"/>
                <w:szCs w:val="24"/>
                <w:lang w:eastAsia="ru-RU"/>
              </w:rPr>
              <w:t xml:space="preserve">Всероссийская </w:t>
            </w:r>
          </w:p>
        </w:tc>
        <w:tc>
          <w:tcPr>
            <w:tcW w:w="3685" w:type="dxa"/>
            <w:hideMark/>
          </w:tcPr>
          <w:p w:rsidR="00F6763B" w:rsidRPr="00695071" w:rsidRDefault="00F6763B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Эколого-биологическая </w:t>
            </w:r>
          </w:p>
        </w:tc>
        <w:tc>
          <w:tcPr>
            <w:tcW w:w="4111" w:type="dxa"/>
            <w:gridSpan w:val="6"/>
            <w:hideMark/>
          </w:tcPr>
          <w:p w:rsidR="00F6763B" w:rsidRPr="00695071" w:rsidRDefault="00F6763B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финалист </w:t>
            </w:r>
          </w:p>
        </w:tc>
      </w:tr>
      <w:tr w:rsidR="00F6763B" w:rsidRPr="00695071" w:rsidTr="00695071">
        <w:trPr>
          <w:cnfStyle w:val="000000100000"/>
          <w:trHeight w:val="244"/>
        </w:trPr>
        <w:tc>
          <w:tcPr>
            <w:cnfStyle w:val="001000000000"/>
            <w:tcW w:w="2694" w:type="dxa"/>
            <w:gridSpan w:val="2"/>
            <w:vMerge/>
            <w:hideMark/>
          </w:tcPr>
          <w:p w:rsidR="00F6763B" w:rsidRPr="00695071" w:rsidRDefault="00F6763B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hideMark/>
          </w:tcPr>
          <w:p w:rsidR="00F6763B" w:rsidRPr="00695071" w:rsidRDefault="00F6763B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Химия (дистанционная) </w:t>
            </w:r>
          </w:p>
        </w:tc>
        <w:tc>
          <w:tcPr>
            <w:tcW w:w="709" w:type="dxa"/>
            <w:hideMark/>
          </w:tcPr>
          <w:p w:rsidR="00F6763B" w:rsidRPr="00695071" w:rsidRDefault="00F6763B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67" w:type="dxa"/>
            <w:hideMark/>
          </w:tcPr>
          <w:p w:rsidR="00F6763B" w:rsidRPr="00695071" w:rsidRDefault="00F6763B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  <w:hideMark/>
          </w:tcPr>
          <w:p w:rsidR="00F6763B" w:rsidRPr="00695071" w:rsidRDefault="00F6763B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8" w:type="dxa"/>
            <w:hideMark/>
          </w:tcPr>
          <w:p w:rsidR="00F6763B" w:rsidRPr="00695071" w:rsidRDefault="00F6763B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F6763B" w:rsidRPr="00695071" w:rsidRDefault="00F6763B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F6763B" w:rsidRPr="00695071" w:rsidRDefault="00F6763B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F6763B" w:rsidRPr="00695071" w:rsidTr="00695071">
        <w:trPr>
          <w:cnfStyle w:val="000000010000"/>
          <w:trHeight w:val="263"/>
        </w:trPr>
        <w:tc>
          <w:tcPr>
            <w:cnfStyle w:val="001000000000"/>
            <w:tcW w:w="2694" w:type="dxa"/>
            <w:gridSpan w:val="2"/>
            <w:vMerge w:val="restart"/>
            <w:hideMark/>
          </w:tcPr>
          <w:p w:rsidR="00F6763B" w:rsidRPr="00695071" w:rsidRDefault="00F6763B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u w:val="single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bCs w:val="0"/>
                <w:color w:val="7030A0"/>
                <w:kern w:val="24"/>
                <w:sz w:val="24"/>
                <w:szCs w:val="24"/>
                <w:u w:val="single"/>
                <w:lang w:eastAsia="ru-RU"/>
              </w:rPr>
              <w:t xml:space="preserve">Международная </w:t>
            </w:r>
          </w:p>
        </w:tc>
        <w:tc>
          <w:tcPr>
            <w:tcW w:w="3685" w:type="dxa"/>
            <w:hideMark/>
          </w:tcPr>
          <w:p w:rsidR="00F6763B" w:rsidRPr="00695071" w:rsidRDefault="00F6763B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Интеллектуальная </w:t>
            </w:r>
          </w:p>
        </w:tc>
        <w:tc>
          <w:tcPr>
            <w:tcW w:w="4111" w:type="dxa"/>
            <w:gridSpan w:val="6"/>
            <w:hideMark/>
          </w:tcPr>
          <w:p w:rsidR="00F6763B" w:rsidRPr="00695071" w:rsidRDefault="00F6763B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Кубок «Интеллектуальных игр» </w:t>
            </w:r>
          </w:p>
        </w:tc>
      </w:tr>
      <w:tr w:rsidR="00F6763B" w:rsidRPr="00695071" w:rsidTr="00695071">
        <w:trPr>
          <w:cnfStyle w:val="000000100000"/>
          <w:trHeight w:val="241"/>
        </w:trPr>
        <w:tc>
          <w:tcPr>
            <w:cnfStyle w:val="001000000000"/>
            <w:tcW w:w="2694" w:type="dxa"/>
            <w:gridSpan w:val="2"/>
            <w:vMerge/>
            <w:hideMark/>
          </w:tcPr>
          <w:p w:rsidR="00F6763B" w:rsidRPr="00695071" w:rsidRDefault="00F6763B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hideMark/>
          </w:tcPr>
          <w:p w:rsidR="00F6763B" w:rsidRPr="00695071" w:rsidRDefault="00F6763B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«Эрудиты планеты» </w:t>
            </w:r>
          </w:p>
        </w:tc>
        <w:tc>
          <w:tcPr>
            <w:tcW w:w="709" w:type="dxa"/>
            <w:hideMark/>
          </w:tcPr>
          <w:p w:rsidR="00F6763B" w:rsidRPr="00695071" w:rsidRDefault="00F6763B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67" w:type="dxa"/>
            <w:hideMark/>
          </w:tcPr>
          <w:p w:rsidR="00F6763B" w:rsidRPr="00695071" w:rsidRDefault="00F6763B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  <w:hideMark/>
          </w:tcPr>
          <w:p w:rsidR="00F6763B" w:rsidRPr="00695071" w:rsidRDefault="00F6763B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8" w:type="dxa"/>
            <w:hideMark/>
          </w:tcPr>
          <w:p w:rsidR="00F6763B" w:rsidRPr="00695071" w:rsidRDefault="00F6763B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F6763B" w:rsidRPr="00695071" w:rsidRDefault="00F6763B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F6763B" w:rsidRPr="00695071" w:rsidRDefault="00F6763B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F6763B" w:rsidRPr="00695071" w:rsidTr="00695071">
        <w:trPr>
          <w:cnfStyle w:val="000000010000"/>
          <w:trHeight w:val="312"/>
        </w:trPr>
        <w:tc>
          <w:tcPr>
            <w:cnfStyle w:val="001000000000"/>
            <w:tcW w:w="1134" w:type="dxa"/>
            <w:hideMark/>
          </w:tcPr>
          <w:p w:rsidR="00F6763B" w:rsidRPr="00695071" w:rsidRDefault="00F6763B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bCs w:val="0"/>
                <w:color w:val="7030A0"/>
                <w:kern w:val="24"/>
                <w:sz w:val="24"/>
                <w:szCs w:val="24"/>
                <w:lang w:eastAsia="ru-RU"/>
              </w:rPr>
              <w:t xml:space="preserve"> Итого </w:t>
            </w:r>
          </w:p>
        </w:tc>
        <w:tc>
          <w:tcPr>
            <w:tcW w:w="9356" w:type="dxa"/>
            <w:gridSpan w:val="8"/>
            <w:hideMark/>
          </w:tcPr>
          <w:p w:rsidR="00F6763B" w:rsidRPr="00695071" w:rsidRDefault="00422731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bCs/>
                <w:color w:val="7030A0"/>
                <w:kern w:val="24"/>
                <w:sz w:val="24"/>
                <w:szCs w:val="24"/>
                <w:lang w:eastAsia="ru-RU"/>
              </w:rPr>
              <w:t xml:space="preserve">1-финалист (Российский </w:t>
            </w:r>
            <w:r w:rsidR="00F6763B" w:rsidRPr="00695071">
              <w:rPr>
                <w:rFonts w:ascii="Times New Roman" w:eastAsia="Times New Roman" w:hAnsi="Times New Roman" w:cs="Times New Roman"/>
                <w:bCs/>
                <w:color w:val="7030A0"/>
                <w:kern w:val="24"/>
                <w:sz w:val="24"/>
                <w:szCs w:val="24"/>
                <w:lang w:eastAsia="ru-RU"/>
              </w:rPr>
              <w:t>у</w:t>
            </w:r>
            <w:r w:rsidRPr="00695071">
              <w:rPr>
                <w:rFonts w:ascii="Times New Roman" w:eastAsia="Times New Roman" w:hAnsi="Times New Roman" w:cs="Times New Roman"/>
                <w:bCs/>
                <w:color w:val="7030A0"/>
                <w:kern w:val="24"/>
                <w:sz w:val="24"/>
                <w:szCs w:val="24"/>
                <w:lang w:eastAsia="ru-RU"/>
              </w:rPr>
              <w:t>р.</w:t>
            </w:r>
            <w:r w:rsidR="00F6763B" w:rsidRPr="00695071">
              <w:rPr>
                <w:rFonts w:ascii="Times New Roman" w:eastAsia="Times New Roman" w:hAnsi="Times New Roman" w:cs="Times New Roman"/>
                <w:bCs/>
                <w:color w:val="7030A0"/>
                <w:kern w:val="24"/>
                <w:sz w:val="24"/>
                <w:szCs w:val="24"/>
                <w:lang w:eastAsia="ru-RU"/>
              </w:rPr>
              <w:t xml:space="preserve">), 1- кубок (м/н уровень), 13 победителей. 38 - призеров </w:t>
            </w:r>
          </w:p>
        </w:tc>
      </w:tr>
    </w:tbl>
    <w:p w:rsidR="003761C6" w:rsidRDefault="00F6763B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839A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               </w:t>
      </w:r>
      <w:r w:rsidR="00630D47" w:rsidRPr="00A839A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                      </w:t>
      </w:r>
    </w:p>
    <w:p w:rsidR="003761C6" w:rsidRPr="00A839A0" w:rsidRDefault="00630D47" w:rsidP="003761C6">
      <w:pPr>
        <w:tabs>
          <w:tab w:val="left" w:pos="965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695071">
        <w:rPr>
          <w:rFonts w:ascii="Times New Roman" w:hAnsi="Times New Roman" w:cs="Times New Roman"/>
          <w:b/>
          <w:bCs/>
          <w:color w:val="C00000"/>
          <w:sz w:val="24"/>
          <w:szCs w:val="24"/>
        </w:rPr>
        <w:t>На НПК разного уровня</w:t>
      </w:r>
    </w:p>
    <w:tbl>
      <w:tblPr>
        <w:tblStyle w:val="-30"/>
        <w:tblW w:w="10490" w:type="dxa"/>
        <w:tblLook w:val="04A0"/>
      </w:tblPr>
      <w:tblGrid>
        <w:gridCol w:w="2694"/>
        <w:gridCol w:w="1621"/>
        <w:gridCol w:w="740"/>
        <w:gridCol w:w="720"/>
        <w:gridCol w:w="780"/>
        <w:gridCol w:w="780"/>
        <w:gridCol w:w="3155"/>
      </w:tblGrid>
      <w:tr w:rsidR="00630D47" w:rsidRPr="00695071" w:rsidTr="00695071">
        <w:trPr>
          <w:cnfStyle w:val="100000000000"/>
          <w:trHeight w:val="309"/>
        </w:trPr>
        <w:tc>
          <w:tcPr>
            <w:cnfStyle w:val="001000000000"/>
            <w:tcW w:w="2694" w:type="dxa"/>
            <w:vMerge w:val="restart"/>
            <w:hideMark/>
          </w:tcPr>
          <w:p w:rsidR="00630D47" w:rsidRPr="00695071" w:rsidRDefault="00630D47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        Уровень </w:t>
            </w:r>
          </w:p>
        </w:tc>
        <w:tc>
          <w:tcPr>
            <w:tcW w:w="7796" w:type="dxa"/>
            <w:gridSpan w:val="6"/>
            <w:hideMark/>
          </w:tcPr>
          <w:p w:rsidR="00630D47" w:rsidRPr="00695071" w:rsidRDefault="00630D47" w:rsidP="003761C6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bCs w:val="0"/>
                <w:color w:val="7030A0"/>
                <w:kern w:val="24"/>
                <w:sz w:val="24"/>
                <w:szCs w:val="24"/>
                <w:lang w:eastAsia="ru-RU"/>
              </w:rPr>
              <w:t xml:space="preserve">                                     Места </w:t>
            </w:r>
          </w:p>
        </w:tc>
      </w:tr>
      <w:tr w:rsidR="00630D47" w:rsidRPr="00695071" w:rsidTr="00695071">
        <w:trPr>
          <w:cnfStyle w:val="000000100000"/>
          <w:trHeight w:val="309"/>
        </w:trPr>
        <w:tc>
          <w:tcPr>
            <w:cnfStyle w:val="001000000000"/>
            <w:tcW w:w="2694" w:type="dxa"/>
            <w:vMerge/>
            <w:hideMark/>
          </w:tcPr>
          <w:p w:rsidR="00630D47" w:rsidRPr="00695071" w:rsidRDefault="00630D47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hideMark/>
          </w:tcPr>
          <w:p w:rsidR="00630D47" w:rsidRPr="00695071" w:rsidRDefault="00630D47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Лауреат    </w:t>
            </w:r>
          </w:p>
        </w:tc>
        <w:tc>
          <w:tcPr>
            <w:tcW w:w="740" w:type="dxa"/>
            <w:hideMark/>
          </w:tcPr>
          <w:p w:rsidR="00630D47" w:rsidRPr="00695071" w:rsidRDefault="00630D47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val="en-US" w:eastAsia="ru-RU"/>
              </w:rPr>
              <w:t xml:space="preserve">  I</w:t>
            </w: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hideMark/>
          </w:tcPr>
          <w:p w:rsidR="00630D47" w:rsidRPr="00695071" w:rsidRDefault="00630D47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   </w:t>
            </w: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val="en-US" w:eastAsia="ru-RU"/>
              </w:rPr>
              <w:t>II</w:t>
            </w: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0" w:type="dxa"/>
            <w:hideMark/>
          </w:tcPr>
          <w:p w:rsidR="00630D47" w:rsidRPr="00695071" w:rsidRDefault="00630D47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val="en-US" w:eastAsia="ru-RU"/>
              </w:rPr>
              <w:t xml:space="preserve"> III</w:t>
            </w: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0" w:type="dxa"/>
            <w:hideMark/>
          </w:tcPr>
          <w:p w:rsidR="00630D47" w:rsidRPr="00695071" w:rsidRDefault="00630D47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val="en-US" w:eastAsia="ru-RU"/>
              </w:rPr>
              <w:t xml:space="preserve">  IV</w:t>
            </w: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5" w:type="dxa"/>
            <w:hideMark/>
          </w:tcPr>
          <w:p w:rsidR="00630D47" w:rsidRPr="00695071" w:rsidRDefault="00630D47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val="en-US" w:eastAsia="ru-RU"/>
              </w:rPr>
              <w:t xml:space="preserve">  </w:t>
            </w: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Поощрительное </w:t>
            </w:r>
          </w:p>
        </w:tc>
      </w:tr>
      <w:tr w:rsidR="00630D47" w:rsidRPr="00695071" w:rsidTr="00695071">
        <w:trPr>
          <w:cnfStyle w:val="000000010000"/>
          <w:trHeight w:val="146"/>
        </w:trPr>
        <w:tc>
          <w:tcPr>
            <w:cnfStyle w:val="001000000000"/>
            <w:tcW w:w="2694" w:type="dxa"/>
            <w:hideMark/>
          </w:tcPr>
          <w:p w:rsidR="00630D47" w:rsidRPr="00695071" w:rsidRDefault="00630D47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Улусный </w:t>
            </w:r>
          </w:p>
        </w:tc>
        <w:tc>
          <w:tcPr>
            <w:tcW w:w="1621" w:type="dxa"/>
            <w:hideMark/>
          </w:tcPr>
          <w:p w:rsidR="00630D47" w:rsidRPr="00695071" w:rsidRDefault="00630D47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630D47" w:rsidRPr="00695071" w:rsidRDefault="00630D47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  12 </w:t>
            </w:r>
          </w:p>
        </w:tc>
        <w:tc>
          <w:tcPr>
            <w:tcW w:w="720" w:type="dxa"/>
            <w:hideMark/>
          </w:tcPr>
          <w:p w:rsidR="00630D47" w:rsidRPr="00695071" w:rsidRDefault="00630D47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 10 </w:t>
            </w:r>
          </w:p>
        </w:tc>
        <w:tc>
          <w:tcPr>
            <w:tcW w:w="780" w:type="dxa"/>
            <w:hideMark/>
          </w:tcPr>
          <w:p w:rsidR="00630D47" w:rsidRPr="00695071" w:rsidRDefault="00630D47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 4 </w:t>
            </w:r>
          </w:p>
        </w:tc>
        <w:tc>
          <w:tcPr>
            <w:tcW w:w="780" w:type="dxa"/>
            <w:hideMark/>
          </w:tcPr>
          <w:p w:rsidR="00630D47" w:rsidRPr="00695071" w:rsidRDefault="00630D47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hideMark/>
          </w:tcPr>
          <w:p w:rsidR="00630D47" w:rsidRPr="00695071" w:rsidRDefault="00630D47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        8 </w:t>
            </w:r>
          </w:p>
        </w:tc>
      </w:tr>
      <w:tr w:rsidR="00630D47" w:rsidRPr="00695071" w:rsidTr="00695071">
        <w:trPr>
          <w:cnfStyle w:val="000000100000"/>
          <w:trHeight w:val="305"/>
        </w:trPr>
        <w:tc>
          <w:tcPr>
            <w:cnfStyle w:val="001000000000"/>
            <w:tcW w:w="2694" w:type="dxa"/>
            <w:hideMark/>
          </w:tcPr>
          <w:p w:rsidR="00630D47" w:rsidRPr="00695071" w:rsidRDefault="00630D47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1621" w:type="dxa"/>
            <w:hideMark/>
          </w:tcPr>
          <w:p w:rsidR="00630D47" w:rsidRPr="00695071" w:rsidRDefault="00630D47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630D47" w:rsidRPr="00695071" w:rsidRDefault="00630D47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  3 </w:t>
            </w:r>
          </w:p>
        </w:tc>
        <w:tc>
          <w:tcPr>
            <w:tcW w:w="720" w:type="dxa"/>
            <w:hideMark/>
          </w:tcPr>
          <w:p w:rsidR="00630D47" w:rsidRPr="00695071" w:rsidRDefault="00630D47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  8 </w:t>
            </w:r>
          </w:p>
        </w:tc>
        <w:tc>
          <w:tcPr>
            <w:tcW w:w="780" w:type="dxa"/>
            <w:hideMark/>
          </w:tcPr>
          <w:p w:rsidR="00630D47" w:rsidRPr="00695071" w:rsidRDefault="00630D47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 1 </w:t>
            </w:r>
          </w:p>
        </w:tc>
        <w:tc>
          <w:tcPr>
            <w:tcW w:w="780" w:type="dxa"/>
            <w:hideMark/>
          </w:tcPr>
          <w:p w:rsidR="00630D47" w:rsidRPr="00695071" w:rsidRDefault="00630D47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   1 </w:t>
            </w:r>
          </w:p>
        </w:tc>
        <w:tc>
          <w:tcPr>
            <w:tcW w:w="3155" w:type="dxa"/>
            <w:hideMark/>
          </w:tcPr>
          <w:p w:rsidR="00630D47" w:rsidRPr="00695071" w:rsidRDefault="00630D47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        4 </w:t>
            </w:r>
          </w:p>
        </w:tc>
      </w:tr>
      <w:tr w:rsidR="00630D47" w:rsidRPr="00695071" w:rsidTr="00695071">
        <w:trPr>
          <w:cnfStyle w:val="000000010000"/>
          <w:trHeight w:val="254"/>
        </w:trPr>
        <w:tc>
          <w:tcPr>
            <w:cnfStyle w:val="001000000000"/>
            <w:tcW w:w="2694" w:type="dxa"/>
            <w:hideMark/>
          </w:tcPr>
          <w:p w:rsidR="00630D47" w:rsidRPr="00695071" w:rsidRDefault="00630D47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Республиканский </w:t>
            </w:r>
          </w:p>
        </w:tc>
        <w:tc>
          <w:tcPr>
            <w:tcW w:w="1621" w:type="dxa"/>
            <w:hideMark/>
          </w:tcPr>
          <w:p w:rsidR="00630D47" w:rsidRPr="00695071" w:rsidRDefault="00630D47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     1 </w:t>
            </w:r>
          </w:p>
        </w:tc>
        <w:tc>
          <w:tcPr>
            <w:tcW w:w="740" w:type="dxa"/>
            <w:hideMark/>
          </w:tcPr>
          <w:p w:rsidR="00630D47" w:rsidRPr="00695071" w:rsidRDefault="00630D47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  1 </w:t>
            </w:r>
          </w:p>
        </w:tc>
        <w:tc>
          <w:tcPr>
            <w:tcW w:w="720" w:type="dxa"/>
            <w:hideMark/>
          </w:tcPr>
          <w:p w:rsidR="00630D47" w:rsidRPr="00695071" w:rsidRDefault="00630D47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  6 </w:t>
            </w:r>
          </w:p>
        </w:tc>
        <w:tc>
          <w:tcPr>
            <w:tcW w:w="780" w:type="dxa"/>
            <w:hideMark/>
          </w:tcPr>
          <w:p w:rsidR="00630D47" w:rsidRPr="00695071" w:rsidRDefault="00630D47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 2 </w:t>
            </w:r>
          </w:p>
        </w:tc>
        <w:tc>
          <w:tcPr>
            <w:tcW w:w="780" w:type="dxa"/>
            <w:hideMark/>
          </w:tcPr>
          <w:p w:rsidR="00630D47" w:rsidRPr="00695071" w:rsidRDefault="00630D47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   1 </w:t>
            </w:r>
          </w:p>
        </w:tc>
        <w:tc>
          <w:tcPr>
            <w:tcW w:w="3155" w:type="dxa"/>
            <w:hideMark/>
          </w:tcPr>
          <w:p w:rsidR="00630D47" w:rsidRPr="00695071" w:rsidRDefault="00630D47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        5 </w:t>
            </w:r>
          </w:p>
        </w:tc>
      </w:tr>
      <w:tr w:rsidR="00630D47" w:rsidRPr="00695071" w:rsidTr="00695071">
        <w:trPr>
          <w:cnfStyle w:val="000000100000"/>
          <w:trHeight w:val="257"/>
        </w:trPr>
        <w:tc>
          <w:tcPr>
            <w:cnfStyle w:val="001000000000"/>
            <w:tcW w:w="2694" w:type="dxa"/>
            <w:hideMark/>
          </w:tcPr>
          <w:p w:rsidR="00630D47" w:rsidRPr="00695071" w:rsidRDefault="00630D47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1621" w:type="dxa"/>
            <w:hideMark/>
          </w:tcPr>
          <w:p w:rsidR="00630D47" w:rsidRPr="00695071" w:rsidRDefault="00630D47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630D47" w:rsidRPr="00695071" w:rsidRDefault="00630D47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hideMark/>
          </w:tcPr>
          <w:p w:rsidR="00630D47" w:rsidRPr="00695071" w:rsidRDefault="00630D47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hideMark/>
          </w:tcPr>
          <w:p w:rsidR="00630D47" w:rsidRPr="00695071" w:rsidRDefault="00630D47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 1 </w:t>
            </w:r>
          </w:p>
        </w:tc>
        <w:tc>
          <w:tcPr>
            <w:tcW w:w="780" w:type="dxa"/>
            <w:hideMark/>
          </w:tcPr>
          <w:p w:rsidR="00630D47" w:rsidRPr="00695071" w:rsidRDefault="00630D47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hideMark/>
          </w:tcPr>
          <w:p w:rsidR="00630D47" w:rsidRPr="00695071" w:rsidRDefault="00630D47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        5 </w:t>
            </w:r>
          </w:p>
        </w:tc>
      </w:tr>
      <w:tr w:rsidR="00630D47" w:rsidRPr="00695071" w:rsidTr="00695071">
        <w:trPr>
          <w:cnfStyle w:val="000000010000"/>
          <w:trHeight w:val="309"/>
        </w:trPr>
        <w:tc>
          <w:tcPr>
            <w:cnfStyle w:val="001000000000"/>
            <w:tcW w:w="2694" w:type="dxa"/>
            <w:hideMark/>
          </w:tcPr>
          <w:p w:rsidR="00630D47" w:rsidRPr="00695071" w:rsidRDefault="00630D47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Международный </w:t>
            </w:r>
          </w:p>
        </w:tc>
        <w:tc>
          <w:tcPr>
            <w:tcW w:w="1621" w:type="dxa"/>
            <w:hideMark/>
          </w:tcPr>
          <w:p w:rsidR="00630D47" w:rsidRPr="00695071" w:rsidRDefault="00630D47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630D47" w:rsidRPr="00695071" w:rsidRDefault="00630D47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hideMark/>
          </w:tcPr>
          <w:p w:rsidR="00630D47" w:rsidRPr="00695071" w:rsidRDefault="00630D47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hideMark/>
          </w:tcPr>
          <w:p w:rsidR="00630D47" w:rsidRPr="00695071" w:rsidRDefault="00630D47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hideMark/>
          </w:tcPr>
          <w:p w:rsidR="00630D47" w:rsidRPr="00695071" w:rsidRDefault="00630D47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hideMark/>
          </w:tcPr>
          <w:p w:rsidR="00630D47" w:rsidRPr="00695071" w:rsidRDefault="00630D47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        1 </w:t>
            </w:r>
          </w:p>
        </w:tc>
      </w:tr>
      <w:tr w:rsidR="00630D47" w:rsidRPr="00695071" w:rsidTr="00695071">
        <w:trPr>
          <w:cnfStyle w:val="000000100000"/>
          <w:trHeight w:val="309"/>
        </w:trPr>
        <w:tc>
          <w:tcPr>
            <w:cnfStyle w:val="001000000000"/>
            <w:tcW w:w="2694" w:type="dxa"/>
            <w:hideMark/>
          </w:tcPr>
          <w:p w:rsidR="00630D47" w:rsidRPr="00695071" w:rsidRDefault="00630D47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          Итого </w:t>
            </w:r>
          </w:p>
        </w:tc>
        <w:tc>
          <w:tcPr>
            <w:tcW w:w="7796" w:type="dxa"/>
            <w:gridSpan w:val="6"/>
            <w:hideMark/>
          </w:tcPr>
          <w:p w:rsidR="00630D47" w:rsidRPr="00695071" w:rsidRDefault="00630D47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          1-лауреат, 16 победителей, 57 призеров </w:t>
            </w:r>
          </w:p>
        </w:tc>
      </w:tr>
    </w:tbl>
    <w:p w:rsidR="00D46CD9" w:rsidRDefault="00D46CD9" w:rsidP="003761C6">
      <w:pPr>
        <w:tabs>
          <w:tab w:val="left" w:pos="965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</w:p>
    <w:p w:rsidR="000F3CAF" w:rsidRDefault="000F3CAF" w:rsidP="000F3CAF">
      <w:pPr>
        <w:tabs>
          <w:tab w:val="left" w:pos="965"/>
        </w:tabs>
        <w:spacing w:after="0" w:line="240" w:lineRule="auto"/>
        <w:ind w:firstLine="680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lastRenderedPageBreak/>
        <w:t xml:space="preserve">                                                     </w:t>
      </w:r>
      <w:r w:rsidR="00DD41CF" w:rsidRPr="00A839A0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Результаты ЕГЭ</w:t>
      </w:r>
    </w:p>
    <w:p w:rsidR="000F3CAF" w:rsidRDefault="000F3CAF" w:rsidP="000F3CAF">
      <w:pPr>
        <w:tabs>
          <w:tab w:val="left" w:pos="965"/>
        </w:tabs>
        <w:spacing w:after="0" w:line="240" w:lineRule="auto"/>
        <w:ind w:firstLine="680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891540</wp:posOffset>
            </wp:positionH>
            <wp:positionV relativeFrom="paragraph">
              <wp:posOffset>95885</wp:posOffset>
            </wp:positionV>
            <wp:extent cx="4919980" cy="1784985"/>
            <wp:effectExtent l="0" t="0" r="0" b="0"/>
            <wp:wrapThrough wrapText="bothSides">
              <wp:wrapPolygon edited="0">
                <wp:start x="585" y="231"/>
                <wp:lineTo x="502" y="2997"/>
                <wp:lineTo x="753" y="3919"/>
                <wp:lineTo x="1589" y="3919"/>
                <wp:lineTo x="753" y="5072"/>
                <wp:lineTo x="502" y="7607"/>
                <wp:lineTo x="502" y="10374"/>
                <wp:lineTo x="753" y="11296"/>
                <wp:lineTo x="1589" y="11296"/>
                <wp:lineTo x="585" y="12448"/>
                <wp:lineTo x="502" y="12909"/>
                <wp:lineTo x="920" y="14984"/>
                <wp:lineTo x="920" y="15906"/>
                <wp:lineTo x="2676" y="18442"/>
                <wp:lineTo x="3429" y="18442"/>
                <wp:lineTo x="4014" y="18442"/>
                <wp:lineTo x="14385" y="18442"/>
                <wp:lineTo x="15472" y="18211"/>
                <wp:lineTo x="15305" y="14984"/>
                <wp:lineTo x="19403" y="12448"/>
                <wp:lineTo x="19654" y="11296"/>
                <wp:lineTo x="18734" y="11296"/>
                <wp:lineTo x="21410" y="9451"/>
                <wp:lineTo x="21243" y="8529"/>
                <wp:lineTo x="15305" y="7607"/>
                <wp:lineTo x="15472" y="922"/>
                <wp:lineTo x="1338" y="231"/>
                <wp:lineTo x="585" y="231"/>
              </wp:wrapPolygon>
            </wp:wrapThrough>
            <wp:docPr id="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0F3CAF" w:rsidRDefault="000F3CAF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F3CAF" w:rsidRDefault="000F3CAF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F3CAF" w:rsidRDefault="000F3CAF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F3CAF" w:rsidRDefault="000F3CAF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F3CAF" w:rsidRDefault="000F3CAF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F3CAF" w:rsidRDefault="000F3CAF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F3CAF" w:rsidRDefault="000F3CAF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F3CAF" w:rsidRDefault="000F3CAF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F3CAF" w:rsidRDefault="000F3CAF" w:rsidP="000F3CAF">
      <w:pPr>
        <w:tabs>
          <w:tab w:val="left" w:pos="965"/>
        </w:tabs>
        <w:spacing w:after="0" w:line="240" w:lineRule="auto"/>
        <w:ind w:firstLine="680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0F3CAF" w:rsidRDefault="000F3CAF" w:rsidP="000F3CAF">
      <w:pPr>
        <w:tabs>
          <w:tab w:val="left" w:pos="965"/>
        </w:tabs>
        <w:spacing w:after="0" w:line="240" w:lineRule="auto"/>
        <w:ind w:firstLine="680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0F3CAF" w:rsidRPr="00A839A0" w:rsidRDefault="000F3CAF" w:rsidP="000F3CAF">
      <w:pPr>
        <w:tabs>
          <w:tab w:val="left" w:pos="965"/>
        </w:tabs>
        <w:spacing w:after="0" w:line="240" w:lineRule="auto"/>
        <w:ind w:firstLine="68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                           </w:t>
      </w:r>
      <w:r w:rsidRPr="00A839A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Поступления ВУЗы, ССУЗы </w:t>
      </w:r>
      <w:r w:rsidRPr="00A839A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республики</w:t>
      </w:r>
    </w:p>
    <w:p w:rsidR="000F3CAF" w:rsidRDefault="000F3CAF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1163955</wp:posOffset>
            </wp:positionH>
            <wp:positionV relativeFrom="paragraph">
              <wp:posOffset>1911350</wp:posOffset>
            </wp:positionV>
            <wp:extent cx="4114800" cy="2002790"/>
            <wp:effectExtent l="0" t="0" r="0" b="0"/>
            <wp:wrapThrough wrapText="bothSides">
              <wp:wrapPolygon edited="0">
                <wp:start x="13000" y="1438"/>
                <wp:lineTo x="3600" y="1644"/>
                <wp:lineTo x="500" y="4109"/>
                <wp:lineTo x="600" y="7602"/>
                <wp:lineTo x="10800" y="8013"/>
                <wp:lineTo x="600" y="8834"/>
                <wp:lineTo x="600" y="10067"/>
                <wp:lineTo x="10800" y="11300"/>
                <wp:lineTo x="500" y="11505"/>
                <wp:lineTo x="500" y="17464"/>
                <wp:lineTo x="2700" y="18491"/>
                <wp:lineTo x="1900" y="18491"/>
                <wp:lineTo x="1900" y="19518"/>
                <wp:lineTo x="13600" y="19518"/>
                <wp:lineTo x="13800" y="18902"/>
                <wp:lineTo x="1100" y="14587"/>
                <wp:lineTo x="21300" y="12738"/>
                <wp:lineTo x="21400" y="11505"/>
                <wp:lineTo x="10700" y="11300"/>
                <wp:lineTo x="10700" y="8013"/>
                <wp:lineTo x="1200" y="4725"/>
                <wp:lineTo x="14000" y="2671"/>
                <wp:lineTo x="14400" y="1849"/>
                <wp:lineTo x="13400" y="1438"/>
                <wp:lineTo x="13000" y="1438"/>
              </wp:wrapPolygon>
            </wp:wrapThrough>
            <wp:docPr id="32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Pr="00A839A0">
        <w:rPr>
          <w:rFonts w:ascii="Times New Roman" w:hAnsi="Times New Roman" w:cs="Times New Roman"/>
          <w:b/>
          <w:color w:val="002060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891540</wp:posOffset>
            </wp:positionH>
            <wp:positionV relativeFrom="paragraph">
              <wp:posOffset>81915</wp:posOffset>
            </wp:positionV>
            <wp:extent cx="4648200" cy="1828800"/>
            <wp:effectExtent l="0" t="0" r="0" b="0"/>
            <wp:wrapThrough wrapText="bothSides">
              <wp:wrapPolygon edited="0">
                <wp:start x="531" y="900"/>
                <wp:lineTo x="797" y="17100"/>
                <wp:lineTo x="2213" y="18900"/>
                <wp:lineTo x="2213" y="19575"/>
                <wp:lineTo x="4072" y="19800"/>
                <wp:lineTo x="14695" y="19800"/>
                <wp:lineTo x="15934" y="19800"/>
                <wp:lineTo x="16377" y="19800"/>
                <wp:lineTo x="16908" y="19350"/>
                <wp:lineTo x="16908" y="18900"/>
                <wp:lineTo x="17174" y="15750"/>
                <wp:lineTo x="17174" y="15300"/>
                <wp:lineTo x="21157" y="15300"/>
                <wp:lineTo x="21600" y="14850"/>
                <wp:lineTo x="21600" y="9000"/>
                <wp:lineTo x="21069" y="8550"/>
                <wp:lineTo x="17174" y="8100"/>
                <wp:lineTo x="17351" y="1575"/>
                <wp:lineTo x="1328" y="900"/>
                <wp:lineTo x="531" y="900"/>
              </wp:wrapPolygon>
            </wp:wrapThrough>
            <wp:docPr id="31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:rsidR="000F3CAF" w:rsidRPr="00A839A0" w:rsidRDefault="000F3CAF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B6D18" w:rsidRPr="00695071" w:rsidRDefault="008F07D1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132BEE">
        <w:rPr>
          <w:rFonts w:ascii="Times New Roman" w:hAnsi="Times New Roman" w:cs="Times New Roman"/>
          <w:b/>
          <w:bCs/>
          <w:color w:val="7030A0"/>
          <w:sz w:val="24"/>
          <w:szCs w:val="24"/>
        </w:rPr>
        <w:t>Одним из в</w:t>
      </w:r>
      <w:r w:rsidR="00422731" w:rsidRPr="00132BEE">
        <w:rPr>
          <w:rFonts w:ascii="Times New Roman" w:hAnsi="Times New Roman" w:cs="Times New Roman"/>
          <w:b/>
          <w:bCs/>
          <w:color w:val="7030A0"/>
          <w:sz w:val="24"/>
          <w:szCs w:val="24"/>
        </w:rPr>
        <w:t>ажн</w:t>
      </w:r>
      <w:r w:rsidRPr="00132BEE">
        <w:rPr>
          <w:rFonts w:ascii="Times New Roman" w:hAnsi="Times New Roman" w:cs="Times New Roman"/>
          <w:b/>
          <w:bCs/>
          <w:color w:val="7030A0"/>
          <w:sz w:val="24"/>
          <w:szCs w:val="24"/>
        </w:rPr>
        <w:t>ых задач учителя</w:t>
      </w:r>
      <w:r w:rsidR="00FB6D18" w:rsidRPr="00132BEE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выявить одаренных детей и обеспечить  реализацию их творческих возможностей</w:t>
      </w:r>
      <w:r w:rsidR="00FB6D18" w:rsidRPr="00D64E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6D18"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>предоставить  ученикам возможность самореализоваться  в различных областях: на уроке, во внеурочной  деятельности, в научно - исследовательской деятельности.</w:t>
      </w:r>
    </w:p>
    <w:p w:rsidR="000B5152" w:rsidRPr="00D64EA4" w:rsidRDefault="00FB6D18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D0D93">
        <w:rPr>
          <w:rFonts w:ascii="Times New Roman" w:hAnsi="Times New Roman" w:cs="Times New Roman"/>
          <w:b/>
          <w:bCs/>
          <w:color w:val="7030A0"/>
          <w:sz w:val="24"/>
          <w:szCs w:val="24"/>
        </w:rPr>
        <w:t>Для реализации творческих возможностей учащихся</w:t>
      </w:r>
      <w:r w:rsidRPr="00D64E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4EA4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были </w:t>
      </w:r>
      <w:r w:rsidRPr="002D0D93">
        <w:rPr>
          <w:rFonts w:ascii="Times New Roman" w:hAnsi="Times New Roman" w:cs="Times New Roman"/>
          <w:bCs/>
          <w:color w:val="7030A0"/>
          <w:sz w:val="24"/>
          <w:szCs w:val="24"/>
          <w:u w:val="single"/>
        </w:rPr>
        <w:t>6 выездов для участия на Всероссийские и международные конкурсы, олимпиады,  школы- тренинги в г. Москву, Тверь.</w:t>
      </w:r>
      <w:r w:rsidR="00422731" w:rsidRPr="002D0D93">
        <w:rPr>
          <w:rFonts w:ascii="Times New Roman" w:hAnsi="Times New Roman" w:cs="Times New Roman"/>
          <w:color w:val="7030A0"/>
          <w:sz w:val="24"/>
          <w:szCs w:val="24"/>
          <w:u w:val="single"/>
        </w:rPr>
        <w:t xml:space="preserve"> </w:t>
      </w:r>
      <w:r w:rsidRPr="002D0D93">
        <w:rPr>
          <w:rFonts w:ascii="Times New Roman" w:hAnsi="Times New Roman" w:cs="Times New Roman"/>
          <w:bCs/>
          <w:color w:val="7030A0"/>
          <w:sz w:val="24"/>
          <w:szCs w:val="24"/>
          <w:u w:val="single"/>
        </w:rPr>
        <w:t>При этом охвачены 11 учеников.</w:t>
      </w:r>
      <w:r w:rsidR="00C61E2A" w:rsidRPr="00D64EA4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</w:t>
      </w:r>
      <w:r w:rsidR="000B5152" w:rsidRPr="002D0D93">
        <w:rPr>
          <w:rFonts w:ascii="Times New Roman" w:hAnsi="Times New Roman" w:cs="Times New Roman"/>
          <w:b/>
          <w:bCs/>
          <w:color w:val="7030A0"/>
          <w:sz w:val="24"/>
          <w:szCs w:val="24"/>
        </w:rPr>
        <w:t>За 16 лет были подготовлены:</w:t>
      </w:r>
      <w:r w:rsidR="000B5152" w:rsidRPr="002D0D93">
        <w:rPr>
          <w:rFonts w:ascii="Times New Roman" w:hAnsi="Times New Roman" w:cs="Times New Roman"/>
          <w:bCs/>
          <w:color w:val="7030A0"/>
          <w:sz w:val="24"/>
          <w:szCs w:val="24"/>
          <w:u w:val="single"/>
        </w:rPr>
        <w:t xml:space="preserve"> 1 финалист Всероссийской олимпиады, </w:t>
      </w:r>
      <w:r w:rsidR="00A70F2B" w:rsidRPr="002D0D93">
        <w:rPr>
          <w:rFonts w:ascii="Times New Roman" w:hAnsi="Times New Roman" w:cs="Times New Roman"/>
          <w:bCs/>
          <w:color w:val="7030A0"/>
          <w:sz w:val="24"/>
          <w:szCs w:val="24"/>
          <w:u w:val="single"/>
        </w:rPr>
        <w:t xml:space="preserve">обладатели </w:t>
      </w:r>
      <w:r w:rsidR="000B5152" w:rsidRPr="002D0D93">
        <w:rPr>
          <w:rFonts w:ascii="Times New Roman" w:hAnsi="Times New Roman" w:cs="Times New Roman"/>
          <w:bCs/>
          <w:color w:val="7030A0"/>
          <w:sz w:val="24"/>
          <w:szCs w:val="24"/>
          <w:u w:val="single"/>
        </w:rPr>
        <w:t>кубк</w:t>
      </w:r>
      <w:r w:rsidR="00A70F2B" w:rsidRPr="002D0D93">
        <w:rPr>
          <w:rFonts w:ascii="Times New Roman" w:hAnsi="Times New Roman" w:cs="Times New Roman"/>
          <w:bCs/>
          <w:color w:val="7030A0"/>
          <w:sz w:val="24"/>
          <w:szCs w:val="24"/>
          <w:u w:val="single"/>
        </w:rPr>
        <w:t>а</w:t>
      </w:r>
      <w:r w:rsidR="000B5152" w:rsidRPr="002D0D93">
        <w:rPr>
          <w:rFonts w:ascii="Times New Roman" w:hAnsi="Times New Roman" w:cs="Times New Roman"/>
          <w:bCs/>
          <w:color w:val="7030A0"/>
          <w:sz w:val="24"/>
          <w:szCs w:val="24"/>
          <w:u w:val="single"/>
        </w:rPr>
        <w:t xml:space="preserve"> Международных Интеллектуальных игр, 13 победителей, 38 призеров олимпиад разного уровня, 1 лауреат, 16 победителей, 57 призеров НПК разного уровня.</w:t>
      </w:r>
      <w:r w:rsidR="004774B1"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</w:t>
      </w:r>
      <w:r w:rsidR="004774B1" w:rsidRPr="002D0D93">
        <w:rPr>
          <w:rFonts w:ascii="Times New Roman" w:hAnsi="Times New Roman" w:cs="Times New Roman"/>
          <w:b/>
          <w:bCs/>
          <w:color w:val="7030A0"/>
          <w:sz w:val="24"/>
          <w:szCs w:val="24"/>
        </w:rPr>
        <w:t>Растет число поступлений в Центральные ВУЗы</w:t>
      </w:r>
      <w:r w:rsidR="00C61E2A" w:rsidRPr="0069507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. </w:t>
      </w:r>
      <w:r w:rsidR="00C61E2A" w:rsidRPr="002D0D93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Вузах химического направления</w:t>
      </w:r>
      <w:r w:rsidR="00ED6F26" w:rsidRPr="002D0D93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 xml:space="preserve"> поступили более 6</w:t>
      </w:r>
      <w:r w:rsidR="00C61E2A" w:rsidRPr="002D0D93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0 учащихся</w:t>
      </w:r>
      <w:r w:rsidR="00C61E2A" w:rsidRPr="00695071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</w:t>
      </w:r>
      <w:r w:rsidR="00ED6F26" w:rsidRPr="00695071">
        <w:rPr>
          <w:rFonts w:ascii="Times New Roman" w:hAnsi="Times New Roman" w:cs="Times New Roman"/>
          <w:i/>
          <w:color w:val="7030A0"/>
          <w:sz w:val="24"/>
          <w:szCs w:val="24"/>
        </w:rPr>
        <w:t>(</w:t>
      </w:r>
      <w:r w:rsidR="00C61E2A" w:rsidRPr="00695071">
        <w:rPr>
          <w:rFonts w:ascii="Times New Roman" w:hAnsi="Times New Roman" w:cs="Times New Roman"/>
          <w:color w:val="7030A0"/>
          <w:sz w:val="24"/>
          <w:szCs w:val="24"/>
        </w:rPr>
        <w:t>см.</w:t>
      </w:r>
      <w:r w:rsidR="00ED6F26" w:rsidRPr="00695071">
        <w:rPr>
          <w:rFonts w:ascii="Times New Roman" w:hAnsi="Times New Roman" w:cs="Times New Roman"/>
          <w:color w:val="7030A0"/>
          <w:sz w:val="24"/>
          <w:szCs w:val="24"/>
        </w:rPr>
        <w:t>диаграмму</w:t>
      </w:r>
      <w:r w:rsidR="00C61E2A" w:rsidRPr="00695071">
        <w:rPr>
          <w:rFonts w:ascii="Times New Roman" w:hAnsi="Times New Roman" w:cs="Times New Roman"/>
          <w:color w:val="7030A0"/>
          <w:sz w:val="24"/>
          <w:szCs w:val="24"/>
        </w:rPr>
        <w:t xml:space="preserve">). </w:t>
      </w:r>
      <w:r w:rsidR="002D0D93">
        <w:rPr>
          <w:rFonts w:ascii="Times New Roman" w:hAnsi="Times New Roman" w:cs="Times New Roman"/>
          <w:color w:val="7030A0"/>
          <w:sz w:val="24"/>
          <w:szCs w:val="24"/>
        </w:rPr>
        <w:t>Это самая высшая оценка</w:t>
      </w:r>
      <w:r w:rsidR="00C61E2A" w:rsidRPr="00695071">
        <w:rPr>
          <w:rFonts w:ascii="Times New Roman" w:hAnsi="Times New Roman" w:cs="Times New Roman"/>
          <w:color w:val="7030A0"/>
          <w:sz w:val="24"/>
          <w:szCs w:val="24"/>
        </w:rPr>
        <w:t xml:space="preserve"> работы</w:t>
      </w:r>
      <w:r w:rsidR="002D0D93">
        <w:rPr>
          <w:rFonts w:ascii="Times New Roman" w:hAnsi="Times New Roman" w:cs="Times New Roman"/>
          <w:color w:val="7030A0"/>
          <w:sz w:val="24"/>
          <w:szCs w:val="24"/>
        </w:rPr>
        <w:t xml:space="preserve"> Розалии Антоновны</w:t>
      </w:r>
      <w:r w:rsidR="00C61E2A" w:rsidRPr="00695071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="00C61E2A" w:rsidRPr="00D64EA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05D2" w:rsidRPr="00D64EA4" w:rsidRDefault="00E505D2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B5152" w:rsidRDefault="00E505D2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EA4">
        <w:rPr>
          <w:rFonts w:ascii="Times New Roman" w:hAnsi="Times New Roman" w:cs="Times New Roman"/>
          <w:sz w:val="24"/>
          <w:szCs w:val="24"/>
        </w:rPr>
        <w:t xml:space="preserve">  </w:t>
      </w:r>
      <w:r w:rsidRPr="00D64EA4">
        <w:rPr>
          <w:rFonts w:ascii="Times New Roman" w:hAnsi="Times New Roman" w:cs="Times New Roman"/>
          <w:color w:val="C00000"/>
          <w:sz w:val="24"/>
          <w:szCs w:val="24"/>
        </w:rPr>
        <w:t>Копия программы «Работа с одаренными детьми» прилагается (см.приложение №)</w:t>
      </w:r>
      <w:r w:rsidR="00FB6D18" w:rsidRPr="00D64EA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F3CAF" w:rsidRDefault="000F3CAF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3CAF" w:rsidRDefault="000F3CAF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3CAF" w:rsidRDefault="000F3CAF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3CAF" w:rsidRDefault="000F3CAF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3CAF" w:rsidRDefault="000F3CAF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3CAF" w:rsidRDefault="000F3CAF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3CAF" w:rsidRDefault="000F3CAF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3CAF" w:rsidRDefault="00806519" w:rsidP="000F3CAF">
      <w:p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519">
        <w:rPr>
          <w:noProof/>
          <w:color w:val="0000FF"/>
        </w:rPr>
        <w:lastRenderedPageBreak/>
        <w:pict>
          <v:shape id="_x0000_s1176" type="#_x0000_t202" style="position:absolute;left:0;text-align:left;margin-left:0;margin-top:7.9pt;width:539.6pt;height:35.8pt;z-index:251743232;mso-wrap-style:none" fillcolor="#c2d69b [1942]" strokecolor="#9bbb59 [3206]" strokeweight="1pt">
            <v:fill color2="#9bbb59 [3206]" focus="50%" type="gradient"/>
            <v:shadow type="perspective" color="#4e6128 [1606]" offset="1pt" offset2="-3pt"/>
            <o:extrusion v:ext="view" on="t" viewpoint="-34.72222mm" viewpointorigin="-.5" skewangle="-45" lightposition="0,-50000" lightposition2="0,50000"/>
            <v:textbox style="mso-next-textbox:#_x0000_s1176;mso-fit-shape-to-text:t">
              <w:txbxContent>
                <w:p w:rsidR="005223C2" w:rsidRPr="00695071" w:rsidRDefault="005223C2" w:rsidP="00695071">
                  <w:pPr>
                    <w:tabs>
                      <w:tab w:val="left" w:pos="965"/>
                    </w:tabs>
                    <w:spacing w:after="0" w:line="240" w:lineRule="auto"/>
                    <w:ind w:firstLine="68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</w:rPr>
                    <w:t xml:space="preserve">5. </w:t>
                  </w:r>
                  <w:r w:rsidRPr="00695071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</w:rPr>
                    <w:t>НАЛИЧИЕ СОБСТВЕННОЙ МЕТОДИЧЕСКОЙ СИСТЕМЫ УЧИТЕЛЯ, АПРОБИРОВАННОЙ В ПРОФЕССИОНАЛЬНОМ   СООБЩЕСТВЕ</w:t>
                  </w:r>
                </w:p>
              </w:txbxContent>
            </v:textbox>
            <w10:wrap type="square"/>
          </v:shape>
        </w:pict>
      </w:r>
      <w:r w:rsidR="003B2F11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A935AE" w:rsidRPr="00695071" w:rsidRDefault="00A935AE" w:rsidP="000F3CAF">
      <w:p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95071">
        <w:rPr>
          <w:rFonts w:ascii="Times New Roman" w:hAnsi="Times New Roman" w:cs="Times New Roman"/>
          <w:b/>
          <w:color w:val="0000FF"/>
          <w:sz w:val="24"/>
          <w:szCs w:val="24"/>
        </w:rPr>
        <w:t>5.1.</w:t>
      </w:r>
      <w:r w:rsidRPr="00695071">
        <w:rPr>
          <w:rFonts w:ascii="Times New Roman" w:eastAsia="+mn-ea" w:hAnsi="Times New Roman" w:cs="Times New Roman"/>
          <w:b/>
          <w:color w:val="0000FF"/>
          <w:kern w:val="24"/>
          <w:sz w:val="24"/>
          <w:szCs w:val="24"/>
          <w:lang w:eastAsia="ru-RU"/>
        </w:rPr>
        <w:t xml:space="preserve"> </w:t>
      </w:r>
      <w:r w:rsidR="000902E2" w:rsidRPr="00695071">
        <w:rPr>
          <w:rFonts w:ascii="Times New Roman" w:hAnsi="Times New Roman" w:cs="Times New Roman"/>
          <w:b/>
          <w:color w:val="0000FF"/>
          <w:sz w:val="24"/>
          <w:szCs w:val="24"/>
        </w:rPr>
        <w:t>Н</w:t>
      </w:r>
      <w:r w:rsidRPr="006950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аличие методических публикаций (в т.ч. докладов на научно-практических        конференциях, семинарах), отражающих отдельные элементы методической  системы учителя </w:t>
      </w:r>
    </w:p>
    <w:tbl>
      <w:tblPr>
        <w:tblStyle w:val="-20"/>
        <w:tblpPr w:leftFromText="180" w:rightFromText="180" w:vertAnchor="text" w:horzAnchor="margin" w:tblpY="170"/>
        <w:tblW w:w="11057" w:type="dxa"/>
        <w:tblLook w:val="04A0"/>
      </w:tblPr>
      <w:tblGrid>
        <w:gridCol w:w="3577"/>
        <w:gridCol w:w="3260"/>
        <w:gridCol w:w="993"/>
        <w:gridCol w:w="3227"/>
      </w:tblGrid>
      <w:tr w:rsidR="003761C6" w:rsidRPr="00695071" w:rsidTr="00695071">
        <w:trPr>
          <w:cnfStyle w:val="100000000000"/>
          <w:trHeight w:val="244"/>
        </w:trPr>
        <w:tc>
          <w:tcPr>
            <w:cnfStyle w:val="001000000000"/>
            <w:tcW w:w="3577" w:type="dxa"/>
            <w:hideMark/>
          </w:tcPr>
          <w:p w:rsidR="003761C6" w:rsidRPr="00695071" w:rsidRDefault="003761C6" w:rsidP="003761C6">
            <w:pPr>
              <w:jc w:val="both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>Название научной статьи</w:t>
            </w:r>
          </w:p>
        </w:tc>
        <w:tc>
          <w:tcPr>
            <w:tcW w:w="3260" w:type="dxa"/>
            <w:hideMark/>
          </w:tcPr>
          <w:p w:rsidR="003761C6" w:rsidRPr="00695071" w:rsidRDefault="003761C6" w:rsidP="003761C6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>Название сборника, книги</w:t>
            </w:r>
          </w:p>
        </w:tc>
        <w:tc>
          <w:tcPr>
            <w:tcW w:w="993" w:type="dxa"/>
            <w:hideMark/>
          </w:tcPr>
          <w:p w:rsidR="003761C6" w:rsidRPr="00695071" w:rsidRDefault="003761C6" w:rsidP="003761C6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227" w:type="dxa"/>
            <w:hideMark/>
          </w:tcPr>
          <w:p w:rsidR="003761C6" w:rsidRPr="00695071" w:rsidRDefault="003761C6" w:rsidP="003761C6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              Издательство</w:t>
            </w:r>
          </w:p>
        </w:tc>
      </w:tr>
      <w:tr w:rsidR="003761C6" w:rsidRPr="00695071" w:rsidTr="00695071">
        <w:trPr>
          <w:cnfStyle w:val="000000100000"/>
          <w:trHeight w:val="687"/>
        </w:trPr>
        <w:tc>
          <w:tcPr>
            <w:cnfStyle w:val="001000000000"/>
            <w:tcW w:w="3577" w:type="dxa"/>
            <w:hideMark/>
          </w:tcPr>
          <w:p w:rsidR="003761C6" w:rsidRPr="00695071" w:rsidRDefault="003761C6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«Разработка методик по  проведению исследовательских практикумов» </w:t>
            </w:r>
          </w:p>
        </w:tc>
        <w:tc>
          <w:tcPr>
            <w:tcW w:w="3260" w:type="dxa"/>
            <w:hideMark/>
          </w:tcPr>
          <w:p w:rsidR="003761C6" w:rsidRPr="00695071" w:rsidRDefault="003761C6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Методичка </w:t>
            </w:r>
          </w:p>
        </w:tc>
        <w:tc>
          <w:tcPr>
            <w:tcW w:w="993" w:type="dxa"/>
            <w:hideMark/>
          </w:tcPr>
          <w:p w:rsidR="003761C6" w:rsidRPr="00695071" w:rsidRDefault="003761C6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2009 </w:t>
            </w:r>
          </w:p>
        </w:tc>
        <w:tc>
          <w:tcPr>
            <w:tcW w:w="3227" w:type="dxa"/>
            <w:hideMark/>
          </w:tcPr>
          <w:p w:rsidR="003761C6" w:rsidRPr="00695071" w:rsidRDefault="003761C6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Методическая разработка  представлена на пед.ярмарке </w:t>
            </w:r>
          </w:p>
          <w:p w:rsidR="003761C6" w:rsidRPr="00695071" w:rsidRDefault="003761C6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с.Верхневилюйск </w:t>
            </w:r>
          </w:p>
        </w:tc>
      </w:tr>
      <w:tr w:rsidR="003761C6" w:rsidRPr="00695071" w:rsidTr="003B2F11">
        <w:trPr>
          <w:cnfStyle w:val="000000010000"/>
          <w:trHeight w:val="1523"/>
        </w:trPr>
        <w:tc>
          <w:tcPr>
            <w:cnfStyle w:val="001000000000"/>
            <w:tcW w:w="3577" w:type="dxa"/>
            <w:hideMark/>
          </w:tcPr>
          <w:p w:rsidR="003761C6" w:rsidRPr="00695071" w:rsidRDefault="003761C6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Стр.5 «Научно – исследовательская </w:t>
            </w:r>
          </w:p>
          <w:p w:rsidR="003761C6" w:rsidRPr="00695071" w:rsidRDefault="003761C6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деятельность учащихся как условие творческого  саморазвития личности» </w:t>
            </w:r>
          </w:p>
        </w:tc>
        <w:tc>
          <w:tcPr>
            <w:tcW w:w="3260" w:type="dxa"/>
            <w:hideMark/>
          </w:tcPr>
          <w:p w:rsidR="003761C6" w:rsidRPr="00695071" w:rsidRDefault="003761C6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«Научно-исследовательская деятельность в образовании» </w:t>
            </w:r>
          </w:p>
          <w:p w:rsidR="003761C6" w:rsidRPr="00695071" w:rsidRDefault="003761C6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Материалы Всероссийской НПК Серия «Качество образования» </w:t>
            </w:r>
          </w:p>
        </w:tc>
        <w:tc>
          <w:tcPr>
            <w:tcW w:w="993" w:type="dxa"/>
            <w:hideMark/>
          </w:tcPr>
          <w:p w:rsidR="003761C6" w:rsidRPr="00695071" w:rsidRDefault="003761C6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2009 </w:t>
            </w:r>
          </w:p>
        </w:tc>
        <w:tc>
          <w:tcPr>
            <w:tcW w:w="3227" w:type="dxa"/>
            <w:hideMark/>
          </w:tcPr>
          <w:p w:rsidR="003761C6" w:rsidRPr="00695071" w:rsidRDefault="003761C6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Методический отдел управления образования г. Тверь </w:t>
            </w:r>
          </w:p>
        </w:tc>
      </w:tr>
      <w:tr w:rsidR="003761C6" w:rsidRPr="00695071" w:rsidTr="00695071">
        <w:trPr>
          <w:cnfStyle w:val="000000100000"/>
          <w:trHeight w:val="1046"/>
        </w:trPr>
        <w:tc>
          <w:tcPr>
            <w:cnfStyle w:val="001000000000"/>
            <w:tcW w:w="3577" w:type="dxa"/>
            <w:hideMark/>
          </w:tcPr>
          <w:p w:rsidR="003761C6" w:rsidRPr="00695071" w:rsidRDefault="003761C6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Стр.6  «Применение метода  проектов  на уроках биологии, </w:t>
            </w:r>
          </w:p>
          <w:p w:rsidR="003761C6" w:rsidRPr="00695071" w:rsidRDefault="003761C6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химии» </w:t>
            </w:r>
          </w:p>
        </w:tc>
        <w:tc>
          <w:tcPr>
            <w:tcW w:w="3260" w:type="dxa"/>
            <w:hideMark/>
          </w:tcPr>
          <w:p w:rsidR="003761C6" w:rsidRPr="00695071" w:rsidRDefault="003761C6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«Современные образовательные технологии» </w:t>
            </w:r>
          </w:p>
          <w:p w:rsidR="003761C6" w:rsidRPr="00695071" w:rsidRDefault="003761C6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Серия «Качество образования» </w:t>
            </w:r>
          </w:p>
        </w:tc>
        <w:tc>
          <w:tcPr>
            <w:tcW w:w="993" w:type="dxa"/>
            <w:hideMark/>
          </w:tcPr>
          <w:p w:rsidR="003761C6" w:rsidRPr="00695071" w:rsidRDefault="003761C6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2010 </w:t>
            </w:r>
          </w:p>
        </w:tc>
        <w:tc>
          <w:tcPr>
            <w:tcW w:w="3227" w:type="dxa"/>
            <w:hideMark/>
          </w:tcPr>
          <w:p w:rsidR="003761C6" w:rsidRPr="00695071" w:rsidRDefault="003761C6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Методический отдел управления образования </w:t>
            </w:r>
          </w:p>
          <w:p w:rsidR="003761C6" w:rsidRPr="00695071" w:rsidRDefault="003761C6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г. Тверь </w:t>
            </w:r>
          </w:p>
        </w:tc>
      </w:tr>
      <w:tr w:rsidR="003761C6" w:rsidRPr="00695071" w:rsidTr="00695071">
        <w:trPr>
          <w:cnfStyle w:val="000000010000"/>
          <w:trHeight w:val="837"/>
        </w:trPr>
        <w:tc>
          <w:tcPr>
            <w:cnfStyle w:val="001000000000"/>
            <w:tcW w:w="3577" w:type="dxa"/>
            <w:hideMark/>
          </w:tcPr>
          <w:p w:rsidR="003761C6" w:rsidRPr="00695071" w:rsidRDefault="003761C6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"Организация исследовательской работы учащихся" </w:t>
            </w:r>
          </w:p>
        </w:tc>
        <w:tc>
          <w:tcPr>
            <w:tcW w:w="3260" w:type="dxa"/>
            <w:hideMark/>
          </w:tcPr>
          <w:p w:rsidR="003761C6" w:rsidRPr="00695071" w:rsidRDefault="003761C6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Сборник материалов конференции.</w:t>
            </w: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br/>
              <w:t xml:space="preserve">«Увлекательное лето-2010» </w:t>
            </w:r>
          </w:p>
        </w:tc>
        <w:tc>
          <w:tcPr>
            <w:tcW w:w="993" w:type="dxa"/>
            <w:hideMark/>
          </w:tcPr>
          <w:p w:rsidR="003761C6" w:rsidRPr="00695071" w:rsidRDefault="003761C6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2010 </w:t>
            </w:r>
          </w:p>
        </w:tc>
        <w:tc>
          <w:tcPr>
            <w:tcW w:w="3227" w:type="dxa"/>
            <w:vMerge w:val="restart"/>
            <w:hideMark/>
          </w:tcPr>
          <w:p w:rsidR="003761C6" w:rsidRPr="00695071" w:rsidRDefault="003761C6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         Издательский дом </w:t>
            </w:r>
          </w:p>
          <w:p w:rsidR="003761C6" w:rsidRPr="00695071" w:rsidRDefault="003761C6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               «Паганель» </w:t>
            </w:r>
          </w:p>
          <w:p w:rsidR="003761C6" w:rsidRPr="00695071" w:rsidRDefault="003761C6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                г.Москва </w:t>
            </w:r>
          </w:p>
          <w:p w:rsidR="003761C6" w:rsidRPr="00695071" w:rsidRDefault="003761C6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val="en-US" w:eastAsia="ru-RU"/>
              </w:rPr>
              <w:t>http</w:t>
            </w: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://паганель.рф/</w:t>
            </w: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val="en-US" w:eastAsia="ru-RU"/>
              </w:rPr>
              <w:t>ideas</w:t>
            </w: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2011 </w:t>
            </w:r>
          </w:p>
          <w:p w:rsidR="003761C6" w:rsidRPr="00695071" w:rsidRDefault="003761C6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  Издания в компакт дисках </w:t>
            </w:r>
          </w:p>
        </w:tc>
      </w:tr>
      <w:tr w:rsidR="003761C6" w:rsidRPr="00695071" w:rsidTr="00695071">
        <w:trPr>
          <w:cnfStyle w:val="000000100000"/>
          <w:trHeight w:val="1046"/>
        </w:trPr>
        <w:tc>
          <w:tcPr>
            <w:cnfStyle w:val="001000000000"/>
            <w:tcW w:w="3577" w:type="dxa"/>
            <w:hideMark/>
          </w:tcPr>
          <w:p w:rsidR="003761C6" w:rsidRPr="00695071" w:rsidRDefault="003761C6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Инновационный образовательный проект . «Модель химического образования в сельской школе» </w:t>
            </w:r>
          </w:p>
        </w:tc>
        <w:tc>
          <w:tcPr>
            <w:tcW w:w="3260" w:type="dxa"/>
            <w:hideMark/>
          </w:tcPr>
          <w:p w:rsidR="003761C6" w:rsidRPr="00695071" w:rsidRDefault="003761C6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«Инновационное развитие системы образования в РФ» </w:t>
            </w:r>
          </w:p>
          <w:p w:rsidR="003761C6" w:rsidRPr="00695071" w:rsidRDefault="003761C6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Сборник материалов конференции </w:t>
            </w:r>
          </w:p>
        </w:tc>
        <w:tc>
          <w:tcPr>
            <w:tcW w:w="993" w:type="dxa"/>
            <w:hideMark/>
          </w:tcPr>
          <w:p w:rsidR="003761C6" w:rsidRPr="00695071" w:rsidRDefault="003761C6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2011 </w:t>
            </w:r>
          </w:p>
        </w:tc>
        <w:tc>
          <w:tcPr>
            <w:tcW w:w="3227" w:type="dxa"/>
            <w:vMerge/>
            <w:hideMark/>
          </w:tcPr>
          <w:p w:rsidR="003761C6" w:rsidRPr="00695071" w:rsidRDefault="003761C6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3761C6" w:rsidRPr="00695071" w:rsidTr="00695071">
        <w:trPr>
          <w:cnfStyle w:val="000000010000"/>
          <w:trHeight w:val="1139"/>
        </w:trPr>
        <w:tc>
          <w:tcPr>
            <w:cnfStyle w:val="001000000000"/>
            <w:tcW w:w="3577" w:type="dxa"/>
            <w:hideMark/>
          </w:tcPr>
          <w:p w:rsidR="003761C6" w:rsidRPr="00695071" w:rsidRDefault="003761C6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Доклад «Смысл моей профессии» </w:t>
            </w:r>
          </w:p>
        </w:tc>
        <w:tc>
          <w:tcPr>
            <w:tcW w:w="3260" w:type="dxa"/>
            <w:hideMark/>
          </w:tcPr>
          <w:p w:rsidR="003761C6" w:rsidRPr="00695071" w:rsidRDefault="003761C6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Сборник докладов участников конкурса докладов </w:t>
            </w: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val="en-US" w:eastAsia="ru-RU"/>
              </w:rPr>
              <w:t>XII</w:t>
            </w: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 Всероссийского интернет- педсовета    Выпуск 5 </w:t>
            </w:r>
          </w:p>
        </w:tc>
        <w:tc>
          <w:tcPr>
            <w:tcW w:w="993" w:type="dxa"/>
            <w:hideMark/>
          </w:tcPr>
          <w:p w:rsidR="003761C6" w:rsidRPr="00695071" w:rsidRDefault="003761C6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2011 </w:t>
            </w:r>
          </w:p>
        </w:tc>
        <w:tc>
          <w:tcPr>
            <w:tcW w:w="3227" w:type="dxa"/>
            <w:hideMark/>
          </w:tcPr>
          <w:p w:rsidR="003761C6" w:rsidRPr="00695071" w:rsidRDefault="003761C6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  Всероссийский интернет- </w:t>
            </w:r>
          </w:p>
          <w:p w:rsidR="003761C6" w:rsidRPr="00695071" w:rsidRDefault="003761C6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  педсовет </w:t>
            </w:r>
            <w:r w:rsidRPr="00695071">
              <w:rPr>
                <w:rFonts w:ascii="Times New Roman" w:eastAsia="Times New Roman" w:hAnsi="Times New Roman" w:cs="Times New Roman"/>
                <w:bCs/>
                <w:color w:val="7030A0"/>
                <w:kern w:val="24"/>
                <w:sz w:val="24"/>
                <w:szCs w:val="24"/>
                <w:lang w:val="en-US" w:eastAsia="ru-RU"/>
              </w:rPr>
              <w:t>http</w:t>
            </w:r>
            <w:r w:rsidRPr="00695071">
              <w:rPr>
                <w:rFonts w:ascii="Times New Roman" w:eastAsia="Times New Roman" w:hAnsi="Times New Roman" w:cs="Times New Roman"/>
                <w:bCs/>
                <w:color w:val="7030A0"/>
                <w:kern w:val="24"/>
                <w:sz w:val="24"/>
                <w:szCs w:val="24"/>
                <w:lang w:eastAsia="ru-RU"/>
              </w:rPr>
              <w:t>:</w:t>
            </w:r>
            <w:r w:rsidRPr="00695071">
              <w:rPr>
                <w:rFonts w:ascii="Times New Roman" w:eastAsia="Times New Roman" w:hAnsi="Times New Roman" w:cs="Times New Roman"/>
                <w:bCs/>
                <w:color w:val="7030A0"/>
                <w:kern w:val="24"/>
                <w:sz w:val="24"/>
                <w:szCs w:val="24"/>
                <w:lang w:val="en-US" w:eastAsia="ru-RU"/>
              </w:rPr>
              <w:t>pedsovet</w:t>
            </w:r>
            <w:r w:rsidRPr="00695071">
              <w:rPr>
                <w:rFonts w:ascii="Times New Roman" w:eastAsia="Times New Roman" w:hAnsi="Times New Roman" w:cs="Times New Roman"/>
                <w:bCs/>
                <w:color w:val="7030A0"/>
                <w:kern w:val="24"/>
                <w:sz w:val="24"/>
                <w:szCs w:val="24"/>
                <w:lang w:eastAsia="ru-RU"/>
              </w:rPr>
              <w:t>.</w:t>
            </w:r>
            <w:r w:rsidRPr="00695071">
              <w:rPr>
                <w:rFonts w:ascii="Times New Roman" w:eastAsia="Times New Roman" w:hAnsi="Times New Roman" w:cs="Times New Roman"/>
                <w:bCs/>
                <w:color w:val="7030A0"/>
                <w:kern w:val="24"/>
                <w:sz w:val="24"/>
                <w:szCs w:val="24"/>
                <w:lang w:val="en-US" w:eastAsia="ru-RU"/>
              </w:rPr>
              <w:t>org</w:t>
            </w:r>
            <w:r w:rsidRPr="00695071">
              <w:rPr>
                <w:rFonts w:ascii="Times New Roman" w:eastAsia="Times New Roman" w:hAnsi="Times New Roman" w:cs="Times New Roman"/>
                <w:bCs/>
                <w:color w:val="7030A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61C6" w:rsidRPr="00695071" w:rsidTr="00695071">
        <w:trPr>
          <w:cnfStyle w:val="000000100000"/>
          <w:trHeight w:val="419"/>
        </w:trPr>
        <w:tc>
          <w:tcPr>
            <w:cnfStyle w:val="001000000000"/>
            <w:tcW w:w="3577" w:type="dxa"/>
            <w:hideMark/>
          </w:tcPr>
          <w:p w:rsidR="003761C6" w:rsidRPr="00695071" w:rsidRDefault="003761C6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Подготовка школьников к ЕГЭ по химии (из опыта работы) </w:t>
            </w:r>
          </w:p>
        </w:tc>
        <w:tc>
          <w:tcPr>
            <w:tcW w:w="3260" w:type="dxa"/>
            <w:hideMark/>
          </w:tcPr>
          <w:p w:rsidR="003761C6" w:rsidRPr="00695071" w:rsidRDefault="003761C6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Сборник материалов Дальневосточной региональной НПК </w:t>
            </w:r>
          </w:p>
        </w:tc>
        <w:tc>
          <w:tcPr>
            <w:tcW w:w="993" w:type="dxa"/>
            <w:hideMark/>
          </w:tcPr>
          <w:p w:rsidR="003761C6" w:rsidRPr="00695071" w:rsidRDefault="003761C6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2011 </w:t>
            </w:r>
          </w:p>
        </w:tc>
        <w:tc>
          <w:tcPr>
            <w:tcW w:w="3227" w:type="dxa"/>
            <w:hideMark/>
          </w:tcPr>
          <w:p w:rsidR="003761C6" w:rsidRPr="00695071" w:rsidRDefault="003761C6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 Типография ООО «Компания Дани-Алмас»</w:t>
            </w:r>
          </w:p>
          <w:p w:rsidR="003761C6" w:rsidRPr="00695071" w:rsidRDefault="003761C6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5071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 СВФУ </w:t>
            </w:r>
          </w:p>
        </w:tc>
      </w:tr>
    </w:tbl>
    <w:p w:rsidR="00FE4CA9" w:rsidRPr="00A839A0" w:rsidRDefault="00FE4CA9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A935AE" w:rsidRPr="009A3E80" w:rsidRDefault="00A935AE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A3E80">
        <w:rPr>
          <w:rFonts w:ascii="Times New Roman" w:hAnsi="Times New Roman" w:cs="Times New Roman"/>
          <w:b/>
          <w:color w:val="0000FF"/>
          <w:sz w:val="24"/>
          <w:szCs w:val="24"/>
        </w:rPr>
        <w:t>5.2.</w:t>
      </w:r>
      <w:r w:rsidRPr="009A3E80">
        <w:rPr>
          <w:rFonts w:ascii="Times New Roman" w:eastAsia="+mn-ea" w:hAnsi="Times New Roman" w:cs="Times New Roman"/>
          <w:b/>
          <w:color w:val="0000FF"/>
          <w:kern w:val="24"/>
          <w:sz w:val="24"/>
          <w:szCs w:val="24"/>
          <w:lang w:eastAsia="ru-RU"/>
        </w:rPr>
        <w:t xml:space="preserve"> </w:t>
      </w:r>
      <w:r w:rsidR="00BA7C11" w:rsidRPr="009A3E80">
        <w:rPr>
          <w:rFonts w:ascii="Times New Roman" w:hAnsi="Times New Roman" w:cs="Times New Roman"/>
          <w:b/>
          <w:color w:val="0000FF"/>
          <w:sz w:val="24"/>
          <w:szCs w:val="24"/>
        </w:rPr>
        <w:t>П</w:t>
      </w:r>
      <w:r w:rsidRPr="009A3E8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оследовательное изложение собственной методической системы в форме объемной публикации (учебного пособия, методических рекомендаций, монографии) или диссертационного исследования </w:t>
      </w:r>
    </w:p>
    <w:p w:rsidR="00A935AE" w:rsidRPr="009A3E80" w:rsidRDefault="007B4677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Большое внимание  уделяет</w:t>
      </w:r>
      <w:r w:rsidR="00A935AE" w:rsidRPr="009A3E80">
        <w:rPr>
          <w:rFonts w:ascii="Times New Roman" w:hAnsi="Times New Roman" w:cs="Times New Roman"/>
          <w:color w:val="7030A0"/>
          <w:sz w:val="24"/>
          <w:szCs w:val="24"/>
        </w:rPr>
        <w:t xml:space="preserve"> к внеур</w:t>
      </w:r>
      <w:r>
        <w:rPr>
          <w:rFonts w:ascii="Times New Roman" w:hAnsi="Times New Roman" w:cs="Times New Roman"/>
          <w:color w:val="7030A0"/>
          <w:sz w:val="24"/>
          <w:szCs w:val="24"/>
        </w:rPr>
        <w:t>очным занятиям.  Активно готовит</w:t>
      </w:r>
      <w:r w:rsidR="00A935AE" w:rsidRPr="009A3E80">
        <w:rPr>
          <w:rFonts w:ascii="Times New Roman" w:hAnsi="Times New Roman" w:cs="Times New Roman"/>
          <w:color w:val="7030A0"/>
          <w:sz w:val="24"/>
          <w:szCs w:val="24"/>
        </w:rPr>
        <w:t xml:space="preserve"> учащихся к олимпиадам, научно-практическим конференциям. </w:t>
      </w:r>
    </w:p>
    <w:p w:rsidR="00A935AE" w:rsidRPr="009A3E80" w:rsidRDefault="007B4677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Ею </w:t>
      </w:r>
      <w:r w:rsidR="00A935AE" w:rsidRPr="009A3E80">
        <w:rPr>
          <w:rFonts w:ascii="Times New Roman" w:hAnsi="Times New Roman" w:cs="Times New Roman"/>
          <w:color w:val="7030A0"/>
          <w:sz w:val="24"/>
          <w:szCs w:val="24"/>
        </w:rPr>
        <w:t xml:space="preserve">разработаны программы элективных курсов, организовала научное  общество учащихся «Ытыс».  В рамках научного </w:t>
      </w:r>
      <w:r w:rsidR="00231575" w:rsidRPr="009A3E80">
        <w:rPr>
          <w:rFonts w:ascii="Times New Roman" w:hAnsi="Times New Roman" w:cs="Times New Roman"/>
          <w:color w:val="7030A0"/>
          <w:sz w:val="24"/>
          <w:szCs w:val="24"/>
        </w:rPr>
        <w:t>общества в 2003 году разработали</w:t>
      </w:r>
      <w:r w:rsidR="00A935AE" w:rsidRPr="009A3E80">
        <w:rPr>
          <w:rFonts w:ascii="Times New Roman" w:hAnsi="Times New Roman" w:cs="Times New Roman"/>
          <w:color w:val="7030A0"/>
          <w:sz w:val="24"/>
          <w:szCs w:val="24"/>
        </w:rPr>
        <w:t xml:space="preserve"> экологический</w:t>
      </w:r>
      <w:r w:rsidR="00A935AE" w:rsidRPr="00A839A0">
        <w:rPr>
          <w:rFonts w:ascii="Times New Roman" w:hAnsi="Times New Roman" w:cs="Times New Roman"/>
          <w:sz w:val="24"/>
          <w:szCs w:val="24"/>
        </w:rPr>
        <w:t xml:space="preserve"> </w:t>
      </w:r>
      <w:r w:rsidR="00A935AE" w:rsidRPr="00A839A0">
        <w:rPr>
          <w:rFonts w:ascii="Times New Roman" w:hAnsi="Times New Roman" w:cs="Times New Roman"/>
          <w:b/>
          <w:bCs/>
          <w:color w:val="C00000"/>
          <w:sz w:val="24"/>
          <w:szCs w:val="24"/>
        </w:rPr>
        <w:t>проект по водной экологии «Мониторинг качества воды озер вблизи населенного пункта с. Эльгяй».</w:t>
      </w:r>
      <w:r w:rsidR="00A935AE" w:rsidRPr="00A839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35AE" w:rsidRPr="009A3E80">
        <w:rPr>
          <w:rFonts w:ascii="Times New Roman" w:hAnsi="Times New Roman" w:cs="Times New Roman"/>
          <w:color w:val="7030A0"/>
          <w:sz w:val="24"/>
          <w:szCs w:val="24"/>
        </w:rPr>
        <w:t>По результатам  исследований  составлены паспорта данных озер, составлена  программа практических действий по защите водоемов от загрязнения</w:t>
      </w:r>
    </w:p>
    <w:p w:rsidR="00FB6D18" w:rsidRPr="00A839A0" w:rsidRDefault="00A935AE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A839A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E4C92" w:rsidRPr="00A839A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839A0">
        <w:rPr>
          <w:rFonts w:ascii="Times New Roman" w:hAnsi="Times New Roman" w:cs="Times New Roman"/>
          <w:sz w:val="24"/>
          <w:szCs w:val="24"/>
        </w:rPr>
        <w:t xml:space="preserve"> </w:t>
      </w:r>
      <w:r w:rsidRPr="00A839A0">
        <w:rPr>
          <w:rFonts w:ascii="Times New Roman" w:hAnsi="Times New Roman" w:cs="Times New Roman"/>
          <w:b/>
          <w:color w:val="7030A0"/>
          <w:sz w:val="24"/>
          <w:szCs w:val="24"/>
        </w:rPr>
        <w:t>Достижения ПРОЕКТА</w:t>
      </w:r>
    </w:p>
    <w:tbl>
      <w:tblPr>
        <w:tblStyle w:val="-30"/>
        <w:tblW w:w="11057" w:type="dxa"/>
        <w:tblLook w:val="04A0"/>
      </w:tblPr>
      <w:tblGrid>
        <w:gridCol w:w="850"/>
        <w:gridCol w:w="2654"/>
        <w:gridCol w:w="2204"/>
        <w:gridCol w:w="2216"/>
        <w:gridCol w:w="3133"/>
      </w:tblGrid>
      <w:tr w:rsidR="00A935AE" w:rsidRPr="009A3E80" w:rsidTr="009A3E80">
        <w:trPr>
          <w:cnfStyle w:val="100000000000"/>
          <w:trHeight w:val="166"/>
        </w:trPr>
        <w:tc>
          <w:tcPr>
            <w:cnfStyle w:val="001000000000"/>
            <w:tcW w:w="850" w:type="dxa"/>
            <w:hideMark/>
          </w:tcPr>
          <w:p w:rsidR="00A935AE" w:rsidRPr="009A3E80" w:rsidRDefault="00A935AE" w:rsidP="003761C6">
            <w:pPr>
              <w:jc w:val="both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654" w:type="dxa"/>
            <w:hideMark/>
          </w:tcPr>
          <w:p w:rsidR="00A935AE" w:rsidRPr="009A3E80" w:rsidRDefault="00A935AE" w:rsidP="003761C6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Ф.И. уч-ся </w:t>
            </w:r>
          </w:p>
        </w:tc>
        <w:tc>
          <w:tcPr>
            <w:tcW w:w="2204" w:type="dxa"/>
            <w:hideMark/>
          </w:tcPr>
          <w:p w:rsidR="00A935AE" w:rsidRPr="009A3E80" w:rsidRDefault="00A935AE" w:rsidP="003761C6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2216" w:type="dxa"/>
            <w:hideMark/>
          </w:tcPr>
          <w:p w:rsidR="00A935AE" w:rsidRPr="009A3E80" w:rsidRDefault="00A935AE" w:rsidP="003761C6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Результаты </w:t>
            </w:r>
          </w:p>
        </w:tc>
        <w:tc>
          <w:tcPr>
            <w:tcW w:w="3133" w:type="dxa"/>
            <w:hideMark/>
          </w:tcPr>
          <w:p w:rsidR="00A935AE" w:rsidRPr="009A3E80" w:rsidRDefault="00A935AE" w:rsidP="003761C6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 xml:space="preserve">                НПК</w:t>
            </w:r>
          </w:p>
        </w:tc>
      </w:tr>
      <w:tr w:rsidR="00A935AE" w:rsidRPr="009A3E80" w:rsidTr="009A3E80">
        <w:trPr>
          <w:cnfStyle w:val="000000100000"/>
          <w:trHeight w:val="629"/>
        </w:trPr>
        <w:tc>
          <w:tcPr>
            <w:cnfStyle w:val="001000000000"/>
            <w:tcW w:w="850" w:type="dxa"/>
            <w:hideMark/>
          </w:tcPr>
          <w:p w:rsidR="00A935AE" w:rsidRPr="009A3E80" w:rsidRDefault="00A935AE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2002- </w:t>
            </w:r>
          </w:p>
          <w:p w:rsidR="00A935AE" w:rsidRPr="009A3E80" w:rsidRDefault="00A935AE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2003 </w:t>
            </w:r>
          </w:p>
        </w:tc>
        <w:tc>
          <w:tcPr>
            <w:tcW w:w="2654" w:type="dxa"/>
            <w:hideMark/>
          </w:tcPr>
          <w:p w:rsidR="00A935AE" w:rsidRPr="009A3E80" w:rsidRDefault="00A935AE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Терентьева Марина </w:t>
            </w:r>
          </w:p>
        </w:tc>
        <w:tc>
          <w:tcPr>
            <w:tcW w:w="2204" w:type="dxa"/>
            <w:hideMark/>
          </w:tcPr>
          <w:p w:rsidR="00A935AE" w:rsidRPr="009A3E80" w:rsidRDefault="00A935AE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Улусный</w:t>
            </w:r>
          </w:p>
          <w:p w:rsidR="00A935AE" w:rsidRPr="009A3E80" w:rsidRDefault="00A935AE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Региональный</w:t>
            </w:r>
          </w:p>
          <w:p w:rsidR="00A935AE" w:rsidRPr="009A3E80" w:rsidRDefault="00A935AE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Республик - й </w:t>
            </w:r>
          </w:p>
        </w:tc>
        <w:tc>
          <w:tcPr>
            <w:tcW w:w="2216" w:type="dxa"/>
            <w:hideMark/>
          </w:tcPr>
          <w:p w:rsidR="00A935AE" w:rsidRPr="009A3E80" w:rsidRDefault="00A935AE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1 место</w:t>
            </w:r>
          </w:p>
          <w:p w:rsidR="00A935AE" w:rsidRPr="009A3E80" w:rsidRDefault="00A935AE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2 место</w:t>
            </w:r>
          </w:p>
          <w:p w:rsidR="00A935AE" w:rsidRPr="009A3E80" w:rsidRDefault="00A935AE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3 место </w:t>
            </w:r>
          </w:p>
        </w:tc>
        <w:tc>
          <w:tcPr>
            <w:tcW w:w="3133" w:type="dxa"/>
            <w:hideMark/>
          </w:tcPr>
          <w:p w:rsidR="00A935AE" w:rsidRPr="009A3E80" w:rsidRDefault="00A935AE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bCs/>
                <w:color w:val="7030A0"/>
                <w:kern w:val="24"/>
                <w:sz w:val="24"/>
                <w:szCs w:val="24"/>
                <w:lang w:eastAsia="ru-RU"/>
              </w:rPr>
              <w:t>«Шаг в будущее»</w:t>
            </w:r>
          </w:p>
          <w:p w:rsidR="00A935AE" w:rsidRPr="009A3E80" w:rsidRDefault="00A935AE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bCs/>
                <w:color w:val="7030A0"/>
                <w:kern w:val="24"/>
                <w:sz w:val="24"/>
                <w:szCs w:val="24"/>
                <w:lang w:eastAsia="ru-RU"/>
              </w:rPr>
              <w:t>«Шаг в будущее»</w:t>
            </w:r>
          </w:p>
          <w:p w:rsidR="00A935AE" w:rsidRPr="009A3E80" w:rsidRDefault="00A935AE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bCs/>
                <w:color w:val="7030A0"/>
                <w:kern w:val="24"/>
                <w:sz w:val="24"/>
                <w:szCs w:val="24"/>
                <w:lang w:eastAsia="ru-RU"/>
              </w:rPr>
              <w:t>«Шаг в будущее»</w:t>
            </w: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35AE" w:rsidRPr="009A3E80" w:rsidTr="009A3E80">
        <w:trPr>
          <w:cnfStyle w:val="000000010000"/>
          <w:trHeight w:val="1344"/>
        </w:trPr>
        <w:tc>
          <w:tcPr>
            <w:cnfStyle w:val="001000000000"/>
            <w:tcW w:w="850" w:type="dxa"/>
            <w:hideMark/>
          </w:tcPr>
          <w:p w:rsidR="00A935AE" w:rsidRPr="009A3E80" w:rsidRDefault="00A935AE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lastRenderedPageBreak/>
              <w:t>2003-</w:t>
            </w:r>
          </w:p>
          <w:p w:rsidR="00A935AE" w:rsidRPr="009A3E80" w:rsidRDefault="00A935AE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2004 </w:t>
            </w:r>
          </w:p>
        </w:tc>
        <w:tc>
          <w:tcPr>
            <w:tcW w:w="2654" w:type="dxa"/>
            <w:hideMark/>
          </w:tcPr>
          <w:p w:rsidR="00A935AE" w:rsidRPr="009A3E80" w:rsidRDefault="00A935AE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Терентьева Марина </w:t>
            </w:r>
          </w:p>
        </w:tc>
        <w:tc>
          <w:tcPr>
            <w:tcW w:w="2204" w:type="dxa"/>
            <w:hideMark/>
          </w:tcPr>
          <w:p w:rsidR="00A935AE" w:rsidRPr="009A3E80" w:rsidRDefault="00A935AE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Улусный</w:t>
            </w:r>
          </w:p>
          <w:p w:rsidR="00A935AE" w:rsidRPr="009A3E80" w:rsidRDefault="00A935AE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Региональный</w:t>
            </w:r>
          </w:p>
          <w:p w:rsidR="00A935AE" w:rsidRPr="009A3E80" w:rsidRDefault="00A935AE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Республик – й </w:t>
            </w:r>
          </w:p>
          <w:p w:rsidR="00BE4C92" w:rsidRPr="009A3E80" w:rsidRDefault="00BE4C92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</w:p>
          <w:p w:rsidR="00A935AE" w:rsidRPr="009A3E80" w:rsidRDefault="00A935AE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Всероссийский</w:t>
            </w:r>
          </w:p>
          <w:p w:rsidR="00A935AE" w:rsidRPr="009A3E80" w:rsidRDefault="00A935AE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Республик - й </w:t>
            </w:r>
          </w:p>
        </w:tc>
        <w:tc>
          <w:tcPr>
            <w:tcW w:w="2216" w:type="dxa"/>
            <w:hideMark/>
          </w:tcPr>
          <w:p w:rsidR="00A935AE" w:rsidRPr="009A3E80" w:rsidRDefault="00A935AE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1 место</w:t>
            </w:r>
          </w:p>
          <w:p w:rsidR="00A935AE" w:rsidRPr="009A3E80" w:rsidRDefault="00A935AE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4 место</w:t>
            </w:r>
          </w:p>
          <w:p w:rsidR="00A935AE" w:rsidRPr="009A3E80" w:rsidRDefault="00A935AE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Рекомендация </w:t>
            </w:r>
          </w:p>
          <w:p w:rsidR="00A935AE" w:rsidRPr="009A3E80" w:rsidRDefault="00A935AE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на  Всеросс. НПК</w:t>
            </w:r>
          </w:p>
          <w:p w:rsidR="00A935AE" w:rsidRPr="009A3E80" w:rsidRDefault="00A935AE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3 место</w:t>
            </w:r>
          </w:p>
          <w:p w:rsidR="00A935AE" w:rsidRPr="009A3E80" w:rsidRDefault="00A935AE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Похвальный лист </w:t>
            </w:r>
          </w:p>
        </w:tc>
        <w:tc>
          <w:tcPr>
            <w:tcW w:w="3133" w:type="dxa"/>
            <w:hideMark/>
          </w:tcPr>
          <w:p w:rsidR="00A935AE" w:rsidRPr="009A3E80" w:rsidRDefault="00A935AE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bCs/>
                <w:color w:val="7030A0"/>
                <w:kern w:val="24"/>
                <w:sz w:val="24"/>
                <w:szCs w:val="24"/>
                <w:lang w:eastAsia="ru-RU"/>
              </w:rPr>
              <w:t>«Шаг в будущее»</w:t>
            </w:r>
          </w:p>
          <w:p w:rsidR="00A935AE" w:rsidRPr="009A3E80" w:rsidRDefault="00A935AE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bCs/>
                <w:color w:val="7030A0"/>
                <w:kern w:val="24"/>
                <w:sz w:val="24"/>
                <w:szCs w:val="24"/>
                <w:lang w:eastAsia="ru-RU"/>
              </w:rPr>
              <w:t>«Шаг в будущее»</w:t>
            </w:r>
          </w:p>
          <w:p w:rsidR="00A935AE" w:rsidRPr="009A3E80" w:rsidRDefault="00A935AE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bCs/>
                <w:color w:val="7030A0"/>
                <w:kern w:val="24"/>
                <w:sz w:val="24"/>
                <w:szCs w:val="24"/>
                <w:lang w:eastAsia="ru-RU"/>
              </w:rPr>
              <w:t>«Шаг в будущее»</w:t>
            </w:r>
          </w:p>
          <w:p w:rsidR="00A935AE" w:rsidRPr="009A3E80" w:rsidRDefault="00A935AE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Юные исследователи  окружающей среды</w:t>
            </w:r>
          </w:p>
          <w:p w:rsidR="00A935AE" w:rsidRPr="009A3E80" w:rsidRDefault="00A935AE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«Вода России» </w:t>
            </w:r>
          </w:p>
        </w:tc>
      </w:tr>
      <w:tr w:rsidR="00A935AE" w:rsidRPr="009A3E80" w:rsidTr="009A3E80">
        <w:trPr>
          <w:cnfStyle w:val="000000100000"/>
          <w:trHeight w:val="682"/>
        </w:trPr>
        <w:tc>
          <w:tcPr>
            <w:cnfStyle w:val="001000000000"/>
            <w:tcW w:w="850" w:type="dxa"/>
            <w:hideMark/>
          </w:tcPr>
          <w:p w:rsidR="00A935AE" w:rsidRPr="009A3E80" w:rsidRDefault="00A935AE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2004-</w:t>
            </w:r>
          </w:p>
          <w:p w:rsidR="00A935AE" w:rsidRPr="009A3E80" w:rsidRDefault="00A935AE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2005 </w:t>
            </w:r>
          </w:p>
        </w:tc>
        <w:tc>
          <w:tcPr>
            <w:tcW w:w="2654" w:type="dxa"/>
            <w:hideMark/>
          </w:tcPr>
          <w:p w:rsidR="00A935AE" w:rsidRPr="009A3E80" w:rsidRDefault="00A935AE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Харитонова Валя</w:t>
            </w:r>
          </w:p>
        </w:tc>
        <w:tc>
          <w:tcPr>
            <w:tcW w:w="2204" w:type="dxa"/>
            <w:hideMark/>
          </w:tcPr>
          <w:p w:rsidR="00A935AE" w:rsidRPr="009A3E80" w:rsidRDefault="00A935AE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Улусный</w:t>
            </w:r>
          </w:p>
          <w:p w:rsidR="00A935AE" w:rsidRPr="009A3E80" w:rsidRDefault="00A935AE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Региональный</w:t>
            </w:r>
          </w:p>
          <w:p w:rsidR="00A935AE" w:rsidRPr="009A3E80" w:rsidRDefault="00A935AE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Республик  - й </w:t>
            </w:r>
          </w:p>
        </w:tc>
        <w:tc>
          <w:tcPr>
            <w:tcW w:w="2216" w:type="dxa"/>
            <w:hideMark/>
          </w:tcPr>
          <w:p w:rsidR="00A935AE" w:rsidRPr="009A3E80" w:rsidRDefault="00A935AE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1 место</w:t>
            </w:r>
          </w:p>
          <w:p w:rsidR="00A935AE" w:rsidRPr="009A3E80" w:rsidRDefault="00A935AE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1 место</w:t>
            </w:r>
          </w:p>
          <w:p w:rsidR="00A935AE" w:rsidRPr="009A3E80" w:rsidRDefault="00A935AE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133" w:type="dxa"/>
            <w:hideMark/>
          </w:tcPr>
          <w:p w:rsidR="00A935AE" w:rsidRPr="009A3E80" w:rsidRDefault="00A935AE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bCs/>
                <w:color w:val="7030A0"/>
                <w:kern w:val="24"/>
                <w:sz w:val="24"/>
                <w:szCs w:val="24"/>
                <w:lang w:eastAsia="ru-RU"/>
              </w:rPr>
              <w:t>«Шаг в будущее»</w:t>
            </w:r>
          </w:p>
          <w:p w:rsidR="00A935AE" w:rsidRPr="009A3E80" w:rsidRDefault="00A935AE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bCs/>
                <w:color w:val="7030A0"/>
                <w:kern w:val="24"/>
                <w:sz w:val="24"/>
                <w:szCs w:val="24"/>
                <w:lang w:eastAsia="ru-RU"/>
              </w:rPr>
              <w:t>«Шаг в будущее»</w:t>
            </w:r>
          </w:p>
          <w:p w:rsidR="00A935AE" w:rsidRPr="009A3E80" w:rsidRDefault="00A935AE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bCs/>
                <w:color w:val="7030A0"/>
                <w:kern w:val="24"/>
                <w:sz w:val="24"/>
                <w:szCs w:val="24"/>
                <w:lang w:eastAsia="ru-RU"/>
              </w:rPr>
              <w:t>«Шаг в будущее»</w:t>
            </w:r>
          </w:p>
        </w:tc>
      </w:tr>
      <w:tr w:rsidR="00A935AE" w:rsidRPr="009A3E80" w:rsidTr="009A3E80">
        <w:trPr>
          <w:cnfStyle w:val="000000010000"/>
          <w:trHeight w:val="1293"/>
        </w:trPr>
        <w:tc>
          <w:tcPr>
            <w:cnfStyle w:val="001000000000"/>
            <w:tcW w:w="850" w:type="dxa"/>
            <w:hideMark/>
          </w:tcPr>
          <w:p w:rsidR="00A935AE" w:rsidRPr="009A3E80" w:rsidRDefault="00A935AE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2006- </w:t>
            </w:r>
          </w:p>
          <w:p w:rsidR="00A935AE" w:rsidRPr="009A3E80" w:rsidRDefault="00A935AE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2007 </w:t>
            </w:r>
          </w:p>
        </w:tc>
        <w:tc>
          <w:tcPr>
            <w:tcW w:w="2654" w:type="dxa"/>
            <w:hideMark/>
          </w:tcPr>
          <w:p w:rsidR="00A935AE" w:rsidRPr="009A3E80" w:rsidRDefault="00A935AE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Семенова Туйаара </w:t>
            </w:r>
          </w:p>
          <w:p w:rsidR="00A935AE" w:rsidRPr="009A3E80" w:rsidRDefault="00A935AE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Татаринова Настя</w:t>
            </w:r>
          </w:p>
          <w:p w:rsidR="00A935AE" w:rsidRPr="009A3E80" w:rsidRDefault="00815A31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Прокопьева </w:t>
            </w:r>
            <w:r w:rsidR="00A935AE"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Туйаара </w:t>
            </w:r>
          </w:p>
        </w:tc>
        <w:tc>
          <w:tcPr>
            <w:tcW w:w="2204" w:type="dxa"/>
            <w:hideMark/>
          </w:tcPr>
          <w:p w:rsidR="00A935AE" w:rsidRPr="009A3E80" w:rsidRDefault="00A935AE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Всероссийский</w:t>
            </w:r>
          </w:p>
          <w:p w:rsidR="002B7E2D" w:rsidRPr="009A3E80" w:rsidRDefault="002B7E2D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A935AE" w:rsidRPr="009A3E80" w:rsidRDefault="002B7E2D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Международны</w:t>
            </w:r>
            <w:r w:rsidR="00A935AE"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й </w:t>
            </w:r>
          </w:p>
          <w:p w:rsidR="002B7E2D" w:rsidRPr="009A3E80" w:rsidRDefault="002B7E2D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</w:p>
          <w:p w:rsidR="00A935AE" w:rsidRPr="009A3E80" w:rsidRDefault="002B7E2D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Республикански</w:t>
            </w:r>
            <w:r w:rsidR="00A935AE"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й </w:t>
            </w:r>
          </w:p>
        </w:tc>
        <w:tc>
          <w:tcPr>
            <w:tcW w:w="2216" w:type="dxa"/>
            <w:hideMark/>
          </w:tcPr>
          <w:p w:rsidR="00A935AE" w:rsidRPr="009A3E80" w:rsidRDefault="00A935AE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Диплом</w:t>
            </w:r>
          </w:p>
          <w:p w:rsidR="002B7E2D" w:rsidRPr="009A3E80" w:rsidRDefault="002B7E2D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A935AE" w:rsidRPr="009A3E80" w:rsidRDefault="00A935AE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Грамота. Спец приз жюри</w:t>
            </w:r>
          </w:p>
          <w:p w:rsidR="00A935AE" w:rsidRPr="009A3E80" w:rsidRDefault="00A935AE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Благодарность, приз </w:t>
            </w:r>
          </w:p>
        </w:tc>
        <w:tc>
          <w:tcPr>
            <w:tcW w:w="3133" w:type="dxa"/>
            <w:hideMark/>
          </w:tcPr>
          <w:p w:rsidR="00A935AE" w:rsidRPr="009A3E80" w:rsidRDefault="002B7E2D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Иссл. проект</w:t>
            </w:r>
            <w:r w:rsidR="00A935AE"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ы</w:t>
            </w: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</w:t>
            </w:r>
            <w:r w:rsidR="00A935AE"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младших школьников</w:t>
            </w:r>
          </w:p>
          <w:p w:rsidR="00A935AE" w:rsidRPr="009A3E80" w:rsidRDefault="00A935AE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val="en-US" w:eastAsia="ru-RU"/>
              </w:rPr>
              <w:t>VII</w:t>
            </w:r>
            <w:r w:rsidR="00815A31"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–е Колмогоровские  чтения</w:t>
            </w:r>
          </w:p>
          <w:p w:rsidR="002B7E2D" w:rsidRPr="009A3E80" w:rsidRDefault="002B7E2D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A935AE" w:rsidRPr="009A3E80" w:rsidRDefault="00A935AE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Конкурс «Вода России» </w:t>
            </w:r>
          </w:p>
        </w:tc>
      </w:tr>
      <w:tr w:rsidR="00A935AE" w:rsidRPr="009A3E80" w:rsidTr="009A3E80">
        <w:trPr>
          <w:cnfStyle w:val="000000100000"/>
          <w:trHeight w:val="359"/>
        </w:trPr>
        <w:tc>
          <w:tcPr>
            <w:cnfStyle w:val="001000000000"/>
            <w:tcW w:w="850" w:type="dxa"/>
            <w:hideMark/>
          </w:tcPr>
          <w:p w:rsidR="00A935AE" w:rsidRPr="009A3E80" w:rsidRDefault="00A935AE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2007-</w:t>
            </w:r>
          </w:p>
          <w:p w:rsidR="00A935AE" w:rsidRPr="009A3E80" w:rsidRDefault="00A935AE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2008 </w:t>
            </w:r>
          </w:p>
        </w:tc>
        <w:tc>
          <w:tcPr>
            <w:tcW w:w="2654" w:type="dxa"/>
            <w:hideMark/>
          </w:tcPr>
          <w:p w:rsidR="00A935AE" w:rsidRPr="009A3E80" w:rsidRDefault="00A935AE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Семенова </w:t>
            </w:r>
          </w:p>
          <w:p w:rsidR="00A935AE" w:rsidRPr="009A3E80" w:rsidRDefault="00A935AE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Туйаара </w:t>
            </w:r>
          </w:p>
        </w:tc>
        <w:tc>
          <w:tcPr>
            <w:tcW w:w="2204" w:type="dxa"/>
            <w:hideMark/>
          </w:tcPr>
          <w:p w:rsidR="00A935AE" w:rsidRPr="009A3E80" w:rsidRDefault="00A935AE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216" w:type="dxa"/>
            <w:hideMark/>
          </w:tcPr>
          <w:p w:rsidR="00A935AE" w:rsidRPr="009A3E80" w:rsidRDefault="00A935AE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Диплом </w:t>
            </w:r>
          </w:p>
        </w:tc>
        <w:tc>
          <w:tcPr>
            <w:tcW w:w="3133" w:type="dxa"/>
            <w:hideMark/>
          </w:tcPr>
          <w:p w:rsidR="00A935AE" w:rsidRPr="009A3E80" w:rsidRDefault="00A935AE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Фестиваль «Портфолио» </w:t>
            </w:r>
          </w:p>
        </w:tc>
      </w:tr>
      <w:tr w:rsidR="00A935AE" w:rsidRPr="009A3E80" w:rsidTr="009A3E80">
        <w:trPr>
          <w:cnfStyle w:val="000000010000"/>
          <w:trHeight w:val="163"/>
        </w:trPr>
        <w:tc>
          <w:tcPr>
            <w:cnfStyle w:val="001000000000"/>
            <w:tcW w:w="850" w:type="dxa"/>
            <w:hideMark/>
          </w:tcPr>
          <w:p w:rsidR="00A935AE" w:rsidRPr="009A3E80" w:rsidRDefault="00E73BA7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2010-2011</w:t>
            </w:r>
          </w:p>
        </w:tc>
        <w:tc>
          <w:tcPr>
            <w:tcW w:w="2654" w:type="dxa"/>
            <w:hideMark/>
          </w:tcPr>
          <w:p w:rsidR="00A935AE" w:rsidRPr="009A3E80" w:rsidRDefault="00A935AE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Дмитриева </w:t>
            </w:r>
            <w:r w:rsidR="00E73BA7"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Сардана</w:t>
            </w:r>
          </w:p>
        </w:tc>
        <w:tc>
          <w:tcPr>
            <w:tcW w:w="2204" w:type="dxa"/>
            <w:hideMark/>
          </w:tcPr>
          <w:p w:rsidR="00A935AE" w:rsidRPr="009A3E80" w:rsidRDefault="002B7E2D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Междуна</w:t>
            </w:r>
            <w:r w:rsidR="00E73BA7"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родный</w:t>
            </w:r>
          </w:p>
        </w:tc>
        <w:tc>
          <w:tcPr>
            <w:tcW w:w="2216" w:type="dxa"/>
            <w:hideMark/>
          </w:tcPr>
          <w:p w:rsidR="00A935AE" w:rsidRPr="009A3E80" w:rsidRDefault="00A935AE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Вызов  </w:t>
            </w:r>
          </w:p>
        </w:tc>
        <w:tc>
          <w:tcPr>
            <w:tcW w:w="3133" w:type="dxa"/>
            <w:hideMark/>
          </w:tcPr>
          <w:p w:rsidR="00A935AE" w:rsidRPr="009A3E80" w:rsidRDefault="00E73BA7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Международный фестиваль </w:t>
            </w:r>
            <w:r w:rsidR="00BD384E"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творческих проектов </w:t>
            </w: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«Леонардо»</w:t>
            </w:r>
          </w:p>
        </w:tc>
      </w:tr>
      <w:tr w:rsidR="00E73BA7" w:rsidRPr="009A3E80" w:rsidTr="009A3E80">
        <w:trPr>
          <w:cnfStyle w:val="000000100000"/>
          <w:trHeight w:val="448"/>
        </w:trPr>
        <w:tc>
          <w:tcPr>
            <w:cnfStyle w:val="001000000000"/>
            <w:tcW w:w="850" w:type="dxa"/>
            <w:hideMark/>
          </w:tcPr>
          <w:p w:rsidR="00E73BA7" w:rsidRPr="009A3E80" w:rsidRDefault="00E73BA7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2011-2012 </w:t>
            </w:r>
          </w:p>
        </w:tc>
        <w:tc>
          <w:tcPr>
            <w:tcW w:w="2654" w:type="dxa"/>
            <w:hideMark/>
          </w:tcPr>
          <w:p w:rsidR="00E73BA7" w:rsidRPr="009A3E80" w:rsidRDefault="00E73BA7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Дмитриева Сардаана </w:t>
            </w:r>
          </w:p>
        </w:tc>
        <w:tc>
          <w:tcPr>
            <w:tcW w:w="2204" w:type="dxa"/>
            <w:hideMark/>
          </w:tcPr>
          <w:p w:rsidR="00E73BA7" w:rsidRPr="009A3E80" w:rsidRDefault="00E73BA7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216" w:type="dxa"/>
            <w:hideMark/>
          </w:tcPr>
          <w:p w:rsidR="00E73BA7" w:rsidRPr="009A3E80" w:rsidRDefault="00E73BA7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Вызов  на финал</w:t>
            </w:r>
          </w:p>
        </w:tc>
        <w:tc>
          <w:tcPr>
            <w:tcW w:w="3133" w:type="dxa"/>
            <w:hideMark/>
          </w:tcPr>
          <w:p w:rsidR="00E73BA7" w:rsidRPr="009A3E80" w:rsidRDefault="00E73BA7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Научная эколого – биол. олимпиада </w:t>
            </w:r>
          </w:p>
        </w:tc>
      </w:tr>
    </w:tbl>
    <w:p w:rsidR="00903A54" w:rsidRPr="009A3E80" w:rsidRDefault="00903A54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9A3E80">
        <w:rPr>
          <w:rFonts w:ascii="Times New Roman" w:hAnsi="Times New Roman" w:cs="Times New Roman"/>
          <w:b/>
          <w:color w:val="7030A0"/>
          <w:sz w:val="24"/>
          <w:szCs w:val="24"/>
        </w:rPr>
        <w:t>Ожидаемые результаты:</w:t>
      </w:r>
    </w:p>
    <w:p w:rsidR="00903A54" w:rsidRPr="009A3E80" w:rsidRDefault="00903A54" w:rsidP="003C70BD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9A3E80">
        <w:rPr>
          <w:rFonts w:ascii="Times New Roman" w:hAnsi="Times New Roman" w:cs="Times New Roman"/>
          <w:color w:val="7030A0"/>
          <w:sz w:val="24"/>
          <w:szCs w:val="24"/>
        </w:rPr>
        <w:t xml:space="preserve">способствует их профессиональному самоопределению. </w:t>
      </w:r>
    </w:p>
    <w:p w:rsidR="00903A54" w:rsidRPr="009A3E80" w:rsidRDefault="00903A54" w:rsidP="003C70BD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9A3E80">
        <w:rPr>
          <w:rFonts w:ascii="Times New Roman" w:hAnsi="Times New Roman" w:cs="Times New Roman"/>
          <w:color w:val="7030A0"/>
          <w:sz w:val="24"/>
          <w:szCs w:val="24"/>
        </w:rPr>
        <w:t xml:space="preserve">создает условия для обучения в соответствии с их профессиональными намерениями в отношении продолжения образования. </w:t>
      </w:r>
    </w:p>
    <w:p w:rsidR="00903A54" w:rsidRPr="009A3E80" w:rsidRDefault="00903A54" w:rsidP="003C70BD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9A3E80">
        <w:rPr>
          <w:rFonts w:ascii="Times New Roman" w:hAnsi="Times New Roman" w:cs="Times New Roman"/>
          <w:color w:val="7030A0"/>
          <w:sz w:val="24"/>
          <w:szCs w:val="24"/>
        </w:rPr>
        <w:t>получат практический опыт творческой, исследовательской, пр</w:t>
      </w:r>
      <w:r w:rsidR="00D93A2A" w:rsidRPr="009A3E80">
        <w:rPr>
          <w:rFonts w:ascii="Times New Roman" w:hAnsi="Times New Roman" w:cs="Times New Roman"/>
          <w:color w:val="7030A0"/>
          <w:sz w:val="24"/>
          <w:szCs w:val="24"/>
        </w:rPr>
        <w:t>оектной деятельности и пополнят свои знания, а также получат</w:t>
      </w:r>
      <w:r w:rsidRPr="009A3E80">
        <w:rPr>
          <w:rFonts w:ascii="Times New Roman" w:hAnsi="Times New Roman" w:cs="Times New Roman"/>
          <w:color w:val="7030A0"/>
          <w:sz w:val="24"/>
          <w:szCs w:val="24"/>
        </w:rPr>
        <w:t xml:space="preserve"> представления о различных профессиях</w:t>
      </w:r>
    </w:p>
    <w:p w:rsidR="00903A54" w:rsidRPr="009A3E80" w:rsidRDefault="00903A54" w:rsidP="003C70BD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9A3E80">
        <w:rPr>
          <w:rFonts w:ascii="Times New Roman" w:hAnsi="Times New Roman" w:cs="Times New Roman"/>
          <w:color w:val="7030A0"/>
          <w:sz w:val="24"/>
          <w:szCs w:val="24"/>
        </w:rPr>
        <w:t>приобретают знания и получают навыки социально-коммуникативного взаимодействия.</w:t>
      </w:r>
    </w:p>
    <w:p w:rsidR="00D93A2A" w:rsidRPr="009A3E80" w:rsidRDefault="00D93A2A" w:rsidP="003C70BD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9A3E80">
        <w:rPr>
          <w:rFonts w:ascii="Times New Roman" w:hAnsi="Times New Roman" w:cs="Times New Roman"/>
          <w:color w:val="7030A0"/>
          <w:sz w:val="24"/>
          <w:szCs w:val="24"/>
        </w:rPr>
        <w:t>становятся активными участниками и победителями олимпиад, научно-практических конференций.</w:t>
      </w:r>
    </w:p>
    <w:p w:rsidR="00903A54" w:rsidRPr="009A3E80" w:rsidRDefault="00903A54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D384E" w:rsidRPr="009A3E80" w:rsidRDefault="00BD384E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A3E80">
        <w:rPr>
          <w:rFonts w:ascii="Times New Roman" w:hAnsi="Times New Roman" w:cs="Times New Roman"/>
          <w:b/>
          <w:color w:val="0000FF"/>
          <w:sz w:val="24"/>
          <w:szCs w:val="24"/>
        </w:rPr>
        <w:t>5.3.</w:t>
      </w:r>
      <w:r w:rsidRPr="009A3E80">
        <w:rPr>
          <w:rFonts w:ascii="Times New Roman" w:eastAsia="+mn-ea" w:hAnsi="Times New Roman" w:cs="Times New Roman"/>
          <w:color w:val="0000FF"/>
          <w:kern w:val="24"/>
          <w:sz w:val="24"/>
          <w:szCs w:val="24"/>
          <w:lang w:eastAsia="ru-RU"/>
        </w:rPr>
        <w:t xml:space="preserve"> </w:t>
      </w:r>
      <w:r w:rsidR="00307988" w:rsidRPr="009A3E80">
        <w:rPr>
          <w:rFonts w:ascii="Times New Roman" w:hAnsi="Times New Roman" w:cs="Times New Roman"/>
          <w:b/>
          <w:color w:val="0000FF"/>
          <w:sz w:val="24"/>
          <w:szCs w:val="24"/>
        </w:rPr>
        <w:t>С</w:t>
      </w:r>
      <w:r w:rsidRPr="009A3E80">
        <w:rPr>
          <w:rFonts w:ascii="Times New Roman" w:hAnsi="Times New Roman" w:cs="Times New Roman"/>
          <w:b/>
          <w:color w:val="0000FF"/>
          <w:sz w:val="24"/>
          <w:szCs w:val="24"/>
        </w:rPr>
        <w:t>истематическая работа по распространению собственного педагогического опыта (в форме регулярных мастер классов, семинаров, проведения занятий на</w:t>
      </w:r>
      <w:r w:rsidR="003761C6" w:rsidRPr="009A3E8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A3E8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курсах повышения квалификации), в том числе через Интернет. </w:t>
      </w:r>
    </w:p>
    <w:p w:rsidR="003761C6" w:rsidRPr="009A3E80" w:rsidRDefault="00967E4E" w:rsidP="00114EB2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9A3E80">
        <w:rPr>
          <w:rFonts w:ascii="Times New Roman" w:hAnsi="Times New Roman" w:cs="Times New Roman"/>
          <w:color w:val="7030A0"/>
          <w:sz w:val="24"/>
          <w:szCs w:val="24"/>
        </w:rPr>
        <w:t>Розалия Антоновна распространяет опыт своей работы через участие на педагогических чтениях и научно- практических конференциях; курсах повышения квалификации учителей и через Интернет</w:t>
      </w:r>
    </w:p>
    <w:p w:rsidR="003761C6" w:rsidRPr="00D64EA4" w:rsidRDefault="003761C6" w:rsidP="00114EB2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Style w:val="-20"/>
        <w:tblpPr w:leftFromText="180" w:rightFromText="180" w:vertAnchor="text" w:horzAnchor="margin" w:tblpY="158"/>
        <w:tblW w:w="11057" w:type="dxa"/>
        <w:tblLayout w:type="fixed"/>
        <w:tblLook w:val="04A0"/>
      </w:tblPr>
      <w:tblGrid>
        <w:gridCol w:w="711"/>
        <w:gridCol w:w="7655"/>
        <w:gridCol w:w="1417"/>
        <w:gridCol w:w="1274"/>
      </w:tblGrid>
      <w:tr w:rsidR="003761C6" w:rsidRPr="009A3E80" w:rsidTr="009A3E80">
        <w:trPr>
          <w:cnfStyle w:val="100000000000"/>
          <w:trHeight w:val="193"/>
        </w:trPr>
        <w:tc>
          <w:tcPr>
            <w:cnfStyle w:val="001000000000"/>
            <w:tcW w:w="711" w:type="dxa"/>
            <w:hideMark/>
          </w:tcPr>
          <w:p w:rsidR="003761C6" w:rsidRPr="009A3E80" w:rsidRDefault="003761C6" w:rsidP="009A3E80">
            <w:pPr>
              <w:jc w:val="center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655" w:type="dxa"/>
            <w:hideMark/>
          </w:tcPr>
          <w:p w:rsidR="003761C6" w:rsidRPr="009A3E80" w:rsidRDefault="003761C6" w:rsidP="009A3E80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b w:val="0"/>
                <w:bCs w:val="0"/>
                <w:color w:val="7030A0"/>
                <w:kern w:val="24"/>
                <w:sz w:val="24"/>
                <w:szCs w:val="24"/>
                <w:lang w:eastAsia="ru-RU"/>
              </w:rPr>
              <w:t>Тема семинара, курса, НПК</w:t>
            </w:r>
          </w:p>
        </w:tc>
        <w:tc>
          <w:tcPr>
            <w:tcW w:w="1417" w:type="dxa"/>
            <w:hideMark/>
          </w:tcPr>
          <w:p w:rsidR="003761C6" w:rsidRPr="009A3E80" w:rsidRDefault="003761C6" w:rsidP="009A3E80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b w:val="0"/>
                <w:color w:val="7030A0"/>
                <w:kern w:val="24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274" w:type="dxa"/>
          </w:tcPr>
          <w:p w:rsidR="003761C6" w:rsidRPr="009A3E80" w:rsidRDefault="003761C6" w:rsidP="009A3E80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  <w:t>Результаты</w:t>
            </w:r>
          </w:p>
        </w:tc>
      </w:tr>
      <w:tr w:rsidR="003761C6" w:rsidRPr="009A3E80" w:rsidTr="009A3E80">
        <w:trPr>
          <w:cnfStyle w:val="000000100000"/>
          <w:trHeight w:val="570"/>
        </w:trPr>
        <w:tc>
          <w:tcPr>
            <w:cnfStyle w:val="001000000000"/>
            <w:tcW w:w="711" w:type="dxa"/>
            <w:hideMark/>
          </w:tcPr>
          <w:p w:rsidR="003761C6" w:rsidRPr="009A3E80" w:rsidRDefault="003761C6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2007 </w:t>
            </w:r>
          </w:p>
        </w:tc>
        <w:tc>
          <w:tcPr>
            <w:tcW w:w="7655" w:type="dxa"/>
            <w:hideMark/>
          </w:tcPr>
          <w:p w:rsidR="003761C6" w:rsidRPr="009A3E80" w:rsidRDefault="003761C6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Участие в Международной НПК «</w:t>
            </w: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val="en-US" w:eastAsia="ru-RU"/>
              </w:rPr>
              <w:t>VII</w:t>
            </w: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Колмогоровские чтения» в секции «Методика профильного образования»,  </w:t>
            </w:r>
          </w:p>
          <w:p w:rsidR="003761C6" w:rsidRPr="009A3E80" w:rsidRDefault="003761C6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u w:val="single"/>
                <w:lang w:eastAsia="ru-RU"/>
              </w:rPr>
              <w:t xml:space="preserve">Выступление </w:t>
            </w: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«Профильное обучение в сельской  школе» </w:t>
            </w:r>
          </w:p>
        </w:tc>
        <w:tc>
          <w:tcPr>
            <w:tcW w:w="1417" w:type="dxa"/>
            <w:hideMark/>
          </w:tcPr>
          <w:p w:rsidR="003761C6" w:rsidRPr="009A3E80" w:rsidRDefault="003761C6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1274" w:type="dxa"/>
          </w:tcPr>
          <w:p w:rsidR="003761C6" w:rsidRPr="009A3E80" w:rsidRDefault="003761C6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  Диплом</w:t>
            </w:r>
          </w:p>
        </w:tc>
      </w:tr>
      <w:tr w:rsidR="003761C6" w:rsidRPr="009A3E80" w:rsidTr="009A3E80">
        <w:trPr>
          <w:cnfStyle w:val="000000010000"/>
          <w:trHeight w:val="994"/>
        </w:trPr>
        <w:tc>
          <w:tcPr>
            <w:cnfStyle w:val="001000000000"/>
            <w:tcW w:w="711" w:type="dxa"/>
            <w:hideMark/>
          </w:tcPr>
          <w:p w:rsidR="003761C6" w:rsidRPr="009A3E80" w:rsidRDefault="003761C6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2008 </w:t>
            </w:r>
          </w:p>
        </w:tc>
        <w:tc>
          <w:tcPr>
            <w:tcW w:w="7655" w:type="dxa"/>
            <w:hideMark/>
          </w:tcPr>
          <w:p w:rsidR="003761C6" w:rsidRPr="009A3E80" w:rsidRDefault="003761C6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Распространение опыта на 1 Вилюйской республиканской пед. ярмарке «Образовательная марка-2008»</w:t>
            </w:r>
          </w:p>
          <w:p w:rsidR="003761C6" w:rsidRPr="009A3E80" w:rsidRDefault="003761C6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«Качество образования и развитие образовательных сетей»</w:t>
            </w:r>
          </w:p>
          <w:p w:rsidR="003761C6" w:rsidRPr="009A3E80" w:rsidRDefault="003761C6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u w:val="single"/>
                <w:lang w:eastAsia="ru-RU"/>
              </w:rPr>
              <w:t xml:space="preserve">Мастер – класс  </w:t>
            </w: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«Гидрохимическое и гидробиологическое исследование  озер»</w:t>
            </w:r>
          </w:p>
        </w:tc>
        <w:tc>
          <w:tcPr>
            <w:tcW w:w="1417" w:type="dxa"/>
            <w:hideMark/>
          </w:tcPr>
          <w:p w:rsidR="003761C6" w:rsidRPr="009A3E80" w:rsidRDefault="003761C6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с. Сунтар </w:t>
            </w:r>
          </w:p>
        </w:tc>
        <w:tc>
          <w:tcPr>
            <w:tcW w:w="1274" w:type="dxa"/>
          </w:tcPr>
          <w:p w:rsidR="003761C6" w:rsidRPr="009A3E80" w:rsidRDefault="003761C6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3761C6" w:rsidRPr="009A3E80" w:rsidTr="009A3E80">
        <w:trPr>
          <w:cnfStyle w:val="000000100000"/>
          <w:trHeight w:val="644"/>
        </w:trPr>
        <w:tc>
          <w:tcPr>
            <w:cnfStyle w:val="001000000000"/>
            <w:tcW w:w="711" w:type="dxa"/>
            <w:hideMark/>
          </w:tcPr>
          <w:p w:rsidR="003761C6" w:rsidRPr="009A3E80" w:rsidRDefault="003761C6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2009 </w:t>
            </w:r>
          </w:p>
        </w:tc>
        <w:tc>
          <w:tcPr>
            <w:tcW w:w="7655" w:type="dxa"/>
            <w:hideMark/>
          </w:tcPr>
          <w:p w:rsidR="003761C6" w:rsidRPr="009A3E80" w:rsidRDefault="003761C6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Распространение опыта на </w:t>
            </w: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val="en-US" w:eastAsia="ru-RU"/>
              </w:rPr>
              <w:t>VII</w:t>
            </w: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республиканской пед. ярмарке «Образовательная марка-2009» </w:t>
            </w:r>
          </w:p>
          <w:p w:rsidR="003761C6" w:rsidRPr="009A3E80" w:rsidRDefault="003761C6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u w:val="single"/>
                <w:lang w:eastAsia="ru-RU"/>
              </w:rPr>
              <w:t xml:space="preserve">Педмастерская:  </w:t>
            </w: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«Организация исследовательской работы учащихся» </w:t>
            </w:r>
          </w:p>
        </w:tc>
        <w:tc>
          <w:tcPr>
            <w:tcW w:w="1417" w:type="dxa"/>
            <w:hideMark/>
          </w:tcPr>
          <w:p w:rsidR="003761C6" w:rsidRPr="009A3E80" w:rsidRDefault="003761C6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Верхневилюйск </w:t>
            </w:r>
          </w:p>
        </w:tc>
        <w:tc>
          <w:tcPr>
            <w:tcW w:w="1274" w:type="dxa"/>
          </w:tcPr>
          <w:p w:rsidR="003761C6" w:rsidRPr="009A3E80" w:rsidRDefault="003761C6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  Грамота</w:t>
            </w:r>
          </w:p>
        </w:tc>
      </w:tr>
      <w:tr w:rsidR="003761C6" w:rsidRPr="009A3E80" w:rsidTr="009A3E80">
        <w:trPr>
          <w:cnfStyle w:val="000000010000"/>
          <w:trHeight w:val="671"/>
        </w:trPr>
        <w:tc>
          <w:tcPr>
            <w:cnfStyle w:val="001000000000"/>
            <w:tcW w:w="711" w:type="dxa"/>
            <w:hideMark/>
          </w:tcPr>
          <w:p w:rsidR="003761C6" w:rsidRPr="009A3E80" w:rsidRDefault="003761C6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2010 </w:t>
            </w:r>
          </w:p>
        </w:tc>
        <w:tc>
          <w:tcPr>
            <w:tcW w:w="7655" w:type="dxa"/>
            <w:hideMark/>
          </w:tcPr>
          <w:p w:rsidR="003761C6" w:rsidRPr="009A3E80" w:rsidRDefault="003761C6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Проблемные курсы повышения квалификации по теме «Приоритетные направления в обучении биологии и химии в современной  школе»</w:t>
            </w:r>
          </w:p>
          <w:p w:rsidR="003761C6" w:rsidRPr="009A3E80" w:rsidRDefault="003761C6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u w:val="single"/>
                <w:lang w:eastAsia="ru-RU"/>
              </w:rPr>
              <w:t xml:space="preserve">занятие </w:t>
            </w: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«Организация исследовательской работы учащихся» </w:t>
            </w:r>
          </w:p>
        </w:tc>
        <w:tc>
          <w:tcPr>
            <w:tcW w:w="1417" w:type="dxa"/>
            <w:hideMark/>
          </w:tcPr>
          <w:p w:rsidR="003761C6" w:rsidRPr="009A3E80" w:rsidRDefault="003761C6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с. Сунтар </w:t>
            </w:r>
          </w:p>
        </w:tc>
        <w:tc>
          <w:tcPr>
            <w:tcW w:w="1274" w:type="dxa"/>
          </w:tcPr>
          <w:p w:rsidR="003761C6" w:rsidRPr="009A3E80" w:rsidRDefault="003761C6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 Сертификат</w:t>
            </w:r>
          </w:p>
        </w:tc>
      </w:tr>
      <w:tr w:rsidR="003761C6" w:rsidRPr="009A3E80" w:rsidTr="009A3E80">
        <w:trPr>
          <w:cnfStyle w:val="000000100000"/>
          <w:trHeight w:val="810"/>
        </w:trPr>
        <w:tc>
          <w:tcPr>
            <w:cnfStyle w:val="001000000000"/>
            <w:tcW w:w="711" w:type="dxa"/>
            <w:hideMark/>
          </w:tcPr>
          <w:p w:rsidR="003761C6" w:rsidRPr="009A3E80" w:rsidRDefault="003761C6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lastRenderedPageBreak/>
              <w:t xml:space="preserve">2011 </w:t>
            </w:r>
          </w:p>
        </w:tc>
        <w:tc>
          <w:tcPr>
            <w:tcW w:w="7655" w:type="dxa"/>
            <w:hideMark/>
          </w:tcPr>
          <w:p w:rsidR="003761C6" w:rsidRPr="009A3E80" w:rsidRDefault="003761C6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Республиканская НПК «Алексеевские чтения» «Билингвальное обучение в системе образования РС(Я)» </w:t>
            </w:r>
          </w:p>
          <w:p w:rsidR="003761C6" w:rsidRPr="009A3E80" w:rsidRDefault="003761C6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u w:val="single"/>
                <w:lang w:eastAsia="ru-RU"/>
              </w:rPr>
              <w:t xml:space="preserve">Выступление с докладом </w:t>
            </w: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«Развитие ключевых компетенций обучающихся при профильном обучении химии в сельской школе» </w:t>
            </w:r>
          </w:p>
        </w:tc>
        <w:tc>
          <w:tcPr>
            <w:tcW w:w="1417" w:type="dxa"/>
            <w:hideMark/>
          </w:tcPr>
          <w:p w:rsidR="003761C6" w:rsidRPr="009A3E80" w:rsidRDefault="003761C6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г.Якутск </w:t>
            </w:r>
          </w:p>
        </w:tc>
        <w:tc>
          <w:tcPr>
            <w:tcW w:w="1274" w:type="dxa"/>
          </w:tcPr>
          <w:p w:rsidR="003761C6" w:rsidRPr="009A3E80" w:rsidRDefault="003761C6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 Сертификат</w:t>
            </w:r>
          </w:p>
        </w:tc>
      </w:tr>
      <w:tr w:rsidR="003761C6" w:rsidRPr="009A3E80" w:rsidTr="009A3E80">
        <w:trPr>
          <w:cnfStyle w:val="000000010000"/>
          <w:trHeight w:val="1196"/>
        </w:trPr>
        <w:tc>
          <w:tcPr>
            <w:cnfStyle w:val="001000000000"/>
            <w:tcW w:w="711" w:type="dxa"/>
            <w:hideMark/>
          </w:tcPr>
          <w:p w:rsidR="003761C6" w:rsidRPr="009A3E80" w:rsidRDefault="003761C6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2011 –</w:t>
            </w:r>
          </w:p>
          <w:p w:rsidR="003761C6" w:rsidRPr="009A3E80" w:rsidRDefault="003761C6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2012 </w:t>
            </w:r>
          </w:p>
        </w:tc>
        <w:tc>
          <w:tcPr>
            <w:tcW w:w="7655" w:type="dxa"/>
            <w:hideMark/>
          </w:tcPr>
          <w:p w:rsidR="003761C6" w:rsidRPr="009A3E80" w:rsidRDefault="003761C6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Форум учителей биологии, химии, географии Сунтарского улуса «Повышение научно-методической компетенции и эколого- валеологической культуры педагогов в условиях модернизации школьного образования»</w:t>
            </w:r>
          </w:p>
          <w:p w:rsidR="003761C6" w:rsidRPr="009A3E80" w:rsidRDefault="003761C6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u w:val="single"/>
                <w:lang w:eastAsia="ru-RU"/>
              </w:rPr>
              <w:t xml:space="preserve">Педмастерская: </w:t>
            </w: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«Устремим ум на радость творчества» </w:t>
            </w:r>
          </w:p>
        </w:tc>
        <w:tc>
          <w:tcPr>
            <w:tcW w:w="1417" w:type="dxa"/>
            <w:hideMark/>
          </w:tcPr>
          <w:p w:rsidR="003761C6" w:rsidRPr="009A3E80" w:rsidRDefault="003761C6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с.Хоро </w:t>
            </w:r>
          </w:p>
        </w:tc>
        <w:tc>
          <w:tcPr>
            <w:tcW w:w="1274" w:type="dxa"/>
          </w:tcPr>
          <w:p w:rsidR="003761C6" w:rsidRPr="009A3E80" w:rsidRDefault="003761C6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Сертификат</w:t>
            </w:r>
          </w:p>
        </w:tc>
      </w:tr>
      <w:tr w:rsidR="003761C6" w:rsidRPr="009A3E80" w:rsidTr="009A3E80">
        <w:trPr>
          <w:cnfStyle w:val="000000100000"/>
          <w:trHeight w:val="629"/>
        </w:trPr>
        <w:tc>
          <w:tcPr>
            <w:cnfStyle w:val="001000000000"/>
            <w:tcW w:w="711" w:type="dxa"/>
            <w:hideMark/>
          </w:tcPr>
          <w:p w:rsidR="003761C6" w:rsidRPr="009A3E80" w:rsidRDefault="003761C6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2011-2012 </w:t>
            </w:r>
          </w:p>
        </w:tc>
        <w:tc>
          <w:tcPr>
            <w:tcW w:w="7655" w:type="dxa"/>
            <w:hideMark/>
          </w:tcPr>
          <w:p w:rsidR="003761C6" w:rsidRPr="009A3E80" w:rsidRDefault="003761C6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курсы повышения квалификации по теме «Преемственность естественно-научного образования в условиях перехода на новые ФГОС»</w:t>
            </w:r>
          </w:p>
          <w:p w:rsidR="003761C6" w:rsidRPr="009A3E80" w:rsidRDefault="003761C6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u w:val="single"/>
                <w:lang w:eastAsia="ru-RU"/>
              </w:rPr>
              <w:t xml:space="preserve">Разработка проекта </w:t>
            </w:r>
          </w:p>
        </w:tc>
        <w:tc>
          <w:tcPr>
            <w:tcW w:w="1417" w:type="dxa"/>
            <w:hideMark/>
          </w:tcPr>
          <w:p w:rsidR="003761C6" w:rsidRPr="009A3E80" w:rsidRDefault="003761C6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г.Якутск </w:t>
            </w:r>
          </w:p>
        </w:tc>
        <w:tc>
          <w:tcPr>
            <w:tcW w:w="1274" w:type="dxa"/>
          </w:tcPr>
          <w:p w:rsidR="003761C6" w:rsidRPr="009A3E80" w:rsidRDefault="003761C6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 Сертификат</w:t>
            </w:r>
          </w:p>
        </w:tc>
      </w:tr>
      <w:tr w:rsidR="003761C6" w:rsidRPr="009A3E80" w:rsidTr="009A3E80">
        <w:trPr>
          <w:cnfStyle w:val="000000010000"/>
          <w:trHeight w:val="330"/>
        </w:trPr>
        <w:tc>
          <w:tcPr>
            <w:cnfStyle w:val="001000000000"/>
            <w:tcW w:w="711" w:type="dxa"/>
            <w:hideMark/>
          </w:tcPr>
          <w:p w:rsidR="003761C6" w:rsidRPr="009A3E80" w:rsidRDefault="003761C6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7655" w:type="dxa"/>
            <w:hideMark/>
          </w:tcPr>
          <w:p w:rsidR="003761C6" w:rsidRPr="009A3E80" w:rsidRDefault="003761C6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val="en-US" w:eastAsia="ru-RU"/>
              </w:rPr>
              <w:t>VI</w:t>
            </w: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республиканские Самсоновские педчтения</w:t>
            </w:r>
          </w:p>
          <w:p w:rsidR="003761C6" w:rsidRPr="009A3E80" w:rsidRDefault="003761C6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u w:val="single"/>
                <w:lang w:eastAsia="ru-RU"/>
              </w:rPr>
              <w:t>Выступление с докладом</w:t>
            </w: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«Сетевые педагогические сообщества как фактор профессионального развития»</w:t>
            </w:r>
          </w:p>
        </w:tc>
        <w:tc>
          <w:tcPr>
            <w:tcW w:w="1417" w:type="dxa"/>
            <w:hideMark/>
          </w:tcPr>
          <w:p w:rsidR="003761C6" w:rsidRPr="009A3E80" w:rsidRDefault="003761C6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с. Кутана</w:t>
            </w:r>
          </w:p>
        </w:tc>
        <w:tc>
          <w:tcPr>
            <w:tcW w:w="1274" w:type="dxa"/>
          </w:tcPr>
          <w:p w:rsidR="003761C6" w:rsidRPr="009A3E80" w:rsidRDefault="003761C6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      Грамота</w:t>
            </w:r>
          </w:p>
        </w:tc>
      </w:tr>
    </w:tbl>
    <w:p w:rsidR="00967E4E" w:rsidRPr="00A839A0" w:rsidRDefault="00967E4E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384E" w:rsidRPr="009A3E80" w:rsidRDefault="00BD384E" w:rsidP="003761C6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A3E8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307988" w:rsidRPr="009A3E80">
        <w:rPr>
          <w:rFonts w:ascii="Times New Roman" w:hAnsi="Times New Roman" w:cs="Times New Roman"/>
          <w:b/>
          <w:color w:val="0000FF"/>
          <w:sz w:val="24"/>
          <w:szCs w:val="24"/>
        </w:rPr>
        <w:t>5.4. Н</w:t>
      </w:r>
      <w:r w:rsidRPr="009A3E8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аличие последователей, т.е. коллег, работающих по методической системе          данного учителя или активно использующих отдельные ее элементы </w:t>
      </w:r>
    </w:p>
    <w:p w:rsidR="00815A31" w:rsidRPr="00A839A0" w:rsidRDefault="00815A31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-110"/>
        <w:tblW w:w="11057" w:type="dxa"/>
        <w:tblLook w:val="04A0"/>
      </w:tblPr>
      <w:tblGrid>
        <w:gridCol w:w="1560"/>
        <w:gridCol w:w="9497"/>
      </w:tblGrid>
      <w:tr w:rsidR="00BD384E" w:rsidRPr="009A3E80" w:rsidTr="009A3E80">
        <w:trPr>
          <w:cnfStyle w:val="100000000000"/>
          <w:trHeight w:val="195"/>
        </w:trPr>
        <w:tc>
          <w:tcPr>
            <w:cnfStyle w:val="001000000000"/>
            <w:tcW w:w="1560" w:type="dxa"/>
            <w:hideMark/>
          </w:tcPr>
          <w:p w:rsidR="00BD384E" w:rsidRPr="009A3E80" w:rsidRDefault="00E3148C" w:rsidP="009A3E80">
            <w:pPr>
              <w:pStyle w:val="a5"/>
              <w:spacing w:before="0" w:beforeAutospacing="0" w:after="0" w:afterAutospacing="0"/>
              <w:jc w:val="center"/>
              <w:rPr>
                <w:color w:val="7030A0"/>
              </w:rPr>
            </w:pPr>
            <w:r w:rsidRPr="009A3E80">
              <w:rPr>
                <w:bCs w:val="0"/>
                <w:color w:val="7030A0"/>
                <w:kern w:val="24"/>
              </w:rPr>
              <w:t>Уч. г</w:t>
            </w:r>
            <w:r w:rsidR="00BD384E" w:rsidRPr="009A3E80">
              <w:rPr>
                <w:bCs w:val="0"/>
                <w:color w:val="7030A0"/>
                <w:kern w:val="24"/>
              </w:rPr>
              <w:t>од</w:t>
            </w:r>
          </w:p>
        </w:tc>
        <w:tc>
          <w:tcPr>
            <w:tcW w:w="9497" w:type="dxa"/>
            <w:hideMark/>
          </w:tcPr>
          <w:p w:rsidR="00BD384E" w:rsidRPr="009A3E80" w:rsidRDefault="00BD384E" w:rsidP="009A3E80">
            <w:pPr>
              <w:pStyle w:val="a5"/>
              <w:spacing w:before="0" w:beforeAutospacing="0" w:after="0" w:afterAutospacing="0"/>
              <w:jc w:val="center"/>
              <w:cnfStyle w:val="100000000000"/>
              <w:rPr>
                <w:color w:val="7030A0"/>
              </w:rPr>
            </w:pPr>
            <w:r w:rsidRPr="009A3E80">
              <w:rPr>
                <w:bCs w:val="0"/>
                <w:color w:val="7030A0"/>
                <w:kern w:val="24"/>
              </w:rPr>
              <w:t>Последователи</w:t>
            </w:r>
          </w:p>
        </w:tc>
      </w:tr>
      <w:tr w:rsidR="00BD384E" w:rsidRPr="009A3E80" w:rsidTr="009A3E80">
        <w:trPr>
          <w:cnfStyle w:val="000000100000"/>
          <w:trHeight w:val="896"/>
        </w:trPr>
        <w:tc>
          <w:tcPr>
            <w:cnfStyle w:val="001000000000"/>
            <w:tcW w:w="1560" w:type="dxa"/>
            <w:hideMark/>
          </w:tcPr>
          <w:p w:rsidR="00BD384E" w:rsidRPr="009A3E80" w:rsidRDefault="00BD384E" w:rsidP="003761C6">
            <w:pPr>
              <w:pStyle w:val="a5"/>
              <w:spacing w:before="0" w:beforeAutospacing="0" w:after="0" w:afterAutospacing="0"/>
              <w:jc w:val="both"/>
              <w:rPr>
                <w:color w:val="7030A0"/>
              </w:rPr>
            </w:pPr>
            <w:r w:rsidRPr="009A3E80">
              <w:rPr>
                <w:b w:val="0"/>
                <w:bCs w:val="0"/>
                <w:color w:val="7030A0"/>
                <w:kern w:val="24"/>
              </w:rPr>
              <w:t xml:space="preserve">2007-2008 </w:t>
            </w:r>
          </w:p>
        </w:tc>
        <w:tc>
          <w:tcPr>
            <w:tcW w:w="9497" w:type="dxa"/>
            <w:hideMark/>
          </w:tcPr>
          <w:p w:rsidR="00BD384E" w:rsidRPr="009A3E80" w:rsidRDefault="00BD384E" w:rsidP="003761C6">
            <w:pPr>
              <w:pStyle w:val="a5"/>
              <w:spacing w:before="0" w:beforeAutospacing="0" w:after="0" w:afterAutospacing="0"/>
              <w:jc w:val="both"/>
              <w:cnfStyle w:val="000000100000"/>
              <w:rPr>
                <w:color w:val="7030A0"/>
              </w:rPr>
            </w:pPr>
            <w:r w:rsidRPr="009A3E80">
              <w:rPr>
                <w:color w:val="7030A0"/>
                <w:kern w:val="24"/>
              </w:rPr>
              <w:t xml:space="preserve">Мой выпускник  1998 года Аввакумов Геннадий Леонидович  проходил у меня педпрактику по классному руководству. После окончания ЯГУ работает в Намской СОШ В-Вилюйского  улуса, очень положительные отзывы коллег о Геннадии Леонидовиче. </w:t>
            </w:r>
          </w:p>
        </w:tc>
      </w:tr>
      <w:tr w:rsidR="00BD384E" w:rsidRPr="009A3E80" w:rsidTr="009A3E80">
        <w:trPr>
          <w:cnfStyle w:val="000000010000"/>
          <w:trHeight w:val="1140"/>
        </w:trPr>
        <w:tc>
          <w:tcPr>
            <w:cnfStyle w:val="001000000000"/>
            <w:tcW w:w="1560" w:type="dxa"/>
            <w:hideMark/>
          </w:tcPr>
          <w:p w:rsidR="00BD384E" w:rsidRPr="009A3E80" w:rsidRDefault="00BD384E" w:rsidP="003761C6">
            <w:pPr>
              <w:pStyle w:val="a5"/>
              <w:spacing w:before="0" w:beforeAutospacing="0" w:after="0" w:afterAutospacing="0"/>
              <w:jc w:val="both"/>
              <w:rPr>
                <w:color w:val="7030A0"/>
              </w:rPr>
            </w:pPr>
            <w:r w:rsidRPr="009A3E80">
              <w:rPr>
                <w:b w:val="0"/>
                <w:bCs w:val="0"/>
                <w:color w:val="7030A0"/>
                <w:kern w:val="24"/>
              </w:rPr>
              <w:t xml:space="preserve">2005-2006 </w:t>
            </w:r>
          </w:p>
        </w:tc>
        <w:tc>
          <w:tcPr>
            <w:tcW w:w="9497" w:type="dxa"/>
            <w:hideMark/>
          </w:tcPr>
          <w:p w:rsidR="00BD384E" w:rsidRPr="009A3E80" w:rsidRDefault="00BD384E" w:rsidP="003761C6">
            <w:pPr>
              <w:pStyle w:val="a5"/>
              <w:spacing w:before="0" w:beforeAutospacing="0" w:after="0" w:afterAutospacing="0"/>
              <w:jc w:val="both"/>
              <w:cnfStyle w:val="000000010000"/>
              <w:rPr>
                <w:color w:val="7030A0"/>
              </w:rPr>
            </w:pPr>
            <w:r w:rsidRPr="009A3E80">
              <w:rPr>
                <w:color w:val="7030A0"/>
                <w:kern w:val="24"/>
              </w:rPr>
              <w:t>Терентьева Марина Васильевна, студентка ЯГСХА, первая в истории ЯГСХА открыла лабораторию по анализу воды и работают по нашей методике.</w:t>
            </w:r>
          </w:p>
          <w:p w:rsidR="00BD384E" w:rsidRPr="009A3E80" w:rsidRDefault="00BD384E" w:rsidP="003761C6">
            <w:pPr>
              <w:pStyle w:val="a5"/>
              <w:spacing w:before="0" w:beforeAutospacing="0" w:after="0" w:afterAutospacing="0"/>
              <w:jc w:val="both"/>
              <w:cnfStyle w:val="000000010000"/>
              <w:rPr>
                <w:color w:val="7030A0"/>
              </w:rPr>
            </w:pPr>
            <w:r w:rsidRPr="009A3E80">
              <w:rPr>
                <w:color w:val="7030A0"/>
                <w:kern w:val="24"/>
              </w:rPr>
              <w:t xml:space="preserve">        Она в НОУ «Ытыс» в течение 3 лет работала над проектом «Комплексная оценка качества воды водных объектов с.Эльгяй». </w:t>
            </w:r>
          </w:p>
          <w:p w:rsidR="00BD384E" w:rsidRPr="009A3E80" w:rsidRDefault="00BD384E" w:rsidP="003761C6">
            <w:pPr>
              <w:pStyle w:val="a5"/>
              <w:spacing w:before="0" w:beforeAutospacing="0" w:after="0" w:afterAutospacing="0"/>
              <w:jc w:val="both"/>
              <w:cnfStyle w:val="000000010000"/>
              <w:rPr>
                <w:color w:val="7030A0"/>
              </w:rPr>
            </w:pPr>
            <w:r w:rsidRPr="009A3E80">
              <w:rPr>
                <w:color w:val="7030A0"/>
                <w:kern w:val="24"/>
              </w:rPr>
              <w:t xml:space="preserve"> Работает преподавателем в ЯГСХА, аспирант. </w:t>
            </w:r>
          </w:p>
        </w:tc>
      </w:tr>
      <w:tr w:rsidR="00BD384E" w:rsidRPr="009A3E80" w:rsidTr="009A3E80">
        <w:trPr>
          <w:cnfStyle w:val="000000100000"/>
          <w:trHeight w:val="901"/>
        </w:trPr>
        <w:tc>
          <w:tcPr>
            <w:cnfStyle w:val="001000000000"/>
            <w:tcW w:w="1560" w:type="dxa"/>
            <w:hideMark/>
          </w:tcPr>
          <w:p w:rsidR="00BD384E" w:rsidRPr="009A3E80" w:rsidRDefault="00BD384E" w:rsidP="003761C6">
            <w:pPr>
              <w:pStyle w:val="a5"/>
              <w:spacing w:before="0" w:beforeAutospacing="0" w:after="0" w:afterAutospacing="0"/>
              <w:jc w:val="both"/>
              <w:rPr>
                <w:color w:val="7030A0"/>
              </w:rPr>
            </w:pPr>
            <w:r w:rsidRPr="009A3E80">
              <w:rPr>
                <w:b w:val="0"/>
                <w:bCs w:val="0"/>
                <w:color w:val="7030A0"/>
                <w:kern w:val="24"/>
              </w:rPr>
              <w:t xml:space="preserve">2007-2008 </w:t>
            </w:r>
          </w:p>
        </w:tc>
        <w:tc>
          <w:tcPr>
            <w:tcW w:w="9497" w:type="dxa"/>
            <w:hideMark/>
          </w:tcPr>
          <w:p w:rsidR="00BD384E" w:rsidRPr="009A3E80" w:rsidRDefault="00BD384E" w:rsidP="003761C6">
            <w:pPr>
              <w:pStyle w:val="a5"/>
              <w:spacing w:before="0" w:beforeAutospacing="0" w:after="0" w:afterAutospacing="0"/>
              <w:jc w:val="both"/>
              <w:cnfStyle w:val="000000100000"/>
              <w:rPr>
                <w:color w:val="7030A0"/>
              </w:rPr>
            </w:pPr>
            <w:r w:rsidRPr="009A3E80">
              <w:rPr>
                <w:color w:val="7030A0"/>
                <w:kern w:val="24"/>
              </w:rPr>
              <w:t xml:space="preserve">Во Всероссийском семинаре-тренинге представила материалы  и провела лекцию по обмену опытом «Подготовка  школьников к олимпиадам». Были руководители олимпиадников со всей России. </w:t>
            </w:r>
          </w:p>
          <w:p w:rsidR="00BD384E" w:rsidRPr="009A3E80" w:rsidRDefault="00BD384E" w:rsidP="003761C6">
            <w:pPr>
              <w:pStyle w:val="a5"/>
              <w:spacing w:before="0" w:beforeAutospacing="0" w:after="0" w:afterAutospacing="0"/>
              <w:jc w:val="both"/>
              <w:cnfStyle w:val="000000100000"/>
              <w:rPr>
                <w:color w:val="7030A0"/>
              </w:rPr>
            </w:pPr>
            <w:r w:rsidRPr="009A3E80">
              <w:rPr>
                <w:color w:val="7030A0"/>
                <w:kern w:val="24"/>
              </w:rPr>
              <w:t>Имею Благодарственное письмо от  Благотворительного Фонда Наследия Менделеева  за активное участие в работе семинара – тренинга «Путь к олимпу»  за представление материалов и проведение лекции</w:t>
            </w:r>
          </w:p>
        </w:tc>
      </w:tr>
      <w:tr w:rsidR="00BD384E" w:rsidRPr="009A3E80" w:rsidTr="009A3E80">
        <w:trPr>
          <w:cnfStyle w:val="000000010000"/>
          <w:trHeight w:val="772"/>
        </w:trPr>
        <w:tc>
          <w:tcPr>
            <w:cnfStyle w:val="001000000000"/>
            <w:tcW w:w="1560" w:type="dxa"/>
            <w:hideMark/>
          </w:tcPr>
          <w:p w:rsidR="00BD384E" w:rsidRPr="009A3E80" w:rsidRDefault="00BD384E" w:rsidP="003761C6">
            <w:pPr>
              <w:pStyle w:val="a5"/>
              <w:spacing w:before="0" w:beforeAutospacing="0" w:after="0" w:afterAutospacing="0"/>
              <w:jc w:val="both"/>
              <w:rPr>
                <w:color w:val="7030A0"/>
              </w:rPr>
            </w:pPr>
            <w:r w:rsidRPr="009A3E80">
              <w:rPr>
                <w:b w:val="0"/>
                <w:bCs w:val="0"/>
                <w:color w:val="7030A0"/>
                <w:kern w:val="24"/>
              </w:rPr>
              <w:t xml:space="preserve">2011-2012 </w:t>
            </w:r>
          </w:p>
        </w:tc>
        <w:tc>
          <w:tcPr>
            <w:tcW w:w="9497" w:type="dxa"/>
            <w:hideMark/>
          </w:tcPr>
          <w:p w:rsidR="00BD384E" w:rsidRPr="009A3E80" w:rsidRDefault="00BD384E" w:rsidP="003761C6">
            <w:pPr>
              <w:pStyle w:val="a5"/>
              <w:spacing w:before="0" w:beforeAutospacing="0" w:after="0" w:afterAutospacing="0"/>
              <w:jc w:val="both"/>
              <w:cnfStyle w:val="000000010000"/>
              <w:rPr>
                <w:color w:val="7030A0"/>
              </w:rPr>
            </w:pPr>
            <w:r w:rsidRPr="009A3E80">
              <w:rPr>
                <w:color w:val="7030A0"/>
                <w:kern w:val="24"/>
              </w:rPr>
              <w:t xml:space="preserve">В данный момент  мои методические разработки представлены на </w:t>
            </w:r>
          </w:p>
          <w:p w:rsidR="00BD384E" w:rsidRPr="009A3E80" w:rsidRDefault="00BD384E" w:rsidP="003761C6">
            <w:pPr>
              <w:pStyle w:val="a5"/>
              <w:spacing w:before="0" w:beforeAutospacing="0" w:after="0" w:afterAutospacing="0"/>
              <w:jc w:val="both"/>
              <w:cnfStyle w:val="000000010000"/>
              <w:rPr>
                <w:color w:val="7030A0"/>
              </w:rPr>
            </w:pPr>
            <w:r w:rsidRPr="009A3E80">
              <w:rPr>
                <w:color w:val="7030A0"/>
                <w:kern w:val="24"/>
              </w:rPr>
              <w:t xml:space="preserve">Всероссийском педагогическом порталах </w:t>
            </w:r>
            <w:r w:rsidRPr="009A3E80">
              <w:rPr>
                <w:color w:val="7030A0"/>
                <w:kern w:val="24"/>
                <w:u w:val="single"/>
              </w:rPr>
              <w:t>2</w:t>
            </w:r>
            <w:r w:rsidRPr="009A3E80">
              <w:rPr>
                <w:color w:val="7030A0"/>
                <w:kern w:val="24"/>
                <w:u w:val="single"/>
                <w:lang w:val="en-US"/>
              </w:rPr>
              <w:t>berega</w:t>
            </w:r>
            <w:r w:rsidRPr="009A3E80">
              <w:rPr>
                <w:color w:val="7030A0"/>
                <w:kern w:val="24"/>
                <w:u w:val="single"/>
              </w:rPr>
              <w:t>.</w:t>
            </w:r>
            <w:r w:rsidRPr="009A3E80">
              <w:rPr>
                <w:color w:val="7030A0"/>
                <w:kern w:val="24"/>
                <w:u w:val="single"/>
                <w:lang w:val="en-US"/>
              </w:rPr>
              <w:t>spb</w:t>
            </w:r>
            <w:r w:rsidRPr="009A3E80">
              <w:rPr>
                <w:color w:val="7030A0"/>
                <w:kern w:val="24"/>
                <w:u w:val="single"/>
              </w:rPr>
              <w:t>.</w:t>
            </w:r>
            <w:r w:rsidRPr="009A3E80">
              <w:rPr>
                <w:color w:val="7030A0"/>
                <w:kern w:val="24"/>
                <w:u w:val="single"/>
                <w:lang w:val="en-US"/>
              </w:rPr>
              <w:t>ru</w:t>
            </w:r>
            <w:r w:rsidRPr="009A3E80">
              <w:rPr>
                <w:color w:val="7030A0"/>
                <w:kern w:val="24"/>
                <w:u w:val="single"/>
              </w:rPr>
              <w:t xml:space="preserve">  (адрес: </w:t>
            </w:r>
            <w:hyperlink r:id="rId18" w:history="1">
              <w:r w:rsidRPr="009A3E80">
                <w:rPr>
                  <w:rStyle w:val="a7"/>
                  <w:color w:val="7030A0"/>
                  <w:kern w:val="24"/>
                  <w:lang w:val="en-US"/>
                </w:rPr>
                <w:t>http</w:t>
              </w:r>
              <w:r w:rsidRPr="009A3E80">
                <w:rPr>
                  <w:rStyle w:val="a7"/>
                  <w:color w:val="7030A0"/>
                  <w:kern w:val="24"/>
                </w:rPr>
                <w:t>://2</w:t>
              </w:r>
              <w:r w:rsidRPr="009A3E80">
                <w:rPr>
                  <w:rStyle w:val="a7"/>
                  <w:color w:val="7030A0"/>
                  <w:kern w:val="24"/>
                  <w:lang w:val="en-US"/>
                </w:rPr>
                <w:t>berega</w:t>
              </w:r>
              <w:r w:rsidRPr="009A3E80">
                <w:rPr>
                  <w:rStyle w:val="a7"/>
                  <w:color w:val="7030A0"/>
                  <w:kern w:val="24"/>
                </w:rPr>
                <w:t>.</w:t>
              </w:r>
              <w:r w:rsidRPr="009A3E80">
                <w:rPr>
                  <w:rStyle w:val="a7"/>
                  <w:color w:val="7030A0"/>
                  <w:kern w:val="24"/>
                  <w:lang w:val="en-US"/>
                </w:rPr>
                <w:t>spb</w:t>
              </w:r>
              <w:r w:rsidRPr="009A3E80">
                <w:rPr>
                  <w:rStyle w:val="a7"/>
                  <w:color w:val="7030A0"/>
                  <w:kern w:val="24"/>
                </w:rPr>
                <w:t>.</w:t>
              </w:r>
              <w:r w:rsidRPr="009A3E80">
                <w:rPr>
                  <w:rStyle w:val="a7"/>
                  <w:color w:val="7030A0"/>
                  <w:kern w:val="24"/>
                  <w:lang w:val="en-US"/>
                </w:rPr>
                <w:t>ru</w:t>
              </w:r>
              <w:r w:rsidRPr="009A3E80">
                <w:rPr>
                  <w:rStyle w:val="a7"/>
                  <w:color w:val="7030A0"/>
                  <w:kern w:val="24"/>
                </w:rPr>
                <w:t>/</w:t>
              </w:r>
              <w:r w:rsidRPr="009A3E80">
                <w:rPr>
                  <w:rStyle w:val="a7"/>
                  <w:color w:val="7030A0"/>
                  <w:kern w:val="24"/>
                  <w:lang w:val="en-US"/>
                </w:rPr>
                <w:t>user</w:t>
              </w:r>
              <w:r w:rsidRPr="009A3E80">
                <w:rPr>
                  <w:rStyle w:val="a7"/>
                  <w:color w:val="7030A0"/>
                  <w:kern w:val="24"/>
                </w:rPr>
                <w:t>/</w:t>
              </w:r>
              <w:r w:rsidRPr="009A3E80">
                <w:rPr>
                  <w:rStyle w:val="a7"/>
                  <w:color w:val="7030A0"/>
                  <w:kern w:val="24"/>
                  <w:lang w:val="en-US"/>
                </w:rPr>
                <w:t>ytys</w:t>
              </w:r>
              <w:r w:rsidRPr="009A3E80">
                <w:rPr>
                  <w:rStyle w:val="a7"/>
                  <w:color w:val="7030A0"/>
                  <w:kern w:val="24"/>
                </w:rPr>
                <w:t>/</w:t>
              </w:r>
            </w:hyperlink>
            <w:r w:rsidRPr="009A3E80">
              <w:rPr>
                <w:color w:val="7030A0"/>
                <w:kern w:val="24"/>
              </w:rPr>
              <w:t xml:space="preserve">) , сети творческих учителей  </w:t>
            </w:r>
            <w:r w:rsidRPr="009A3E80">
              <w:rPr>
                <w:color w:val="7030A0"/>
                <w:kern w:val="24"/>
                <w:lang w:val="en-US"/>
              </w:rPr>
              <w:t>it</w:t>
            </w:r>
            <w:r w:rsidRPr="009A3E80">
              <w:rPr>
                <w:color w:val="7030A0"/>
                <w:kern w:val="24"/>
              </w:rPr>
              <w:t>-</w:t>
            </w:r>
            <w:r w:rsidRPr="009A3E80">
              <w:rPr>
                <w:color w:val="7030A0"/>
                <w:kern w:val="24"/>
                <w:lang w:val="en-US"/>
              </w:rPr>
              <w:t>n</w:t>
            </w:r>
            <w:r w:rsidRPr="009A3E80">
              <w:rPr>
                <w:color w:val="7030A0"/>
                <w:kern w:val="24"/>
              </w:rPr>
              <w:t xml:space="preserve"> (адрес </w:t>
            </w:r>
            <w:hyperlink r:id="rId19" w:history="1">
              <w:r w:rsidRPr="009A3E80">
                <w:rPr>
                  <w:rStyle w:val="a7"/>
                  <w:color w:val="7030A0"/>
                  <w:kern w:val="24"/>
                  <w:lang w:val="en-US"/>
                </w:rPr>
                <w:t>http</w:t>
              </w:r>
              <w:r w:rsidRPr="009A3E80">
                <w:rPr>
                  <w:rStyle w:val="a7"/>
                  <w:color w:val="7030A0"/>
                  <w:kern w:val="24"/>
                </w:rPr>
                <w:t>://</w:t>
              </w:r>
              <w:r w:rsidRPr="009A3E80">
                <w:rPr>
                  <w:rStyle w:val="a7"/>
                  <w:color w:val="7030A0"/>
                  <w:kern w:val="24"/>
                  <w:lang w:val="en-US"/>
                </w:rPr>
                <w:t>www</w:t>
              </w:r>
              <w:r w:rsidRPr="009A3E80">
                <w:rPr>
                  <w:rStyle w:val="a7"/>
                  <w:color w:val="7030A0"/>
                  <w:kern w:val="24"/>
                </w:rPr>
                <w:t>.</w:t>
              </w:r>
              <w:r w:rsidRPr="009A3E80">
                <w:rPr>
                  <w:rStyle w:val="a7"/>
                  <w:color w:val="7030A0"/>
                  <w:kern w:val="24"/>
                  <w:lang w:val="en-US"/>
                </w:rPr>
                <w:t>it</w:t>
              </w:r>
              <w:r w:rsidRPr="009A3E80">
                <w:rPr>
                  <w:rStyle w:val="a7"/>
                  <w:color w:val="7030A0"/>
                  <w:kern w:val="24"/>
                </w:rPr>
                <w:t>-</w:t>
              </w:r>
              <w:r w:rsidRPr="009A3E80">
                <w:rPr>
                  <w:rStyle w:val="a7"/>
                  <w:color w:val="7030A0"/>
                  <w:kern w:val="24"/>
                  <w:lang w:val="en-US"/>
                </w:rPr>
                <w:t>n</w:t>
              </w:r>
              <w:r w:rsidRPr="009A3E80">
                <w:rPr>
                  <w:rStyle w:val="a7"/>
                  <w:color w:val="7030A0"/>
                  <w:kern w:val="24"/>
                </w:rPr>
                <w:t>.</w:t>
              </w:r>
              <w:r w:rsidRPr="009A3E80">
                <w:rPr>
                  <w:rStyle w:val="a7"/>
                  <w:color w:val="7030A0"/>
                  <w:kern w:val="24"/>
                  <w:lang w:val="en-US"/>
                </w:rPr>
                <w:t>ru</w:t>
              </w:r>
              <w:r w:rsidRPr="009A3E80">
                <w:rPr>
                  <w:rStyle w:val="a7"/>
                  <w:color w:val="7030A0"/>
                  <w:kern w:val="24"/>
                </w:rPr>
                <w:t>/</w:t>
              </w:r>
              <w:r w:rsidRPr="009A3E80">
                <w:rPr>
                  <w:rStyle w:val="a7"/>
                  <w:color w:val="7030A0"/>
                  <w:kern w:val="24"/>
                  <w:lang w:val="en-US"/>
                </w:rPr>
                <w:t>profil</w:t>
              </w:r>
              <w:r w:rsidRPr="009A3E80">
                <w:rPr>
                  <w:rStyle w:val="a7"/>
                  <w:color w:val="7030A0"/>
                  <w:kern w:val="24"/>
                </w:rPr>
                <w:t>.</w:t>
              </w:r>
              <w:r w:rsidRPr="009A3E80">
                <w:rPr>
                  <w:rStyle w:val="a7"/>
                  <w:color w:val="7030A0"/>
                  <w:kern w:val="24"/>
                  <w:lang w:val="en-US"/>
                </w:rPr>
                <w:t>aspx</w:t>
              </w:r>
              <w:r w:rsidRPr="009A3E80">
                <w:rPr>
                  <w:rStyle w:val="a7"/>
                  <w:color w:val="7030A0"/>
                  <w:kern w:val="24"/>
                </w:rPr>
                <w:t>?</w:t>
              </w:r>
              <w:r w:rsidRPr="009A3E80">
                <w:rPr>
                  <w:rStyle w:val="a7"/>
                  <w:color w:val="7030A0"/>
                  <w:kern w:val="24"/>
                  <w:lang w:val="en-US"/>
                </w:rPr>
                <w:t>cat</w:t>
              </w:r>
              <w:r w:rsidRPr="009A3E80">
                <w:rPr>
                  <w:rStyle w:val="a7"/>
                  <w:color w:val="7030A0"/>
                  <w:kern w:val="24"/>
                </w:rPr>
                <w:t>_</w:t>
              </w:r>
              <w:r w:rsidRPr="009A3E80">
                <w:rPr>
                  <w:rStyle w:val="a7"/>
                  <w:color w:val="7030A0"/>
                  <w:kern w:val="24"/>
                  <w:lang w:val="en-US"/>
                </w:rPr>
                <w:t>no</w:t>
              </w:r>
              <w:r w:rsidRPr="009A3E80">
                <w:rPr>
                  <w:rStyle w:val="a7"/>
                  <w:color w:val="7030A0"/>
                  <w:kern w:val="24"/>
                </w:rPr>
                <w:t>=692&amp;</w:t>
              </w:r>
              <w:r w:rsidRPr="009A3E80">
                <w:rPr>
                  <w:rStyle w:val="a7"/>
                  <w:color w:val="7030A0"/>
                  <w:kern w:val="24"/>
                  <w:lang w:val="en-US"/>
                </w:rPr>
                <w:t>d</w:t>
              </w:r>
              <w:r w:rsidRPr="009A3E80">
                <w:rPr>
                  <w:rStyle w:val="a7"/>
                  <w:color w:val="7030A0"/>
                  <w:kern w:val="24"/>
                </w:rPr>
                <w:t>_</w:t>
              </w:r>
              <w:r w:rsidRPr="009A3E80">
                <w:rPr>
                  <w:rStyle w:val="a7"/>
                  <w:color w:val="7030A0"/>
                  <w:kern w:val="24"/>
                  <w:lang w:val="en-US"/>
                </w:rPr>
                <w:t>no</w:t>
              </w:r>
              <w:r w:rsidRPr="009A3E80">
                <w:rPr>
                  <w:rStyle w:val="a7"/>
                  <w:color w:val="7030A0"/>
                  <w:kern w:val="24"/>
                </w:rPr>
                <w:t>=175668</w:t>
              </w:r>
            </w:hyperlink>
            <w:r w:rsidRPr="009A3E80">
              <w:rPr>
                <w:color w:val="7030A0"/>
                <w:kern w:val="24"/>
              </w:rPr>
              <w:t>)</w:t>
            </w:r>
            <w:r w:rsidR="00BE4C92" w:rsidRPr="009A3E80">
              <w:rPr>
                <w:color w:val="7030A0"/>
                <w:kern w:val="24"/>
              </w:rPr>
              <w:t xml:space="preserve">, </w:t>
            </w:r>
            <w:r w:rsidR="00B727D1" w:rsidRPr="009A3E80">
              <w:rPr>
                <w:color w:val="7030A0"/>
                <w:kern w:val="24"/>
                <w:lang w:val="en-US"/>
              </w:rPr>
              <w:t>http</w:t>
            </w:r>
            <w:r w:rsidR="00B727D1" w:rsidRPr="009A3E80">
              <w:rPr>
                <w:color w:val="7030A0"/>
                <w:kern w:val="24"/>
              </w:rPr>
              <w:t>://</w:t>
            </w:r>
            <w:r w:rsidR="00B727D1" w:rsidRPr="009A3E80">
              <w:rPr>
                <w:color w:val="7030A0"/>
              </w:rPr>
              <w:t xml:space="preserve"> </w:t>
            </w:r>
            <w:r w:rsidR="00B727D1" w:rsidRPr="009A3E80">
              <w:rPr>
                <w:color w:val="7030A0"/>
                <w:lang w:val="en-US"/>
              </w:rPr>
              <w:t>pedsovet</w:t>
            </w:r>
            <w:r w:rsidR="00B727D1" w:rsidRPr="009A3E80">
              <w:rPr>
                <w:color w:val="7030A0"/>
              </w:rPr>
              <w:t>.</w:t>
            </w:r>
            <w:r w:rsidR="00B727D1" w:rsidRPr="009A3E80">
              <w:rPr>
                <w:color w:val="7030A0"/>
                <w:lang w:val="en-US"/>
              </w:rPr>
              <w:t>org</w:t>
            </w:r>
            <w:r w:rsidRPr="009A3E80">
              <w:rPr>
                <w:color w:val="7030A0"/>
                <w:kern w:val="24"/>
                <w:u w:val="single"/>
              </w:rPr>
              <w:t xml:space="preserve"> </w:t>
            </w:r>
          </w:p>
        </w:tc>
      </w:tr>
      <w:tr w:rsidR="00BD384E" w:rsidRPr="009A3E80" w:rsidTr="009A3E80">
        <w:trPr>
          <w:cnfStyle w:val="000000100000"/>
          <w:trHeight w:val="655"/>
        </w:trPr>
        <w:tc>
          <w:tcPr>
            <w:cnfStyle w:val="001000000000"/>
            <w:tcW w:w="1560" w:type="dxa"/>
            <w:hideMark/>
          </w:tcPr>
          <w:p w:rsidR="00BD384E" w:rsidRPr="009A3E80" w:rsidRDefault="00BD384E" w:rsidP="003761C6">
            <w:pPr>
              <w:pStyle w:val="a5"/>
              <w:spacing w:before="0" w:beforeAutospacing="0" w:after="0" w:afterAutospacing="0"/>
              <w:jc w:val="both"/>
              <w:rPr>
                <w:color w:val="7030A0"/>
              </w:rPr>
            </w:pPr>
            <w:r w:rsidRPr="009A3E80">
              <w:rPr>
                <w:b w:val="0"/>
                <w:bCs w:val="0"/>
                <w:color w:val="7030A0"/>
                <w:kern w:val="24"/>
              </w:rPr>
              <w:t xml:space="preserve">2005-2012 </w:t>
            </w:r>
          </w:p>
        </w:tc>
        <w:tc>
          <w:tcPr>
            <w:tcW w:w="9497" w:type="dxa"/>
            <w:hideMark/>
          </w:tcPr>
          <w:p w:rsidR="00BD384E" w:rsidRPr="009A3E80" w:rsidRDefault="00BD384E" w:rsidP="003761C6">
            <w:pPr>
              <w:pStyle w:val="a5"/>
              <w:spacing w:before="0" w:beforeAutospacing="0" w:after="0" w:afterAutospacing="0"/>
              <w:jc w:val="both"/>
              <w:cnfStyle w:val="000000100000"/>
              <w:rPr>
                <w:color w:val="7030A0"/>
              </w:rPr>
            </w:pPr>
            <w:r w:rsidRPr="009A3E80">
              <w:rPr>
                <w:color w:val="7030A0"/>
                <w:kern w:val="24"/>
              </w:rPr>
              <w:t xml:space="preserve">С 2005 года  являюсь наставницей  выпускнице ЯГУ, БГФ  Алексеевой Саргылане  Лонгиновне  - методисту ЭРМЭЦ. По  настоящее время  совместно ведем работу научного общества учащихся «Ытыс» </w:t>
            </w:r>
          </w:p>
        </w:tc>
      </w:tr>
      <w:tr w:rsidR="00E3148C" w:rsidRPr="009A3E80" w:rsidTr="009A3E80">
        <w:trPr>
          <w:cnfStyle w:val="000000010000"/>
          <w:trHeight w:val="655"/>
        </w:trPr>
        <w:tc>
          <w:tcPr>
            <w:cnfStyle w:val="001000000000"/>
            <w:tcW w:w="1560" w:type="dxa"/>
            <w:hideMark/>
          </w:tcPr>
          <w:p w:rsidR="00E3148C" w:rsidRPr="009A3E80" w:rsidRDefault="00E3148C" w:rsidP="003761C6">
            <w:pPr>
              <w:pStyle w:val="a5"/>
              <w:spacing w:before="0" w:beforeAutospacing="0" w:after="0" w:afterAutospacing="0"/>
              <w:jc w:val="both"/>
              <w:rPr>
                <w:b w:val="0"/>
                <w:bCs w:val="0"/>
                <w:color w:val="7030A0"/>
                <w:kern w:val="24"/>
              </w:rPr>
            </w:pPr>
            <w:r w:rsidRPr="009A3E80">
              <w:rPr>
                <w:b w:val="0"/>
                <w:bCs w:val="0"/>
                <w:color w:val="7030A0"/>
                <w:kern w:val="24"/>
              </w:rPr>
              <w:t>2011-2012</w:t>
            </w:r>
          </w:p>
        </w:tc>
        <w:tc>
          <w:tcPr>
            <w:tcW w:w="9497" w:type="dxa"/>
            <w:hideMark/>
          </w:tcPr>
          <w:p w:rsidR="00E3148C" w:rsidRPr="009A3E80" w:rsidRDefault="00E3148C" w:rsidP="003761C6">
            <w:pPr>
              <w:pStyle w:val="a5"/>
              <w:spacing w:before="0" w:beforeAutospacing="0" w:after="0" w:afterAutospacing="0"/>
              <w:jc w:val="both"/>
              <w:cnfStyle w:val="000000010000"/>
              <w:rPr>
                <w:color w:val="7030A0"/>
                <w:kern w:val="24"/>
              </w:rPr>
            </w:pPr>
            <w:r w:rsidRPr="009A3E80">
              <w:rPr>
                <w:color w:val="7030A0"/>
                <w:kern w:val="24"/>
              </w:rPr>
              <w:t>Прошла обучение на портале «Сеть творческих учителей» (</w:t>
            </w:r>
            <w:r w:rsidRPr="009A3E80">
              <w:rPr>
                <w:color w:val="7030A0"/>
                <w:kern w:val="24"/>
                <w:lang w:val="en-US"/>
              </w:rPr>
              <w:t>http</w:t>
            </w:r>
            <w:r w:rsidRPr="009A3E80">
              <w:rPr>
                <w:color w:val="7030A0"/>
                <w:kern w:val="24"/>
              </w:rPr>
              <w:t>//</w:t>
            </w:r>
            <w:r w:rsidRPr="009A3E80">
              <w:rPr>
                <w:color w:val="7030A0"/>
                <w:kern w:val="24"/>
                <w:lang w:val="en-US"/>
              </w:rPr>
              <w:t>it</w:t>
            </w:r>
            <w:r w:rsidRPr="009A3E80">
              <w:rPr>
                <w:color w:val="7030A0"/>
                <w:kern w:val="24"/>
              </w:rPr>
              <w:t>-</w:t>
            </w:r>
            <w:r w:rsidRPr="009A3E80">
              <w:rPr>
                <w:color w:val="7030A0"/>
                <w:kern w:val="24"/>
                <w:lang w:val="en-US"/>
              </w:rPr>
              <w:t>n</w:t>
            </w:r>
            <w:r w:rsidRPr="009A3E80">
              <w:rPr>
                <w:color w:val="7030A0"/>
                <w:kern w:val="24"/>
              </w:rPr>
              <w:t>.</w:t>
            </w:r>
            <w:r w:rsidRPr="009A3E80">
              <w:rPr>
                <w:color w:val="7030A0"/>
                <w:kern w:val="24"/>
                <w:lang w:val="en-US"/>
              </w:rPr>
              <w:t>ru</w:t>
            </w:r>
            <w:r w:rsidRPr="009A3E80">
              <w:rPr>
                <w:color w:val="7030A0"/>
                <w:kern w:val="24"/>
              </w:rPr>
              <w:t>) в дистанционном Экспресс-мастер-классе «Использование возможностей международных учительских интернет-сообществ (</w:t>
            </w:r>
            <w:r w:rsidRPr="009A3E80">
              <w:rPr>
                <w:color w:val="7030A0"/>
                <w:kern w:val="24"/>
                <w:lang w:val="en-US"/>
              </w:rPr>
              <w:t>PiL</w:t>
            </w:r>
            <w:r w:rsidRPr="009A3E80">
              <w:rPr>
                <w:color w:val="7030A0"/>
                <w:kern w:val="24"/>
              </w:rPr>
              <w:t>) в работе творческого учителя» Мои разработки размещены в м</w:t>
            </w:r>
            <w:r w:rsidR="00AD4481" w:rsidRPr="009A3E80">
              <w:rPr>
                <w:color w:val="7030A0"/>
                <w:kern w:val="24"/>
              </w:rPr>
              <w:t xml:space="preserve">еждународном портале </w:t>
            </w:r>
            <w:r w:rsidR="007A75AA" w:rsidRPr="009A3E80">
              <w:rPr>
                <w:color w:val="7030A0"/>
                <w:kern w:val="24"/>
                <w:lang w:val="en-US"/>
              </w:rPr>
              <w:t>www</w:t>
            </w:r>
            <w:r w:rsidR="007A75AA" w:rsidRPr="009A3E80">
              <w:rPr>
                <w:color w:val="7030A0"/>
                <w:kern w:val="24"/>
              </w:rPr>
              <w:t xml:space="preserve">/ </w:t>
            </w:r>
            <w:r w:rsidR="00C24DBC" w:rsidRPr="009A3E80">
              <w:rPr>
                <w:color w:val="7030A0"/>
                <w:kern w:val="24"/>
                <w:lang w:val="en-US"/>
              </w:rPr>
              <w:t>pil</w:t>
            </w:r>
            <w:r w:rsidR="00E93517" w:rsidRPr="009A3E80">
              <w:rPr>
                <w:color w:val="7030A0"/>
                <w:kern w:val="24"/>
              </w:rPr>
              <w:t>-</w:t>
            </w:r>
            <w:r w:rsidR="007A75AA" w:rsidRPr="009A3E80">
              <w:rPr>
                <w:color w:val="7030A0"/>
                <w:kern w:val="24"/>
                <w:lang w:val="en-US"/>
              </w:rPr>
              <w:t>network</w:t>
            </w:r>
            <w:r w:rsidR="007A75AA" w:rsidRPr="009A3E80">
              <w:rPr>
                <w:color w:val="7030A0"/>
                <w:kern w:val="24"/>
              </w:rPr>
              <w:t xml:space="preserve"> </w:t>
            </w:r>
            <w:r w:rsidR="00E93517" w:rsidRPr="009A3E80">
              <w:rPr>
                <w:color w:val="7030A0"/>
                <w:kern w:val="24"/>
              </w:rPr>
              <w:t xml:space="preserve"> адресу</w:t>
            </w:r>
            <w:r w:rsidR="00E93517" w:rsidRPr="009A3E80">
              <w:rPr>
                <w:color w:val="7030A0"/>
              </w:rPr>
              <w:t xml:space="preserve"> </w:t>
            </w:r>
            <w:hyperlink r:id="rId20" w:history="1">
              <w:r w:rsidR="00E93517" w:rsidRPr="009A3E80">
                <w:rPr>
                  <w:rStyle w:val="a7"/>
                  <w:color w:val="7030A0"/>
                </w:rPr>
                <w:t>http://www.pil-network.com/Resources/LearningActivities/Details/ad6dea60-f9de-4450-8aef-49ef883ca444</w:t>
              </w:r>
            </w:hyperlink>
          </w:p>
        </w:tc>
      </w:tr>
    </w:tbl>
    <w:p w:rsidR="008F4C7B" w:rsidRDefault="008F4C7B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0F3CAF" w:rsidRDefault="000F3CAF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0F3CAF" w:rsidRPr="00A839A0" w:rsidRDefault="000F3CAF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A3E80" w:rsidRDefault="009A3E80" w:rsidP="007B4677">
      <w:p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A3E80" w:rsidRDefault="009A3E80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603C21" w:rsidRPr="00A839A0" w:rsidRDefault="00806519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06519">
        <w:rPr>
          <w:noProof/>
        </w:rPr>
        <w:lastRenderedPageBreak/>
        <w:pict>
          <v:shape id="_x0000_s1177" type="#_x0000_t202" style="position:absolute;left:0;text-align:left;margin-left:0;margin-top:0;width:539.6pt;height:35.8pt;z-index:251745280;mso-wrap-style:none" fillcolor="#c2d69b [1942]" strokecolor="#9bbb59 [3206]" strokeweight="1pt">
            <v:fill color2="#9bbb59 [3206]" focus="50%" type="gradient"/>
            <v:shadow type="perspective" color="#4e6128 [1606]" offset="1pt" offset2="-3pt"/>
            <o:extrusion v:ext="view" on="t" viewpoint="-34.72222mm" viewpointorigin="-.5" skewangle="-45" lightposition="0,-50000" lightposition2="0,50000"/>
            <v:textbox style="mso-next-textbox:#_x0000_s1177;mso-fit-shape-to-text:t">
              <w:txbxContent>
                <w:p w:rsidR="005223C2" w:rsidRPr="009A3E80" w:rsidRDefault="005223C2" w:rsidP="00912349">
                  <w:pPr>
                    <w:tabs>
                      <w:tab w:val="left" w:pos="965"/>
                    </w:tabs>
                    <w:spacing w:after="0" w:line="240" w:lineRule="auto"/>
                    <w:ind w:firstLine="680"/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  <w:t xml:space="preserve">6. </w:t>
                  </w:r>
                  <w:r w:rsidRPr="009A3E80"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  <w:t>ОБЕСПЕЧЕНИЕ НЕПРЕРЫВНОСТИ СОБСТВЕННОГО                                                       ПРОФЕССИОНАЛЬНОГО ОБРАЗОВАНИЯ</w:t>
                  </w:r>
                </w:p>
              </w:txbxContent>
            </v:textbox>
            <w10:wrap type="square"/>
          </v:shape>
        </w:pict>
      </w:r>
      <w:r w:rsidR="00903A54" w:rsidRPr="00A839A0">
        <w:rPr>
          <w:rFonts w:ascii="Times New Roman" w:hAnsi="Times New Roman" w:cs="Times New Roman"/>
          <w:b/>
          <w:color w:val="7030A0"/>
          <w:sz w:val="24"/>
          <w:szCs w:val="24"/>
        </w:rPr>
        <w:tab/>
      </w:r>
    </w:p>
    <w:p w:rsidR="009D7DCA" w:rsidRPr="009A3E80" w:rsidRDefault="009D7DCA" w:rsidP="009A3E80">
      <w:pPr>
        <w:tabs>
          <w:tab w:val="left" w:pos="965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A3E80">
        <w:rPr>
          <w:rFonts w:ascii="Times New Roman" w:hAnsi="Times New Roman" w:cs="Times New Roman"/>
          <w:b/>
          <w:color w:val="0000FF"/>
          <w:sz w:val="24"/>
          <w:szCs w:val="24"/>
        </w:rPr>
        <w:t>6.1.</w:t>
      </w:r>
      <w:r w:rsidRPr="009A3E80">
        <w:rPr>
          <w:rFonts w:ascii="Times New Roman" w:eastAsia="+mn-ea" w:hAnsi="Times New Roman" w:cs="Times New Roman"/>
          <w:color w:val="0000FF"/>
          <w:kern w:val="24"/>
          <w:sz w:val="24"/>
          <w:szCs w:val="24"/>
          <w:lang w:eastAsia="ru-RU"/>
        </w:rPr>
        <w:t xml:space="preserve"> </w:t>
      </w:r>
      <w:r w:rsidR="00307988" w:rsidRPr="009A3E80">
        <w:rPr>
          <w:rFonts w:ascii="Times New Roman" w:hAnsi="Times New Roman" w:cs="Times New Roman"/>
          <w:b/>
          <w:color w:val="0000FF"/>
          <w:sz w:val="24"/>
          <w:szCs w:val="24"/>
        </w:rPr>
        <w:t>С</w:t>
      </w:r>
      <w:r w:rsidRPr="009A3E80">
        <w:rPr>
          <w:rFonts w:ascii="Times New Roman" w:hAnsi="Times New Roman" w:cs="Times New Roman"/>
          <w:b/>
          <w:color w:val="0000FF"/>
          <w:sz w:val="24"/>
          <w:szCs w:val="24"/>
        </w:rPr>
        <w:t>воевременное повышение квалификации</w:t>
      </w:r>
    </w:p>
    <w:tbl>
      <w:tblPr>
        <w:tblStyle w:val="-5"/>
        <w:tblW w:w="11057" w:type="dxa"/>
        <w:tblLayout w:type="fixed"/>
        <w:tblLook w:val="04A0"/>
      </w:tblPr>
      <w:tblGrid>
        <w:gridCol w:w="1418"/>
        <w:gridCol w:w="3260"/>
        <w:gridCol w:w="993"/>
        <w:gridCol w:w="3402"/>
        <w:gridCol w:w="1984"/>
      </w:tblGrid>
      <w:tr w:rsidR="004442A4" w:rsidRPr="009A3E80" w:rsidTr="009A3E80">
        <w:trPr>
          <w:cnfStyle w:val="100000000000"/>
          <w:trHeight w:val="499"/>
        </w:trPr>
        <w:tc>
          <w:tcPr>
            <w:cnfStyle w:val="001000000000"/>
            <w:tcW w:w="1418" w:type="dxa"/>
            <w:hideMark/>
          </w:tcPr>
          <w:p w:rsidR="004442A4" w:rsidRPr="009A3E80" w:rsidRDefault="004442A4" w:rsidP="003761C6">
            <w:pPr>
              <w:jc w:val="both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b w:val="0"/>
                <w:bCs w:val="0"/>
                <w:color w:val="7030A0"/>
                <w:kern w:val="24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3260" w:type="dxa"/>
            <w:hideMark/>
          </w:tcPr>
          <w:p w:rsidR="004442A4" w:rsidRPr="009A3E80" w:rsidRDefault="004442A4" w:rsidP="003761C6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b w:val="0"/>
                <w:bCs w:val="0"/>
                <w:color w:val="7030A0"/>
                <w:kern w:val="24"/>
                <w:sz w:val="24"/>
                <w:szCs w:val="24"/>
                <w:lang w:eastAsia="ru-RU"/>
              </w:rPr>
              <w:t xml:space="preserve">Название курсов </w:t>
            </w:r>
          </w:p>
        </w:tc>
        <w:tc>
          <w:tcPr>
            <w:tcW w:w="993" w:type="dxa"/>
          </w:tcPr>
          <w:p w:rsidR="00901B7B" w:rsidRPr="009A3E80" w:rsidRDefault="004442A4" w:rsidP="003761C6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  <w:t>Кол</w:t>
            </w:r>
            <w:r w:rsidR="00901B7B" w:rsidRPr="009A3E80"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  <w:t>.</w:t>
            </w:r>
          </w:p>
          <w:p w:rsidR="004442A4" w:rsidRPr="009A3E80" w:rsidRDefault="004442A4" w:rsidP="003761C6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  <w:t>час</w:t>
            </w:r>
            <w:r w:rsidR="00901B7B" w:rsidRPr="009A3E80"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3402" w:type="dxa"/>
            <w:hideMark/>
          </w:tcPr>
          <w:p w:rsidR="004442A4" w:rsidRPr="009A3E80" w:rsidRDefault="004442A4" w:rsidP="003761C6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b w:val="0"/>
                <w:bCs w:val="0"/>
                <w:color w:val="7030A0"/>
                <w:kern w:val="24"/>
                <w:sz w:val="24"/>
                <w:szCs w:val="24"/>
                <w:lang w:eastAsia="ru-RU"/>
              </w:rPr>
              <w:t xml:space="preserve">Тема курсов </w:t>
            </w:r>
          </w:p>
        </w:tc>
        <w:tc>
          <w:tcPr>
            <w:tcW w:w="1984" w:type="dxa"/>
            <w:hideMark/>
          </w:tcPr>
          <w:p w:rsidR="004442A4" w:rsidRPr="009A3E80" w:rsidRDefault="004442A4" w:rsidP="003761C6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b w:val="0"/>
                <w:bCs w:val="0"/>
                <w:color w:val="7030A0"/>
                <w:kern w:val="24"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</w:tr>
      <w:tr w:rsidR="004442A4" w:rsidRPr="009A3E80" w:rsidTr="009A3E80">
        <w:trPr>
          <w:cnfStyle w:val="000000100000"/>
          <w:trHeight w:val="962"/>
        </w:trPr>
        <w:tc>
          <w:tcPr>
            <w:cnfStyle w:val="001000000000"/>
            <w:tcW w:w="1418" w:type="dxa"/>
            <w:hideMark/>
          </w:tcPr>
          <w:p w:rsidR="004442A4" w:rsidRPr="009A3E80" w:rsidRDefault="004442A4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2008-2009 </w:t>
            </w:r>
          </w:p>
        </w:tc>
        <w:tc>
          <w:tcPr>
            <w:tcW w:w="3260" w:type="dxa"/>
            <w:hideMark/>
          </w:tcPr>
          <w:p w:rsidR="004442A4" w:rsidRPr="009A3E80" w:rsidRDefault="004442A4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Курсы повышения квалификации Педагогического университета «Первое сентября» </w:t>
            </w:r>
          </w:p>
        </w:tc>
        <w:tc>
          <w:tcPr>
            <w:tcW w:w="993" w:type="dxa"/>
          </w:tcPr>
          <w:p w:rsidR="004442A4" w:rsidRPr="009A3E80" w:rsidRDefault="005C6F75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402" w:type="dxa"/>
            <w:hideMark/>
          </w:tcPr>
          <w:p w:rsidR="004442A4" w:rsidRPr="009A3E80" w:rsidRDefault="004442A4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«Методические основы подготовки к олимпиадам по химии» </w:t>
            </w:r>
          </w:p>
        </w:tc>
        <w:tc>
          <w:tcPr>
            <w:tcW w:w="1984" w:type="dxa"/>
            <w:hideMark/>
          </w:tcPr>
          <w:p w:rsidR="004442A4" w:rsidRPr="009A3E80" w:rsidRDefault="004442A4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г. Москва </w:t>
            </w:r>
          </w:p>
          <w:p w:rsidR="004442A4" w:rsidRPr="009A3E80" w:rsidRDefault="004442A4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дистанционные</w:t>
            </w:r>
          </w:p>
        </w:tc>
      </w:tr>
      <w:tr w:rsidR="004442A4" w:rsidRPr="009A3E80" w:rsidTr="009A3E80">
        <w:trPr>
          <w:cnfStyle w:val="000000010000"/>
          <w:trHeight w:val="894"/>
        </w:trPr>
        <w:tc>
          <w:tcPr>
            <w:cnfStyle w:val="001000000000"/>
            <w:tcW w:w="1418" w:type="dxa"/>
            <w:hideMark/>
          </w:tcPr>
          <w:p w:rsidR="004442A4" w:rsidRPr="009A3E80" w:rsidRDefault="004442A4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2008-2009 </w:t>
            </w:r>
          </w:p>
        </w:tc>
        <w:tc>
          <w:tcPr>
            <w:tcW w:w="3260" w:type="dxa"/>
            <w:hideMark/>
          </w:tcPr>
          <w:p w:rsidR="004442A4" w:rsidRPr="009A3E80" w:rsidRDefault="004442A4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Очные курсы повышения квалификации Московского института открытого образования </w:t>
            </w:r>
          </w:p>
        </w:tc>
        <w:tc>
          <w:tcPr>
            <w:tcW w:w="993" w:type="dxa"/>
          </w:tcPr>
          <w:p w:rsidR="004442A4" w:rsidRPr="009A3E80" w:rsidRDefault="005C6F75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402" w:type="dxa"/>
            <w:hideMark/>
          </w:tcPr>
          <w:p w:rsidR="004442A4" w:rsidRPr="009A3E80" w:rsidRDefault="004442A4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«Технологии, методики, практика современного урока. Развитие профессиональной компетентности учителя»</w:t>
            </w:r>
          </w:p>
        </w:tc>
        <w:tc>
          <w:tcPr>
            <w:tcW w:w="1984" w:type="dxa"/>
            <w:hideMark/>
          </w:tcPr>
          <w:p w:rsidR="004442A4" w:rsidRPr="009A3E80" w:rsidRDefault="004442A4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г. Москва </w:t>
            </w:r>
          </w:p>
        </w:tc>
      </w:tr>
      <w:tr w:rsidR="004442A4" w:rsidRPr="009A3E80" w:rsidTr="009A3E80">
        <w:trPr>
          <w:cnfStyle w:val="000000100000"/>
          <w:trHeight w:val="698"/>
        </w:trPr>
        <w:tc>
          <w:tcPr>
            <w:cnfStyle w:val="001000000000"/>
            <w:tcW w:w="1418" w:type="dxa"/>
            <w:hideMark/>
          </w:tcPr>
          <w:p w:rsidR="004442A4" w:rsidRPr="009A3E80" w:rsidRDefault="004442A4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2009-2010 </w:t>
            </w:r>
          </w:p>
        </w:tc>
        <w:tc>
          <w:tcPr>
            <w:tcW w:w="3260" w:type="dxa"/>
            <w:hideMark/>
          </w:tcPr>
          <w:p w:rsidR="004442A4" w:rsidRPr="009A3E80" w:rsidRDefault="004442A4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Проблемные курсы физмат форума «Ленский край» </w:t>
            </w:r>
          </w:p>
        </w:tc>
        <w:tc>
          <w:tcPr>
            <w:tcW w:w="993" w:type="dxa"/>
          </w:tcPr>
          <w:p w:rsidR="004442A4" w:rsidRPr="009A3E80" w:rsidRDefault="005C6F75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402" w:type="dxa"/>
            <w:hideMark/>
          </w:tcPr>
          <w:p w:rsidR="004442A4" w:rsidRPr="009A3E80" w:rsidRDefault="004442A4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«Приоритетные направления в обучении биологии и химии в современной школе» </w:t>
            </w:r>
          </w:p>
        </w:tc>
        <w:tc>
          <w:tcPr>
            <w:tcW w:w="1984" w:type="dxa"/>
            <w:hideMark/>
          </w:tcPr>
          <w:p w:rsidR="004442A4" w:rsidRPr="009A3E80" w:rsidRDefault="004442A4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с.Сунтар </w:t>
            </w:r>
          </w:p>
        </w:tc>
      </w:tr>
      <w:tr w:rsidR="004442A4" w:rsidRPr="009A3E80" w:rsidTr="009A3E80">
        <w:trPr>
          <w:cnfStyle w:val="000000010000"/>
          <w:trHeight w:val="942"/>
        </w:trPr>
        <w:tc>
          <w:tcPr>
            <w:cnfStyle w:val="001000000000"/>
            <w:tcW w:w="1418" w:type="dxa"/>
            <w:hideMark/>
          </w:tcPr>
          <w:p w:rsidR="004442A4" w:rsidRPr="009A3E80" w:rsidRDefault="004442A4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2009-2010 </w:t>
            </w:r>
          </w:p>
        </w:tc>
        <w:tc>
          <w:tcPr>
            <w:tcW w:w="3260" w:type="dxa"/>
            <w:hideMark/>
          </w:tcPr>
          <w:p w:rsidR="004442A4" w:rsidRPr="009A3E80" w:rsidRDefault="004442A4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Повышение квалификации в  Институте развития образования</w:t>
            </w:r>
          </w:p>
          <w:p w:rsidR="004442A4" w:rsidRPr="009A3E80" w:rsidRDefault="004442A4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РС(Я) </w:t>
            </w:r>
          </w:p>
        </w:tc>
        <w:tc>
          <w:tcPr>
            <w:tcW w:w="993" w:type="dxa"/>
          </w:tcPr>
          <w:p w:rsidR="004442A4" w:rsidRPr="009A3E80" w:rsidRDefault="005C6F75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72</w:t>
            </w:r>
          </w:p>
          <w:p w:rsidR="004442A4" w:rsidRPr="009A3E80" w:rsidRDefault="004442A4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4442A4" w:rsidRPr="009A3E80" w:rsidRDefault="004442A4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«Мониторинг исследования деятельности ОУ» </w:t>
            </w:r>
          </w:p>
        </w:tc>
        <w:tc>
          <w:tcPr>
            <w:tcW w:w="1984" w:type="dxa"/>
            <w:hideMark/>
          </w:tcPr>
          <w:p w:rsidR="004442A4" w:rsidRPr="009A3E80" w:rsidRDefault="004442A4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г. Вилюйск </w:t>
            </w:r>
          </w:p>
        </w:tc>
      </w:tr>
      <w:tr w:rsidR="004442A4" w:rsidRPr="009A3E80" w:rsidTr="009A3E80">
        <w:trPr>
          <w:cnfStyle w:val="000000100000"/>
          <w:trHeight w:val="668"/>
        </w:trPr>
        <w:tc>
          <w:tcPr>
            <w:cnfStyle w:val="001000000000"/>
            <w:tcW w:w="1418" w:type="dxa"/>
            <w:hideMark/>
          </w:tcPr>
          <w:p w:rsidR="004442A4" w:rsidRPr="009A3E80" w:rsidRDefault="004442A4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2010-2011 </w:t>
            </w:r>
          </w:p>
        </w:tc>
        <w:tc>
          <w:tcPr>
            <w:tcW w:w="3260" w:type="dxa"/>
            <w:hideMark/>
          </w:tcPr>
          <w:p w:rsidR="004442A4" w:rsidRPr="009A3E80" w:rsidRDefault="004442A4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Курсы Педагогического университета «Первое сентября»</w:t>
            </w:r>
          </w:p>
        </w:tc>
        <w:tc>
          <w:tcPr>
            <w:tcW w:w="993" w:type="dxa"/>
          </w:tcPr>
          <w:p w:rsidR="004442A4" w:rsidRPr="009A3E80" w:rsidRDefault="005C6F75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72</w:t>
            </w:r>
          </w:p>
          <w:p w:rsidR="004442A4" w:rsidRPr="009A3E80" w:rsidRDefault="004442A4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4442A4" w:rsidRPr="009A3E80" w:rsidRDefault="004442A4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Подготовка выпускников средних учебных заведений к сдаче ЕГЭ по химии </w:t>
            </w:r>
          </w:p>
        </w:tc>
        <w:tc>
          <w:tcPr>
            <w:tcW w:w="1984" w:type="dxa"/>
            <w:hideMark/>
          </w:tcPr>
          <w:p w:rsidR="004442A4" w:rsidRPr="009A3E80" w:rsidRDefault="004442A4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г. Москва </w:t>
            </w:r>
          </w:p>
          <w:p w:rsidR="004442A4" w:rsidRPr="009A3E80" w:rsidRDefault="004442A4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дистанционные</w:t>
            </w:r>
          </w:p>
        </w:tc>
      </w:tr>
      <w:tr w:rsidR="004442A4" w:rsidRPr="009A3E80" w:rsidTr="009A3E80">
        <w:trPr>
          <w:cnfStyle w:val="000000010000"/>
          <w:trHeight w:val="866"/>
        </w:trPr>
        <w:tc>
          <w:tcPr>
            <w:cnfStyle w:val="001000000000"/>
            <w:tcW w:w="1418" w:type="dxa"/>
            <w:hideMark/>
          </w:tcPr>
          <w:p w:rsidR="004442A4" w:rsidRPr="009A3E80" w:rsidRDefault="004442A4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2011 2012 </w:t>
            </w:r>
          </w:p>
        </w:tc>
        <w:tc>
          <w:tcPr>
            <w:tcW w:w="3260" w:type="dxa"/>
            <w:hideMark/>
          </w:tcPr>
          <w:p w:rsidR="004442A4" w:rsidRPr="009A3E80" w:rsidRDefault="004442A4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Курсы Центра  компьютерной поддержки «СахаСофтСервис» </w:t>
            </w:r>
          </w:p>
        </w:tc>
        <w:tc>
          <w:tcPr>
            <w:tcW w:w="993" w:type="dxa"/>
          </w:tcPr>
          <w:p w:rsidR="004442A4" w:rsidRPr="009A3E80" w:rsidRDefault="005C6F75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10</w:t>
            </w:r>
          </w:p>
          <w:p w:rsidR="004442A4" w:rsidRPr="009A3E80" w:rsidRDefault="004442A4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4442A4" w:rsidRPr="009A3E80" w:rsidRDefault="004442A4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Практическое применение программы 1С:ХроноГраф Школа 2,5 ПРОФ (для преподавателя) </w:t>
            </w:r>
          </w:p>
        </w:tc>
        <w:tc>
          <w:tcPr>
            <w:tcW w:w="1984" w:type="dxa"/>
            <w:hideMark/>
          </w:tcPr>
          <w:p w:rsidR="004442A4" w:rsidRPr="009A3E80" w:rsidRDefault="004442A4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с Эльгяй </w:t>
            </w:r>
          </w:p>
        </w:tc>
      </w:tr>
      <w:tr w:rsidR="00DC079B" w:rsidRPr="009A3E80" w:rsidTr="009A3E80">
        <w:trPr>
          <w:cnfStyle w:val="000000100000"/>
          <w:trHeight w:val="1018"/>
        </w:trPr>
        <w:tc>
          <w:tcPr>
            <w:cnfStyle w:val="001000000000"/>
            <w:tcW w:w="1418" w:type="dxa"/>
            <w:hideMark/>
          </w:tcPr>
          <w:p w:rsidR="00DC079B" w:rsidRPr="009A3E80" w:rsidRDefault="00DC079B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2011-2012 </w:t>
            </w:r>
          </w:p>
        </w:tc>
        <w:tc>
          <w:tcPr>
            <w:tcW w:w="3260" w:type="dxa"/>
            <w:hideMark/>
          </w:tcPr>
          <w:p w:rsidR="00DC079B" w:rsidRPr="009A3E80" w:rsidRDefault="00DC079B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Курсы повышения квалификации в ИПКП ФГА ОУ СВФУ им. М.К.Аммосова </w:t>
            </w:r>
          </w:p>
        </w:tc>
        <w:tc>
          <w:tcPr>
            <w:tcW w:w="993" w:type="dxa"/>
          </w:tcPr>
          <w:p w:rsidR="00DC079B" w:rsidRPr="009A3E80" w:rsidRDefault="00DC079B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402" w:type="dxa"/>
            <w:hideMark/>
          </w:tcPr>
          <w:p w:rsidR="00DC079B" w:rsidRPr="009A3E80" w:rsidRDefault="00DC079B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«Преемственность естественно-научного образования в условиях перехода на новые ФГОС»</w:t>
            </w:r>
          </w:p>
        </w:tc>
        <w:tc>
          <w:tcPr>
            <w:tcW w:w="1984" w:type="dxa"/>
            <w:hideMark/>
          </w:tcPr>
          <w:p w:rsidR="00DC079B" w:rsidRPr="009A3E80" w:rsidRDefault="00DC079B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г.Якутск </w:t>
            </w:r>
          </w:p>
        </w:tc>
      </w:tr>
      <w:tr w:rsidR="00DC079B" w:rsidRPr="009A3E80" w:rsidTr="009A3E80">
        <w:trPr>
          <w:cnfStyle w:val="000000010000"/>
          <w:trHeight w:val="875"/>
        </w:trPr>
        <w:tc>
          <w:tcPr>
            <w:cnfStyle w:val="001000000000"/>
            <w:tcW w:w="1418" w:type="dxa"/>
            <w:hideMark/>
          </w:tcPr>
          <w:p w:rsidR="00DC079B" w:rsidRPr="009A3E80" w:rsidRDefault="00DC079B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3260" w:type="dxa"/>
            <w:hideMark/>
          </w:tcPr>
          <w:p w:rsidR="00DC079B" w:rsidRPr="009A3E80" w:rsidRDefault="00DC079B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hAnsi="Times New Roman" w:cs="Times New Roman"/>
                <w:color w:val="7030A0"/>
                <w:kern w:val="24"/>
                <w:sz w:val="24"/>
                <w:szCs w:val="24"/>
              </w:rPr>
              <w:t>Прошла обучение на портале «Сеть творческих учителей» (</w:t>
            </w:r>
            <w:r w:rsidRPr="009A3E80">
              <w:rPr>
                <w:rFonts w:ascii="Times New Roman" w:hAnsi="Times New Roman" w:cs="Times New Roman"/>
                <w:color w:val="7030A0"/>
                <w:kern w:val="24"/>
                <w:sz w:val="24"/>
                <w:szCs w:val="24"/>
                <w:lang w:val="en-US"/>
              </w:rPr>
              <w:t>http</w:t>
            </w:r>
            <w:r w:rsidRPr="009A3E80">
              <w:rPr>
                <w:rFonts w:ascii="Times New Roman" w:hAnsi="Times New Roman" w:cs="Times New Roman"/>
                <w:color w:val="7030A0"/>
                <w:kern w:val="24"/>
                <w:sz w:val="24"/>
                <w:szCs w:val="24"/>
              </w:rPr>
              <w:t>//</w:t>
            </w:r>
            <w:r w:rsidRPr="009A3E80">
              <w:rPr>
                <w:rFonts w:ascii="Times New Roman" w:hAnsi="Times New Roman" w:cs="Times New Roman"/>
                <w:color w:val="7030A0"/>
                <w:kern w:val="24"/>
                <w:sz w:val="24"/>
                <w:szCs w:val="24"/>
                <w:lang w:val="en-US"/>
              </w:rPr>
              <w:t>it</w:t>
            </w:r>
            <w:r w:rsidRPr="009A3E80">
              <w:rPr>
                <w:rFonts w:ascii="Times New Roman" w:hAnsi="Times New Roman" w:cs="Times New Roman"/>
                <w:color w:val="7030A0"/>
                <w:kern w:val="24"/>
                <w:sz w:val="24"/>
                <w:szCs w:val="24"/>
              </w:rPr>
              <w:t>-</w:t>
            </w:r>
            <w:r w:rsidRPr="009A3E80">
              <w:rPr>
                <w:rFonts w:ascii="Times New Roman" w:hAnsi="Times New Roman" w:cs="Times New Roman"/>
                <w:color w:val="7030A0"/>
                <w:kern w:val="24"/>
                <w:sz w:val="24"/>
                <w:szCs w:val="24"/>
                <w:lang w:val="en-US"/>
              </w:rPr>
              <w:t>n</w:t>
            </w:r>
            <w:r w:rsidRPr="009A3E80">
              <w:rPr>
                <w:rFonts w:ascii="Times New Roman" w:hAnsi="Times New Roman" w:cs="Times New Roman"/>
                <w:color w:val="7030A0"/>
                <w:kern w:val="24"/>
                <w:sz w:val="24"/>
                <w:szCs w:val="24"/>
              </w:rPr>
              <w:t>.</w:t>
            </w:r>
            <w:r w:rsidRPr="009A3E80">
              <w:rPr>
                <w:rFonts w:ascii="Times New Roman" w:hAnsi="Times New Roman" w:cs="Times New Roman"/>
                <w:color w:val="7030A0"/>
                <w:kern w:val="24"/>
                <w:sz w:val="24"/>
                <w:szCs w:val="24"/>
                <w:lang w:val="en-US"/>
              </w:rPr>
              <w:t>ru</w:t>
            </w:r>
            <w:r w:rsidRPr="009A3E80">
              <w:rPr>
                <w:rFonts w:ascii="Times New Roman" w:hAnsi="Times New Roman" w:cs="Times New Roman"/>
                <w:color w:val="7030A0"/>
                <w:kern w:val="24"/>
                <w:sz w:val="24"/>
                <w:szCs w:val="24"/>
              </w:rPr>
              <w:t>) в дистанционном Экспресс -мастер-классе</w:t>
            </w:r>
          </w:p>
        </w:tc>
        <w:tc>
          <w:tcPr>
            <w:tcW w:w="993" w:type="dxa"/>
          </w:tcPr>
          <w:p w:rsidR="00DC079B" w:rsidRPr="009A3E80" w:rsidRDefault="00DC079B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02" w:type="dxa"/>
            <w:hideMark/>
          </w:tcPr>
          <w:p w:rsidR="00DC079B" w:rsidRPr="009A3E80" w:rsidRDefault="00DC079B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hAnsi="Times New Roman" w:cs="Times New Roman"/>
                <w:color w:val="7030A0"/>
                <w:kern w:val="24"/>
                <w:sz w:val="24"/>
                <w:szCs w:val="24"/>
              </w:rPr>
              <w:t>Экспресс – мастер - классе «Использование возможностей международных учительских интернет - сообществ (</w:t>
            </w:r>
            <w:r w:rsidRPr="009A3E80">
              <w:rPr>
                <w:rFonts w:ascii="Times New Roman" w:hAnsi="Times New Roman" w:cs="Times New Roman"/>
                <w:color w:val="7030A0"/>
                <w:kern w:val="24"/>
                <w:sz w:val="24"/>
                <w:szCs w:val="24"/>
                <w:lang w:val="en-US"/>
              </w:rPr>
              <w:t>PiL</w:t>
            </w:r>
            <w:r w:rsidRPr="009A3E80">
              <w:rPr>
                <w:rFonts w:ascii="Times New Roman" w:hAnsi="Times New Roman" w:cs="Times New Roman"/>
                <w:color w:val="7030A0"/>
                <w:kern w:val="24"/>
                <w:sz w:val="24"/>
                <w:szCs w:val="24"/>
              </w:rPr>
              <w:t>) в работе творческого учителя»</w:t>
            </w:r>
          </w:p>
        </w:tc>
        <w:tc>
          <w:tcPr>
            <w:tcW w:w="1984" w:type="dxa"/>
            <w:hideMark/>
          </w:tcPr>
          <w:p w:rsidR="00DC079B" w:rsidRPr="009A3E80" w:rsidRDefault="00DC079B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hAnsi="Times New Roman" w:cs="Times New Roman"/>
                <w:color w:val="7030A0"/>
                <w:kern w:val="24"/>
                <w:sz w:val="24"/>
                <w:szCs w:val="24"/>
              </w:rPr>
              <w:t>Портал  «Сеть творческих учителей» (</w:t>
            </w:r>
            <w:r w:rsidRPr="009A3E80">
              <w:rPr>
                <w:rFonts w:ascii="Times New Roman" w:hAnsi="Times New Roman" w:cs="Times New Roman"/>
                <w:color w:val="7030A0"/>
                <w:kern w:val="24"/>
                <w:sz w:val="24"/>
                <w:szCs w:val="24"/>
                <w:lang w:val="en-US"/>
              </w:rPr>
              <w:t>http</w:t>
            </w:r>
            <w:r w:rsidRPr="009A3E80">
              <w:rPr>
                <w:rFonts w:ascii="Times New Roman" w:hAnsi="Times New Roman" w:cs="Times New Roman"/>
                <w:color w:val="7030A0"/>
                <w:kern w:val="24"/>
                <w:sz w:val="24"/>
                <w:szCs w:val="24"/>
              </w:rPr>
              <w:t>//</w:t>
            </w:r>
            <w:r w:rsidRPr="009A3E80">
              <w:rPr>
                <w:rFonts w:ascii="Times New Roman" w:hAnsi="Times New Roman" w:cs="Times New Roman"/>
                <w:color w:val="7030A0"/>
                <w:kern w:val="24"/>
                <w:sz w:val="24"/>
                <w:szCs w:val="24"/>
                <w:lang w:val="en-US"/>
              </w:rPr>
              <w:t>it</w:t>
            </w:r>
            <w:r w:rsidRPr="009A3E80">
              <w:rPr>
                <w:rFonts w:ascii="Times New Roman" w:hAnsi="Times New Roman" w:cs="Times New Roman"/>
                <w:color w:val="7030A0"/>
                <w:kern w:val="24"/>
                <w:sz w:val="24"/>
                <w:szCs w:val="24"/>
              </w:rPr>
              <w:t>-</w:t>
            </w:r>
            <w:r w:rsidRPr="009A3E80">
              <w:rPr>
                <w:rFonts w:ascii="Times New Roman" w:hAnsi="Times New Roman" w:cs="Times New Roman"/>
                <w:color w:val="7030A0"/>
                <w:kern w:val="24"/>
                <w:sz w:val="24"/>
                <w:szCs w:val="24"/>
                <w:lang w:val="en-US"/>
              </w:rPr>
              <w:t>n</w:t>
            </w:r>
            <w:r w:rsidRPr="009A3E80">
              <w:rPr>
                <w:rFonts w:ascii="Times New Roman" w:hAnsi="Times New Roman" w:cs="Times New Roman"/>
                <w:color w:val="7030A0"/>
                <w:kern w:val="24"/>
                <w:sz w:val="24"/>
                <w:szCs w:val="24"/>
              </w:rPr>
              <w:t>.</w:t>
            </w:r>
            <w:r w:rsidRPr="009A3E80">
              <w:rPr>
                <w:rFonts w:ascii="Times New Roman" w:hAnsi="Times New Roman" w:cs="Times New Roman"/>
                <w:color w:val="7030A0"/>
                <w:kern w:val="24"/>
                <w:sz w:val="24"/>
                <w:szCs w:val="24"/>
                <w:lang w:val="en-US"/>
              </w:rPr>
              <w:t>ru</w:t>
            </w:r>
            <w:r w:rsidRPr="009A3E80">
              <w:rPr>
                <w:rFonts w:ascii="Times New Roman" w:hAnsi="Times New Roman" w:cs="Times New Roman"/>
                <w:color w:val="7030A0"/>
                <w:kern w:val="24"/>
                <w:sz w:val="24"/>
                <w:szCs w:val="24"/>
              </w:rPr>
              <w:t>)</w:t>
            </w:r>
          </w:p>
        </w:tc>
      </w:tr>
    </w:tbl>
    <w:p w:rsidR="009A3E80" w:rsidRDefault="009A3E80" w:rsidP="009A3E80">
      <w:pPr>
        <w:tabs>
          <w:tab w:val="left" w:pos="965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6B7D0C" w:rsidRPr="00A839A0" w:rsidRDefault="00BA07A1" w:rsidP="009A3E80">
      <w:pPr>
        <w:tabs>
          <w:tab w:val="left" w:pos="965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9A3E80">
        <w:rPr>
          <w:rFonts w:ascii="Times New Roman" w:hAnsi="Times New Roman" w:cs="Times New Roman"/>
          <w:b/>
          <w:color w:val="0000FF"/>
          <w:sz w:val="24"/>
          <w:szCs w:val="24"/>
        </w:rPr>
        <w:t>6.2.</w:t>
      </w:r>
      <w:r w:rsidRPr="009A3E80">
        <w:rPr>
          <w:rFonts w:ascii="Times New Roman" w:eastAsia="+mn-ea" w:hAnsi="Times New Roman" w:cs="Times New Roman"/>
          <w:color w:val="0000FF"/>
          <w:kern w:val="24"/>
          <w:sz w:val="24"/>
          <w:szCs w:val="24"/>
          <w:lang w:eastAsia="ru-RU"/>
        </w:rPr>
        <w:t xml:space="preserve"> </w:t>
      </w:r>
      <w:r w:rsidR="00307988" w:rsidRPr="009A3E80">
        <w:rPr>
          <w:rFonts w:ascii="Times New Roman" w:hAnsi="Times New Roman" w:cs="Times New Roman"/>
          <w:b/>
          <w:color w:val="0000FF"/>
          <w:sz w:val="24"/>
          <w:szCs w:val="24"/>
        </w:rPr>
        <w:t>У</w:t>
      </w:r>
      <w:r w:rsidRPr="009A3E8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частие в обучающих профессиональных семинарах, курсах, тренингах и </w:t>
      </w:r>
      <w:r w:rsidR="00901B7B" w:rsidRPr="009A3E8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9A3E80">
        <w:rPr>
          <w:rFonts w:ascii="Times New Roman" w:hAnsi="Times New Roman" w:cs="Times New Roman"/>
          <w:b/>
          <w:color w:val="0000FF"/>
          <w:sz w:val="24"/>
          <w:szCs w:val="24"/>
        </w:rPr>
        <w:t>научно- практических конференциях</w:t>
      </w:r>
    </w:p>
    <w:tbl>
      <w:tblPr>
        <w:tblStyle w:val="-60"/>
        <w:tblW w:w="11057" w:type="dxa"/>
        <w:tblLook w:val="04A0"/>
      </w:tblPr>
      <w:tblGrid>
        <w:gridCol w:w="2012"/>
        <w:gridCol w:w="7200"/>
        <w:gridCol w:w="1845"/>
      </w:tblGrid>
      <w:tr w:rsidR="00BA07A1" w:rsidRPr="009A3E80" w:rsidTr="009A3E80">
        <w:trPr>
          <w:cnfStyle w:val="100000000000"/>
          <w:trHeight w:val="210"/>
        </w:trPr>
        <w:tc>
          <w:tcPr>
            <w:cnfStyle w:val="001000000000"/>
            <w:tcW w:w="2012" w:type="dxa"/>
            <w:hideMark/>
          </w:tcPr>
          <w:p w:rsidR="00BA07A1" w:rsidRPr="009A3E80" w:rsidRDefault="00BA07A1" w:rsidP="003761C6">
            <w:pPr>
              <w:jc w:val="both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b w:val="0"/>
                <w:bCs w:val="0"/>
                <w:color w:val="7030A0"/>
                <w:kern w:val="24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7200" w:type="dxa"/>
            <w:hideMark/>
          </w:tcPr>
          <w:p w:rsidR="00BA07A1" w:rsidRPr="009A3E80" w:rsidRDefault="00BA07A1" w:rsidP="003761C6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b w:val="0"/>
                <w:bCs w:val="0"/>
                <w:color w:val="7030A0"/>
                <w:kern w:val="24"/>
                <w:sz w:val="24"/>
                <w:szCs w:val="24"/>
                <w:lang w:eastAsia="ru-RU"/>
              </w:rPr>
              <w:t xml:space="preserve">Название  семинара, курса, НПК </w:t>
            </w:r>
          </w:p>
        </w:tc>
        <w:tc>
          <w:tcPr>
            <w:tcW w:w="1845" w:type="dxa"/>
            <w:hideMark/>
          </w:tcPr>
          <w:p w:rsidR="00BA07A1" w:rsidRPr="009A3E80" w:rsidRDefault="00BA07A1" w:rsidP="003761C6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b w:val="0"/>
                <w:bCs w:val="0"/>
                <w:color w:val="7030A0"/>
                <w:kern w:val="24"/>
                <w:sz w:val="24"/>
                <w:szCs w:val="24"/>
                <w:lang w:eastAsia="ru-RU"/>
              </w:rPr>
              <w:t xml:space="preserve">Место пров. </w:t>
            </w:r>
          </w:p>
        </w:tc>
      </w:tr>
      <w:tr w:rsidR="00BA07A1" w:rsidRPr="009A3E80" w:rsidTr="009A3E80">
        <w:trPr>
          <w:cnfStyle w:val="000000100000"/>
          <w:trHeight w:val="782"/>
        </w:trPr>
        <w:tc>
          <w:tcPr>
            <w:cnfStyle w:val="001000000000"/>
            <w:tcW w:w="2012" w:type="dxa"/>
            <w:hideMark/>
          </w:tcPr>
          <w:p w:rsidR="00BA07A1" w:rsidRPr="009A3E80" w:rsidRDefault="00BA07A1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2008 </w:t>
            </w:r>
          </w:p>
        </w:tc>
        <w:tc>
          <w:tcPr>
            <w:tcW w:w="7200" w:type="dxa"/>
            <w:hideMark/>
          </w:tcPr>
          <w:p w:rsidR="00BA07A1" w:rsidRPr="009A3E80" w:rsidRDefault="00BA07A1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Международная НПК «</w:t>
            </w: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val="en-US" w:eastAsia="ru-RU"/>
              </w:rPr>
              <w:t>VII</w:t>
            </w: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Колмогоровские чтения» </w:t>
            </w:r>
          </w:p>
          <w:p w:rsidR="00BA07A1" w:rsidRPr="009A3E80" w:rsidRDefault="00BA07A1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Научно популярные лекции известных ученых МГУ им. М.В.Ломоносова о новых результатах в науке. </w:t>
            </w:r>
          </w:p>
        </w:tc>
        <w:tc>
          <w:tcPr>
            <w:tcW w:w="1845" w:type="dxa"/>
            <w:hideMark/>
          </w:tcPr>
          <w:p w:rsidR="00BA07A1" w:rsidRPr="009A3E80" w:rsidRDefault="00BA07A1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г. Москва </w:t>
            </w:r>
          </w:p>
        </w:tc>
      </w:tr>
      <w:tr w:rsidR="00BA07A1" w:rsidRPr="009A3E80" w:rsidTr="009A3E80">
        <w:trPr>
          <w:cnfStyle w:val="000000010000"/>
          <w:trHeight w:val="527"/>
        </w:trPr>
        <w:tc>
          <w:tcPr>
            <w:cnfStyle w:val="001000000000"/>
            <w:tcW w:w="2012" w:type="dxa"/>
            <w:hideMark/>
          </w:tcPr>
          <w:p w:rsidR="00BA07A1" w:rsidRPr="009A3E80" w:rsidRDefault="00BA07A1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2008 </w:t>
            </w:r>
          </w:p>
        </w:tc>
        <w:tc>
          <w:tcPr>
            <w:tcW w:w="7200" w:type="dxa"/>
            <w:hideMark/>
          </w:tcPr>
          <w:p w:rsidR="00BA07A1" w:rsidRPr="009A3E80" w:rsidRDefault="00BA07A1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Всероссийский семинар-тренинг по подготовке олимпиадников «Путь к олимпу». Лекции организаторов Всероссийской олимпиады по химии. </w:t>
            </w:r>
          </w:p>
        </w:tc>
        <w:tc>
          <w:tcPr>
            <w:tcW w:w="1845" w:type="dxa"/>
            <w:hideMark/>
          </w:tcPr>
          <w:p w:rsidR="00BA07A1" w:rsidRPr="009A3E80" w:rsidRDefault="00BA07A1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г.Москва </w:t>
            </w:r>
          </w:p>
        </w:tc>
      </w:tr>
      <w:tr w:rsidR="00BA07A1" w:rsidRPr="009A3E80" w:rsidTr="009A3E80">
        <w:trPr>
          <w:cnfStyle w:val="000000100000"/>
          <w:trHeight w:val="395"/>
        </w:trPr>
        <w:tc>
          <w:tcPr>
            <w:cnfStyle w:val="001000000000"/>
            <w:tcW w:w="2012" w:type="dxa"/>
            <w:hideMark/>
          </w:tcPr>
          <w:p w:rsidR="00BA07A1" w:rsidRPr="009A3E80" w:rsidRDefault="00BA07A1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7200" w:type="dxa"/>
            <w:hideMark/>
          </w:tcPr>
          <w:p w:rsidR="00BA07A1" w:rsidRPr="009A3E80" w:rsidRDefault="00BA07A1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Респ-ая НПК «Подготовка к апробации федеральных гос. стандартов общего образования </w:t>
            </w: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val="en-US" w:eastAsia="ru-RU"/>
              </w:rPr>
              <w:t>II</w:t>
            </w: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поколения»</w:t>
            </w:r>
          </w:p>
        </w:tc>
        <w:tc>
          <w:tcPr>
            <w:tcW w:w="1845" w:type="dxa"/>
            <w:hideMark/>
          </w:tcPr>
          <w:p w:rsidR="00BA07A1" w:rsidRPr="009A3E80" w:rsidRDefault="00BA07A1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с.Тойбохой </w:t>
            </w:r>
          </w:p>
        </w:tc>
      </w:tr>
      <w:tr w:rsidR="00BA07A1" w:rsidRPr="009A3E80" w:rsidTr="009A3E80">
        <w:trPr>
          <w:cnfStyle w:val="000000010000"/>
          <w:trHeight w:val="264"/>
        </w:trPr>
        <w:tc>
          <w:tcPr>
            <w:cnfStyle w:val="001000000000"/>
            <w:tcW w:w="2012" w:type="dxa"/>
            <w:hideMark/>
          </w:tcPr>
          <w:p w:rsidR="00BA07A1" w:rsidRPr="009A3E80" w:rsidRDefault="00BA07A1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2008 </w:t>
            </w:r>
          </w:p>
        </w:tc>
        <w:tc>
          <w:tcPr>
            <w:tcW w:w="7200" w:type="dxa"/>
            <w:hideMark/>
          </w:tcPr>
          <w:p w:rsidR="00BA07A1" w:rsidRPr="009A3E80" w:rsidRDefault="00BA07A1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val="en-US" w:eastAsia="ru-RU"/>
              </w:rPr>
              <w:t>I</w:t>
            </w: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Вилюйская республиканская педагогическая ярмарка «Образовательная марка – 2008»</w:t>
            </w:r>
          </w:p>
        </w:tc>
        <w:tc>
          <w:tcPr>
            <w:tcW w:w="1845" w:type="dxa"/>
            <w:hideMark/>
          </w:tcPr>
          <w:p w:rsidR="00BA07A1" w:rsidRPr="009A3E80" w:rsidRDefault="00BA07A1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с. Сунтар </w:t>
            </w:r>
          </w:p>
        </w:tc>
      </w:tr>
      <w:tr w:rsidR="00BA07A1" w:rsidRPr="009A3E80" w:rsidTr="009A3E80">
        <w:trPr>
          <w:cnfStyle w:val="000000100000"/>
          <w:trHeight w:val="443"/>
        </w:trPr>
        <w:tc>
          <w:tcPr>
            <w:cnfStyle w:val="001000000000"/>
            <w:tcW w:w="2012" w:type="dxa"/>
            <w:hideMark/>
          </w:tcPr>
          <w:p w:rsidR="00BA07A1" w:rsidRPr="009A3E80" w:rsidRDefault="00BA07A1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2009 </w:t>
            </w:r>
          </w:p>
        </w:tc>
        <w:tc>
          <w:tcPr>
            <w:tcW w:w="7200" w:type="dxa"/>
            <w:hideMark/>
          </w:tcPr>
          <w:p w:rsidR="00BA07A1" w:rsidRPr="009A3E80" w:rsidRDefault="00BA07A1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Участие в </w:t>
            </w: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val="en-US" w:eastAsia="ru-RU"/>
              </w:rPr>
              <w:t>VII</w:t>
            </w: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республиканской педагогической ярмарке «Образовательная марка – 2009»</w:t>
            </w:r>
          </w:p>
        </w:tc>
        <w:tc>
          <w:tcPr>
            <w:tcW w:w="1845" w:type="dxa"/>
            <w:hideMark/>
          </w:tcPr>
          <w:p w:rsidR="00BA07A1" w:rsidRPr="009A3E80" w:rsidRDefault="00BA07A1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В-Вилюйск </w:t>
            </w:r>
          </w:p>
        </w:tc>
      </w:tr>
      <w:tr w:rsidR="00BA07A1" w:rsidRPr="009A3E80" w:rsidTr="009A3E80">
        <w:trPr>
          <w:cnfStyle w:val="000000010000"/>
          <w:trHeight w:val="198"/>
        </w:trPr>
        <w:tc>
          <w:tcPr>
            <w:cnfStyle w:val="001000000000"/>
            <w:tcW w:w="2012" w:type="dxa"/>
            <w:hideMark/>
          </w:tcPr>
          <w:p w:rsidR="00BA07A1" w:rsidRPr="009A3E80" w:rsidRDefault="00BA07A1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lastRenderedPageBreak/>
              <w:t xml:space="preserve">2010 </w:t>
            </w:r>
          </w:p>
        </w:tc>
        <w:tc>
          <w:tcPr>
            <w:tcW w:w="7200" w:type="dxa"/>
            <w:hideMark/>
          </w:tcPr>
          <w:p w:rsidR="00BA07A1" w:rsidRPr="009A3E80" w:rsidRDefault="00BA07A1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Улусный семинар по итогам регионального, республикан-го НПК молодых исследователей «Шаг в будущее»</w:t>
            </w:r>
          </w:p>
        </w:tc>
        <w:tc>
          <w:tcPr>
            <w:tcW w:w="1845" w:type="dxa"/>
            <w:hideMark/>
          </w:tcPr>
          <w:p w:rsidR="00BA07A1" w:rsidRPr="009A3E80" w:rsidRDefault="00BA07A1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с. Сунтар </w:t>
            </w:r>
          </w:p>
        </w:tc>
      </w:tr>
      <w:tr w:rsidR="00BA07A1" w:rsidRPr="009A3E80" w:rsidTr="009A3E80">
        <w:trPr>
          <w:cnfStyle w:val="000000100000"/>
          <w:trHeight w:val="474"/>
        </w:trPr>
        <w:tc>
          <w:tcPr>
            <w:cnfStyle w:val="001000000000"/>
            <w:tcW w:w="2012" w:type="dxa"/>
            <w:hideMark/>
          </w:tcPr>
          <w:p w:rsidR="00BA07A1" w:rsidRPr="009A3E80" w:rsidRDefault="00BA07A1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2010 </w:t>
            </w:r>
          </w:p>
        </w:tc>
        <w:tc>
          <w:tcPr>
            <w:tcW w:w="7200" w:type="dxa"/>
            <w:hideMark/>
          </w:tcPr>
          <w:p w:rsidR="00BA07A1" w:rsidRPr="009A3E80" w:rsidRDefault="00BA07A1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Августовское совещание работников образования «Современный учитель: профессионализм, компетентность и эффективность» </w:t>
            </w:r>
          </w:p>
        </w:tc>
        <w:tc>
          <w:tcPr>
            <w:tcW w:w="1845" w:type="dxa"/>
            <w:hideMark/>
          </w:tcPr>
          <w:p w:rsidR="00BA07A1" w:rsidRPr="009A3E80" w:rsidRDefault="00BA07A1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с.Сунтар </w:t>
            </w:r>
          </w:p>
        </w:tc>
      </w:tr>
      <w:tr w:rsidR="00BA07A1" w:rsidRPr="009A3E80" w:rsidTr="009A3E80">
        <w:trPr>
          <w:cnfStyle w:val="000000010000"/>
          <w:trHeight w:val="781"/>
        </w:trPr>
        <w:tc>
          <w:tcPr>
            <w:cnfStyle w:val="001000000000"/>
            <w:tcW w:w="2012" w:type="dxa"/>
            <w:hideMark/>
          </w:tcPr>
          <w:p w:rsidR="00BA07A1" w:rsidRPr="009A3E80" w:rsidRDefault="00BA07A1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2010 </w:t>
            </w:r>
          </w:p>
        </w:tc>
        <w:tc>
          <w:tcPr>
            <w:tcW w:w="7200" w:type="dxa"/>
            <w:hideMark/>
          </w:tcPr>
          <w:p w:rsidR="00BA07A1" w:rsidRPr="009A3E80" w:rsidRDefault="00BA07A1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Открытый республиканский Форум  пед. общественности</w:t>
            </w:r>
          </w:p>
          <w:p w:rsidR="00BA07A1" w:rsidRPr="009A3E80" w:rsidRDefault="00BA07A1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«Образование в социокультурном измерении»</w:t>
            </w:r>
          </w:p>
          <w:p w:rsidR="00BA07A1" w:rsidRPr="009A3E80" w:rsidRDefault="00BA07A1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val="en-US" w:eastAsia="ru-RU"/>
              </w:rPr>
              <w:t>III</w:t>
            </w: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всероссийские Волковские этнопедагогические чтения </w:t>
            </w:r>
          </w:p>
        </w:tc>
        <w:tc>
          <w:tcPr>
            <w:tcW w:w="1845" w:type="dxa"/>
            <w:hideMark/>
          </w:tcPr>
          <w:p w:rsidR="00BA07A1" w:rsidRPr="009A3E80" w:rsidRDefault="00BA07A1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г. Вилюйск</w:t>
            </w:r>
          </w:p>
        </w:tc>
      </w:tr>
      <w:tr w:rsidR="00BA07A1" w:rsidRPr="009A3E80" w:rsidTr="009A3E80">
        <w:trPr>
          <w:cnfStyle w:val="000000100000"/>
          <w:trHeight w:val="666"/>
        </w:trPr>
        <w:tc>
          <w:tcPr>
            <w:cnfStyle w:val="001000000000"/>
            <w:tcW w:w="2012" w:type="dxa"/>
            <w:hideMark/>
          </w:tcPr>
          <w:p w:rsidR="00BA07A1" w:rsidRPr="009A3E80" w:rsidRDefault="00BA07A1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2010 </w:t>
            </w:r>
          </w:p>
        </w:tc>
        <w:tc>
          <w:tcPr>
            <w:tcW w:w="7200" w:type="dxa"/>
            <w:hideMark/>
          </w:tcPr>
          <w:p w:rsidR="00BA07A1" w:rsidRPr="009A3E80" w:rsidRDefault="00BA07A1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Участие во Всероссийском слете учителей «Разработка и внедрение новых педагогических технологий и новых организационных форм обучения» </w:t>
            </w:r>
          </w:p>
        </w:tc>
        <w:tc>
          <w:tcPr>
            <w:tcW w:w="1845" w:type="dxa"/>
            <w:hideMark/>
          </w:tcPr>
          <w:p w:rsidR="00BA07A1" w:rsidRPr="009A3E80" w:rsidRDefault="00BA07A1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г.Сочи </w:t>
            </w:r>
          </w:p>
        </w:tc>
      </w:tr>
      <w:tr w:rsidR="00BA07A1" w:rsidRPr="009A3E80" w:rsidTr="009A3E80">
        <w:trPr>
          <w:cnfStyle w:val="000000010000"/>
          <w:trHeight w:val="439"/>
        </w:trPr>
        <w:tc>
          <w:tcPr>
            <w:cnfStyle w:val="001000000000"/>
            <w:tcW w:w="2012" w:type="dxa"/>
            <w:hideMark/>
          </w:tcPr>
          <w:p w:rsidR="00BA07A1" w:rsidRPr="009A3E80" w:rsidRDefault="00BA07A1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2011 </w:t>
            </w:r>
          </w:p>
        </w:tc>
        <w:tc>
          <w:tcPr>
            <w:tcW w:w="7200" w:type="dxa"/>
            <w:hideMark/>
          </w:tcPr>
          <w:p w:rsidR="00BA07A1" w:rsidRPr="009A3E80" w:rsidRDefault="00BA07A1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Республиканская НПК</w:t>
            </w:r>
            <w:r w:rsidR="00041A19"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«Проблемы и перспективы профильного</w:t>
            </w: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го, допрофессионального и профессионального образования» </w:t>
            </w:r>
          </w:p>
        </w:tc>
        <w:tc>
          <w:tcPr>
            <w:tcW w:w="1845" w:type="dxa"/>
            <w:hideMark/>
          </w:tcPr>
          <w:p w:rsidR="00BA07A1" w:rsidRPr="009A3E80" w:rsidRDefault="00BA07A1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с.Сунтар</w:t>
            </w:r>
          </w:p>
        </w:tc>
      </w:tr>
      <w:tr w:rsidR="00BA07A1" w:rsidRPr="009A3E80" w:rsidTr="009A3E80">
        <w:trPr>
          <w:cnfStyle w:val="000000100000"/>
          <w:trHeight w:val="463"/>
        </w:trPr>
        <w:tc>
          <w:tcPr>
            <w:cnfStyle w:val="001000000000"/>
            <w:tcW w:w="2012" w:type="dxa"/>
            <w:hideMark/>
          </w:tcPr>
          <w:p w:rsidR="00BA07A1" w:rsidRPr="009A3E80" w:rsidRDefault="00BA07A1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2011 </w:t>
            </w:r>
          </w:p>
        </w:tc>
        <w:tc>
          <w:tcPr>
            <w:tcW w:w="7200" w:type="dxa"/>
            <w:hideMark/>
          </w:tcPr>
          <w:p w:rsidR="00BA07A1" w:rsidRPr="009A3E80" w:rsidRDefault="00BA07A1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Дальневосточная региональная НПК «Актуальные проблемы  непрерывного естественнонаучного образования» </w:t>
            </w:r>
          </w:p>
        </w:tc>
        <w:tc>
          <w:tcPr>
            <w:tcW w:w="1845" w:type="dxa"/>
            <w:hideMark/>
          </w:tcPr>
          <w:p w:rsidR="00BA07A1" w:rsidRPr="009A3E80" w:rsidRDefault="00BA07A1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г. Якутск </w:t>
            </w:r>
          </w:p>
        </w:tc>
      </w:tr>
      <w:tr w:rsidR="00BA07A1" w:rsidRPr="009A3E80" w:rsidTr="009A3E80">
        <w:trPr>
          <w:cnfStyle w:val="000000010000"/>
          <w:trHeight w:val="359"/>
        </w:trPr>
        <w:tc>
          <w:tcPr>
            <w:cnfStyle w:val="001000000000"/>
            <w:tcW w:w="2012" w:type="dxa"/>
            <w:hideMark/>
          </w:tcPr>
          <w:p w:rsidR="00BA07A1" w:rsidRPr="009A3E80" w:rsidRDefault="00BA07A1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2012 </w:t>
            </w:r>
          </w:p>
        </w:tc>
        <w:tc>
          <w:tcPr>
            <w:tcW w:w="7200" w:type="dxa"/>
            <w:hideMark/>
          </w:tcPr>
          <w:p w:rsidR="00BA07A1" w:rsidRPr="009A3E80" w:rsidRDefault="00BA07A1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Зимняя школа «Рождественские каникулы с лучшими учителями  России» </w:t>
            </w:r>
          </w:p>
        </w:tc>
        <w:tc>
          <w:tcPr>
            <w:tcW w:w="1845" w:type="dxa"/>
            <w:hideMark/>
          </w:tcPr>
          <w:p w:rsidR="00BA07A1" w:rsidRPr="009A3E80" w:rsidRDefault="00BA07A1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В-Вилюйск</w:t>
            </w:r>
          </w:p>
        </w:tc>
      </w:tr>
    </w:tbl>
    <w:p w:rsidR="00427858" w:rsidRPr="00D64EA4" w:rsidRDefault="00427858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BA07A1" w:rsidRPr="009A3E80" w:rsidRDefault="00BA07A1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A3E80">
        <w:rPr>
          <w:rFonts w:ascii="Times New Roman" w:hAnsi="Times New Roman" w:cs="Times New Roman"/>
          <w:b/>
          <w:color w:val="0000FF"/>
          <w:sz w:val="24"/>
          <w:szCs w:val="24"/>
        </w:rPr>
        <w:t>6.3.</w:t>
      </w:r>
      <w:r w:rsidRPr="009A3E80">
        <w:rPr>
          <w:rFonts w:ascii="Times New Roman" w:eastAsia="+mn-ea" w:hAnsi="Times New Roman" w:cs="Times New Roman"/>
          <w:color w:val="0000FF"/>
          <w:kern w:val="24"/>
          <w:sz w:val="24"/>
          <w:szCs w:val="24"/>
          <w:lang w:eastAsia="ru-RU"/>
        </w:rPr>
        <w:t xml:space="preserve"> </w:t>
      </w:r>
      <w:r w:rsidR="00307988" w:rsidRPr="009A3E80">
        <w:rPr>
          <w:rFonts w:ascii="Times New Roman" w:hAnsi="Times New Roman" w:cs="Times New Roman"/>
          <w:b/>
          <w:color w:val="0000FF"/>
          <w:sz w:val="24"/>
          <w:szCs w:val="24"/>
        </w:rPr>
        <w:t>У</w:t>
      </w:r>
      <w:r w:rsidRPr="009A3E80">
        <w:rPr>
          <w:rFonts w:ascii="Times New Roman" w:hAnsi="Times New Roman" w:cs="Times New Roman"/>
          <w:b/>
          <w:color w:val="0000FF"/>
          <w:sz w:val="24"/>
          <w:szCs w:val="24"/>
        </w:rPr>
        <w:t>частие в муниципальных, республиканских и федеральных профессиональных</w:t>
      </w:r>
      <w:r w:rsidR="00427858" w:rsidRPr="009A3E8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</w:t>
      </w:r>
      <w:r w:rsidRPr="009A3E8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427858" w:rsidRPr="009A3E8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A3E8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конкурсах </w:t>
      </w:r>
    </w:p>
    <w:p w:rsidR="00427858" w:rsidRPr="00A839A0" w:rsidRDefault="00427858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tbl>
      <w:tblPr>
        <w:tblStyle w:val="-30"/>
        <w:tblW w:w="11057" w:type="dxa"/>
        <w:tblLook w:val="04A0"/>
      </w:tblPr>
      <w:tblGrid>
        <w:gridCol w:w="1102"/>
        <w:gridCol w:w="4993"/>
        <w:gridCol w:w="2204"/>
        <w:gridCol w:w="2758"/>
      </w:tblGrid>
      <w:tr w:rsidR="00BA07A1" w:rsidRPr="009A3E80" w:rsidTr="009A3E80">
        <w:trPr>
          <w:cnfStyle w:val="100000000000"/>
          <w:trHeight w:val="135"/>
        </w:trPr>
        <w:tc>
          <w:tcPr>
            <w:cnfStyle w:val="001000000000"/>
            <w:tcW w:w="1102" w:type="dxa"/>
            <w:hideMark/>
          </w:tcPr>
          <w:p w:rsidR="00BA07A1" w:rsidRPr="009A3E80" w:rsidRDefault="00BA07A1" w:rsidP="003761C6">
            <w:pPr>
              <w:jc w:val="both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b w:val="0"/>
                <w:bCs w:val="0"/>
                <w:color w:val="7030A0"/>
                <w:kern w:val="24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4993" w:type="dxa"/>
            <w:hideMark/>
          </w:tcPr>
          <w:p w:rsidR="00BA07A1" w:rsidRPr="009A3E80" w:rsidRDefault="00BA07A1" w:rsidP="003761C6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b w:val="0"/>
                <w:bCs w:val="0"/>
                <w:color w:val="7030A0"/>
                <w:kern w:val="24"/>
                <w:sz w:val="24"/>
                <w:szCs w:val="24"/>
                <w:lang w:eastAsia="ru-RU"/>
              </w:rPr>
              <w:t xml:space="preserve">Название конкурса </w:t>
            </w:r>
          </w:p>
        </w:tc>
        <w:tc>
          <w:tcPr>
            <w:tcW w:w="2204" w:type="dxa"/>
            <w:hideMark/>
          </w:tcPr>
          <w:p w:rsidR="00BA07A1" w:rsidRPr="009A3E80" w:rsidRDefault="00BA07A1" w:rsidP="003761C6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b w:val="0"/>
                <w:bCs w:val="0"/>
                <w:color w:val="7030A0"/>
                <w:kern w:val="24"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2758" w:type="dxa"/>
            <w:hideMark/>
          </w:tcPr>
          <w:p w:rsidR="00BA07A1" w:rsidRPr="009A3E80" w:rsidRDefault="00BA07A1" w:rsidP="003761C6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b w:val="0"/>
                <w:bCs w:val="0"/>
                <w:color w:val="7030A0"/>
                <w:kern w:val="24"/>
                <w:sz w:val="24"/>
                <w:szCs w:val="24"/>
                <w:lang w:eastAsia="ru-RU"/>
              </w:rPr>
              <w:t xml:space="preserve">Достижения </w:t>
            </w:r>
          </w:p>
        </w:tc>
      </w:tr>
      <w:tr w:rsidR="00BA07A1" w:rsidRPr="009A3E80" w:rsidTr="009A3E80">
        <w:trPr>
          <w:cnfStyle w:val="000000100000"/>
          <w:trHeight w:val="655"/>
        </w:trPr>
        <w:tc>
          <w:tcPr>
            <w:cnfStyle w:val="001000000000"/>
            <w:tcW w:w="1102" w:type="dxa"/>
            <w:hideMark/>
          </w:tcPr>
          <w:p w:rsidR="00BA07A1" w:rsidRPr="009A3E80" w:rsidRDefault="00BA07A1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2008 </w:t>
            </w:r>
          </w:p>
        </w:tc>
        <w:tc>
          <w:tcPr>
            <w:tcW w:w="4993" w:type="dxa"/>
            <w:hideMark/>
          </w:tcPr>
          <w:p w:rsidR="00BA07A1" w:rsidRPr="009A3E80" w:rsidRDefault="00BA07A1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Конкурс номинаций  по итогам 2008 г признанием администрации школы </w:t>
            </w:r>
          </w:p>
        </w:tc>
        <w:tc>
          <w:tcPr>
            <w:tcW w:w="2204" w:type="dxa"/>
            <w:hideMark/>
          </w:tcPr>
          <w:p w:rsidR="00BA07A1" w:rsidRPr="009A3E80" w:rsidRDefault="00BA7C11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758" w:type="dxa"/>
            <w:hideMark/>
          </w:tcPr>
          <w:p w:rsidR="00BA07A1" w:rsidRPr="009A3E80" w:rsidRDefault="00B727D1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Победитель в номинации </w:t>
            </w:r>
            <w:r w:rsidR="00BA07A1"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«Научный подход  в обучении» </w:t>
            </w:r>
          </w:p>
        </w:tc>
      </w:tr>
      <w:tr w:rsidR="00BA07A1" w:rsidRPr="009A3E80" w:rsidTr="009A3E80">
        <w:trPr>
          <w:cnfStyle w:val="000000010000"/>
          <w:trHeight w:val="318"/>
        </w:trPr>
        <w:tc>
          <w:tcPr>
            <w:cnfStyle w:val="001000000000"/>
            <w:tcW w:w="1102" w:type="dxa"/>
            <w:hideMark/>
          </w:tcPr>
          <w:p w:rsidR="00BA07A1" w:rsidRPr="009A3E80" w:rsidRDefault="00BA07A1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2008 </w:t>
            </w:r>
          </w:p>
        </w:tc>
        <w:tc>
          <w:tcPr>
            <w:tcW w:w="4993" w:type="dxa"/>
            <w:hideMark/>
          </w:tcPr>
          <w:p w:rsidR="00BA07A1" w:rsidRPr="009A3E80" w:rsidRDefault="00BA07A1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Конкурс «Лучший педработник РС(Я)»</w:t>
            </w:r>
          </w:p>
        </w:tc>
        <w:tc>
          <w:tcPr>
            <w:tcW w:w="2204" w:type="dxa"/>
            <w:hideMark/>
          </w:tcPr>
          <w:p w:rsidR="00BA07A1" w:rsidRPr="009A3E80" w:rsidRDefault="00BA07A1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Республиканский </w:t>
            </w:r>
          </w:p>
        </w:tc>
        <w:tc>
          <w:tcPr>
            <w:tcW w:w="2758" w:type="dxa"/>
            <w:hideMark/>
          </w:tcPr>
          <w:p w:rsidR="00BA07A1" w:rsidRPr="003B2F11" w:rsidRDefault="00BA07A1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Грант президента РС(Я)</w:t>
            </w:r>
            <w:r w:rsidR="00427858"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В.А.Штырова</w:t>
            </w:r>
          </w:p>
        </w:tc>
      </w:tr>
      <w:tr w:rsidR="00BA07A1" w:rsidRPr="009A3E80" w:rsidTr="009A3E80">
        <w:trPr>
          <w:cnfStyle w:val="000000100000"/>
          <w:trHeight w:val="692"/>
        </w:trPr>
        <w:tc>
          <w:tcPr>
            <w:cnfStyle w:val="001000000000"/>
            <w:tcW w:w="1102" w:type="dxa"/>
            <w:hideMark/>
          </w:tcPr>
          <w:p w:rsidR="00BA07A1" w:rsidRPr="009A3E80" w:rsidRDefault="00BA07A1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2009 </w:t>
            </w:r>
          </w:p>
        </w:tc>
        <w:tc>
          <w:tcPr>
            <w:tcW w:w="4993" w:type="dxa"/>
            <w:hideMark/>
          </w:tcPr>
          <w:p w:rsidR="00BA07A1" w:rsidRPr="009A3E80" w:rsidRDefault="00BA07A1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val="en-US" w:eastAsia="ru-RU"/>
              </w:rPr>
              <w:t>III</w:t>
            </w: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Всероссийский конкурс педагогического мастерства «Мой лучший урок», посвященный 175-летию Д.И.Менделеева </w:t>
            </w:r>
          </w:p>
        </w:tc>
        <w:tc>
          <w:tcPr>
            <w:tcW w:w="2204" w:type="dxa"/>
            <w:hideMark/>
          </w:tcPr>
          <w:p w:rsidR="00BA07A1" w:rsidRPr="009A3E80" w:rsidRDefault="00BA07A1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2758" w:type="dxa"/>
            <w:hideMark/>
          </w:tcPr>
          <w:p w:rsidR="00BA07A1" w:rsidRPr="009A3E80" w:rsidRDefault="00BA07A1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Финалист </w:t>
            </w:r>
          </w:p>
          <w:p w:rsidR="00BA07A1" w:rsidRPr="009A3E80" w:rsidRDefault="00BA07A1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Грамота </w:t>
            </w:r>
          </w:p>
        </w:tc>
      </w:tr>
      <w:tr w:rsidR="00BA07A1" w:rsidRPr="009A3E80" w:rsidTr="009A3E80">
        <w:trPr>
          <w:cnfStyle w:val="000000010000"/>
          <w:trHeight w:val="675"/>
        </w:trPr>
        <w:tc>
          <w:tcPr>
            <w:cnfStyle w:val="001000000000"/>
            <w:tcW w:w="1102" w:type="dxa"/>
            <w:hideMark/>
          </w:tcPr>
          <w:p w:rsidR="00BA07A1" w:rsidRPr="009A3E80" w:rsidRDefault="00BA07A1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2009 </w:t>
            </w:r>
          </w:p>
        </w:tc>
        <w:tc>
          <w:tcPr>
            <w:tcW w:w="4993" w:type="dxa"/>
            <w:hideMark/>
          </w:tcPr>
          <w:p w:rsidR="00BA07A1" w:rsidRPr="009A3E80" w:rsidRDefault="00BA07A1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Конкурс «Лучший педагог»</w:t>
            </w:r>
            <w:r w:rsidR="00F834AE"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в республиканской </w:t>
            </w: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педярмарке «Образовательная марка» </w:t>
            </w:r>
          </w:p>
        </w:tc>
        <w:tc>
          <w:tcPr>
            <w:tcW w:w="2204" w:type="dxa"/>
            <w:hideMark/>
          </w:tcPr>
          <w:p w:rsidR="00BA07A1" w:rsidRPr="009A3E80" w:rsidRDefault="00BA07A1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Республиканский </w:t>
            </w:r>
          </w:p>
        </w:tc>
        <w:tc>
          <w:tcPr>
            <w:tcW w:w="2758" w:type="dxa"/>
            <w:hideMark/>
          </w:tcPr>
          <w:p w:rsidR="00BA07A1" w:rsidRPr="009A3E80" w:rsidRDefault="00BA07A1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val="en-US" w:eastAsia="ru-RU"/>
              </w:rPr>
              <w:t>III</w:t>
            </w: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место </w:t>
            </w:r>
          </w:p>
        </w:tc>
      </w:tr>
      <w:tr w:rsidR="00BA07A1" w:rsidRPr="009A3E80" w:rsidTr="009A3E80">
        <w:trPr>
          <w:cnfStyle w:val="000000100000"/>
          <w:trHeight w:val="772"/>
        </w:trPr>
        <w:tc>
          <w:tcPr>
            <w:cnfStyle w:val="001000000000"/>
            <w:tcW w:w="1102" w:type="dxa"/>
            <w:hideMark/>
          </w:tcPr>
          <w:p w:rsidR="00BA07A1" w:rsidRPr="009A3E80" w:rsidRDefault="00BA07A1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2009 </w:t>
            </w:r>
          </w:p>
        </w:tc>
        <w:tc>
          <w:tcPr>
            <w:tcW w:w="4993" w:type="dxa"/>
            <w:hideMark/>
          </w:tcPr>
          <w:p w:rsidR="00BA07A1" w:rsidRPr="009A3E80" w:rsidRDefault="00BA07A1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Конкурс «Информационная среда школы» </w:t>
            </w:r>
          </w:p>
          <w:p w:rsidR="00BA07A1" w:rsidRPr="009A3E80" w:rsidRDefault="00BA07A1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Всероссийская</w:t>
            </w:r>
            <w:r w:rsidR="00B727D1"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</w:t>
            </w: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педагогическая интернет-олимпиада «Учитель </w:t>
            </w: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val="en-US" w:eastAsia="ru-RU"/>
              </w:rPr>
              <w:t>XXI</w:t>
            </w: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века» </w:t>
            </w:r>
          </w:p>
        </w:tc>
        <w:tc>
          <w:tcPr>
            <w:tcW w:w="2204" w:type="dxa"/>
            <w:hideMark/>
          </w:tcPr>
          <w:p w:rsidR="00BA07A1" w:rsidRPr="009A3E80" w:rsidRDefault="00BA07A1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2758" w:type="dxa"/>
            <w:hideMark/>
          </w:tcPr>
          <w:p w:rsidR="00BA07A1" w:rsidRPr="009A3E80" w:rsidRDefault="00BA07A1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BA07A1" w:rsidRPr="009A3E80" w:rsidTr="009A3E80">
        <w:trPr>
          <w:cnfStyle w:val="000000010000"/>
          <w:trHeight w:val="445"/>
        </w:trPr>
        <w:tc>
          <w:tcPr>
            <w:cnfStyle w:val="001000000000"/>
            <w:tcW w:w="1102" w:type="dxa"/>
            <w:hideMark/>
          </w:tcPr>
          <w:p w:rsidR="00BA07A1" w:rsidRPr="009A3E80" w:rsidRDefault="00BA07A1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2010 </w:t>
            </w:r>
          </w:p>
        </w:tc>
        <w:tc>
          <w:tcPr>
            <w:tcW w:w="4993" w:type="dxa"/>
            <w:hideMark/>
          </w:tcPr>
          <w:p w:rsidR="00BA07A1" w:rsidRPr="009A3E80" w:rsidRDefault="00BA07A1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Олимпиада по химии среди учителей биологии и химии Сунтарского улуса </w:t>
            </w:r>
          </w:p>
        </w:tc>
        <w:tc>
          <w:tcPr>
            <w:tcW w:w="2204" w:type="dxa"/>
            <w:hideMark/>
          </w:tcPr>
          <w:p w:rsidR="00BA07A1" w:rsidRPr="009A3E80" w:rsidRDefault="00BA07A1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Улусный </w:t>
            </w:r>
          </w:p>
        </w:tc>
        <w:tc>
          <w:tcPr>
            <w:tcW w:w="2758" w:type="dxa"/>
            <w:hideMark/>
          </w:tcPr>
          <w:p w:rsidR="00BA07A1" w:rsidRPr="009A3E80" w:rsidRDefault="00BA07A1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val="en-US" w:eastAsia="ru-RU"/>
              </w:rPr>
              <w:t>III</w:t>
            </w: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BA07A1" w:rsidRPr="009A3E80" w:rsidTr="009A3E80">
        <w:trPr>
          <w:cnfStyle w:val="000000100000"/>
          <w:trHeight w:val="499"/>
        </w:trPr>
        <w:tc>
          <w:tcPr>
            <w:cnfStyle w:val="001000000000"/>
            <w:tcW w:w="1102" w:type="dxa"/>
            <w:hideMark/>
          </w:tcPr>
          <w:p w:rsidR="00BA07A1" w:rsidRPr="009A3E80" w:rsidRDefault="00BA07A1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2010 </w:t>
            </w:r>
          </w:p>
        </w:tc>
        <w:tc>
          <w:tcPr>
            <w:tcW w:w="4993" w:type="dxa"/>
            <w:hideMark/>
          </w:tcPr>
          <w:p w:rsidR="00BA07A1" w:rsidRPr="009A3E80" w:rsidRDefault="00BA07A1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Конкурс «Учитель года 2010»</w:t>
            </w:r>
          </w:p>
        </w:tc>
        <w:tc>
          <w:tcPr>
            <w:tcW w:w="2204" w:type="dxa"/>
            <w:hideMark/>
          </w:tcPr>
          <w:p w:rsidR="00BA07A1" w:rsidRPr="009A3E80" w:rsidRDefault="00BA07A1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Улусный </w:t>
            </w:r>
          </w:p>
        </w:tc>
        <w:tc>
          <w:tcPr>
            <w:tcW w:w="2758" w:type="dxa"/>
            <w:hideMark/>
          </w:tcPr>
          <w:p w:rsidR="00BA07A1" w:rsidRPr="009A3E80" w:rsidRDefault="00BA07A1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Номинация «Опыт и педагогическое мастерство»</w:t>
            </w:r>
          </w:p>
        </w:tc>
      </w:tr>
      <w:tr w:rsidR="00982901" w:rsidRPr="009A3E80" w:rsidTr="009A3E80">
        <w:trPr>
          <w:cnfStyle w:val="000000010000"/>
          <w:trHeight w:val="217"/>
        </w:trPr>
        <w:tc>
          <w:tcPr>
            <w:cnfStyle w:val="001000000000"/>
            <w:tcW w:w="1102" w:type="dxa"/>
            <w:hideMark/>
          </w:tcPr>
          <w:p w:rsidR="00982901" w:rsidRPr="009A3E80" w:rsidRDefault="00982901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4993" w:type="dxa"/>
            <w:hideMark/>
          </w:tcPr>
          <w:p w:rsidR="00982901" w:rsidRPr="009A3E80" w:rsidRDefault="00982901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Конкурс проектов «Школа будущего вместе с </w:t>
            </w: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val="en-US" w:eastAsia="ru-RU"/>
              </w:rPr>
              <w:t>Intel</w:t>
            </w: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» инновационный проект «1 ученик: 1 компьютер»</w:t>
            </w:r>
          </w:p>
        </w:tc>
        <w:tc>
          <w:tcPr>
            <w:tcW w:w="2204" w:type="dxa"/>
            <w:hideMark/>
          </w:tcPr>
          <w:p w:rsidR="00982901" w:rsidRPr="009A3E80" w:rsidRDefault="00982901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58" w:type="dxa"/>
            <w:hideMark/>
          </w:tcPr>
          <w:p w:rsidR="00C94DB1" w:rsidRPr="009A3E80" w:rsidRDefault="00982901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Сертификат</w:t>
            </w:r>
          </w:p>
          <w:p w:rsidR="00982901" w:rsidRPr="009A3E80" w:rsidRDefault="00982901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BA07A1" w:rsidRPr="009A3E80" w:rsidTr="009A3E80">
        <w:trPr>
          <w:cnfStyle w:val="000000100000"/>
          <w:trHeight w:val="494"/>
        </w:trPr>
        <w:tc>
          <w:tcPr>
            <w:cnfStyle w:val="001000000000"/>
            <w:tcW w:w="1102" w:type="dxa"/>
            <w:hideMark/>
          </w:tcPr>
          <w:p w:rsidR="00BA07A1" w:rsidRPr="009A3E80" w:rsidRDefault="00BA07A1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2011 </w:t>
            </w:r>
          </w:p>
        </w:tc>
        <w:tc>
          <w:tcPr>
            <w:tcW w:w="4993" w:type="dxa"/>
            <w:hideMark/>
          </w:tcPr>
          <w:p w:rsidR="00BA07A1" w:rsidRPr="009A3E80" w:rsidRDefault="00BA07A1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Конкурс рабочих программ по химии во Всероссийском портале Сеть творческих учителей</w:t>
            </w:r>
          </w:p>
        </w:tc>
        <w:tc>
          <w:tcPr>
            <w:tcW w:w="2204" w:type="dxa"/>
            <w:hideMark/>
          </w:tcPr>
          <w:p w:rsidR="00BA07A1" w:rsidRPr="009A3E80" w:rsidRDefault="00BA07A1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2758" w:type="dxa"/>
            <w:hideMark/>
          </w:tcPr>
          <w:p w:rsidR="00BA07A1" w:rsidRPr="009A3E80" w:rsidRDefault="00BA07A1" w:rsidP="003761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Диплом</w:t>
            </w: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val="en-US" w:eastAsia="ru-RU"/>
              </w:rPr>
              <w:t xml:space="preserve"> I </w:t>
            </w: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степени </w:t>
            </w:r>
          </w:p>
        </w:tc>
      </w:tr>
      <w:tr w:rsidR="00BD32DE" w:rsidRPr="009A3E80" w:rsidTr="009A3E80">
        <w:trPr>
          <w:cnfStyle w:val="000000010000"/>
          <w:trHeight w:val="575"/>
        </w:trPr>
        <w:tc>
          <w:tcPr>
            <w:cnfStyle w:val="001000000000"/>
            <w:tcW w:w="1102" w:type="dxa"/>
            <w:hideMark/>
          </w:tcPr>
          <w:p w:rsidR="00BD32DE" w:rsidRPr="009A3E80" w:rsidRDefault="00BD32DE" w:rsidP="003761C6">
            <w:pPr>
              <w:jc w:val="both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4993" w:type="dxa"/>
            <w:hideMark/>
          </w:tcPr>
          <w:p w:rsidR="00BD32DE" w:rsidRPr="009A3E80" w:rsidRDefault="00BD32DE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val="en-US" w:eastAsia="ru-RU"/>
              </w:rPr>
              <w:t>III</w:t>
            </w: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 xml:space="preserve"> открытый турнир решения химических задач сетевого методического сообщества учителей химии «Химоза»</w:t>
            </w:r>
          </w:p>
        </w:tc>
        <w:tc>
          <w:tcPr>
            <w:tcW w:w="2204" w:type="dxa"/>
            <w:hideMark/>
          </w:tcPr>
          <w:p w:rsidR="00BD32DE" w:rsidRPr="009A3E80" w:rsidRDefault="00BD32DE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58" w:type="dxa"/>
            <w:hideMark/>
          </w:tcPr>
          <w:p w:rsidR="00BD32DE" w:rsidRPr="009A3E80" w:rsidRDefault="00BD32DE" w:rsidP="003761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  <w:r w:rsidRPr="009A3E80">
              <w:rPr>
                <w:rFonts w:ascii="Times New Roman" w:eastAsia="Times New Roman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Свидетельство</w:t>
            </w:r>
          </w:p>
        </w:tc>
      </w:tr>
    </w:tbl>
    <w:p w:rsidR="00903A54" w:rsidRPr="00A839A0" w:rsidRDefault="00903A54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74019" w:rsidRPr="009A3E80" w:rsidRDefault="00F33BC7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A3E80">
        <w:rPr>
          <w:rFonts w:ascii="Times New Roman" w:hAnsi="Times New Roman" w:cs="Times New Roman"/>
          <w:b/>
          <w:color w:val="0000FF"/>
          <w:sz w:val="24"/>
          <w:szCs w:val="24"/>
        </w:rPr>
        <w:t>6.4.</w:t>
      </w:r>
      <w:r w:rsidRPr="009A3E80">
        <w:rPr>
          <w:rFonts w:ascii="Times New Roman" w:eastAsia="+mn-ea" w:hAnsi="Times New Roman" w:cs="Times New Roman"/>
          <w:color w:val="0000FF"/>
          <w:kern w:val="24"/>
          <w:sz w:val="24"/>
          <w:szCs w:val="24"/>
          <w:lang w:eastAsia="ru-RU"/>
        </w:rPr>
        <w:t xml:space="preserve"> </w:t>
      </w:r>
      <w:r w:rsidR="00307988" w:rsidRPr="009A3E80">
        <w:rPr>
          <w:rFonts w:ascii="Times New Roman" w:hAnsi="Times New Roman" w:cs="Times New Roman"/>
          <w:b/>
          <w:color w:val="0000FF"/>
          <w:sz w:val="24"/>
          <w:szCs w:val="24"/>
        </w:rPr>
        <w:t>О</w:t>
      </w:r>
      <w:r w:rsidRPr="009A3E80">
        <w:rPr>
          <w:rFonts w:ascii="Times New Roman" w:hAnsi="Times New Roman" w:cs="Times New Roman"/>
          <w:b/>
          <w:color w:val="0000FF"/>
          <w:sz w:val="24"/>
          <w:szCs w:val="24"/>
        </w:rPr>
        <w:t>бучение в аспирантуре (или докторантуре) в период проведения  конкурса или наличие  ученой степени, звания</w:t>
      </w:r>
    </w:p>
    <w:p w:rsidR="003B59F2" w:rsidRPr="009A3E80" w:rsidRDefault="003B59F2" w:rsidP="00114EB2">
      <w:pPr>
        <w:tabs>
          <w:tab w:val="left" w:pos="965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9A3E80">
        <w:rPr>
          <w:rFonts w:ascii="Times New Roman" w:hAnsi="Times New Roman" w:cs="Times New Roman"/>
          <w:color w:val="7030A0"/>
          <w:sz w:val="24"/>
          <w:szCs w:val="24"/>
        </w:rPr>
        <w:t>Не имеет</w:t>
      </w:r>
    </w:p>
    <w:sectPr w:rsidR="003B59F2" w:rsidRPr="009A3E80" w:rsidSect="000F3CAF">
      <w:pgSz w:w="11906" w:h="16838"/>
      <w:pgMar w:top="567" w:right="56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BE2" w:rsidRDefault="00B70BE2" w:rsidP="00FF71D6">
      <w:pPr>
        <w:spacing w:after="0" w:line="240" w:lineRule="auto"/>
      </w:pPr>
      <w:r>
        <w:separator/>
      </w:r>
    </w:p>
  </w:endnote>
  <w:endnote w:type="continuationSeparator" w:id="1">
    <w:p w:rsidR="00B70BE2" w:rsidRDefault="00B70BE2" w:rsidP="00FF7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BE2" w:rsidRDefault="00B70BE2" w:rsidP="00FF71D6">
      <w:pPr>
        <w:spacing w:after="0" w:line="240" w:lineRule="auto"/>
      </w:pPr>
      <w:r>
        <w:separator/>
      </w:r>
    </w:p>
  </w:footnote>
  <w:footnote w:type="continuationSeparator" w:id="1">
    <w:p w:rsidR="00B70BE2" w:rsidRDefault="00B70BE2" w:rsidP="00FF7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45pt;height:9.45pt" o:bullet="t">
        <v:imagedata r:id="rId1" o:title="BD10267_"/>
      </v:shape>
    </w:pict>
  </w:numPicBullet>
  <w:numPicBullet w:numPicBulletId="1">
    <w:pict>
      <v:shape id="_x0000_i1035" type="#_x0000_t75" style="width:9.45pt;height:9.45pt" o:bullet="t">
        <v:imagedata r:id="rId2" o:title="BD10265_"/>
      </v:shape>
    </w:pict>
  </w:numPicBullet>
  <w:abstractNum w:abstractNumId="0">
    <w:nsid w:val="019134C5"/>
    <w:multiLevelType w:val="hybridMultilevel"/>
    <w:tmpl w:val="3F946AE6"/>
    <w:lvl w:ilvl="0" w:tplc="61CA0B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F3586"/>
    <w:multiLevelType w:val="hybridMultilevel"/>
    <w:tmpl w:val="147E6490"/>
    <w:lvl w:ilvl="0" w:tplc="61CA0BF4">
      <w:start w:val="1"/>
      <w:numFmt w:val="bullet"/>
      <w:lvlText w:val=""/>
      <w:lvlPicBulletId w:val="0"/>
      <w:lvlJc w:val="left"/>
      <w:pPr>
        <w:ind w:left="140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09AC4351"/>
    <w:multiLevelType w:val="multilevel"/>
    <w:tmpl w:val="990A7A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1800"/>
      </w:pPr>
      <w:rPr>
        <w:rFonts w:hint="default"/>
      </w:rPr>
    </w:lvl>
  </w:abstractNum>
  <w:abstractNum w:abstractNumId="3">
    <w:nsid w:val="0A2B35C1"/>
    <w:multiLevelType w:val="hybridMultilevel"/>
    <w:tmpl w:val="2206A6DE"/>
    <w:lvl w:ilvl="0" w:tplc="023053DE">
      <w:start w:val="1"/>
      <w:numFmt w:val="bullet"/>
      <w:lvlText w:val=""/>
      <w:lvlPicBulletId w:val="1"/>
      <w:lvlJc w:val="left"/>
      <w:pPr>
        <w:ind w:left="77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>
    <w:nsid w:val="118D7D73"/>
    <w:multiLevelType w:val="hybridMultilevel"/>
    <w:tmpl w:val="D34C9C7C"/>
    <w:lvl w:ilvl="0" w:tplc="61CA0B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119D1"/>
    <w:multiLevelType w:val="hybridMultilevel"/>
    <w:tmpl w:val="700018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46C9C"/>
    <w:multiLevelType w:val="hybridMultilevel"/>
    <w:tmpl w:val="EFE0E394"/>
    <w:lvl w:ilvl="0" w:tplc="023053DE">
      <w:start w:val="1"/>
      <w:numFmt w:val="bullet"/>
      <w:lvlText w:val=""/>
      <w:lvlPicBulletId w:val="1"/>
      <w:lvlJc w:val="left"/>
      <w:pPr>
        <w:ind w:left="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>
    <w:nsid w:val="1F217E33"/>
    <w:multiLevelType w:val="hybridMultilevel"/>
    <w:tmpl w:val="582E5386"/>
    <w:lvl w:ilvl="0" w:tplc="A072B32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2344206C"/>
    <w:multiLevelType w:val="hybridMultilevel"/>
    <w:tmpl w:val="F140D5E8"/>
    <w:lvl w:ilvl="0" w:tplc="023053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E2535"/>
    <w:multiLevelType w:val="hybridMultilevel"/>
    <w:tmpl w:val="4524F470"/>
    <w:lvl w:ilvl="0" w:tplc="61CA0B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1C4132"/>
    <w:multiLevelType w:val="hybridMultilevel"/>
    <w:tmpl w:val="B240BCF8"/>
    <w:lvl w:ilvl="0" w:tplc="61CA0B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5137B"/>
    <w:multiLevelType w:val="hybridMultilevel"/>
    <w:tmpl w:val="FAC888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4E6A01"/>
    <w:multiLevelType w:val="hybridMultilevel"/>
    <w:tmpl w:val="1A0E1494"/>
    <w:lvl w:ilvl="0" w:tplc="023053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6A224A"/>
    <w:multiLevelType w:val="hybridMultilevel"/>
    <w:tmpl w:val="7D5A6AD8"/>
    <w:lvl w:ilvl="0" w:tplc="61CA0BF4">
      <w:start w:val="1"/>
      <w:numFmt w:val="bullet"/>
      <w:lvlText w:val=""/>
      <w:lvlPicBulletId w:val="0"/>
      <w:lvlJc w:val="left"/>
      <w:pPr>
        <w:ind w:left="140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>
    <w:nsid w:val="44B51C79"/>
    <w:multiLevelType w:val="hybridMultilevel"/>
    <w:tmpl w:val="74BA7A98"/>
    <w:lvl w:ilvl="0" w:tplc="61CA0BF4">
      <w:start w:val="1"/>
      <w:numFmt w:val="bullet"/>
      <w:lvlText w:val=""/>
      <w:lvlPicBulletId w:val="0"/>
      <w:lvlJc w:val="left"/>
      <w:pPr>
        <w:ind w:left="140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>
    <w:nsid w:val="608B0134"/>
    <w:multiLevelType w:val="hybridMultilevel"/>
    <w:tmpl w:val="14A6A598"/>
    <w:lvl w:ilvl="0" w:tplc="53705486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CB6CA4"/>
    <w:multiLevelType w:val="hybridMultilevel"/>
    <w:tmpl w:val="1EFC34D0"/>
    <w:lvl w:ilvl="0" w:tplc="023053DE">
      <w:start w:val="1"/>
      <w:numFmt w:val="bullet"/>
      <w:lvlText w:val=""/>
      <w:lvlPicBulletId w:val="1"/>
      <w:lvlJc w:val="left"/>
      <w:pPr>
        <w:ind w:left="77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7">
    <w:nsid w:val="6EEC3251"/>
    <w:multiLevelType w:val="hybridMultilevel"/>
    <w:tmpl w:val="F02EBFFA"/>
    <w:lvl w:ilvl="0" w:tplc="61CA0B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630A48"/>
    <w:multiLevelType w:val="hybridMultilevel"/>
    <w:tmpl w:val="4A52AB4C"/>
    <w:lvl w:ilvl="0" w:tplc="04190001">
      <w:start w:val="1"/>
      <w:numFmt w:val="bullet"/>
      <w:lvlText w:val=""/>
      <w:lvlJc w:val="left"/>
      <w:pPr>
        <w:ind w:left="12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19">
    <w:nsid w:val="7F121995"/>
    <w:multiLevelType w:val="hybridMultilevel"/>
    <w:tmpl w:val="22823F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6"/>
  </w:num>
  <w:num w:numId="5">
    <w:abstractNumId w:val="2"/>
  </w:num>
  <w:num w:numId="6">
    <w:abstractNumId w:val="16"/>
  </w:num>
  <w:num w:numId="7">
    <w:abstractNumId w:val="3"/>
  </w:num>
  <w:num w:numId="8">
    <w:abstractNumId w:val="12"/>
  </w:num>
  <w:num w:numId="9">
    <w:abstractNumId w:val="4"/>
  </w:num>
  <w:num w:numId="10">
    <w:abstractNumId w:val="8"/>
  </w:num>
  <w:num w:numId="11">
    <w:abstractNumId w:val="7"/>
  </w:num>
  <w:num w:numId="12">
    <w:abstractNumId w:val="0"/>
  </w:num>
  <w:num w:numId="13">
    <w:abstractNumId w:val="17"/>
  </w:num>
  <w:num w:numId="14">
    <w:abstractNumId w:val="13"/>
  </w:num>
  <w:num w:numId="15">
    <w:abstractNumId w:val="14"/>
  </w:num>
  <w:num w:numId="16">
    <w:abstractNumId w:val="1"/>
  </w:num>
  <w:num w:numId="17">
    <w:abstractNumId w:val="19"/>
  </w:num>
  <w:num w:numId="18">
    <w:abstractNumId w:val="11"/>
  </w:num>
  <w:num w:numId="19">
    <w:abstractNumId w:val="5"/>
  </w:num>
  <w:num w:numId="20">
    <w:abstractNumId w:val="1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3385"/>
    <w:rsid w:val="00005C34"/>
    <w:rsid w:val="00015472"/>
    <w:rsid w:val="000215A2"/>
    <w:rsid w:val="00021723"/>
    <w:rsid w:val="000242F5"/>
    <w:rsid w:val="00024734"/>
    <w:rsid w:val="00025DEF"/>
    <w:rsid w:val="0002777B"/>
    <w:rsid w:val="00030295"/>
    <w:rsid w:val="00041A19"/>
    <w:rsid w:val="00045C4A"/>
    <w:rsid w:val="000559B3"/>
    <w:rsid w:val="0006675D"/>
    <w:rsid w:val="000709E9"/>
    <w:rsid w:val="00075E17"/>
    <w:rsid w:val="0008173A"/>
    <w:rsid w:val="00081E74"/>
    <w:rsid w:val="000841A2"/>
    <w:rsid w:val="00085278"/>
    <w:rsid w:val="0008559F"/>
    <w:rsid w:val="000902E2"/>
    <w:rsid w:val="00095431"/>
    <w:rsid w:val="000965EC"/>
    <w:rsid w:val="00097E66"/>
    <w:rsid w:val="000A1986"/>
    <w:rsid w:val="000A2A01"/>
    <w:rsid w:val="000B5152"/>
    <w:rsid w:val="000B7CAF"/>
    <w:rsid w:val="000C53AE"/>
    <w:rsid w:val="000C6F38"/>
    <w:rsid w:val="000D056C"/>
    <w:rsid w:val="000D61E0"/>
    <w:rsid w:val="000E0052"/>
    <w:rsid w:val="000E4CB4"/>
    <w:rsid w:val="000F3CAF"/>
    <w:rsid w:val="00105D71"/>
    <w:rsid w:val="00110DCC"/>
    <w:rsid w:val="00114EB2"/>
    <w:rsid w:val="00124671"/>
    <w:rsid w:val="0012513A"/>
    <w:rsid w:val="00131114"/>
    <w:rsid w:val="001313DD"/>
    <w:rsid w:val="00132BEE"/>
    <w:rsid w:val="0013331E"/>
    <w:rsid w:val="00141B16"/>
    <w:rsid w:val="0014598A"/>
    <w:rsid w:val="001535A5"/>
    <w:rsid w:val="001541CD"/>
    <w:rsid w:val="00161064"/>
    <w:rsid w:val="001743D7"/>
    <w:rsid w:val="00193604"/>
    <w:rsid w:val="00193E53"/>
    <w:rsid w:val="00196F2B"/>
    <w:rsid w:val="001A2B81"/>
    <w:rsid w:val="001A5D04"/>
    <w:rsid w:val="001A67BB"/>
    <w:rsid w:val="001B0F9C"/>
    <w:rsid w:val="001C2811"/>
    <w:rsid w:val="001C2AE2"/>
    <w:rsid w:val="001E1C17"/>
    <w:rsid w:val="001E236D"/>
    <w:rsid w:val="001F1022"/>
    <w:rsid w:val="00200AB9"/>
    <w:rsid w:val="00201EB8"/>
    <w:rsid w:val="00203C7F"/>
    <w:rsid w:val="00204617"/>
    <w:rsid w:val="002206D2"/>
    <w:rsid w:val="00223E7D"/>
    <w:rsid w:val="00224BBC"/>
    <w:rsid w:val="00226B75"/>
    <w:rsid w:val="00231575"/>
    <w:rsid w:val="00236F7E"/>
    <w:rsid w:val="00252D20"/>
    <w:rsid w:val="00255556"/>
    <w:rsid w:val="00271C4F"/>
    <w:rsid w:val="00274BE0"/>
    <w:rsid w:val="002861A6"/>
    <w:rsid w:val="00295A22"/>
    <w:rsid w:val="002A6D65"/>
    <w:rsid w:val="002B6802"/>
    <w:rsid w:val="002B7E2D"/>
    <w:rsid w:val="002C26D2"/>
    <w:rsid w:val="002D0D93"/>
    <w:rsid w:val="002D3E86"/>
    <w:rsid w:val="002D7A5B"/>
    <w:rsid w:val="002F018C"/>
    <w:rsid w:val="00304644"/>
    <w:rsid w:val="00307988"/>
    <w:rsid w:val="00317BE2"/>
    <w:rsid w:val="00323AD7"/>
    <w:rsid w:val="00325AD4"/>
    <w:rsid w:val="003275D6"/>
    <w:rsid w:val="00331A9C"/>
    <w:rsid w:val="00332A9D"/>
    <w:rsid w:val="00333D1B"/>
    <w:rsid w:val="00336E02"/>
    <w:rsid w:val="00340DFA"/>
    <w:rsid w:val="00341860"/>
    <w:rsid w:val="003432BB"/>
    <w:rsid w:val="0034343D"/>
    <w:rsid w:val="0034495A"/>
    <w:rsid w:val="0034666D"/>
    <w:rsid w:val="00362809"/>
    <w:rsid w:val="00364119"/>
    <w:rsid w:val="00364661"/>
    <w:rsid w:val="003646E2"/>
    <w:rsid w:val="00365857"/>
    <w:rsid w:val="003722CF"/>
    <w:rsid w:val="003761C6"/>
    <w:rsid w:val="00381D9B"/>
    <w:rsid w:val="00384AB5"/>
    <w:rsid w:val="003909BD"/>
    <w:rsid w:val="00397A59"/>
    <w:rsid w:val="003B0CD9"/>
    <w:rsid w:val="003B2F11"/>
    <w:rsid w:val="003B4736"/>
    <w:rsid w:val="003B59F2"/>
    <w:rsid w:val="003C0EA0"/>
    <w:rsid w:val="003C4335"/>
    <w:rsid w:val="003C70BD"/>
    <w:rsid w:val="003D164A"/>
    <w:rsid w:val="003D49D7"/>
    <w:rsid w:val="003D5436"/>
    <w:rsid w:val="003E6179"/>
    <w:rsid w:val="003F1A43"/>
    <w:rsid w:val="00401D74"/>
    <w:rsid w:val="00415622"/>
    <w:rsid w:val="004166A1"/>
    <w:rsid w:val="00421A35"/>
    <w:rsid w:val="00422731"/>
    <w:rsid w:val="00424C1F"/>
    <w:rsid w:val="00427858"/>
    <w:rsid w:val="004349AE"/>
    <w:rsid w:val="0043660D"/>
    <w:rsid w:val="0044378F"/>
    <w:rsid w:val="004442A4"/>
    <w:rsid w:val="00445248"/>
    <w:rsid w:val="004461FD"/>
    <w:rsid w:val="00460828"/>
    <w:rsid w:val="00465EB5"/>
    <w:rsid w:val="0046618A"/>
    <w:rsid w:val="004724B0"/>
    <w:rsid w:val="00472AA9"/>
    <w:rsid w:val="00474FDE"/>
    <w:rsid w:val="00475A97"/>
    <w:rsid w:val="004774B1"/>
    <w:rsid w:val="004825E0"/>
    <w:rsid w:val="004861F7"/>
    <w:rsid w:val="004923C7"/>
    <w:rsid w:val="004A103A"/>
    <w:rsid w:val="004A2843"/>
    <w:rsid w:val="004A3818"/>
    <w:rsid w:val="004D61DE"/>
    <w:rsid w:val="004E43BA"/>
    <w:rsid w:val="004E4474"/>
    <w:rsid w:val="004E4E06"/>
    <w:rsid w:val="004E6176"/>
    <w:rsid w:val="004F6358"/>
    <w:rsid w:val="00503830"/>
    <w:rsid w:val="00503AD4"/>
    <w:rsid w:val="00505F84"/>
    <w:rsid w:val="00511942"/>
    <w:rsid w:val="005223C2"/>
    <w:rsid w:val="0052262D"/>
    <w:rsid w:val="00523026"/>
    <w:rsid w:val="00534D0E"/>
    <w:rsid w:val="005436D4"/>
    <w:rsid w:val="005501AD"/>
    <w:rsid w:val="0055691A"/>
    <w:rsid w:val="005569A5"/>
    <w:rsid w:val="00557E93"/>
    <w:rsid w:val="005604A9"/>
    <w:rsid w:val="00562975"/>
    <w:rsid w:val="005632AD"/>
    <w:rsid w:val="00563EBE"/>
    <w:rsid w:val="005656DD"/>
    <w:rsid w:val="005712CA"/>
    <w:rsid w:val="0057432D"/>
    <w:rsid w:val="005764EE"/>
    <w:rsid w:val="0058322A"/>
    <w:rsid w:val="00584CC8"/>
    <w:rsid w:val="00585549"/>
    <w:rsid w:val="005858CC"/>
    <w:rsid w:val="00596CEB"/>
    <w:rsid w:val="005A46B5"/>
    <w:rsid w:val="005A7281"/>
    <w:rsid w:val="005B29A1"/>
    <w:rsid w:val="005C6071"/>
    <w:rsid w:val="005C6F75"/>
    <w:rsid w:val="005D3E0C"/>
    <w:rsid w:val="005E3B3B"/>
    <w:rsid w:val="005E5510"/>
    <w:rsid w:val="005E774F"/>
    <w:rsid w:val="00600738"/>
    <w:rsid w:val="00603C21"/>
    <w:rsid w:val="00611452"/>
    <w:rsid w:val="0061618E"/>
    <w:rsid w:val="006264EF"/>
    <w:rsid w:val="00627AC2"/>
    <w:rsid w:val="00630D47"/>
    <w:rsid w:val="006428E0"/>
    <w:rsid w:val="00647B4A"/>
    <w:rsid w:val="006635BC"/>
    <w:rsid w:val="006676E5"/>
    <w:rsid w:val="0067184A"/>
    <w:rsid w:val="006739D8"/>
    <w:rsid w:val="006808EC"/>
    <w:rsid w:val="00695071"/>
    <w:rsid w:val="0069525D"/>
    <w:rsid w:val="006A0FCB"/>
    <w:rsid w:val="006A5BCF"/>
    <w:rsid w:val="006A7DCD"/>
    <w:rsid w:val="006B37F1"/>
    <w:rsid w:val="006B7D0C"/>
    <w:rsid w:val="006D2FB6"/>
    <w:rsid w:val="006E20C2"/>
    <w:rsid w:val="006F21DE"/>
    <w:rsid w:val="006F6258"/>
    <w:rsid w:val="006F777D"/>
    <w:rsid w:val="00701551"/>
    <w:rsid w:val="00702413"/>
    <w:rsid w:val="00705B9D"/>
    <w:rsid w:val="00706EE0"/>
    <w:rsid w:val="007071DF"/>
    <w:rsid w:val="00721F7D"/>
    <w:rsid w:val="007229E3"/>
    <w:rsid w:val="007247F7"/>
    <w:rsid w:val="00724DCA"/>
    <w:rsid w:val="0073049F"/>
    <w:rsid w:val="00731012"/>
    <w:rsid w:val="007423F6"/>
    <w:rsid w:val="00743EB2"/>
    <w:rsid w:val="00752484"/>
    <w:rsid w:val="00761FCF"/>
    <w:rsid w:val="0076261D"/>
    <w:rsid w:val="00771ABF"/>
    <w:rsid w:val="007760E3"/>
    <w:rsid w:val="00777F82"/>
    <w:rsid w:val="007853F0"/>
    <w:rsid w:val="00795B4A"/>
    <w:rsid w:val="00796326"/>
    <w:rsid w:val="007A4910"/>
    <w:rsid w:val="007A75AA"/>
    <w:rsid w:val="007A7675"/>
    <w:rsid w:val="007B4030"/>
    <w:rsid w:val="007B4677"/>
    <w:rsid w:val="007F4960"/>
    <w:rsid w:val="007F55DC"/>
    <w:rsid w:val="00803281"/>
    <w:rsid w:val="00803385"/>
    <w:rsid w:val="00806519"/>
    <w:rsid w:val="008104EE"/>
    <w:rsid w:val="00815A31"/>
    <w:rsid w:val="008220B7"/>
    <w:rsid w:val="0083078C"/>
    <w:rsid w:val="00834351"/>
    <w:rsid w:val="00841E5B"/>
    <w:rsid w:val="008444EF"/>
    <w:rsid w:val="008523A7"/>
    <w:rsid w:val="00863B9C"/>
    <w:rsid w:val="00863DC3"/>
    <w:rsid w:val="00871970"/>
    <w:rsid w:val="008739A1"/>
    <w:rsid w:val="00874019"/>
    <w:rsid w:val="00887EA3"/>
    <w:rsid w:val="008903E2"/>
    <w:rsid w:val="0089077B"/>
    <w:rsid w:val="0089352E"/>
    <w:rsid w:val="008951E4"/>
    <w:rsid w:val="008968EE"/>
    <w:rsid w:val="008A0656"/>
    <w:rsid w:val="008A6833"/>
    <w:rsid w:val="008B0362"/>
    <w:rsid w:val="008B0DC4"/>
    <w:rsid w:val="008B250D"/>
    <w:rsid w:val="008B2CCF"/>
    <w:rsid w:val="008B30E0"/>
    <w:rsid w:val="008C6800"/>
    <w:rsid w:val="008D2935"/>
    <w:rsid w:val="008E028E"/>
    <w:rsid w:val="008E03CD"/>
    <w:rsid w:val="008E049C"/>
    <w:rsid w:val="008E0DFE"/>
    <w:rsid w:val="008F07D1"/>
    <w:rsid w:val="008F4C7B"/>
    <w:rsid w:val="008F6F3B"/>
    <w:rsid w:val="00901B7B"/>
    <w:rsid w:val="00903A54"/>
    <w:rsid w:val="0091134E"/>
    <w:rsid w:val="00912349"/>
    <w:rsid w:val="009202DB"/>
    <w:rsid w:val="00920728"/>
    <w:rsid w:val="0092286C"/>
    <w:rsid w:val="00927DEA"/>
    <w:rsid w:val="009409A1"/>
    <w:rsid w:val="00941F02"/>
    <w:rsid w:val="0094614E"/>
    <w:rsid w:val="00947185"/>
    <w:rsid w:val="00952D9A"/>
    <w:rsid w:val="009556B5"/>
    <w:rsid w:val="00967E4E"/>
    <w:rsid w:val="00973CD6"/>
    <w:rsid w:val="00975428"/>
    <w:rsid w:val="0097769B"/>
    <w:rsid w:val="00982784"/>
    <w:rsid w:val="00982901"/>
    <w:rsid w:val="00984108"/>
    <w:rsid w:val="0098552E"/>
    <w:rsid w:val="00985AF8"/>
    <w:rsid w:val="009918FC"/>
    <w:rsid w:val="00993035"/>
    <w:rsid w:val="009946F1"/>
    <w:rsid w:val="009A0219"/>
    <w:rsid w:val="009A19A7"/>
    <w:rsid w:val="009A2190"/>
    <w:rsid w:val="009A353B"/>
    <w:rsid w:val="009A3E80"/>
    <w:rsid w:val="009A40DC"/>
    <w:rsid w:val="009C2EC8"/>
    <w:rsid w:val="009C39A6"/>
    <w:rsid w:val="009D22EF"/>
    <w:rsid w:val="009D7DCA"/>
    <w:rsid w:val="009F2C40"/>
    <w:rsid w:val="009F606C"/>
    <w:rsid w:val="00A049AE"/>
    <w:rsid w:val="00A210C5"/>
    <w:rsid w:val="00A24904"/>
    <w:rsid w:val="00A26659"/>
    <w:rsid w:val="00A26A24"/>
    <w:rsid w:val="00A2761A"/>
    <w:rsid w:val="00A30949"/>
    <w:rsid w:val="00A30C9C"/>
    <w:rsid w:val="00A3303B"/>
    <w:rsid w:val="00A339A1"/>
    <w:rsid w:val="00A40422"/>
    <w:rsid w:val="00A422A4"/>
    <w:rsid w:val="00A4256E"/>
    <w:rsid w:val="00A44D6E"/>
    <w:rsid w:val="00A510AB"/>
    <w:rsid w:val="00A5117E"/>
    <w:rsid w:val="00A53669"/>
    <w:rsid w:val="00A53F88"/>
    <w:rsid w:val="00A54065"/>
    <w:rsid w:val="00A63CC9"/>
    <w:rsid w:val="00A669A3"/>
    <w:rsid w:val="00A70F2B"/>
    <w:rsid w:val="00A74C2E"/>
    <w:rsid w:val="00A839A0"/>
    <w:rsid w:val="00A86E6E"/>
    <w:rsid w:val="00A935AE"/>
    <w:rsid w:val="00A964BF"/>
    <w:rsid w:val="00AA3769"/>
    <w:rsid w:val="00AA62BE"/>
    <w:rsid w:val="00AA72D5"/>
    <w:rsid w:val="00AB4CA0"/>
    <w:rsid w:val="00AD05B1"/>
    <w:rsid w:val="00AD4481"/>
    <w:rsid w:val="00AD5316"/>
    <w:rsid w:val="00AD71CC"/>
    <w:rsid w:val="00AD7FD5"/>
    <w:rsid w:val="00AE6C33"/>
    <w:rsid w:val="00AE756F"/>
    <w:rsid w:val="00AF3446"/>
    <w:rsid w:val="00AF45A4"/>
    <w:rsid w:val="00AF4641"/>
    <w:rsid w:val="00B014C7"/>
    <w:rsid w:val="00B07D12"/>
    <w:rsid w:val="00B10118"/>
    <w:rsid w:val="00B15D01"/>
    <w:rsid w:val="00B16DE2"/>
    <w:rsid w:val="00B21313"/>
    <w:rsid w:val="00B34E4B"/>
    <w:rsid w:val="00B4032A"/>
    <w:rsid w:val="00B4279C"/>
    <w:rsid w:val="00B515C3"/>
    <w:rsid w:val="00B61679"/>
    <w:rsid w:val="00B61D93"/>
    <w:rsid w:val="00B65E6F"/>
    <w:rsid w:val="00B667E5"/>
    <w:rsid w:val="00B70BE2"/>
    <w:rsid w:val="00B71B33"/>
    <w:rsid w:val="00B7272C"/>
    <w:rsid w:val="00B727D1"/>
    <w:rsid w:val="00B84791"/>
    <w:rsid w:val="00BA07A1"/>
    <w:rsid w:val="00BA2818"/>
    <w:rsid w:val="00BA7C11"/>
    <w:rsid w:val="00BB1517"/>
    <w:rsid w:val="00BB22C3"/>
    <w:rsid w:val="00BB4CC8"/>
    <w:rsid w:val="00BC061D"/>
    <w:rsid w:val="00BC10E6"/>
    <w:rsid w:val="00BD32DE"/>
    <w:rsid w:val="00BD384E"/>
    <w:rsid w:val="00BD661A"/>
    <w:rsid w:val="00BD79F8"/>
    <w:rsid w:val="00BE4C92"/>
    <w:rsid w:val="00BE5957"/>
    <w:rsid w:val="00BE59BA"/>
    <w:rsid w:val="00BE6DF4"/>
    <w:rsid w:val="00C04FAB"/>
    <w:rsid w:val="00C117E6"/>
    <w:rsid w:val="00C143A2"/>
    <w:rsid w:val="00C16248"/>
    <w:rsid w:val="00C168E2"/>
    <w:rsid w:val="00C24DBC"/>
    <w:rsid w:val="00C25162"/>
    <w:rsid w:val="00C325F6"/>
    <w:rsid w:val="00C339F4"/>
    <w:rsid w:val="00C47465"/>
    <w:rsid w:val="00C47E9D"/>
    <w:rsid w:val="00C513EB"/>
    <w:rsid w:val="00C53B51"/>
    <w:rsid w:val="00C61509"/>
    <w:rsid w:val="00C61513"/>
    <w:rsid w:val="00C61E2A"/>
    <w:rsid w:val="00C625B9"/>
    <w:rsid w:val="00C67BB1"/>
    <w:rsid w:val="00C74D76"/>
    <w:rsid w:val="00C8315D"/>
    <w:rsid w:val="00C843AD"/>
    <w:rsid w:val="00C90C03"/>
    <w:rsid w:val="00C94DB1"/>
    <w:rsid w:val="00CA0B7E"/>
    <w:rsid w:val="00CA3537"/>
    <w:rsid w:val="00CA5264"/>
    <w:rsid w:val="00CA6247"/>
    <w:rsid w:val="00CB0DDA"/>
    <w:rsid w:val="00CB7272"/>
    <w:rsid w:val="00CC22AE"/>
    <w:rsid w:val="00CC7A26"/>
    <w:rsid w:val="00CD0DA5"/>
    <w:rsid w:val="00CD1B8B"/>
    <w:rsid w:val="00CD2668"/>
    <w:rsid w:val="00CE1E2D"/>
    <w:rsid w:val="00CE254C"/>
    <w:rsid w:val="00CF3184"/>
    <w:rsid w:val="00CF39B8"/>
    <w:rsid w:val="00D0402C"/>
    <w:rsid w:val="00D04172"/>
    <w:rsid w:val="00D21CA7"/>
    <w:rsid w:val="00D27794"/>
    <w:rsid w:val="00D31D60"/>
    <w:rsid w:val="00D43440"/>
    <w:rsid w:val="00D43B98"/>
    <w:rsid w:val="00D46CD9"/>
    <w:rsid w:val="00D51BD0"/>
    <w:rsid w:val="00D52797"/>
    <w:rsid w:val="00D57F07"/>
    <w:rsid w:val="00D64EA4"/>
    <w:rsid w:val="00D82B8E"/>
    <w:rsid w:val="00D82CDB"/>
    <w:rsid w:val="00D8493E"/>
    <w:rsid w:val="00D86011"/>
    <w:rsid w:val="00D87169"/>
    <w:rsid w:val="00D91DF8"/>
    <w:rsid w:val="00D93A2A"/>
    <w:rsid w:val="00D955A8"/>
    <w:rsid w:val="00DA7AFF"/>
    <w:rsid w:val="00DB6C9B"/>
    <w:rsid w:val="00DB7FC8"/>
    <w:rsid w:val="00DC079B"/>
    <w:rsid w:val="00DC0F78"/>
    <w:rsid w:val="00DC2A03"/>
    <w:rsid w:val="00DD41CF"/>
    <w:rsid w:val="00DD7BBD"/>
    <w:rsid w:val="00DE086A"/>
    <w:rsid w:val="00DE6714"/>
    <w:rsid w:val="00DE7BF2"/>
    <w:rsid w:val="00DF128E"/>
    <w:rsid w:val="00E108A8"/>
    <w:rsid w:val="00E12F6F"/>
    <w:rsid w:val="00E3148C"/>
    <w:rsid w:val="00E459C9"/>
    <w:rsid w:val="00E505D2"/>
    <w:rsid w:val="00E50738"/>
    <w:rsid w:val="00E650F6"/>
    <w:rsid w:val="00E6782B"/>
    <w:rsid w:val="00E71BD6"/>
    <w:rsid w:val="00E73BA7"/>
    <w:rsid w:val="00E74C9C"/>
    <w:rsid w:val="00E7621F"/>
    <w:rsid w:val="00E81860"/>
    <w:rsid w:val="00E86DD3"/>
    <w:rsid w:val="00E87049"/>
    <w:rsid w:val="00E93517"/>
    <w:rsid w:val="00EA090A"/>
    <w:rsid w:val="00EA10A4"/>
    <w:rsid w:val="00EA31C8"/>
    <w:rsid w:val="00EA52E6"/>
    <w:rsid w:val="00EA6889"/>
    <w:rsid w:val="00EB0D9D"/>
    <w:rsid w:val="00EB1B46"/>
    <w:rsid w:val="00EB6CD2"/>
    <w:rsid w:val="00ED02B9"/>
    <w:rsid w:val="00ED3F9D"/>
    <w:rsid w:val="00ED6F26"/>
    <w:rsid w:val="00EE5D34"/>
    <w:rsid w:val="00EF208D"/>
    <w:rsid w:val="00EF3BC8"/>
    <w:rsid w:val="00F07CB9"/>
    <w:rsid w:val="00F27A93"/>
    <w:rsid w:val="00F33BC7"/>
    <w:rsid w:val="00F34884"/>
    <w:rsid w:val="00F419AC"/>
    <w:rsid w:val="00F474AA"/>
    <w:rsid w:val="00F54B27"/>
    <w:rsid w:val="00F5525A"/>
    <w:rsid w:val="00F639A9"/>
    <w:rsid w:val="00F669E9"/>
    <w:rsid w:val="00F66E14"/>
    <w:rsid w:val="00F6763B"/>
    <w:rsid w:val="00F813B5"/>
    <w:rsid w:val="00F82594"/>
    <w:rsid w:val="00F834AE"/>
    <w:rsid w:val="00F91596"/>
    <w:rsid w:val="00F93CE2"/>
    <w:rsid w:val="00FA2433"/>
    <w:rsid w:val="00FB5DF2"/>
    <w:rsid w:val="00FB6D18"/>
    <w:rsid w:val="00FC6FA4"/>
    <w:rsid w:val="00FD03F6"/>
    <w:rsid w:val="00FD2C1D"/>
    <w:rsid w:val="00FE3835"/>
    <w:rsid w:val="00FE4CA9"/>
    <w:rsid w:val="00FF4208"/>
    <w:rsid w:val="00FF5D64"/>
    <w:rsid w:val="00FF71D6"/>
    <w:rsid w:val="00FF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shadowcolor="none [1942]" extrusioncolor="none [1302]"/>
    </o:shapedefaults>
    <o:shapelayout v:ext="edit">
      <o:idmap v:ext="edit" data="1"/>
      <o:rules v:ext="edit">
        <o:r id="V:Rule22" type="connector" idref="#_x0000_s1029"/>
        <o:r id="V:Rule23" type="connector" idref="#_x0000_s1090"/>
        <o:r id="V:Rule24" type="connector" idref="#_x0000_s1055"/>
        <o:r id="V:Rule25" type="connector" idref="#_x0000_s1073"/>
        <o:r id="V:Rule26" type="connector" idref="#_x0000_s1081"/>
        <o:r id="V:Rule27" type="connector" idref="#_x0000_s1051"/>
        <o:r id="V:Rule28" type="connector" idref="#_x0000_s1027"/>
        <o:r id="V:Rule29" type="connector" idref="#_x0000_s1030"/>
        <o:r id="V:Rule30" type="connector" idref="#_x0000_s1031"/>
        <o:r id="V:Rule31" type="connector" idref="#_x0000_s1088"/>
        <o:r id="V:Rule32" type="connector" idref="#_x0000_s1086"/>
        <o:r id="V:Rule33" type="connector" idref="#_x0000_s1087"/>
        <o:r id="V:Rule34" type="connector" idref="#_x0000_s1050"/>
        <o:r id="V:Rule35" type="connector" idref="#_x0000_s1028"/>
        <o:r id="V:Rule36" type="connector" idref="#_x0000_s1091"/>
        <o:r id="V:Rule37" type="connector" idref="#_x0000_s1075"/>
        <o:r id="V:Rule38" type="connector" idref="#_x0000_s1169"/>
        <o:r id="V:Rule39" type="connector" idref="#_x0000_s1076"/>
        <o:r id="V:Rule40" type="connector" idref="#_x0000_s1089"/>
        <o:r id="V:Rule41" type="connector" idref="#_x0000_s1052"/>
        <o:r id="V:Rule4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38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5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3">
    <w:name w:val="Light Shading Accent 3"/>
    <w:basedOn w:val="a1"/>
    <w:uiPriority w:val="60"/>
    <w:rsid w:val="004E61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C625B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6">
    <w:name w:val="List Paragraph"/>
    <w:basedOn w:val="a"/>
    <w:uiPriority w:val="34"/>
    <w:qFormat/>
    <w:rsid w:val="00AA62B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8527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FF7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F71D6"/>
  </w:style>
  <w:style w:type="paragraph" w:styleId="aa">
    <w:name w:val="footer"/>
    <w:basedOn w:val="a"/>
    <w:link w:val="ab"/>
    <w:uiPriority w:val="99"/>
    <w:semiHidden/>
    <w:unhideWhenUsed/>
    <w:rsid w:val="00FF7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F71D6"/>
  </w:style>
  <w:style w:type="character" w:styleId="ac">
    <w:name w:val="FollowedHyperlink"/>
    <w:basedOn w:val="a0"/>
    <w:uiPriority w:val="99"/>
    <w:semiHidden/>
    <w:unhideWhenUsed/>
    <w:rsid w:val="00C94DB1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A422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rsid w:val="00114EB2"/>
    <w:pPr>
      <w:spacing w:after="0" w:line="360" w:lineRule="auto"/>
      <w:ind w:left="1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14EB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-12">
    <w:name w:val="Светлая заливка - Акцент 12"/>
    <w:basedOn w:val="a1"/>
    <w:uiPriority w:val="60"/>
    <w:rsid w:val="00F813B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813B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2-3">
    <w:name w:val="Medium Grid 2 Accent 3"/>
    <w:basedOn w:val="a1"/>
    <w:uiPriority w:val="68"/>
    <w:rsid w:val="00F813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Shading 2 Accent 4"/>
    <w:basedOn w:val="a1"/>
    <w:uiPriority w:val="64"/>
    <w:rsid w:val="00F813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1"/>
    <w:uiPriority w:val="64"/>
    <w:rsid w:val="00F813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0">
    <w:name w:val="Placeholder Text"/>
    <w:basedOn w:val="a0"/>
    <w:uiPriority w:val="99"/>
    <w:semiHidden/>
    <w:rsid w:val="00D64EA4"/>
    <w:rPr>
      <w:color w:val="808080"/>
    </w:rPr>
  </w:style>
  <w:style w:type="table" w:styleId="1-4">
    <w:name w:val="Medium Shading 1 Accent 4"/>
    <w:basedOn w:val="a1"/>
    <w:uiPriority w:val="63"/>
    <w:rsid w:val="001535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1535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1535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Grid 1 Accent 2"/>
    <w:basedOn w:val="a1"/>
    <w:uiPriority w:val="67"/>
    <w:rsid w:val="009A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2-31">
    <w:name w:val="Medium List 2 Accent 3"/>
    <w:basedOn w:val="a1"/>
    <w:uiPriority w:val="66"/>
    <w:rsid w:val="00761F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3">
    <w:name w:val="Medium List 1 Accent 3"/>
    <w:basedOn w:val="a1"/>
    <w:uiPriority w:val="65"/>
    <w:rsid w:val="00761F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">
    <w:name w:val="Light Shading Accent 6"/>
    <w:basedOn w:val="a1"/>
    <w:uiPriority w:val="60"/>
    <w:rsid w:val="00761FC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4">
    <w:name w:val="Light Grid Accent 4"/>
    <w:basedOn w:val="a1"/>
    <w:uiPriority w:val="62"/>
    <w:rsid w:val="00761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761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0">
    <w:name w:val="Light Grid Accent 6"/>
    <w:basedOn w:val="a1"/>
    <w:uiPriority w:val="62"/>
    <w:rsid w:val="00FF42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30">
    <w:name w:val="Medium Shading 1 Accent 3"/>
    <w:basedOn w:val="a1"/>
    <w:uiPriority w:val="63"/>
    <w:rsid w:val="00FF42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0">
    <w:name w:val="Light Grid Accent 3"/>
    <w:basedOn w:val="a1"/>
    <w:uiPriority w:val="62"/>
    <w:rsid w:val="00FF42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20">
    <w:name w:val="Light Grid Accent 2"/>
    <w:basedOn w:val="a1"/>
    <w:uiPriority w:val="62"/>
    <w:rsid w:val="00FF42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5">
    <w:name w:val="Light Grid Accent 5"/>
    <w:basedOn w:val="a1"/>
    <w:uiPriority w:val="62"/>
    <w:rsid w:val="00FF42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31">
    <w:name w:val="Medium Grid 1 Accent 3"/>
    <w:basedOn w:val="a1"/>
    <w:uiPriority w:val="67"/>
    <w:rsid w:val="00FF42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0">
    <w:name w:val="Medium Grid 1 Accent 4"/>
    <w:basedOn w:val="a1"/>
    <w:uiPriority w:val="67"/>
    <w:rsid w:val="00FF42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21">
    <w:name w:val="Light List Accent 2"/>
    <w:basedOn w:val="a1"/>
    <w:uiPriority w:val="61"/>
    <w:rsid w:val="00AD0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60">
    <w:name w:val="Medium Grid 1 Accent 6"/>
    <w:basedOn w:val="a1"/>
    <w:uiPriority w:val="67"/>
    <w:rsid w:val="00081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-110">
    <w:name w:val="Светлая сетка - Акцент 11"/>
    <w:basedOn w:val="a1"/>
    <w:uiPriority w:val="62"/>
    <w:rsid w:val="006950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71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5.xml"/><Relationship Id="rId18" Type="http://schemas.openxmlformats.org/officeDocument/2006/relationships/hyperlink" Target="http://2berega.spb.ru/user/ytys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hyperlink" Target="http://www.pil-network.com/Resources/LearningActivities/Details/ad6dea60-f9de-4450-8aef-49ef883ca44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hyperlink" Target="http://www.it-n.ru/profil.aspx?cat_no=692&amp;d_no=175668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sideWall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Лист1!$B$11</c:f>
              <c:strCache>
                <c:ptCount val="1"/>
                <c:pt idx="0">
                  <c:v>Химия</c:v>
                </c:pt>
              </c:strCache>
            </c:strRef>
          </c:tx>
          <c:cat>
            <c:strRef>
              <c:f>Лист1!$C$10:$E$10</c:f>
              <c:strCache>
                <c:ptCount val="3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</c:strCache>
            </c:strRef>
          </c:cat>
          <c:val>
            <c:numRef>
              <c:f>Лист1!$C$11:$E$11</c:f>
              <c:numCache>
                <c:formatCode>General</c:formatCode>
                <c:ptCount val="3"/>
                <c:pt idx="0">
                  <c:v>62</c:v>
                </c:pt>
                <c:pt idx="1">
                  <c:v>63</c:v>
                </c:pt>
                <c:pt idx="2">
                  <c:v>66.2</c:v>
                </c:pt>
              </c:numCache>
            </c:numRef>
          </c:val>
        </c:ser>
        <c:ser>
          <c:idx val="1"/>
          <c:order val="1"/>
          <c:tx>
            <c:strRef>
              <c:f>Лист1!$B$12</c:f>
              <c:strCache>
                <c:ptCount val="1"/>
                <c:pt idx="0">
                  <c:v>Биология</c:v>
                </c:pt>
              </c:strCache>
            </c:strRef>
          </c:tx>
          <c:cat>
            <c:strRef>
              <c:f>Лист1!$C$10:$E$10</c:f>
              <c:strCache>
                <c:ptCount val="3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</c:strCache>
            </c:strRef>
          </c:cat>
          <c:val>
            <c:numRef>
              <c:f>Лист1!$C$12:$E$12</c:f>
              <c:numCache>
                <c:formatCode>General</c:formatCode>
                <c:ptCount val="3"/>
                <c:pt idx="0">
                  <c:v>64</c:v>
                </c:pt>
                <c:pt idx="1">
                  <c:v>66</c:v>
                </c:pt>
                <c:pt idx="2">
                  <c:v>72</c:v>
                </c:pt>
              </c:numCache>
            </c:numRef>
          </c:val>
        </c:ser>
        <c:shape val="box"/>
        <c:axId val="124589952"/>
        <c:axId val="124619008"/>
        <c:axId val="0"/>
      </c:bar3DChart>
      <c:catAx>
        <c:axId val="124589952"/>
        <c:scaling>
          <c:orientation val="minMax"/>
        </c:scaling>
        <c:axPos val="b"/>
        <c:tickLblPos val="nextTo"/>
        <c:crossAx val="124619008"/>
        <c:crosses val="autoZero"/>
        <c:auto val="1"/>
        <c:lblAlgn val="ctr"/>
        <c:lblOffset val="100"/>
      </c:catAx>
      <c:valAx>
        <c:axId val="124619008"/>
        <c:scaling>
          <c:orientation val="minMax"/>
        </c:scaling>
        <c:axPos val="l"/>
        <c:majorGridlines>
          <c:spPr>
            <a:ln w="38100" cap="flat" cmpd="sng" algn="ctr">
              <a:solidFill>
                <a:schemeClr val="accent1"/>
              </a:solidFill>
              <a:prstDash val="solid"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</c:majorGridlines>
        <c:numFmt formatCode="General" sourceLinked="1"/>
        <c:tickLblPos val="nextTo"/>
        <c:crossAx val="124589952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sideWall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>
        <c:manualLayout>
          <c:layoutTarget val="inner"/>
          <c:xMode val="edge"/>
          <c:yMode val="edge"/>
          <c:x val="9.0609008098586949E-2"/>
          <c:y val="5.6115123540591907E-2"/>
          <c:w val="0.68262074192597588"/>
          <c:h val="0.5415853018372672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Лист1!$B$12</c:f>
              <c:strCache>
                <c:ptCount val="1"/>
                <c:pt idx="0">
                  <c:v>Химия</c:v>
                </c:pt>
              </c:strCache>
            </c:strRef>
          </c:tx>
          <c:cat>
            <c:strRef>
              <c:f>Лист1!$C$11:$E$11</c:f>
              <c:strCache>
                <c:ptCount val="3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</c:strCache>
            </c:strRef>
          </c:cat>
          <c:val>
            <c:numRef>
              <c:f>Лист1!$C$12:$E$12</c:f>
              <c:numCache>
                <c:formatCode>General</c:formatCode>
                <c:ptCount val="3"/>
                <c:pt idx="0">
                  <c:v>65</c:v>
                </c:pt>
                <c:pt idx="1">
                  <c:v>68</c:v>
                </c:pt>
                <c:pt idx="2">
                  <c:v>72</c:v>
                </c:pt>
              </c:numCache>
            </c:numRef>
          </c:val>
        </c:ser>
        <c:ser>
          <c:idx val="1"/>
          <c:order val="1"/>
          <c:tx>
            <c:strRef>
              <c:f>Лист1!$B$13</c:f>
              <c:strCache>
                <c:ptCount val="1"/>
                <c:pt idx="0">
                  <c:v>Биология</c:v>
                </c:pt>
              </c:strCache>
            </c:strRef>
          </c:tx>
          <c:cat>
            <c:strRef>
              <c:f>Лист1!$C$11:$E$11</c:f>
              <c:strCache>
                <c:ptCount val="3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</c:strCache>
            </c:strRef>
          </c:cat>
          <c:val>
            <c:numRef>
              <c:f>Лист1!$C$13:$E$13</c:f>
              <c:numCache>
                <c:formatCode>General</c:formatCode>
                <c:ptCount val="3"/>
                <c:pt idx="0">
                  <c:v>67</c:v>
                </c:pt>
                <c:pt idx="1">
                  <c:v>69</c:v>
                </c:pt>
                <c:pt idx="2">
                  <c:v>76</c:v>
                </c:pt>
              </c:numCache>
            </c:numRef>
          </c:val>
        </c:ser>
        <c:shape val="box"/>
        <c:axId val="88025728"/>
        <c:axId val="88027520"/>
        <c:axId val="0"/>
      </c:bar3DChart>
      <c:catAx>
        <c:axId val="88025728"/>
        <c:scaling>
          <c:orientation val="minMax"/>
        </c:scaling>
        <c:axPos val="b"/>
        <c:tickLblPos val="nextTo"/>
        <c:crossAx val="88027520"/>
        <c:crosses val="autoZero"/>
        <c:auto val="1"/>
        <c:lblAlgn val="ctr"/>
        <c:lblOffset val="100"/>
      </c:catAx>
      <c:valAx>
        <c:axId val="88027520"/>
        <c:scaling>
          <c:orientation val="minMax"/>
        </c:scaling>
        <c:axPos val="l"/>
        <c:majorGridlines>
          <c:spPr>
            <a:ln w="38100" cap="flat" cmpd="sng" algn="ctr">
              <a:solidFill>
                <a:schemeClr val="accent5"/>
              </a:solidFill>
              <a:prstDash val="solid"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</c:majorGridlines>
        <c:numFmt formatCode="General" sourceLinked="1"/>
        <c:tickLblPos val="nextTo"/>
        <c:crossAx val="88025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834867371823765"/>
          <c:y val="0.33371997465834108"/>
          <c:w val="0.20715541347522345"/>
          <c:h val="0.33255932663589488"/>
        </c:manualLayout>
      </c:layout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sideWall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Лист1!$A$13</c:f>
              <c:strCache>
                <c:ptCount val="1"/>
                <c:pt idx="0">
                  <c:v>2009-2010</c:v>
                </c:pt>
              </c:strCache>
            </c:strRef>
          </c:tx>
          <c:cat>
            <c:strRef>
              <c:f>Лист1!$B$12:$E$12</c:f>
              <c:strCache>
                <c:ptCount val="4"/>
                <c:pt idx="0">
                  <c:v>школьный</c:v>
                </c:pt>
                <c:pt idx="1">
                  <c:v>улусный</c:v>
                </c:pt>
                <c:pt idx="2">
                  <c:v>республ.</c:v>
                </c:pt>
                <c:pt idx="3">
                  <c:v>всеросс.</c:v>
                </c:pt>
              </c:strCache>
            </c:strRef>
          </c:cat>
          <c:val>
            <c:numRef>
              <c:f>Лист1!$B$13:$E$13</c:f>
              <c:numCache>
                <c:formatCode>General</c:formatCode>
                <c:ptCount val="4"/>
                <c:pt idx="0">
                  <c:v>17</c:v>
                </c:pt>
                <c:pt idx="1">
                  <c:v>2</c:v>
                </c:pt>
                <c:pt idx="2">
                  <c:v>5</c:v>
                </c:pt>
                <c:pt idx="3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Лист1!$A$14</c:f>
              <c:strCache>
                <c:ptCount val="1"/>
                <c:pt idx="0">
                  <c:v>2010-2011</c:v>
                </c:pt>
              </c:strCache>
            </c:strRef>
          </c:tx>
          <c:cat>
            <c:strRef>
              <c:f>Лист1!$B$12:$E$12</c:f>
              <c:strCache>
                <c:ptCount val="4"/>
                <c:pt idx="0">
                  <c:v>школьный</c:v>
                </c:pt>
                <c:pt idx="1">
                  <c:v>улусный</c:v>
                </c:pt>
                <c:pt idx="2">
                  <c:v>республ.</c:v>
                </c:pt>
                <c:pt idx="3">
                  <c:v>всеросс.</c:v>
                </c:pt>
              </c:strCache>
            </c:strRef>
          </c:cat>
          <c:val>
            <c:numRef>
              <c:f>Лист1!$B$14:$E$14</c:f>
              <c:numCache>
                <c:formatCode>General</c:formatCode>
                <c:ptCount val="4"/>
                <c:pt idx="0">
                  <c:v>18</c:v>
                </c:pt>
                <c:pt idx="1">
                  <c:v>3</c:v>
                </c:pt>
                <c:pt idx="2">
                  <c:v>7</c:v>
                </c:pt>
                <c:pt idx="3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Лист1!$A$15</c:f>
              <c:strCache>
                <c:ptCount val="1"/>
                <c:pt idx="0">
                  <c:v>2011-2012</c:v>
                </c:pt>
              </c:strCache>
            </c:strRef>
          </c:tx>
          <c:cat>
            <c:strRef>
              <c:f>Лист1!$B$12:$E$12</c:f>
              <c:strCache>
                <c:ptCount val="4"/>
                <c:pt idx="0">
                  <c:v>школьный</c:v>
                </c:pt>
                <c:pt idx="1">
                  <c:v>улусный</c:v>
                </c:pt>
                <c:pt idx="2">
                  <c:v>республ.</c:v>
                </c:pt>
                <c:pt idx="3">
                  <c:v>всеросс.</c:v>
                </c:pt>
              </c:strCache>
            </c:strRef>
          </c:cat>
          <c:val>
            <c:numRef>
              <c:f>Лист1!$B$15:$E$15</c:f>
              <c:numCache>
                <c:formatCode>General</c:formatCode>
                <c:ptCount val="4"/>
                <c:pt idx="0">
                  <c:v>20</c:v>
                </c:pt>
                <c:pt idx="1">
                  <c:v>5</c:v>
                </c:pt>
                <c:pt idx="2">
                  <c:v>8</c:v>
                </c:pt>
                <c:pt idx="3">
                  <c:v>24</c:v>
                </c:pt>
              </c:numCache>
            </c:numRef>
          </c:val>
        </c:ser>
        <c:shape val="box"/>
        <c:axId val="88061440"/>
        <c:axId val="88062976"/>
        <c:axId val="0"/>
      </c:bar3DChart>
      <c:catAx>
        <c:axId val="88061440"/>
        <c:scaling>
          <c:orientation val="minMax"/>
        </c:scaling>
        <c:axPos val="b"/>
        <c:tickLblPos val="nextTo"/>
        <c:crossAx val="88062976"/>
        <c:crosses val="autoZero"/>
        <c:auto val="1"/>
        <c:lblAlgn val="ctr"/>
        <c:lblOffset val="100"/>
      </c:catAx>
      <c:valAx>
        <c:axId val="88062976"/>
        <c:scaling>
          <c:orientation val="minMax"/>
        </c:scaling>
        <c:axPos val="l"/>
        <c:majorGridlines/>
        <c:numFmt formatCode="General" sourceLinked="1"/>
        <c:tickLblPos val="nextTo"/>
        <c:crossAx val="88061440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sideWall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Лист1!$A$8</c:f>
              <c:strCache>
                <c:ptCount val="1"/>
                <c:pt idx="0">
                  <c:v>2009-2010</c:v>
                </c:pt>
              </c:strCache>
            </c:strRef>
          </c:tx>
          <c:cat>
            <c:strRef>
              <c:f>Лист1!$B$7:$F$7</c:f>
              <c:strCache>
                <c:ptCount val="5"/>
                <c:pt idx="0">
                  <c:v>школьный</c:v>
                </c:pt>
                <c:pt idx="1">
                  <c:v>улусный</c:v>
                </c:pt>
                <c:pt idx="2">
                  <c:v>республ</c:v>
                </c:pt>
                <c:pt idx="3">
                  <c:v>Всеросс</c:v>
                </c:pt>
                <c:pt idx="4">
                  <c:v>междунар</c:v>
                </c:pt>
              </c:strCache>
            </c:strRef>
          </c:cat>
          <c:val>
            <c:numRef>
              <c:f>Лист1!$B$8:$F$8</c:f>
              <c:numCache>
                <c:formatCode>General</c:formatCode>
                <c:ptCount val="5"/>
                <c:pt idx="0">
                  <c:v>12</c:v>
                </c:pt>
                <c:pt idx="1">
                  <c:v>2</c:v>
                </c:pt>
                <c:pt idx="2">
                  <c:v>4</c:v>
                </c:pt>
                <c:pt idx="3">
                  <c:v>10</c:v>
                </c:pt>
                <c:pt idx="4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Лист1!$A$9</c:f>
              <c:strCache>
                <c:ptCount val="1"/>
                <c:pt idx="0">
                  <c:v>2010-2011</c:v>
                </c:pt>
              </c:strCache>
            </c:strRef>
          </c:tx>
          <c:cat>
            <c:strRef>
              <c:f>Лист1!$B$7:$F$7</c:f>
              <c:strCache>
                <c:ptCount val="5"/>
                <c:pt idx="0">
                  <c:v>школьный</c:v>
                </c:pt>
                <c:pt idx="1">
                  <c:v>улусный</c:v>
                </c:pt>
                <c:pt idx="2">
                  <c:v>республ</c:v>
                </c:pt>
                <c:pt idx="3">
                  <c:v>Всеросс</c:v>
                </c:pt>
                <c:pt idx="4">
                  <c:v>междунар</c:v>
                </c:pt>
              </c:strCache>
            </c:strRef>
          </c:cat>
          <c:val>
            <c:numRef>
              <c:f>Лист1!$B$9:$F$9</c:f>
              <c:numCache>
                <c:formatCode>General</c:formatCode>
                <c:ptCount val="5"/>
                <c:pt idx="0">
                  <c:v>15</c:v>
                </c:pt>
                <c:pt idx="1">
                  <c:v>2</c:v>
                </c:pt>
                <c:pt idx="2">
                  <c:v>7</c:v>
                </c:pt>
                <c:pt idx="3">
                  <c:v>12</c:v>
                </c:pt>
                <c:pt idx="4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Лист1!$A$10</c:f>
              <c:strCache>
                <c:ptCount val="1"/>
                <c:pt idx="0">
                  <c:v>2011-2012</c:v>
                </c:pt>
              </c:strCache>
            </c:strRef>
          </c:tx>
          <c:cat>
            <c:strRef>
              <c:f>Лист1!$B$7:$F$7</c:f>
              <c:strCache>
                <c:ptCount val="5"/>
                <c:pt idx="0">
                  <c:v>школьный</c:v>
                </c:pt>
                <c:pt idx="1">
                  <c:v>улусный</c:v>
                </c:pt>
                <c:pt idx="2">
                  <c:v>республ</c:v>
                </c:pt>
                <c:pt idx="3">
                  <c:v>Всеросс</c:v>
                </c:pt>
                <c:pt idx="4">
                  <c:v>междунар</c:v>
                </c:pt>
              </c:strCache>
            </c:strRef>
          </c:cat>
          <c:val>
            <c:numRef>
              <c:f>Лист1!$B$10:$F$10</c:f>
              <c:numCache>
                <c:formatCode>General</c:formatCode>
                <c:ptCount val="5"/>
                <c:pt idx="0">
                  <c:v>17</c:v>
                </c:pt>
                <c:pt idx="1">
                  <c:v>3</c:v>
                </c:pt>
                <c:pt idx="2">
                  <c:v>10</c:v>
                </c:pt>
                <c:pt idx="3">
                  <c:v>13</c:v>
                </c:pt>
                <c:pt idx="4">
                  <c:v>18</c:v>
                </c:pt>
              </c:numCache>
            </c:numRef>
          </c:val>
        </c:ser>
        <c:shape val="box"/>
        <c:axId val="88084864"/>
        <c:axId val="88086400"/>
        <c:axId val="0"/>
      </c:bar3DChart>
      <c:catAx>
        <c:axId val="88084864"/>
        <c:scaling>
          <c:orientation val="minMax"/>
        </c:scaling>
        <c:axPos val="b"/>
        <c:tickLblPos val="nextTo"/>
        <c:crossAx val="88086400"/>
        <c:crosses val="autoZero"/>
        <c:auto val="1"/>
        <c:lblAlgn val="ctr"/>
        <c:lblOffset val="100"/>
      </c:catAx>
      <c:valAx>
        <c:axId val="88086400"/>
        <c:scaling>
          <c:orientation val="minMax"/>
        </c:scaling>
        <c:axPos val="l"/>
        <c:majorGridlines/>
        <c:numFmt formatCode="General" sourceLinked="1"/>
        <c:tickLblPos val="nextTo"/>
        <c:crossAx val="88084864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sideWall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Лист1!$A$9</c:f>
              <c:strCache>
                <c:ptCount val="1"/>
                <c:pt idx="0">
                  <c:v>химия</c:v>
                </c:pt>
              </c:strCache>
            </c:strRef>
          </c:tx>
          <c:cat>
            <c:strRef>
              <c:f>Лист1!$B$8:$D$8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Лист1!$B$9:$D$9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экология</c:v>
                </c:pt>
              </c:strCache>
            </c:strRef>
          </c:tx>
          <c:cat>
            <c:strRef>
              <c:f>Лист1!$B$8:$D$8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Лист1!$B$10:$D$10</c:f>
              <c:numCache>
                <c:formatCode>General</c:formatCode>
                <c:ptCount val="3"/>
                <c:pt idx="0">
                  <c:v>8</c:v>
                </c:pt>
                <c:pt idx="1">
                  <c:v>12</c:v>
                </c:pt>
                <c:pt idx="2">
                  <c:v>14</c:v>
                </c:pt>
              </c:numCache>
            </c:numRef>
          </c:val>
        </c:ser>
        <c:shape val="box"/>
        <c:axId val="88135936"/>
        <c:axId val="91303936"/>
        <c:axId val="0"/>
      </c:bar3DChart>
      <c:catAx>
        <c:axId val="88135936"/>
        <c:scaling>
          <c:orientation val="minMax"/>
        </c:scaling>
        <c:axPos val="b"/>
        <c:tickLblPos val="nextTo"/>
        <c:crossAx val="91303936"/>
        <c:crosses val="autoZero"/>
        <c:auto val="1"/>
        <c:lblAlgn val="ctr"/>
        <c:lblOffset val="100"/>
      </c:catAx>
      <c:valAx>
        <c:axId val="91303936"/>
        <c:scaling>
          <c:orientation val="minMax"/>
        </c:scaling>
        <c:axPos val="l"/>
        <c:majorGridlines/>
        <c:numFmt formatCode="General" sourceLinked="1"/>
        <c:tickLblPos val="nextTo"/>
        <c:crossAx val="88135936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2853716814809921"/>
          <c:y val="7.7912418842381911E-2"/>
          <c:w val="0.55206216869950053"/>
          <c:h val="0.50278878298107477"/>
        </c:manualLayout>
      </c:layout>
      <c:barChart>
        <c:barDir val="col"/>
        <c:grouping val="clustered"/>
        <c:ser>
          <c:idx val="0"/>
          <c:order val="0"/>
          <c:tx>
            <c:strRef>
              <c:f>Лист1!$D$6</c:f>
              <c:strCache>
                <c:ptCount val="1"/>
                <c:pt idx="0">
                  <c:v>Творческие</c:v>
                </c:pt>
              </c:strCache>
            </c:strRef>
          </c:tx>
          <c:cat>
            <c:strRef>
              <c:f>Лист1!$C$7:$C$10</c:f>
              <c:strCache>
                <c:ptCount val="4"/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</c:strCache>
            </c:strRef>
          </c:cat>
          <c:val>
            <c:numRef>
              <c:f>Лист1!$D$7:$D$10</c:f>
              <c:numCache>
                <c:formatCode>General</c:formatCode>
                <c:ptCount val="4"/>
                <c:pt idx="0">
                  <c:v>0</c:v>
                </c:pt>
                <c:pt idx="1">
                  <c:v>12</c:v>
                </c:pt>
                <c:pt idx="2">
                  <c:v>14</c:v>
                </c:pt>
                <c:pt idx="3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Лист1!$E$6</c:f>
              <c:strCache>
                <c:ptCount val="1"/>
                <c:pt idx="0">
                  <c:v>НПК</c:v>
                </c:pt>
              </c:strCache>
            </c:strRef>
          </c:tx>
          <c:cat>
            <c:strRef>
              <c:f>Лист1!$C$7:$C$10</c:f>
              <c:strCache>
                <c:ptCount val="4"/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</c:strCache>
            </c:strRef>
          </c:cat>
          <c:val>
            <c:numRef>
              <c:f>Лист1!$E$7:$E$10</c:f>
              <c:numCache>
                <c:formatCode>General</c:formatCode>
                <c:ptCount val="4"/>
                <c:pt idx="1">
                  <c:v>12</c:v>
                </c:pt>
                <c:pt idx="2">
                  <c:v>13</c:v>
                </c:pt>
                <c:pt idx="3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Лист1!$F$6</c:f>
              <c:strCache>
                <c:ptCount val="1"/>
                <c:pt idx="0">
                  <c:v>Олимпиады</c:v>
                </c:pt>
              </c:strCache>
            </c:strRef>
          </c:tx>
          <c:cat>
            <c:strRef>
              <c:f>Лист1!$C$7:$C$10</c:f>
              <c:strCache>
                <c:ptCount val="4"/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</c:strCache>
            </c:strRef>
          </c:cat>
          <c:val>
            <c:numRef>
              <c:f>Лист1!$F$7:$F$10</c:f>
              <c:numCache>
                <c:formatCode>General</c:formatCode>
                <c:ptCount val="4"/>
                <c:pt idx="1">
                  <c:v>26</c:v>
                </c:pt>
                <c:pt idx="2">
                  <c:v>30</c:v>
                </c:pt>
                <c:pt idx="3">
                  <c:v>32</c:v>
                </c:pt>
              </c:numCache>
            </c:numRef>
          </c:val>
        </c:ser>
        <c:axId val="92591232"/>
        <c:axId val="92592768"/>
      </c:barChart>
      <c:catAx>
        <c:axId val="92591232"/>
        <c:scaling>
          <c:orientation val="minMax"/>
        </c:scaling>
        <c:axPos val="b"/>
        <c:tickLblPos val="nextTo"/>
        <c:crossAx val="92592768"/>
        <c:crosses val="autoZero"/>
        <c:auto val="1"/>
        <c:lblAlgn val="ctr"/>
        <c:lblOffset val="100"/>
      </c:catAx>
      <c:valAx>
        <c:axId val="92592768"/>
        <c:scaling>
          <c:orientation val="minMax"/>
        </c:scaling>
        <c:axPos val="l"/>
        <c:majorGridlines/>
        <c:numFmt formatCode="General" sourceLinked="1"/>
        <c:tickLblPos val="nextTo"/>
        <c:crossAx val="92591232"/>
        <c:crosses val="autoZero"/>
        <c:crossBetween val="between"/>
      </c:valAx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legend>
      <c:legendPos val="r"/>
    </c:legend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5460076569110754E-2"/>
          <c:y val="3.8135713588225477E-2"/>
          <c:w val="0.61627915295118785"/>
          <c:h val="0.68245256228217377"/>
        </c:manualLayout>
      </c:layout>
      <c:barChart>
        <c:barDir val="col"/>
        <c:grouping val="clustered"/>
        <c:ser>
          <c:idx val="0"/>
          <c:order val="0"/>
          <c:tx>
            <c:strRef>
              <c:f>Лист1!$C$6</c:f>
              <c:strCache>
                <c:ptCount val="1"/>
                <c:pt idx="0">
                  <c:v>% сдачи выпускников</c:v>
                </c:pt>
              </c:strCache>
            </c:strRef>
          </c:tx>
          <c:cat>
            <c:strRef>
              <c:f>Лист1!$B$7:$B$10</c:f>
              <c:strCache>
                <c:ptCount val="4"/>
                <c:pt idx="0">
                  <c:v>год</c:v>
                </c:pt>
                <c:pt idx="1">
                  <c:v>2008-2009</c:v>
                </c:pt>
                <c:pt idx="2">
                  <c:v>2009-2010</c:v>
                </c:pt>
                <c:pt idx="3">
                  <c:v>2010-2011</c:v>
                </c:pt>
              </c:strCache>
            </c:strRef>
          </c:cat>
          <c:val>
            <c:numRef>
              <c:f>Лист1!$C$7:$C$10</c:f>
              <c:numCache>
                <c:formatCode>General</c:formatCode>
                <c:ptCount val="4"/>
                <c:pt idx="1">
                  <c:v>23</c:v>
                </c:pt>
                <c:pt idx="2">
                  <c:v>18</c:v>
                </c:pt>
                <c:pt idx="3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Лист1!$D$6</c:f>
              <c:strCache>
                <c:ptCount val="1"/>
                <c:pt idx="0">
                  <c:v>Средний балл</c:v>
                </c:pt>
              </c:strCache>
            </c:strRef>
          </c:tx>
          <c:cat>
            <c:strRef>
              <c:f>Лист1!$B$7:$B$10</c:f>
              <c:strCache>
                <c:ptCount val="4"/>
                <c:pt idx="0">
                  <c:v>год</c:v>
                </c:pt>
                <c:pt idx="1">
                  <c:v>2008-2009</c:v>
                </c:pt>
                <c:pt idx="2">
                  <c:v>2009-2010</c:v>
                </c:pt>
                <c:pt idx="3">
                  <c:v>2010-2011</c:v>
                </c:pt>
              </c:strCache>
            </c:strRef>
          </c:cat>
          <c:val>
            <c:numRef>
              <c:f>Лист1!$D$7:$D$10</c:f>
              <c:numCache>
                <c:formatCode>General</c:formatCode>
                <c:ptCount val="4"/>
                <c:pt idx="1">
                  <c:v>55</c:v>
                </c:pt>
                <c:pt idx="2">
                  <c:v>56</c:v>
                </c:pt>
                <c:pt idx="3">
                  <c:v>55</c:v>
                </c:pt>
              </c:numCache>
            </c:numRef>
          </c:val>
        </c:ser>
        <c:axId val="92609152"/>
        <c:axId val="115650944"/>
      </c:barChart>
      <c:catAx>
        <c:axId val="92609152"/>
        <c:scaling>
          <c:orientation val="minMax"/>
        </c:scaling>
        <c:axPos val="b"/>
        <c:tickLblPos val="nextTo"/>
        <c:crossAx val="115650944"/>
        <c:crosses val="autoZero"/>
        <c:auto val="1"/>
        <c:lblAlgn val="ctr"/>
        <c:lblOffset val="100"/>
      </c:catAx>
      <c:valAx>
        <c:axId val="115650944"/>
        <c:scaling>
          <c:orientation val="minMax"/>
        </c:scaling>
        <c:axPos val="l"/>
        <c:majorGridlines/>
        <c:numFmt formatCode="General" sourceLinked="1"/>
        <c:tickLblPos val="nextTo"/>
        <c:crossAx val="92609152"/>
        <c:crosses val="autoZero"/>
        <c:crossBetween val="between"/>
      </c:valAx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legend>
      <c:legendPos val="r"/>
    </c:legend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Центральные ВУЗы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Лист1!$D$4</c:f>
              <c:strCache>
                <c:ptCount val="1"/>
                <c:pt idx="0">
                  <c:v>Центральные ВУЗы</c:v>
                </c:pt>
              </c:strCache>
            </c:strRef>
          </c:tx>
          <c:cat>
            <c:strRef>
              <c:f>Лист1!$C$5:$C$7</c:f>
              <c:strCache>
                <c:ptCount val="3"/>
                <c:pt idx="0">
                  <c:v>1996-2004</c:v>
                </c:pt>
                <c:pt idx="1">
                  <c:v>2005-2009</c:v>
                </c:pt>
                <c:pt idx="2">
                  <c:v>2010-2011</c:v>
                </c:pt>
              </c:strCache>
            </c:strRef>
          </c:cat>
          <c:val>
            <c:numRef>
              <c:f>Лист1!$D$5:$D$7</c:f>
              <c:numCache>
                <c:formatCode>General</c:formatCode>
                <c:ptCount val="3"/>
                <c:pt idx="1">
                  <c:v>4</c:v>
                </c:pt>
                <c:pt idx="2">
                  <c:v>1</c:v>
                </c:pt>
              </c:numCache>
            </c:numRef>
          </c:val>
        </c:ser>
        <c:axId val="115658752"/>
        <c:axId val="115660288"/>
      </c:barChart>
      <c:catAx>
        <c:axId val="115658752"/>
        <c:scaling>
          <c:orientation val="minMax"/>
        </c:scaling>
        <c:axPos val="b"/>
        <c:tickLblPos val="nextTo"/>
        <c:crossAx val="115660288"/>
        <c:crosses val="autoZero"/>
        <c:auto val="1"/>
        <c:lblAlgn val="ctr"/>
        <c:lblOffset val="100"/>
      </c:catAx>
      <c:valAx>
        <c:axId val="115660288"/>
        <c:scaling>
          <c:orientation val="minMax"/>
        </c:scaling>
        <c:axPos val="l"/>
        <c:majorGridlines/>
        <c:numFmt formatCode="General" sourceLinked="1"/>
        <c:tickLblPos val="nextTo"/>
        <c:crossAx val="115658752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Лист1!$A$6</c:f>
              <c:strCache>
                <c:ptCount val="1"/>
              </c:strCache>
            </c:strRef>
          </c:tx>
          <c:cat>
            <c:strRef>
              <c:f>Лист1!$B$5:$G$5</c:f>
              <c:strCache>
                <c:ptCount val="6"/>
                <c:pt idx="0">
                  <c:v>Мед.</c:v>
                </c:pt>
                <c:pt idx="2">
                  <c:v>С/х</c:v>
                </c:pt>
                <c:pt idx="3">
                  <c:v>БГФ</c:v>
                </c:pt>
                <c:pt idx="4">
                  <c:v>Техн.</c:v>
                </c:pt>
                <c:pt idx="5">
                  <c:v>Другие</c:v>
                </c:pt>
              </c:strCache>
            </c:strRef>
          </c:cat>
          <c:val>
            <c:numRef>
              <c:f>Лист1!$B$6:$G$6</c:f>
              <c:numCache>
                <c:formatCode>General</c:formatCode>
                <c:ptCount val="6"/>
              </c:numCache>
            </c:numRef>
          </c:val>
        </c:ser>
        <c:ser>
          <c:idx val="1"/>
          <c:order val="1"/>
          <c:tx>
            <c:strRef>
              <c:f>Лист1!$A$7</c:f>
              <c:strCache>
                <c:ptCount val="1"/>
                <c:pt idx="0">
                  <c:v>1996-2004</c:v>
                </c:pt>
              </c:strCache>
            </c:strRef>
          </c:tx>
          <c:cat>
            <c:strRef>
              <c:f>Лист1!$B$5:$G$5</c:f>
              <c:strCache>
                <c:ptCount val="6"/>
                <c:pt idx="0">
                  <c:v>Мед.</c:v>
                </c:pt>
                <c:pt idx="2">
                  <c:v>С/х</c:v>
                </c:pt>
                <c:pt idx="3">
                  <c:v>БГФ</c:v>
                </c:pt>
                <c:pt idx="4">
                  <c:v>Техн.</c:v>
                </c:pt>
                <c:pt idx="5">
                  <c:v>Другие</c:v>
                </c:pt>
              </c:strCache>
            </c:strRef>
          </c:cat>
          <c:val>
            <c:numRef>
              <c:f>Лист1!$B$7:$G$7</c:f>
              <c:numCache>
                <c:formatCode>General</c:formatCode>
                <c:ptCount val="6"/>
                <c:pt idx="0">
                  <c:v>8</c:v>
                </c:pt>
                <c:pt idx="2">
                  <c:v>7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Лист1!$A$8</c:f>
              <c:strCache>
                <c:ptCount val="1"/>
                <c:pt idx="0">
                  <c:v>2005-2009</c:v>
                </c:pt>
              </c:strCache>
            </c:strRef>
          </c:tx>
          <c:cat>
            <c:strRef>
              <c:f>Лист1!$B$5:$G$5</c:f>
              <c:strCache>
                <c:ptCount val="6"/>
                <c:pt idx="0">
                  <c:v>Мед.</c:v>
                </c:pt>
                <c:pt idx="2">
                  <c:v>С/х</c:v>
                </c:pt>
                <c:pt idx="3">
                  <c:v>БГФ</c:v>
                </c:pt>
                <c:pt idx="4">
                  <c:v>Техн.</c:v>
                </c:pt>
                <c:pt idx="5">
                  <c:v>Другие</c:v>
                </c:pt>
              </c:strCache>
            </c:strRef>
          </c:cat>
          <c:val>
            <c:numRef>
              <c:f>Лист1!$B$8:$G$8</c:f>
              <c:numCache>
                <c:formatCode>General</c:formatCode>
                <c:ptCount val="6"/>
                <c:pt idx="0">
                  <c:v>12</c:v>
                </c:pt>
                <c:pt idx="2">
                  <c:v>2</c:v>
                </c:pt>
                <c:pt idx="3">
                  <c:v>4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Лист1!$A$9</c:f>
              <c:strCache>
                <c:ptCount val="1"/>
                <c:pt idx="0">
                  <c:v>2010-2011</c:v>
                </c:pt>
              </c:strCache>
            </c:strRef>
          </c:tx>
          <c:cat>
            <c:strRef>
              <c:f>Лист1!$B$5:$G$5</c:f>
              <c:strCache>
                <c:ptCount val="6"/>
                <c:pt idx="0">
                  <c:v>Мед.</c:v>
                </c:pt>
                <c:pt idx="2">
                  <c:v>С/х</c:v>
                </c:pt>
                <c:pt idx="3">
                  <c:v>БГФ</c:v>
                </c:pt>
                <c:pt idx="4">
                  <c:v>Техн.</c:v>
                </c:pt>
                <c:pt idx="5">
                  <c:v>Другие</c:v>
                </c:pt>
              </c:strCache>
            </c:strRef>
          </c:cat>
          <c:val>
            <c:numRef>
              <c:f>Лист1!$B$9:$G$9</c:f>
              <c:numCache>
                <c:formatCode>General</c:formatCode>
                <c:ptCount val="6"/>
                <c:pt idx="0">
                  <c:v>8</c:v>
                </c:pt>
                <c:pt idx="2">
                  <c:v>1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</c:ser>
        <c:axId val="115690880"/>
        <c:axId val="115713152"/>
      </c:barChart>
      <c:catAx>
        <c:axId val="115690880"/>
        <c:scaling>
          <c:orientation val="minMax"/>
        </c:scaling>
        <c:axPos val="b"/>
        <c:tickLblPos val="nextTo"/>
        <c:crossAx val="115713152"/>
        <c:crosses val="autoZero"/>
        <c:auto val="1"/>
        <c:lblAlgn val="ctr"/>
        <c:lblOffset val="100"/>
      </c:catAx>
      <c:valAx>
        <c:axId val="115713152"/>
        <c:scaling>
          <c:orientation val="minMax"/>
        </c:scaling>
        <c:axPos val="l"/>
        <c:majorGridlines/>
        <c:numFmt formatCode="General" sourceLinked="1"/>
        <c:tickLblPos val="nextTo"/>
        <c:crossAx val="115690880"/>
        <c:crosses val="autoZero"/>
        <c:crossBetween val="between"/>
      </c:valAx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legend>
      <c:legendPos val="r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52B25-6A44-4EEE-8F70-64106D16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7183</TotalTime>
  <Pages>1</Pages>
  <Words>8836</Words>
  <Characters>50371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2012-04-01T06:54:00Z</cp:lastPrinted>
  <dcterms:created xsi:type="dcterms:W3CDTF">2012-03-06T22:55:00Z</dcterms:created>
  <dcterms:modified xsi:type="dcterms:W3CDTF">2012-04-01T07:36:00Z</dcterms:modified>
</cp:coreProperties>
</file>