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51" w:rsidRPr="00836425" w:rsidRDefault="00D67A29" w:rsidP="008364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6425">
        <w:rPr>
          <w:rFonts w:ascii="Times New Roman" w:hAnsi="Times New Roman" w:cs="Times New Roman"/>
          <w:b/>
          <w:i/>
          <w:sz w:val="24"/>
          <w:szCs w:val="24"/>
        </w:rPr>
        <w:t>Групповое занятие</w:t>
      </w:r>
    </w:p>
    <w:p w:rsidR="00D67A29" w:rsidRPr="00836425" w:rsidRDefault="00D67A29" w:rsidP="008364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6425">
        <w:rPr>
          <w:rFonts w:ascii="Times New Roman" w:hAnsi="Times New Roman" w:cs="Times New Roman"/>
          <w:b/>
          <w:i/>
          <w:sz w:val="24"/>
          <w:szCs w:val="24"/>
        </w:rPr>
        <w:t>Психологические аспекты употребления ПАВ</w:t>
      </w:r>
      <w:r w:rsidR="00836425" w:rsidRPr="00836425">
        <w:rPr>
          <w:rFonts w:ascii="Times New Roman" w:hAnsi="Times New Roman" w:cs="Times New Roman"/>
          <w:b/>
          <w:i/>
          <w:sz w:val="24"/>
          <w:szCs w:val="24"/>
        </w:rPr>
        <w:t xml:space="preserve"> в 8-х классах</w:t>
      </w:r>
    </w:p>
    <w:p w:rsidR="00AE1082" w:rsidRDefault="00AE1082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A29" w:rsidRPr="00836425" w:rsidRDefault="00D67A29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425">
        <w:rPr>
          <w:rFonts w:ascii="Times New Roman" w:hAnsi="Times New Roman" w:cs="Times New Roman"/>
          <w:sz w:val="24"/>
          <w:szCs w:val="24"/>
        </w:rPr>
        <w:t>Цель: Формирование у несовершеннолетних представлений о причинах употребления ПАВ и развитие осознанной мотивации на отказ от злоупотребления ПАВ;</w:t>
      </w:r>
    </w:p>
    <w:p w:rsidR="00D67A29" w:rsidRPr="00836425" w:rsidRDefault="00D67A29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67A29" w:rsidRPr="00836425" w:rsidRDefault="00D67A29" w:rsidP="008364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Раскрыть психологические причины употребления ПАВ;</w:t>
      </w:r>
    </w:p>
    <w:p w:rsidR="00D67A29" w:rsidRPr="00836425" w:rsidRDefault="00D67A29" w:rsidP="008364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Сформировать навык противостояния групповому давлению;</w:t>
      </w:r>
    </w:p>
    <w:p w:rsidR="00D67A29" w:rsidRPr="00836425" w:rsidRDefault="00D67A29" w:rsidP="008364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Сформировать представление о вреде ПАВ.</w:t>
      </w:r>
    </w:p>
    <w:p w:rsidR="00D67A29" w:rsidRPr="00836425" w:rsidRDefault="00D67A29" w:rsidP="00836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Упражнение 1</w:t>
      </w:r>
    </w:p>
    <w:p w:rsidR="00D67A29" w:rsidRPr="00836425" w:rsidRDefault="00D67A29" w:rsidP="00836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МОЗГОВОЙ ШТУРМ «ПОЧЕМУ ЛЮДИ ПРИМЕНЯЮТ НАРКОТКИ»</w:t>
      </w:r>
    </w:p>
    <w:p w:rsidR="00D67A29" w:rsidRPr="00836425" w:rsidRDefault="00D67A29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Цель: Выявлен</w:t>
      </w:r>
      <w:r w:rsidR="00FB75BE" w:rsidRPr="00836425">
        <w:rPr>
          <w:rFonts w:ascii="Times New Roman" w:hAnsi="Times New Roman" w:cs="Times New Roman"/>
          <w:sz w:val="24"/>
          <w:szCs w:val="24"/>
        </w:rPr>
        <w:t>ие причин применения наркотиков, и поиск альтернатив употребления ПАВ.</w:t>
      </w:r>
    </w:p>
    <w:p w:rsidR="00FB75BE" w:rsidRPr="00836425" w:rsidRDefault="00FB75BE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Ход игры:</w:t>
      </w:r>
    </w:p>
    <w:p w:rsidR="00FB75BE" w:rsidRPr="00836425" w:rsidRDefault="00FB75BE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Участники разбиваются на малые группы. Каждая группа получает свой наркотик и на ватмане выполняет задание:</w:t>
      </w:r>
    </w:p>
    <w:p w:rsidR="00FB75BE" w:rsidRPr="00836425" w:rsidRDefault="00FB75BE" w:rsidP="008364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Поиск причин употребления данного наркотика;</w:t>
      </w:r>
    </w:p>
    <w:p w:rsidR="00FB75BE" w:rsidRPr="00836425" w:rsidRDefault="00FB75BE" w:rsidP="008364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Поиск альтернатив: как</w:t>
      </w:r>
      <w:r w:rsidR="00B749F4" w:rsidRPr="00836425">
        <w:rPr>
          <w:rFonts w:ascii="Times New Roman" w:hAnsi="Times New Roman" w:cs="Times New Roman"/>
          <w:sz w:val="24"/>
          <w:szCs w:val="24"/>
        </w:rPr>
        <w:t xml:space="preserve"> можно по-</w:t>
      </w:r>
      <w:r w:rsidRPr="00836425">
        <w:rPr>
          <w:rFonts w:ascii="Times New Roman" w:hAnsi="Times New Roman" w:cs="Times New Roman"/>
          <w:sz w:val="24"/>
          <w:szCs w:val="24"/>
        </w:rPr>
        <w:t>другому реализовать свои потребности, без наркотиков;</w:t>
      </w:r>
    </w:p>
    <w:p w:rsidR="00FB75BE" w:rsidRPr="00836425" w:rsidRDefault="00FB75BE" w:rsidP="008364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Применение наркотика в общественных целях (морфий в больницах);</w:t>
      </w:r>
    </w:p>
    <w:p w:rsidR="00FB75BE" w:rsidRPr="00836425" w:rsidRDefault="00E13FC8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Далее участники проводят презентацию своих плакатов;</w:t>
      </w:r>
    </w:p>
    <w:p w:rsidR="00E13FC8" w:rsidRPr="00836425" w:rsidRDefault="00E13FC8" w:rsidP="00836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Упражнение 2</w:t>
      </w:r>
    </w:p>
    <w:p w:rsidR="00E13FC8" w:rsidRPr="00836425" w:rsidRDefault="00E13FC8" w:rsidP="00836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ВОЛК И СЕМЕРО КОЗЛЯТ</w:t>
      </w:r>
    </w:p>
    <w:p w:rsidR="00E13FC8" w:rsidRPr="00836425" w:rsidRDefault="00E13FC8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Цель: формирование культуры отказа.</w:t>
      </w:r>
    </w:p>
    <w:p w:rsidR="00E13FC8" w:rsidRPr="00836425" w:rsidRDefault="00E13FC8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Ход игры: ребята получают игровые карточки с надписями «волк», «коза», «козлята». Козлята идут в свой дом, задача волков и коз пробраться в дом, путем уговоров. Если пускают волка: умирает один козленок, если НЕ пускают козу – один козленок умирает от голода.</w:t>
      </w:r>
    </w:p>
    <w:p w:rsidR="00E13FC8" w:rsidRPr="00836425" w:rsidRDefault="00E13FC8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 xml:space="preserve">Рефлексия: </w:t>
      </w:r>
    </w:p>
    <w:p w:rsidR="00E13FC8" w:rsidRPr="00836425" w:rsidRDefault="00E13FC8" w:rsidP="00836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Упражнение 3</w:t>
      </w:r>
    </w:p>
    <w:p w:rsidR="00E13FC8" w:rsidRPr="00836425" w:rsidRDefault="00E13FC8" w:rsidP="00836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АНТИРЕКЛАМА</w:t>
      </w:r>
    </w:p>
    <w:p w:rsidR="00E13FC8" w:rsidRPr="00836425" w:rsidRDefault="00E13FC8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 xml:space="preserve">Цель: формирование отрицательного отношения </w:t>
      </w:r>
      <w:proofErr w:type="gramStart"/>
      <w:r w:rsidRPr="008364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6425">
        <w:rPr>
          <w:rFonts w:ascii="Times New Roman" w:hAnsi="Times New Roman" w:cs="Times New Roman"/>
          <w:sz w:val="24"/>
          <w:szCs w:val="24"/>
        </w:rPr>
        <w:t xml:space="preserve"> ПАВ.</w:t>
      </w:r>
    </w:p>
    <w:p w:rsidR="00E13FC8" w:rsidRPr="00836425" w:rsidRDefault="00E13FC8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Ход игры: участники разбиваются на малые группы.  Каждая группа в качестве темы получает один вид наркотиков. Задача группы:  Придумать и изобразить антирекламу.  С использованием: сценки, плаката, лозунга, и скульптуры.</w:t>
      </w:r>
    </w:p>
    <w:p w:rsidR="00E13FC8" w:rsidRPr="00836425" w:rsidRDefault="00E13FC8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836425" w:rsidRDefault="00836425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425" w:rsidRDefault="00836425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A29" w:rsidRPr="00836425" w:rsidRDefault="005F1D16" w:rsidP="0083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25">
        <w:rPr>
          <w:rFonts w:ascii="Times New Roman" w:hAnsi="Times New Roman" w:cs="Times New Roman"/>
          <w:sz w:val="24"/>
          <w:szCs w:val="24"/>
        </w:rPr>
        <w:t>ПЛЮС: оформление стендов и сайта: о вреде ПАВ для учеников и родителей.</w:t>
      </w:r>
    </w:p>
    <w:sectPr w:rsidR="00D67A29" w:rsidRPr="00836425" w:rsidSect="00836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EC"/>
    <w:multiLevelType w:val="hybridMultilevel"/>
    <w:tmpl w:val="4C70F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36860"/>
    <w:multiLevelType w:val="hybridMultilevel"/>
    <w:tmpl w:val="F582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23"/>
    <w:rsid w:val="00133951"/>
    <w:rsid w:val="00303823"/>
    <w:rsid w:val="005F1D16"/>
    <w:rsid w:val="00836425"/>
    <w:rsid w:val="00AE1082"/>
    <w:rsid w:val="00B749F4"/>
    <w:rsid w:val="00D67A29"/>
    <w:rsid w:val="00E13FC8"/>
    <w:rsid w:val="00FB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Company>Krokoz™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dcterms:created xsi:type="dcterms:W3CDTF">2013-04-15T07:35:00Z</dcterms:created>
  <dcterms:modified xsi:type="dcterms:W3CDTF">2013-11-21T09:51:00Z</dcterms:modified>
</cp:coreProperties>
</file>