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6FA" w:rsidRDefault="001556FA" w:rsidP="001556FA">
      <w:pPr>
        <w:spacing w:before="100" w:after="100" w:line="401" w:lineRule="atLeast"/>
        <w:jc w:val="center"/>
        <w:outlineLvl w:val="0"/>
        <w:rPr>
          <w:b/>
          <w:bCs/>
          <w:color w:val="333333"/>
          <w:kern w:val="36"/>
        </w:rPr>
      </w:pPr>
    </w:p>
    <w:p w:rsidR="001556FA" w:rsidRPr="001556FA" w:rsidRDefault="006337A2" w:rsidP="001556FA">
      <w:pPr>
        <w:spacing w:before="100" w:after="100" w:line="401" w:lineRule="atLeast"/>
        <w:jc w:val="center"/>
        <w:outlineLvl w:val="0"/>
        <w:rPr>
          <w:b/>
          <w:bCs/>
          <w:kern w:val="36"/>
          <w:sz w:val="28"/>
          <w:szCs w:val="28"/>
        </w:rPr>
      </w:pPr>
      <w:r w:rsidRPr="001556FA">
        <w:rPr>
          <w:b/>
          <w:bCs/>
          <w:kern w:val="36"/>
          <w:sz w:val="28"/>
          <w:szCs w:val="28"/>
        </w:rPr>
        <w:t xml:space="preserve">Урок русского языка в </w:t>
      </w:r>
      <w:r w:rsidR="00FC5940" w:rsidRPr="001556FA">
        <w:rPr>
          <w:b/>
          <w:bCs/>
          <w:kern w:val="36"/>
          <w:sz w:val="28"/>
          <w:szCs w:val="28"/>
        </w:rPr>
        <w:t>9-м классе</w:t>
      </w:r>
      <w:r w:rsidR="001556FA" w:rsidRPr="001556FA">
        <w:rPr>
          <w:b/>
          <w:bCs/>
          <w:kern w:val="36"/>
          <w:sz w:val="28"/>
          <w:szCs w:val="28"/>
        </w:rPr>
        <w:t xml:space="preserve"> на тему:</w:t>
      </w:r>
    </w:p>
    <w:p w:rsidR="006337A2" w:rsidRPr="001556FA" w:rsidRDefault="00FC5940" w:rsidP="00596E10">
      <w:pPr>
        <w:spacing w:before="100" w:after="100" w:line="401" w:lineRule="atLeast"/>
        <w:jc w:val="center"/>
        <w:outlineLvl w:val="0"/>
        <w:rPr>
          <w:b/>
          <w:bCs/>
          <w:i/>
          <w:kern w:val="36"/>
          <w:sz w:val="28"/>
          <w:szCs w:val="28"/>
        </w:rPr>
      </w:pPr>
      <w:r w:rsidRPr="001556FA">
        <w:rPr>
          <w:b/>
          <w:bCs/>
          <w:i/>
          <w:kern w:val="36"/>
          <w:sz w:val="28"/>
          <w:szCs w:val="28"/>
        </w:rPr>
        <w:t>"</w:t>
      </w:r>
      <w:r w:rsidR="001556FA" w:rsidRPr="001556FA">
        <w:rPr>
          <w:b/>
          <w:i/>
          <w:sz w:val="28"/>
          <w:szCs w:val="28"/>
        </w:rPr>
        <w:t>Сложноподчиненные предложения с несколькими придаточными</w:t>
      </w:r>
      <w:r w:rsidR="001556FA" w:rsidRPr="001556FA">
        <w:rPr>
          <w:b/>
          <w:bCs/>
          <w:i/>
          <w:kern w:val="36"/>
          <w:sz w:val="28"/>
          <w:szCs w:val="28"/>
        </w:rPr>
        <w:t xml:space="preserve"> </w:t>
      </w:r>
      <w:r w:rsidR="00496D0B" w:rsidRPr="001556FA">
        <w:rPr>
          <w:b/>
          <w:bCs/>
          <w:i/>
          <w:kern w:val="36"/>
          <w:sz w:val="28"/>
          <w:szCs w:val="28"/>
        </w:rPr>
        <w:t>"</w:t>
      </w:r>
      <w:r w:rsidR="001556FA" w:rsidRPr="001556FA">
        <w:rPr>
          <w:b/>
          <w:bCs/>
          <w:i/>
          <w:kern w:val="36"/>
          <w:sz w:val="28"/>
          <w:szCs w:val="28"/>
        </w:rPr>
        <w:t xml:space="preserve"> (</w:t>
      </w:r>
      <w:r w:rsidR="00E80BDE">
        <w:rPr>
          <w:b/>
          <w:bCs/>
          <w:i/>
          <w:kern w:val="36"/>
          <w:sz w:val="28"/>
          <w:szCs w:val="28"/>
        </w:rPr>
        <w:t xml:space="preserve">Подготовка к ГИА. </w:t>
      </w:r>
      <w:r w:rsidR="001556FA" w:rsidRPr="001556FA">
        <w:rPr>
          <w:b/>
          <w:bCs/>
          <w:i/>
          <w:kern w:val="36"/>
          <w:sz w:val="28"/>
          <w:szCs w:val="28"/>
        </w:rPr>
        <w:t>Часть В)</w:t>
      </w:r>
    </w:p>
    <w:p w:rsidR="001556FA" w:rsidRDefault="001556FA" w:rsidP="00596E10">
      <w:pPr>
        <w:spacing w:after="100" w:line="200" w:lineRule="atLeast"/>
        <w:jc w:val="both"/>
      </w:pPr>
    </w:p>
    <w:p w:rsidR="006337A2" w:rsidRPr="001556FA" w:rsidRDefault="001556FA" w:rsidP="001556FA">
      <w:pPr>
        <w:spacing w:after="100" w:line="200" w:lineRule="atLeast"/>
        <w:ind w:left="-284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Цели урока: </w:t>
      </w:r>
      <w:r>
        <w:rPr>
          <w:bCs/>
          <w:iCs/>
        </w:rPr>
        <w:t>о</w:t>
      </w:r>
      <w:r w:rsidRPr="00940B66">
        <w:t>бобщить и закрепить знания о сложных предложениях с р</w:t>
      </w:r>
      <w:r>
        <w:t>азными видами связи.</w:t>
      </w:r>
    </w:p>
    <w:p w:rsidR="006337A2" w:rsidRPr="00596E10" w:rsidRDefault="006337A2" w:rsidP="00596E10">
      <w:pPr>
        <w:numPr>
          <w:ilvl w:val="0"/>
          <w:numId w:val="2"/>
        </w:numPr>
        <w:spacing w:before="100" w:beforeAutospacing="1" w:after="100" w:afterAutospacing="1" w:line="200" w:lineRule="atLeast"/>
        <w:ind w:left="0"/>
        <w:jc w:val="both"/>
      </w:pPr>
      <w:r w:rsidRPr="00596E10">
        <w:rPr>
          <w:b/>
          <w:bCs/>
        </w:rPr>
        <w:t>Образовательные</w:t>
      </w:r>
      <w:r w:rsidRPr="00596E10">
        <w:t xml:space="preserve">: </w:t>
      </w:r>
    </w:p>
    <w:p w:rsidR="006337A2" w:rsidRPr="00596E10" w:rsidRDefault="006337A2" w:rsidP="00596E10">
      <w:pPr>
        <w:spacing w:after="100" w:line="200" w:lineRule="atLeast"/>
        <w:jc w:val="both"/>
      </w:pPr>
      <w:r w:rsidRPr="00596E10">
        <w:t>- систематизировать и обобщить знания по темам: “Орфограммы</w:t>
      </w:r>
      <w:r w:rsidR="00EB191F" w:rsidRPr="00596E10">
        <w:t xml:space="preserve"> </w:t>
      </w:r>
      <w:r w:rsidRPr="00596E10">
        <w:t>- гласные в корне слова” (Б</w:t>
      </w:r>
      <w:proofErr w:type="gramStart"/>
      <w:r w:rsidRPr="00596E10">
        <w:t>2</w:t>
      </w:r>
      <w:proofErr w:type="gramEnd"/>
      <w:r w:rsidRPr="00596E10">
        <w:t>, ч.2), “Приставки, их правописание” (Б3, ч.2), “Правописание глагола и его форм” (Б4, ч.2), “Виды связи в предложениях с несколькими придаточными” (Б14,ч.2);</w:t>
      </w:r>
    </w:p>
    <w:p w:rsidR="006337A2" w:rsidRPr="00596E10" w:rsidRDefault="006337A2" w:rsidP="00596E10">
      <w:pPr>
        <w:spacing w:after="100" w:line="200" w:lineRule="atLeast"/>
        <w:jc w:val="both"/>
      </w:pPr>
      <w:r w:rsidRPr="00596E10">
        <w:t>- проверить знания, умения и навыки учащихся по данным темам;</w:t>
      </w:r>
    </w:p>
    <w:p w:rsidR="006337A2" w:rsidRPr="00596E10" w:rsidRDefault="006337A2" w:rsidP="00596E10">
      <w:pPr>
        <w:numPr>
          <w:ilvl w:val="0"/>
          <w:numId w:val="3"/>
        </w:numPr>
        <w:spacing w:before="100" w:beforeAutospacing="1" w:after="100" w:afterAutospacing="1" w:line="200" w:lineRule="atLeast"/>
        <w:ind w:left="0"/>
        <w:jc w:val="both"/>
      </w:pPr>
      <w:r w:rsidRPr="00596E10">
        <w:rPr>
          <w:b/>
          <w:bCs/>
        </w:rPr>
        <w:t xml:space="preserve">Развивающие: </w:t>
      </w:r>
    </w:p>
    <w:p w:rsidR="006337A2" w:rsidRPr="00596E10" w:rsidRDefault="006337A2" w:rsidP="00596E10">
      <w:pPr>
        <w:jc w:val="both"/>
      </w:pPr>
      <w:r w:rsidRPr="00596E10">
        <w:t>- развивать у учащихся умение логически мыслить и обобщать полученные факты;</w:t>
      </w:r>
    </w:p>
    <w:p w:rsidR="006337A2" w:rsidRPr="00596E10" w:rsidRDefault="006337A2" w:rsidP="00596E10">
      <w:pPr>
        <w:jc w:val="both"/>
      </w:pPr>
      <w:r w:rsidRPr="00596E10">
        <w:t>- развивать умение работать как самостоятельно, так и в коллективе;</w:t>
      </w:r>
    </w:p>
    <w:p w:rsidR="006337A2" w:rsidRPr="00596E10" w:rsidRDefault="006337A2" w:rsidP="00596E10">
      <w:pPr>
        <w:jc w:val="both"/>
      </w:pPr>
      <w:r w:rsidRPr="00596E10">
        <w:t>- формировать умение пользоваться справочными пособиями;</w:t>
      </w:r>
    </w:p>
    <w:p w:rsidR="006337A2" w:rsidRPr="00596E10" w:rsidRDefault="006337A2" w:rsidP="00596E10">
      <w:pPr>
        <w:jc w:val="both"/>
      </w:pPr>
      <w:r w:rsidRPr="00596E10">
        <w:t>- формировать навыки исследовательской работы;</w:t>
      </w:r>
    </w:p>
    <w:p w:rsidR="001556FA" w:rsidRPr="00596E10" w:rsidRDefault="006337A2" w:rsidP="001556FA">
      <w:pPr>
        <w:numPr>
          <w:ilvl w:val="0"/>
          <w:numId w:val="4"/>
        </w:numPr>
        <w:spacing w:before="100" w:beforeAutospacing="1" w:line="200" w:lineRule="atLeast"/>
        <w:ind w:left="0"/>
        <w:jc w:val="both"/>
      </w:pPr>
      <w:r w:rsidRPr="00596E10">
        <w:rPr>
          <w:b/>
          <w:bCs/>
        </w:rPr>
        <w:t>Воспитывающие:</w:t>
      </w:r>
    </w:p>
    <w:p w:rsidR="006337A2" w:rsidRPr="00596E10" w:rsidRDefault="006337A2" w:rsidP="00596E10">
      <w:pPr>
        <w:spacing w:line="200" w:lineRule="atLeast"/>
        <w:jc w:val="both"/>
      </w:pPr>
      <w:r w:rsidRPr="00596E10">
        <w:t>- воспитывать любовь к родному русскому языку;</w:t>
      </w:r>
    </w:p>
    <w:p w:rsidR="00596E10" w:rsidRDefault="006337A2" w:rsidP="00596E10">
      <w:pPr>
        <w:spacing w:line="200" w:lineRule="atLeast"/>
        <w:jc w:val="both"/>
      </w:pPr>
      <w:r w:rsidRPr="00596E10">
        <w:t>- формировать навыки самоконтроля и взаимоконтроля;</w:t>
      </w:r>
    </w:p>
    <w:p w:rsidR="00596E10" w:rsidRPr="00596E10" w:rsidRDefault="00596E10" w:rsidP="00596E10">
      <w:pPr>
        <w:spacing w:line="200" w:lineRule="atLeast"/>
        <w:jc w:val="both"/>
      </w:pPr>
    </w:p>
    <w:p w:rsidR="006337A2" w:rsidRPr="00596E10" w:rsidRDefault="006337A2" w:rsidP="00596E10">
      <w:pPr>
        <w:spacing w:line="200" w:lineRule="atLeast"/>
        <w:jc w:val="both"/>
      </w:pPr>
      <w:r w:rsidRPr="00596E10">
        <w:rPr>
          <w:b/>
          <w:bCs/>
          <w:i/>
          <w:iCs/>
        </w:rPr>
        <w:t>Оборудование урока:</w:t>
      </w:r>
    </w:p>
    <w:p w:rsidR="006337A2" w:rsidRPr="00596E10" w:rsidRDefault="006337A2" w:rsidP="00596E10">
      <w:pPr>
        <w:spacing w:after="100" w:line="200" w:lineRule="atLeast"/>
        <w:jc w:val="both"/>
      </w:pPr>
      <w:r w:rsidRPr="00596E10">
        <w:t>- пакеты заданий для индивидуальной работы, тесты, таблицы, справочные материалы;</w:t>
      </w:r>
    </w:p>
    <w:p w:rsidR="006337A2" w:rsidRPr="00596E10" w:rsidRDefault="006337A2" w:rsidP="00596E10">
      <w:pPr>
        <w:spacing w:before="100" w:after="100" w:line="401" w:lineRule="atLeast"/>
        <w:jc w:val="center"/>
        <w:outlineLvl w:val="2"/>
        <w:rPr>
          <w:b/>
          <w:bCs/>
          <w:iCs/>
        </w:rPr>
      </w:pPr>
      <w:r w:rsidRPr="00596E10">
        <w:rPr>
          <w:b/>
          <w:bCs/>
          <w:iCs/>
        </w:rPr>
        <w:t>Ход урока</w:t>
      </w:r>
    </w:p>
    <w:p w:rsidR="006337A2" w:rsidRPr="00596E10" w:rsidRDefault="006337A2" w:rsidP="00596E10">
      <w:pPr>
        <w:numPr>
          <w:ilvl w:val="0"/>
          <w:numId w:val="5"/>
        </w:numPr>
        <w:spacing w:before="100" w:beforeAutospacing="1" w:after="100" w:afterAutospacing="1" w:line="200" w:lineRule="atLeast"/>
        <w:ind w:left="0"/>
        <w:jc w:val="both"/>
        <w:rPr>
          <w:b/>
          <w:bCs/>
        </w:rPr>
      </w:pPr>
      <w:r w:rsidRPr="00596E10">
        <w:rPr>
          <w:b/>
          <w:bCs/>
        </w:rPr>
        <w:t>Организационный момент</w:t>
      </w:r>
      <w:r w:rsidR="001556FA">
        <w:rPr>
          <w:b/>
          <w:bCs/>
        </w:rPr>
        <w:t>.</w:t>
      </w:r>
    </w:p>
    <w:p w:rsidR="006337A2" w:rsidRPr="00596E10" w:rsidRDefault="006337A2" w:rsidP="00596E10">
      <w:pPr>
        <w:spacing w:after="100" w:line="200" w:lineRule="atLeast"/>
        <w:jc w:val="both"/>
      </w:pPr>
      <w:r w:rsidRPr="00596E10">
        <w:t>Здравствуйте, ребята! Сегодня мы продолжаем подготовку к итоговой аттестации, и работать мы сегодня будем с частью Б. Наша задача - повторить ранее изученный материал по заданиям А</w:t>
      </w:r>
      <w:proofErr w:type="gramStart"/>
      <w:r w:rsidRPr="00596E10">
        <w:t>7</w:t>
      </w:r>
      <w:proofErr w:type="gramEnd"/>
      <w:r w:rsidRPr="00596E10">
        <w:t xml:space="preserve">, Б1, Б2, Б3 и Б4 и систематизировать знания по заданию Б14, так как оно совпадает с изучаемой нами темой. </w:t>
      </w:r>
    </w:p>
    <w:p w:rsidR="006337A2" w:rsidRPr="00596E10" w:rsidRDefault="006337A2" w:rsidP="00596E10">
      <w:pPr>
        <w:spacing w:after="100" w:line="200" w:lineRule="atLeast"/>
        <w:jc w:val="both"/>
      </w:pPr>
      <w:r w:rsidRPr="00596E10">
        <w:t xml:space="preserve">Итак, объем работы достаточный, поэтому приступим. Запишем в тетрадях число и тему урока. </w:t>
      </w:r>
    </w:p>
    <w:p w:rsidR="006337A2" w:rsidRPr="00596E10" w:rsidRDefault="006337A2" w:rsidP="00596E10">
      <w:pPr>
        <w:numPr>
          <w:ilvl w:val="0"/>
          <w:numId w:val="5"/>
        </w:numPr>
        <w:spacing w:before="100" w:beforeAutospacing="1" w:after="100" w:afterAutospacing="1" w:line="200" w:lineRule="atLeast"/>
        <w:ind w:left="0"/>
        <w:jc w:val="both"/>
        <w:rPr>
          <w:b/>
          <w:bCs/>
        </w:rPr>
      </w:pPr>
      <w:r w:rsidRPr="00596E10">
        <w:rPr>
          <w:b/>
          <w:bCs/>
        </w:rPr>
        <w:t>Проверка домашнего задания</w:t>
      </w:r>
      <w:r w:rsidR="001556FA">
        <w:rPr>
          <w:b/>
          <w:bCs/>
        </w:rPr>
        <w:t>.</w:t>
      </w:r>
    </w:p>
    <w:p w:rsidR="006337A2" w:rsidRPr="00596E10" w:rsidRDefault="006337A2" w:rsidP="00596E10">
      <w:pPr>
        <w:spacing w:after="100" w:line="200" w:lineRule="atLeast"/>
        <w:jc w:val="both"/>
      </w:pPr>
      <w:r w:rsidRPr="00596E10">
        <w:t>Мы начинаем с повторения выразительно</w:t>
      </w:r>
      <w:r w:rsidR="00596E10" w:rsidRPr="00596E10">
        <w:t xml:space="preserve"> </w:t>
      </w:r>
      <w:r w:rsidRPr="00596E10">
        <w:t>-</w:t>
      </w:r>
      <w:r w:rsidR="00596E10" w:rsidRPr="00596E10">
        <w:t xml:space="preserve"> </w:t>
      </w:r>
      <w:r w:rsidRPr="00596E10">
        <w:t xml:space="preserve">изобразительных средств русского языка. </w:t>
      </w:r>
    </w:p>
    <w:p w:rsidR="001556FA" w:rsidRDefault="006337A2" w:rsidP="00596E10">
      <w:pPr>
        <w:spacing w:after="100" w:line="200" w:lineRule="atLeast"/>
        <w:jc w:val="both"/>
      </w:pPr>
      <w:r w:rsidRPr="00596E10">
        <w:rPr>
          <w:b/>
          <w:bCs/>
        </w:rPr>
        <w:t>Вопрос</w:t>
      </w:r>
      <w:r w:rsidRPr="00596E10">
        <w:t xml:space="preserve"> - в каком задании из части</w:t>
      </w:r>
      <w:proofErr w:type="gramStart"/>
      <w:r w:rsidRPr="00596E10">
        <w:t xml:space="preserve"> А</w:t>
      </w:r>
      <w:proofErr w:type="gramEnd"/>
      <w:r w:rsidRPr="00596E10">
        <w:t xml:space="preserve"> содержится данная тема? (</w:t>
      </w:r>
      <w:r w:rsidRPr="00596E10">
        <w:rPr>
          <w:b/>
          <w:bCs/>
        </w:rPr>
        <w:t>А</w:t>
      </w:r>
      <w:proofErr w:type="gramStart"/>
      <w:r w:rsidRPr="00596E10">
        <w:rPr>
          <w:b/>
          <w:bCs/>
        </w:rPr>
        <w:t>7</w:t>
      </w:r>
      <w:proofErr w:type="gramEnd"/>
      <w:r w:rsidRPr="00596E10">
        <w:t xml:space="preserve">). Перед вами на доске тропы и фигуры речи. Что такое тропы? </w:t>
      </w:r>
      <w:r w:rsidRPr="00596E10">
        <w:rPr>
          <w:b/>
          <w:bCs/>
        </w:rPr>
        <w:t>(слова и словосочетания в переносном значении)</w:t>
      </w:r>
      <w:r w:rsidRPr="00596E10">
        <w:t xml:space="preserve">. А фигуры речи? </w:t>
      </w:r>
      <w:r w:rsidRPr="00596E10">
        <w:rPr>
          <w:b/>
          <w:bCs/>
        </w:rPr>
        <w:t>(стилистические приемы, в которых</w:t>
      </w:r>
      <w:r w:rsidR="00596E10">
        <w:rPr>
          <w:b/>
          <w:bCs/>
        </w:rPr>
        <w:t xml:space="preserve"> </w:t>
      </w:r>
      <w:r w:rsidRPr="00596E10">
        <w:rPr>
          <w:b/>
          <w:bCs/>
        </w:rPr>
        <w:t xml:space="preserve">слово не обязательно выступает в переносном значении). </w:t>
      </w:r>
      <w:r w:rsidRPr="00596E10">
        <w:t xml:space="preserve">Итак, цифровой диктант. Я даю определения, вы в соответствующую колонку разносите цифры, для контроля один ученик работает у доски </w:t>
      </w:r>
      <w:r w:rsidRPr="00E80BDE">
        <w:rPr>
          <w:b/>
          <w:i/>
          <w:u w:val="single"/>
        </w:rPr>
        <w:t xml:space="preserve">(см. </w:t>
      </w:r>
      <w:hyperlink r:id="rId8" w:history="1">
        <w:r w:rsidRPr="00E80BDE">
          <w:rPr>
            <w:b/>
            <w:i/>
            <w:u w:val="single"/>
          </w:rPr>
          <w:t>Приложение 1</w:t>
        </w:r>
      </w:hyperlink>
      <w:r w:rsidRPr="00E80BDE">
        <w:rPr>
          <w:b/>
          <w:i/>
          <w:u w:val="single"/>
        </w:rPr>
        <w:t>)</w:t>
      </w:r>
      <w:r w:rsidRPr="00596E10">
        <w:t xml:space="preserve">. Проверка. Теорию мы вспомнили, теперь переходим к практике – </w:t>
      </w:r>
    </w:p>
    <w:p w:rsidR="001556FA" w:rsidRDefault="001556FA" w:rsidP="00596E10">
      <w:pPr>
        <w:spacing w:after="100" w:line="200" w:lineRule="atLeast"/>
        <w:jc w:val="both"/>
      </w:pPr>
    </w:p>
    <w:p w:rsidR="001556FA" w:rsidRDefault="001556FA" w:rsidP="00596E10">
      <w:pPr>
        <w:spacing w:after="100" w:line="200" w:lineRule="atLeast"/>
        <w:jc w:val="both"/>
      </w:pPr>
    </w:p>
    <w:p w:rsidR="001556FA" w:rsidRDefault="001556FA" w:rsidP="00596E10">
      <w:pPr>
        <w:spacing w:after="100" w:line="200" w:lineRule="atLeast"/>
        <w:jc w:val="both"/>
      </w:pPr>
    </w:p>
    <w:p w:rsidR="006337A2" w:rsidRPr="00596E10" w:rsidRDefault="006337A2" w:rsidP="00596E10">
      <w:pPr>
        <w:spacing w:after="100" w:line="200" w:lineRule="atLeast"/>
        <w:jc w:val="both"/>
      </w:pPr>
      <w:r w:rsidRPr="00596E10">
        <w:t xml:space="preserve">проверяем домашнее задание. Вы должны были найти из художественных произведений примеры использования тропов и фигур речи. (Проверка домашнего задания) </w:t>
      </w:r>
    </w:p>
    <w:p w:rsidR="006337A2" w:rsidRPr="00596E10" w:rsidRDefault="006337A2" w:rsidP="00596E10">
      <w:pPr>
        <w:numPr>
          <w:ilvl w:val="0"/>
          <w:numId w:val="6"/>
        </w:numPr>
        <w:spacing w:before="100" w:beforeAutospacing="1" w:after="100" w:afterAutospacing="1" w:line="200" w:lineRule="atLeast"/>
        <w:ind w:left="0"/>
        <w:jc w:val="both"/>
      </w:pPr>
      <w:r w:rsidRPr="00596E10">
        <w:rPr>
          <w:b/>
          <w:bCs/>
        </w:rPr>
        <w:t>Небольшая разминка по Б</w:t>
      </w:r>
      <w:proofErr w:type="gramStart"/>
      <w:r w:rsidRPr="00596E10">
        <w:rPr>
          <w:b/>
          <w:bCs/>
        </w:rPr>
        <w:t>1</w:t>
      </w:r>
      <w:proofErr w:type="gramEnd"/>
      <w:r w:rsidR="001556FA">
        <w:rPr>
          <w:b/>
          <w:bCs/>
        </w:rPr>
        <w:t>.</w:t>
      </w:r>
    </w:p>
    <w:p w:rsidR="006337A2" w:rsidRPr="00596E10" w:rsidRDefault="006337A2" w:rsidP="00596E10">
      <w:pPr>
        <w:spacing w:after="100" w:line="200" w:lineRule="atLeast"/>
        <w:jc w:val="both"/>
      </w:pPr>
      <w:r w:rsidRPr="00596E10">
        <w:t xml:space="preserve">Вопрос – что включает в себя это задание? </w:t>
      </w:r>
      <w:r w:rsidRPr="00596E10">
        <w:rPr>
          <w:b/>
          <w:bCs/>
        </w:rPr>
        <w:t>(Замена стилистически нейтральной лексики на стилистически окрашенную и наоборот)</w:t>
      </w:r>
      <w:proofErr w:type="gramStart"/>
      <w:r w:rsidRPr="00596E10">
        <w:rPr>
          <w:b/>
          <w:bCs/>
        </w:rPr>
        <w:t>.</w:t>
      </w:r>
      <w:proofErr w:type="gramEnd"/>
      <w:r w:rsidRPr="00596E10">
        <w:rPr>
          <w:b/>
          <w:bCs/>
        </w:rPr>
        <w:t xml:space="preserve"> </w:t>
      </w:r>
      <w:r w:rsidR="00E80BDE" w:rsidRPr="00E80BDE">
        <w:rPr>
          <w:b/>
          <w:bCs/>
          <w:i/>
          <w:u w:val="single"/>
        </w:rPr>
        <w:t>(</w:t>
      </w:r>
      <w:proofErr w:type="gramStart"/>
      <w:r w:rsidR="00E80BDE" w:rsidRPr="00E80BDE">
        <w:rPr>
          <w:b/>
          <w:i/>
          <w:u w:val="single"/>
        </w:rPr>
        <w:t>с</w:t>
      </w:r>
      <w:proofErr w:type="gramEnd"/>
      <w:r w:rsidRPr="00E80BDE">
        <w:rPr>
          <w:b/>
          <w:i/>
          <w:u w:val="single"/>
        </w:rPr>
        <w:t xml:space="preserve">м. </w:t>
      </w:r>
      <w:hyperlink r:id="rId9" w:history="1">
        <w:r w:rsidRPr="00E80BDE">
          <w:rPr>
            <w:b/>
            <w:i/>
            <w:u w:val="single"/>
          </w:rPr>
          <w:t>Приложение 2</w:t>
        </w:r>
      </w:hyperlink>
      <w:r w:rsidR="00E80BDE" w:rsidRPr="00E80BDE">
        <w:rPr>
          <w:b/>
          <w:i/>
          <w:u w:val="single"/>
        </w:rPr>
        <w:t>)</w:t>
      </w:r>
      <w:r w:rsidRPr="00596E10">
        <w:t>.</w:t>
      </w:r>
    </w:p>
    <w:p w:rsidR="006337A2" w:rsidRPr="00596E10" w:rsidRDefault="006337A2" w:rsidP="00596E10">
      <w:pPr>
        <w:numPr>
          <w:ilvl w:val="1"/>
          <w:numId w:val="7"/>
        </w:numPr>
        <w:spacing w:before="100" w:beforeAutospacing="1" w:after="100" w:afterAutospacing="1" w:line="200" w:lineRule="atLeast"/>
        <w:ind w:left="0"/>
        <w:jc w:val="both"/>
        <w:rPr>
          <w:b/>
          <w:bCs/>
        </w:rPr>
      </w:pPr>
      <w:r w:rsidRPr="00596E10">
        <w:rPr>
          <w:b/>
          <w:bCs/>
        </w:rPr>
        <w:t>Опрос</w:t>
      </w:r>
      <w:r w:rsidR="001556FA">
        <w:rPr>
          <w:b/>
          <w:bCs/>
        </w:rPr>
        <w:t>.</w:t>
      </w:r>
    </w:p>
    <w:p w:rsidR="006337A2" w:rsidRPr="00596E10" w:rsidRDefault="006337A2" w:rsidP="00596E10">
      <w:pPr>
        <w:spacing w:after="100" w:line="200" w:lineRule="atLeast"/>
        <w:jc w:val="both"/>
      </w:pPr>
      <w:r w:rsidRPr="00596E10">
        <w:t>Повторяем ранее изученное. Индивидуальная работа у доски. Предложен текст, из которого ученик выписывает слова с чередующимися гласными в корне, распределяя их по группам (Б</w:t>
      </w:r>
      <w:proofErr w:type="gramStart"/>
      <w:r w:rsidRPr="00596E10">
        <w:t>2</w:t>
      </w:r>
      <w:proofErr w:type="gramEnd"/>
      <w:r w:rsidRPr="00596E10">
        <w:t>). Из этого же текста второй ученик выписывает слова с орфограммой в приставках, также распределяя их по груп</w:t>
      </w:r>
      <w:r w:rsidR="00E80BDE">
        <w:t xml:space="preserve">пам (Б3).  </w:t>
      </w:r>
      <w:r w:rsidRPr="00596E10">
        <w:t xml:space="preserve">Параллельно с ними на месте это же задание делают 2 эксперта. После того, как работа у доски будет закончена, они сверяют свои работы с работами на доске. А класс с третьим учеником </w:t>
      </w:r>
      <w:r w:rsidRPr="00E80BDE">
        <w:rPr>
          <w:u w:val="single"/>
        </w:rPr>
        <w:t>работает</w:t>
      </w:r>
      <w:r w:rsidRPr="00596E10">
        <w:t xml:space="preserve"> по заданию Б</w:t>
      </w:r>
      <w:proofErr w:type="gramStart"/>
      <w:r w:rsidRPr="00596E10">
        <w:t>4</w:t>
      </w:r>
      <w:proofErr w:type="gramEnd"/>
      <w:r w:rsidR="00E174BF">
        <w:t xml:space="preserve"> </w:t>
      </w:r>
      <w:r w:rsidRPr="00596E10">
        <w:t xml:space="preserve">- это правописание глагола и его форм </w:t>
      </w:r>
      <w:r w:rsidRPr="00E80BDE">
        <w:rPr>
          <w:b/>
          <w:i/>
          <w:u w:val="single"/>
        </w:rPr>
        <w:t xml:space="preserve">(см. </w:t>
      </w:r>
      <w:r w:rsidR="00E80BDE">
        <w:rPr>
          <w:b/>
          <w:i/>
          <w:u w:val="single"/>
        </w:rPr>
        <w:t>Приложение 3</w:t>
      </w:r>
      <w:r w:rsidRPr="00E80BDE">
        <w:rPr>
          <w:b/>
          <w:i/>
          <w:u w:val="single"/>
        </w:rPr>
        <w:t>)</w:t>
      </w:r>
      <w:r w:rsidRPr="00E80BDE">
        <w:rPr>
          <w:u w:val="single"/>
        </w:rPr>
        <w:t>.</w:t>
      </w:r>
      <w:r w:rsidR="00E80BDE">
        <w:t xml:space="preserve"> </w:t>
      </w:r>
      <w:r w:rsidRPr="00596E10">
        <w:t>Проверка индивидуальных заданий.</w:t>
      </w:r>
    </w:p>
    <w:p w:rsidR="006337A2" w:rsidRPr="00596E10" w:rsidRDefault="006337A2" w:rsidP="00596E10">
      <w:pPr>
        <w:numPr>
          <w:ilvl w:val="1"/>
          <w:numId w:val="7"/>
        </w:numPr>
        <w:spacing w:before="100" w:beforeAutospacing="1" w:after="100" w:afterAutospacing="1" w:line="200" w:lineRule="atLeast"/>
        <w:ind w:left="0"/>
        <w:jc w:val="both"/>
        <w:rPr>
          <w:b/>
          <w:bCs/>
        </w:rPr>
      </w:pPr>
      <w:r w:rsidRPr="00596E10">
        <w:rPr>
          <w:b/>
          <w:bCs/>
        </w:rPr>
        <w:t>Новый материал</w:t>
      </w:r>
      <w:r w:rsidR="001556FA">
        <w:rPr>
          <w:b/>
          <w:bCs/>
        </w:rPr>
        <w:t>.</w:t>
      </w:r>
    </w:p>
    <w:p w:rsidR="00496D0B" w:rsidRPr="00596E10" w:rsidRDefault="006337A2" w:rsidP="00596E10">
      <w:pPr>
        <w:spacing w:after="100" w:line="200" w:lineRule="atLeast"/>
        <w:jc w:val="both"/>
      </w:pPr>
      <w:r w:rsidRPr="00596E10">
        <w:t xml:space="preserve">Итак, ребята. Теперь давайте вспомним, какие виды подчинительной связи возможны в предложениях с несколькими придаточными. На доске я представлю вам схемы предложений, а вы в это время вспоминаете вид подчинения. Следующий вид нашей работы - работа в группах. Мы обращаемся к заданию Б14 ГИА. </w:t>
      </w:r>
      <w:r w:rsidRPr="00596E10">
        <w:rPr>
          <w:b/>
          <w:bCs/>
        </w:rPr>
        <w:t>Первая группа</w:t>
      </w:r>
      <w:r w:rsidRPr="00596E10">
        <w:t xml:space="preserve"> работает с первым вариантом теста. Задача - найти предложение с </w:t>
      </w:r>
      <w:r w:rsidRPr="00596E10">
        <w:rPr>
          <w:b/>
          <w:bCs/>
          <w:i/>
          <w:iCs/>
        </w:rPr>
        <w:t>однородным соподчинением</w:t>
      </w:r>
      <w:r w:rsidRPr="00596E10">
        <w:t>, построить его схемы (</w:t>
      </w:r>
      <w:proofErr w:type="gramStart"/>
      <w:r w:rsidRPr="00596E10">
        <w:t>вертикальную</w:t>
      </w:r>
      <w:proofErr w:type="gramEnd"/>
      <w:r w:rsidRPr="00596E10">
        <w:t xml:space="preserve"> и горизонтальную) и определить типы придаточных. </w:t>
      </w:r>
      <w:r w:rsidRPr="00596E10">
        <w:rPr>
          <w:b/>
          <w:bCs/>
        </w:rPr>
        <w:t xml:space="preserve">Вторая группа </w:t>
      </w:r>
      <w:r w:rsidRPr="00596E10">
        <w:t xml:space="preserve">- найти во втором варианте теста предложение с </w:t>
      </w:r>
      <w:r w:rsidRPr="00596E10">
        <w:rPr>
          <w:b/>
          <w:bCs/>
          <w:i/>
          <w:iCs/>
        </w:rPr>
        <w:t>последовательным подчинением</w:t>
      </w:r>
      <w:r w:rsidRPr="00596E10">
        <w:t>, построить его схемы (</w:t>
      </w:r>
      <w:proofErr w:type="gramStart"/>
      <w:r w:rsidRPr="00596E10">
        <w:t>вертикальную</w:t>
      </w:r>
      <w:proofErr w:type="gramEnd"/>
      <w:r w:rsidRPr="00596E10">
        <w:t xml:space="preserve"> и горизонтальную) и определить типы придаточных. </w:t>
      </w:r>
      <w:r w:rsidRPr="00596E10">
        <w:rPr>
          <w:b/>
          <w:bCs/>
        </w:rPr>
        <w:t>Третья группа</w:t>
      </w:r>
      <w:r w:rsidRPr="00596E10">
        <w:t xml:space="preserve"> – найти в пятом варианте теста предложение с </w:t>
      </w:r>
      <w:r w:rsidRPr="00596E10">
        <w:rPr>
          <w:b/>
          <w:bCs/>
          <w:i/>
          <w:iCs/>
        </w:rPr>
        <w:t>неоднородным соподчинением</w:t>
      </w:r>
      <w:r w:rsidRPr="00596E10">
        <w:t>, построить его схемы (</w:t>
      </w:r>
      <w:proofErr w:type="gramStart"/>
      <w:r w:rsidRPr="00596E10">
        <w:t>вертикальную</w:t>
      </w:r>
      <w:proofErr w:type="gramEnd"/>
      <w:r w:rsidRPr="00596E10">
        <w:t xml:space="preserve"> и горизонтальную) и определить типы придаточных. После того, как работа будет выполнена, эксперты от каждой группы выходят к доске и показывают результаты своей работы. </w:t>
      </w:r>
    </w:p>
    <w:p w:rsidR="00596E10" w:rsidRDefault="001556FA" w:rsidP="00596E10">
      <w:pPr>
        <w:numPr>
          <w:ilvl w:val="1"/>
          <w:numId w:val="7"/>
        </w:numPr>
        <w:spacing w:line="200" w:lineRule="atLeast"/>
        <w:ind w:left="0"/>
        <w:jc w:val="both"/>
        <w:rPr>
          <w:b/>
          <w:bCs/>
        </w:rPr>
      </w:pPr>
      <w:r>
        <w:rPr>
          <w:b/>
          <w:bCs/>
        </w:rPr>
        <w:t>Закрепление.</w:t>
      </w:r>
    </w:p>
    <w:p w:rsidR="006337A2" w:rsidRPr="00596E10" w:rsidRDefault="006337A2" w:rsidP="00596E10">
      <w:pPr>
        <w:spacing w:line="200" w:lineRule="atLeast"/>
        <w:jc w:val="both"/>
        <w:rPr>
          <w:b/>
          <w:bCs/>
        </w:rPr>
      </w:pPr>
      <w:r w:rsidRPr="00596E10">
        <w:t>Теперь каждая группа получает задания: находит в тексте предложения и составляет их схемы.1я группа- с последовательным и параллельным подчинением, 2я</w:t>
      </w:r>
      <w:r w:rsidR="00E80BDE">
        <w:t xml:space="preserve"> </w:t>
      </w:r>
      <w:r w:rsidRPr="00596E10">
        <w:t>- с параллельным и однородным, 3я - с однородным и</w:t>
      </w:r>
      <w:r w:rsidR="00E80BDE">
        <w:t xml:space="preserve"> последовательным подчинением</w:t>
      </w:r>
      <w:proofErr w:type="gramStart"/>
      <w:r w:rsidR="00E80BDE">
        <w:t>.</w:t>
      </w:r>
      <w:proofErr w:type="gramEnd"/>
      <w:r w:rsidR="00E80BDE">
        <w:t xml:space="preserve"> </w:t>
      </w:r>
      <w:r w:rsidR="00E80BDE" w:rsidRPr="00E80BDE">
        <w:rPr>
          <w:b/>
          <w:i/>
          <w:u w:val="single"/>
        </w:rPr>
        <w:t>(</w:t>
      </w:r>
      <w:proofErr w:type="gramStart"/>
      <w:r w:rsidR="00E80BDE" w:rsidRPr="00E80BDE">
        <w:rPr>
          <w:b/>
          <w:i/>
          <w:u w:val="single"/>
        </w:rPr>
        <w:t>с</w:t>
      </w:r>
      <w:proofErr w:type="gramEnd"/>
      <w:r w:rsidRPr="00E80BDE">
        <w:rPr>
          <w:b/>
          <w:i/>
          <w:u w:val="single"/>
        </w:rPr>
        <w:t xml:space="preserve">м. </w:t>
      </w:r>
      <w:r w:rsidR="00E80BDE">
        <w:rPr>
          <w:b/>
          <w:i/>
          <w:u w:val="single"/>
        </w:rPr>
        <w:t>Приложение 4</w:t>
      </w:r>
      <w:r w:rsidR="00E80BDE" w:rsidRPr="00E80BDE">
        <w:rPr>
          <w:b/>
          <w:i/>
          <w:u w:val="single"/>
        </w:rPr>
        <w:t>)</w:t>
      </w:r>
      <w:r w:rsidRPr="00596E10">
        <w:t>. Проверка.</w:t>
      </w:r>
    </w:p>
    <w:p w:rsidR="006337A2" w:rsidRPr="00596E10" w:rsidRDefault="006337A2" w:rsidP="00596E10">
      <w:pPr>
        <w:numPr>
          <w:ilvl w:val="1"/>
          <w:numId w:val="7"/>
        </w:numPr>
        <w:spacing w:before="100" w:beforeAutospacing="1" w:line="200" w:lineRule="atLeast"/>
        <w:ind w:left="0"/>
        <w:jc w:val="both"/>
        <w:rPr>
          <w:b/>
          <w:bCs/>
        </w:rPr>
      </w:pPr>
      <w:r w:rsidRPr="00596E10">
        <w:rPr>
          <w:b/>
          <w:bCs/>
        </w:rPr>
        <w:t>Итоги урока</w:t>
      </w:r>
      <w:r w:rsidR="001556FA">
        <w:rPr>
          <w:b/>
          <w:bCs/>
        </w:rPr>
        <w:t>.</w:t>
      </w:r>
    </w:p>
    <w:p w:rsidR="006337A2" w:rsidRPr="00596E10" w:rsidRDefault="006337A2" w:rsidP="00596E10">
      <w:pPr>
        <w:spacing w:line="200" w:lineRule="atLeast"/>
        <w:jc w:val="both"/>
      </w:pPr>
      <w:r w:rsidRPr="00596E10">
        <w:t xml:space="preserve">Итак, сегодня мы с вами очень плодотворно поработали, вспомнив ранее изученное (А7-Б4) и освоив новую для нас тему СПП с несколькими придаточными. Закреплять эту тему и углубляться в нее мы будем на следующем занятии. Мы рассмотрим СПП с разными комбинациями сочетания соподчинения и последовательного подчинения. </w:t>
      </w:r>
    </w:p>
    <w:p w:rsidR="006337A2" w:rsidRPr="00596E10" w:rsidRDefault="006337A2" w:rsidP="00596E10">
      <w:pPr>
        <w:numPr>
          <w:ilvl w:val="1"/>
          <w:numId w:val="7"/>
        </w:numPr>
        <w:spacing w:before="100" w:beforeAutospacing="1" w:after="100" w:afterAutospacing="1" w:line="200" w:lineRule="atLeast"/>
        <w:ind w:left="0"/>
        <w:jc w:val="both"/>
        <w:rPr>
          <w:b/>
          <w:bCs/>
        </w:rPr>
      </w:pPr>
      <w:r w:rsidRPr="00596E10">
        <w:rPr>
          <w:b/>
          <w:bCs/>
        </w:rPr>
        <w:t>Домашнее задание</w:t>
      </w:r>
      <w:r w:rsidR="001556FA">
        <w:rPr>
          <w:b/>
          <w:bCs/>
        </w:rPr>
        <w:t>.</w:t>
      </w:r>
    </w:p>
    <w:p w:rsidR="001556FA" w:rsidRDefault="006337A2" w:rsidP="00596E10">
      <w:pPr>
        <w:spacing w:after="100" w:line="200" w:lineRule="atLeast"/>
        <w:jc w:val="both"/>
      </w:pPr>
      <w:r w:rsidRPr="00596E10">
        <w:rPr>
          <w:b/>
          <w:bCs/>
        </w:rPr>
        <w:t>1</w:t>
      </w:r>
      <w:r w:rsidRPr="00596E10">
        <w:t xml:space="preserve"> - выписать из произведения М.Ю. Лермонтова “Герой нашего времени” 3 предложения с параллельным, однородным и последовательным подчинением, составить их схемы.</w:t>
      </w:r>
      <w:r w:rsidRPr="00596E10">
        <w:rPr>
          <w:b/>
          <w:bCs/>
        </w:rPr>
        <w:t>2</w:t>
      </w:r>
      <w:r w:rsidRPr="00596E10">
        <w:t xml:space="preserve">- </w:t>
      </w:r>
    </w:p>
    <w:p w:rsidR="001556FA" w:rsidRDefault="001556FA" w:rsidP="00596E10">
      <w:pPr>
        <w:spacing w:after="100" w:line="200" w:lineRule="atLeast"/>
        <w:jc w:val="both"/>
      </w:pPr>
    </w:p>
    <w:p w:rsidR="001556FA" w:rsidRDefault="001556FA" w:rsidP="00596E10">
      <w:pPr>
        <w:spacing w:after="100" w:line="200" w:lineRule="atLeast"/>
        <w:jc w:val="both"/>
      </w:pPr>
    </w:p>
    <w:p w:rsidR="001556FA" w:rsidRDefault="001556FA" w:rsidP="00596E10">
      <w:pPr>
        <w:spacing w:after="100" w:line="200" w:lineRule="atLeast"/>
        <w:jc w:val="both"/>
      </w:pPr>
    </w:p>
    <w:p w:rsidR="001556FA" w:rsidRDefault="001556FA" w:rsidP="00596E10">
      <w:pPr>
        <w:spacing w:after="100" w:line="200" w:lineRule="atLeast"/>
        <w:jc w:val="both"/>
      </w:pPr>
    </w:p>
    <w:p w:rsidR="001556FA" w:rsidRDefault="001556FA" w:rsidP="00596E10">
      <w:pPr>
        <w:spacing w:after="100" w:line="200" w:lineRule="atLeast"/>
        <w:jc w:val="both"/>
      </w:pPr>
    </w:p>
    <w:p w:rsidR="004B3EA5" w:rsidRPr="00E80BDE" w:rsidRDefault="006337A2" w:rsidP="00E80BDE">
      <w:pPr>
        <w:spacing w:after="100" w:line="200" w:lineRule="atLeast"/>
        <w:jc w:val="both"/>
      </w:pPr>
      <w:r w:rsidRPr="00596E10">
        <w:t>выписать из предложений 8 словосочетаний и определить их тип грамматической связи, совершив, где возможно, замену на синонимические словосочетания.</w:t>
      </w:r>
    </w:p>
    <w:p w:rsidR="004B3EA5" w:rsidRDefault="004B3EA5" w:rsidP="00596E10">
      <w:pPr>
        <w:jc w:val="both"/>
        <w:rPr>
          <w:b/>
        </w:rPr>
      </w:pPr>
    </w:p>
    <w:p w:rsidR="009B6F70" w:rsidRPr="00596E10" w:rsidRDefault="009B6F70" w:rsidP="00596E10">
      <w:pPr>
        <w:jc w:val="both"/>
        <w:rPr>
          <w:b/>
        </w:rPr>
      </w:pPr>
      <w:r w:rsidRPr="00596E10">
        <w:rPr>
          <w:b/>
        </w:rPr>
        <w:t>Приложение 1</w:t>
      </w:r>
    </w:p>
    <w:p w:rsidR="009B6F70" w:rsidRPr="00596E10" w:rsidRDefault="009B6F70" w:rsidP="00596E10">
      <w:pPr>
        <w:jc w:val="both"/>
      </w:pPr>
      <w:r w:rsidRPr="00596E10">
        <w:t>ГИА-А7</w:t>
      </w:r>
    </w:p>
    <w:p w:rsidR="009B6F70" w:rsidRPr="00596E10" w:rsidRDefault="009B6F70" w:rsidP="00596E10">
      <w:pPr>
        <w:jc w:val="both"/>
        <w:sectPr w:rsidR="009B6F70" w:rsidRPr="00596E10" w:rsidSect="001556FA">
          <w:footerReference w:type="default" r:id="rId10"/>
          <w:pgSz w:w="11906" w:h="16838"/>
          <w:pgMar w:top="284" w:right="850" w:bottom="1134" w:left="1418" w:header="708" w:footer="708" w:gutter="0"/>
          <w:cols w:space="708"/>
          <w:docGrid w:linePitch="360"/>
        </w:sectPr>
      </w:pPr>
      <w:r w:rsidRPr="00596E10">
        <w:t xml:space="preserve">       </w:t>
      </w:r>
      <w:r w:rsidR="00596E10">
        <w:rPr>
          <w:b/>
        </w:rPr>
        <w:t xml:space="preserve">Тропы:                                                Фигуры речи:                                                     </w:t>
      </w:r>
      <w:r w:rsidRPr="00596E10">
        <w:t xml:space="preserve">                                                                                   </w:t>
      </w:r>
    </w:p>
    <w:p w:rsidR="009B6F70" w:rsidRPr="00596E10" w:rsidRDefault="009B6F70" w:rsidP="00596E10">
      <w:pPr>
        <w:numPr>
          <w:ilvl w:val="0"/>
          <w:numId w:val="8"/>
        </w:numPr>
        <w:jc w:val="both"/>
      </w:pPr>
      <w:r w:rsidRPr="00596E10">
        <w:lastRenderedPageBreak/>
        <w:t>Эпитет</w:t>
      </w:r>
    </w:p>
    <w:p w:rsidR="009B6F70" w:rsidRPr="00596E10" w:rsidRDefault="009B6F70" w:rsidP="00596E10">
      <w:pPr>
        <w:numPr>
          <w:ilvl w:val="0"/>
          <w:numId w:val="8"/>
        </w:numPr>
        <w:jc w:val="both"/>
      </w:pPr>
      <w:r w:rsidRPr="00596E10">
        <w:t>Сравнение</w:t>
      </w:r>
    </w:p>
    <w:p w:rsidR="009B6F70" w:rsidRPr="00596E10" w:rsidRDefault="009B6F70" w:rsidP="00596E10">
      <w:pPr>
        <w:numPr>
          <w:ilvl w:val="0"/>
          <w:numId w:val="8"/>
        </w:numPr>
        <w:jc w:val="both"/>
      </w:pPr>
      <w:r w:rsidRPr="00596E10">
        <w:t>Метафора</w:t>
      </w:r>
    </w:p>
    <w:p w:rsidR="009B6F70" w:rsidRPr="00596E10" w:rsidRDefault="009B6F70" w:rsidP="00596E10">
      <w:pPr>
        <w:numPr>
          <w:ilvl w:val="0"/>
          <w:numId w:val="8"/>
        </w:numPr>
        <w:jc w:val="both"/>
      </w:pPr>
      <w:r w:rsidRPr="00596E10">
        <w:t>Метонимия</w:t>
      </w:r>
    </w:p>
    <w:p w:rsidR="009B6F70" w:rsidRPr="00596E10" w:rsidRDefault="009B6F70" w:rsidP="00596E10">
      <w:pPr>
        <w:numPr>
          <w:ilvl w:val="0"/>
          <w:numId w:val="8"/>
        </w:numPr>
        <w:jc w:val="both"/>
      </w:pPr>
      <w:r w:rsidRPr="00596E10">
        <w:t>Синекдоха</w:t>
      </w:r>
    </w:p>
    <w:p w:rsidR="009B6F70" w:rsidRPr="00596E10" w:rsidRDefault="009B6F70" w:rsidP="00596E10">
      <w:pPr>
        <w:numPr>
          <w:ilvl w:val="0"/>
          <w:numId w:val="8"/>
        </w:numPr>
        <w:jc w:val="both"/>
      </w:pPr>
      <w:r w:rsidRPr="00596E10">
        <w:t>Гипербола</w:t>
      </w:r>
    </w:p>
    <w:p w:rsidR="009B6F70" w:rsidRPr="00596E10" w:rsidRDefault="009B6F70" w:rsidP="00596E10">
      <w:pPr>
        <w:numPr>
          <w:ilvl w:val="0"/>
          <w:numId w:val="8"/>
        </w:numPr>
        <w:jc w:val="both"/>
      </w:pPr>
      <w:r w:rsidRPr="00596E10">
        <w:t>Литота</w:t>
      </w:r>
    </w:p>
    <w:p w:rsidR="009B6F70" w:rsidRPr="00596E10" w:rsidRDefault="009B6F70" w:rsidP="00596E10">
      <w:pPr>
        <w:numPr>
          <w:ilvl w:val="0"/>
          <w:numId w:val="8"/>
        </w:numPr>
        <w:jc w:val="both"/>
      </w:pPr>
      <w:r w:rsidRPr="00596E10">
        <w:t>Олицетворение</w:t>
      </w:r>
    </w:p>
    <w:p w:rsidR="009B6F70" w:rsidRPr="00596E10" w:rsidRDefault="009B6F70" w:rsidP="00596E10">
      <w:pPr>
        <w:numPr>
          <w:ilvl w:val="0"/>
          <w:numId w:val="8"/>
        </w:numPr>
        <w:jc w:val="both"/>
      </w:pPr>
      <w:r w:rsidRPr="00596E10">
        <w:t>Перифра</w:t>
      </w:r>
      <w:proofErr w:type="gramStart"/>
      <w:r w:rsidRPr="00596E10">
        <w:t>з(</w:t>
      </w:r>
      <w:proofErr w:type="gramEnd"/>
      <w:r w:rsidRPr="00596E10">
        <w:t>а)</w:t>
      </w:r>
    </w:p>
    <w:p w:rsidR="009B6F70" w:rsidRPr="00596E10" w:rsidRDefault="009B6F70" w:rsidP="00596E10">
      <w:pPr>
        <w:jc w:val="both"/>
      </w:pPr>
    </w:p>
    <w:p w:rsidR="009B6F70" w:rsidRPr="00596E10" w:rsidRDefault="009B6F70" w:rsidP="00596E10">
      <w:pPr>
        <w:numPr>
          <w:ilvl w:val="0"/>
          <w:numId w:val="9"/>
        </w:numPr>
        <w:jc w:val="both"/>
      </w:pPr>
      <w:r w:rsidRPr="00596E10">
        <w:lastRenderedPageBreak/>
        <w:t>Анафора</w:t>
      </w:r>
    </w:p>
    <w:p w:rsidR="009B6F70" w:rsidRPr="00596E10" w:rsidRDefault="009B6F70" w:rsidP="00596E10">
      <w:pPr>
        <w:numPr>
          <w:ilvl w:val="0"/>
          <w:numId w:val="9"/>
        </w:numPr>
        <w:jc w:val="both"/>
      </w:pPr>
      <w:r w:rsidRPr="00596E10">
        <w:t>Параллелизм</w:t>
      </w:r>
    </w:p>
    <w:p w:rsidR="009B6F70" w:rsidRPr="00596E10" w:rsidRDefault="009B6F70" w:rsidP="00596E10">
      <w:pPr>
        <w:numPr>
          <w:ilvl w:val="0"/>
          <w:numId w:val="9"/>
        </w:numPr>
        <w:jc w:val="both"/>
      </w:pPr>
      <w:r w:rsidRPr="00596E10">
        <w:t>Антитеза</w:t>
      </w:r>
    </w:p>
    <w:p w:rsidR="009B6F70" w:rsidRPr="00596E10" w:rsidRDefault="009B6F70" w:rsidP="00596E10">
      <w:pPr>
        <w:numPr>
          <w:ilvl w:val="0"/>
          <w:numId w:val="9"/>
        </w:numPr>
        <w:jc w:val="both"/>
      </w:pPr>
      <w:r w:rsidRPr="00596E10">
        <w:t>Градация</w:t>
      </w:r>
    </w:p>
    <w:p w:rsidR="009B6F70" w:rsidRPr="00596E10" w:rsidRDefault="009B6F70" w:rsidP="00596E10">
      <w:pPr>
        <w:numPr>
          <w:ilvl w:val="0"/>
          <w:numId w:val="9"/>
        </w:numPr>
        <w:jc w:val="both"/>
      </w:pPr>
      <w:r w:rsidRPr="00596E10">
        <w:t>Инверсия</w:t>
      </w:r>
    </w:p>
    <w:p w:rsidR="009B6F70" w:rsidRPr="00596E10" w:rsidRDefault="009B6F70" w:rsidP="00596E10">
      <w:pPr>
        <w:numPr>
          <w:ilvl w:val="0"/>
          <w:numId w:val="9"/>
        </w:numPr>
        <w:jc w:val="both"/>
      </w:pPr>
      <w:r w:rsidRPr="00596E10">
        <w:t>Риторический вопрос</w:t>
      </w:r>
    </w:p>
    <w:p w:rsidR="009B6F70" w:rsidRPr="00596E10" w:rsidRDefault="009B6F70" w:rsidP="00596E10">
      <w:pPr>
        <w:numPr>
          <w:ilvl w:val="0"/>
          <w:numId w:val="9"/>
        </w:numPr>
        <w:jc w:val="both"/>
      </w:pPr>
      <w:r w:rsidRPr="00596E10">
        <w:t>Риторическое обращение</w:t>
      </w:r>
    </w:p>
    <w:p w:rsidR="009B6F70" w:rsidRPr="00596E10" w:rsidRDefault="009B6F70" w:rsidP="00596E10">
      <w:pPr>
        <w:numPr>
          <w:ilvl w:val="0"/>
          <w:numId w:val="9"/>
        </w:numPr>
        <w:jc w:val="both"/>
      </w:pPr>
      <w:r w:rsidRPr="00596E10">
        <w:t>Многосоюзие</w:t>
      </w:r>
    </w:p>
    <w:p w:rsidR="009B6F70" w:rsidRPr="00596E10" w:rsidRDefault="009B6F70" w:rsidP="00596E10">
      <w:pPr>
        <w:numPr>
          <w:ilvl w:val="0"/>
          <w:numId w:val="9"/>
        </w:numPr>
        <w:jc w:val="both"/>
        <w:sectPr w:rsidR="009B6F70" w:rsidRPr="00596E10" w:rsidSect="007D55E2">
          <w:type w:val="continuous"/>
          <w:pgSz w:w="11906" w:h="16838"/>
          <w:pgMar w:top="1134" w:right="850" w:bottom="1134" w:left="1701" w:header="708" w:footer="708" w:gutter="0"/>
          <w:cols w:num="2" w:space="708" w:equalWidth="0">
            <w:col w:w="4323" w:space="708"/>
            <w:col w:w="4323"/>
          </w:cols>
          <w:docGrid w:linePitch="360"/>
        </w:sectPr>
      </w:pPr>
      <w:r w:rsidRPr="00596E10">
        <w:t>Бессоюзие</w:t>
      </w:r>
    </w:p>
    <w:p w:rsidR="009B6F70" w:rsidRPr="00596E10" w:rsidRDefault="009B6F70" w:rsidP="00596E10">
      <w:pPr>
        <w:jc w:val="both"/>
        <w:rPr>
          <w:lang w:val="en-US"/>
        </w:rPr>
      </w:pPr>
    </w:p>
    <w:p w:rsidR="009B6F70" w:rsidRPr="00596E10" w:rsidRDefault="009B6F70" w:rsidP="00596E10">
      <w:pPr>
        <w:jc w:val="both"/>
        <w:rPr>
          <w:b/>
          <w:i/>
          <w:lang w:val="en-US"/>
        </w:rPr>
      </w:pPr>
      <w:r w:rsidRPr="00596E10">
        <w:rPr>
          <w:b/>
          <w:i/>
        </w:rPr>
        <w:t>Вопросы к цифровому диктанту:</w:t>
      </w:r>
    </w:p>
    <w:p w:rsidR="009B6F70" w:rsidRPr="00596E10" w:rsidRDefault="009B6F70" w:rsidP="00596E10">
      <w:pPr>
        <w:numPr>
          <w:ilvl w:val="0"/>
          <w:numId w:val="10"/>
        </w:numPr>
        <w:jc w:val="both"/>
        <w:rPr>
          <w:i/>
        </w:rPr>
      </w:pPr>
      <w:r w:rsidRPr="00596E10">
        <w:rPr>
          <w:i/>
        </w:rPr>
        <w:t xml:space="preserve">Средство художественного изображения, основанное на преуменьшении. </w:t>
      </w:r>
    </w:p>
    <w:p w:rsidR="009B6F70" w:rsidRPr="00596E10" w:rsidRDefault="009B6F70" w:rsidP="00596E10">
      <w:pPr>
        <w:numPr>
          <w:ilvl w:val="0"/>
          <w:numId w:val="10"/>
        </w:numPr>
        <w:jc w:val="both"/>
        <w:rPr>
          <w:i/>
        </w:rPr>
      </w:pPr>
      <w:r w:rsidRPr="00596E10">
        <w:rPr>
          <w:i/>
        </w:rPr>
        <w:t>Скрытое сравнение; вид тропа, в котором отдельные слова или выражения сближаются по сходству их значений или по контрасту.</w:t>
      </w:r>
    </w:p>
    <w:p w:rsidR="009B6F70" w:rsidRPr="00596E10" w:rsidRDefault="009B6F70" w:rsidP="00596E10">
      <w:pPr>
        <w:numPr>
          <w:ilvl w:val="0"/>
          <w:numId w:val="10"/>
        </w:numPr>
        <w:jc w:val="both"/>
        <w:rPr>
          <w:i/>
        </w:rPr>
      </w:pPr>
      <w:r w:rsidRPr="00596E10">
        <w:rPr>
          <w:i/>
        </w:rPr>
        <w:t>Вид метонимии, состоящий в перенесении значения одного предмета на другой по признаку количественного между ними отношения: часть вместо целого; целое в значении части и т.д.</w:t>
      </w:r>
    </w:p>
    <w:p w:rsidR="009B6F70" w:rsidRPr="00596E10" w:rsidRDefault="009B6F70" w:rsidP="00596E10">
      <w:pPr>
        <w:numPr>
          <w:ilvl w:val="0"/>
          <w:numId w:val="10"/>
        </w:numPr>
        <w:jc w:val="both"/>
        <w:rPr>
          <w:i/>
        </w:rPr>
      </w:pPr>
      <w:r w:rsidRPr="00596E10">
        <w:rPr>
          <w:i/>
        </w:rPr>
        <w:t>Образное определение; слово, определяющее предмет и подчеркивающее его свойства.</w:t>
      </w:r>
    </w:p>
    <w:p w:rsidR="009B6F70" w:rsidRPr="00596E10" w:rsidRDefault="009B6F70" w:rsidP="00596E10">
      <w:pPr>
        <w:numPr>
          <w:ilvl w:val="0"/>
          <w:numId w:val="10"/>
        </w:numPr>
        <w:jc w:val="both"/>
        <w:rPr>
          <w:i/>
        </w:rPr>
      </w:pPr>
      <w:r w:rsidRPr="00596E10">
        <w:rPr>
          <w:i/>
        </w:rPr>
        <w:t>Стилистический прием контраста, противопоставления явлений и понятий.</w:t>
      </w:r>
    </w:p>
    <w:p w:rsidR="009B6F70" w:rsidRPr="00596E10" w:rsidRDefault="009B6F70" w:rsidP="00596E10">
      <w:pPr>
        <w:numPr>
          <w:ilvl w:val="0"/>
          <w:numId w:val="10"/>
        </w:numPr>
        <w:jc w:val="both"/>
        <w:rPr>
          <w:i/>
        </w:rPr>
      </w:pPr>
      <w:r w:rsidRPr="00596E10">
        <w:rPr>
          <w:i/>
        </w:rPr>
        <w:t>Стилистическое средство, позволяющее воссоздать события и действия, мысли и чувства  в процессе, в развитии, по возрастающей или убывающей значимости.</w:t>
      </w:r>
    </w:p>
    <w:p w:rsidR="009B6F70" w:rsidRPr="00596E10" w:rsidRDefault="009B6F70" w:rsidP="00596E10">
      <w:pPr>
        <w:numPr>
          <w:ilvl w:val="0"/>
          <w:numId w:val="10"/>
        </w:numPr>
        <w:jc w:val="both"/>
        <w:rPr>
          <w:i/>
        </w:rPr>
      </w:pPr>
      <w:r w:rsidRPr="00596E10">
        <w:rPr>
          <w:i/>
        </w:rPr>
        <w:t>Прием, заключающийся в сходном построении предложений, строк или строф.</w:t>
      </w:r>
    </w:p>
    <w:p w:rsidR="009B6F70" w:rsidRPr="00596E10" w:rsidRDefault="009B6F70" w:rsidP="00596E10">
      <w:pPr>
        <w:numPr>
          <w:ilvl w:val="0"/>
          <w:numId w:val="10"/>
        </w:numPr>
        <w:jc w:val="both"/>
        <w:rPr>
          <w:i/>
        </w:rPr>
      </w:pPr>
      <w:proofErr w:type="gramStart"/>
      <w:r w:rsidRPr="00596E10">
        <w:rPr>
          <w:i/>
        </w:rPr>
        <w:t>Один из тропов, в котором название предмета, человека, явления заменяется  указанием на его признаки, наиболее характерные, усиливающие изобразительность речи.</w:t>
      </w:r>
      <w:proofErr w:type="gramEnd"/>
    </w:p>
    <w:p w:rsidR="009B6F70" w:rsidRPr="00596E10" w:rsidRDefault="009B6F70" w:rsidP="00596E10">
      <w:pPr>
        <w:jc w:val="both"/>
      </w:pPr>
    </w:p>
    <w:p w:rsidR="009B6F70" w:rsidRPr="00596E10" w:rsidRDefault="009B6F70" w:rsidP="00596E10">
      <w:pPr>
        <w:jc w:val="both"/>
        <w:rPr>
          <w:b/>
        </w:rPr>
      </w:pPr>
      <w:r w:rsidRPr="00596E10">
        <w:rPr>
          <w:b/>
        </w:rPr>
        <w:t>Ключи:</w:t>
      </w:r>
    </w:p>
    <w:p w:rsidR="009B6F70" w:rsidRPr="00596E10" w:rsidRDefault="009B6F70" w:rsidP="00596E10">
      <w:pPr>
        <w:jc w:val="both"/>
        <w:rPr>
          <w:b/>
          <w:u w:val="single"/>
        </w:rPr>
      </w:pPr>
      <w:r w:rsidRPr="00596E10">
        <w:rPr>
          <w:b/>
          <w:u w:val="single"/>
        </w:rPr>
        <w:t>Тропы:</w:t>
      </w:r>
    </w:p>
    <w:p w:rsidR="009B6F70" w:rsidRPr="00596E10" w:rsidRDefault="009B6F70" w:rsidP="00596E10">
      <w:pPr>
        <w:jc w:val="both"/>
        <w:sectPr w:rsidR="009B6F70" w:rsidRPr="00596E10" w:rsidSect="007D55E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B6F70" w:rsidRPr="00596E10" w:rsidRDefault="009B6F70" w:rsidP="00596E10">
      <w:pPr>
        <w:jc w:val="both"/>
      </w:pPr>
      <w:r w:rsidRPr="00596E10">
        <w:lastRenderedPageBreak/>
        <w:t>7</w:t>
      </w:r>
    </w:p>
    <w:p w:rsidR="009B6F70" w:rsidRPr="00596E10" w:rsidRDefault="009B6F70" w:rsidP="00596E10">
      <w:pPr>
        <w:jc w:val="both"/>
      </w:pPr>
      <w:r w:rsidRPr="00596E10">
        <w:t>3</w:t>
      </w:r>
    </w:p>
    <w:p w:rsidR="009B6F70" w:rsidRPr="00596E10" w:rsidRDefault="009B6F70" w:rsidP="00596E10">
      <w:pPr>
        <w:jc w:val="both"/>
      </w:pPr>
      <w:r w:rsidRPr="00596E10">
        <w:t>5</w:t>
      </w:r>
    </w:p>
    <w:p w:rsidR="009B6F70" w:rsidRPr="00596E10" w:rsidRDefault="009B6F70" w:rsidP="00596E10">
      <w:pPr>
        <w:jc w:val="both"/>
      </w:pPr>
      <w:r w:rsidRPr="00596E10">
        <w:t>1</w:t>
      </w:r>
    </w:p>
    <w:p w:rsidR="009B6F70" w:rsidRPr="00596E10" w:rsidRDefault="009B6F70" w:rsidP="00596E10">
      <w:pPr>
        <w:jc w:val="both"/>
      </w:pPr>
      <w:r w:rsidRPr="00596E10">
        <w:t>9</w:t>
      </w:r>
    </w:p>
    <w:p w:rsidR="009B6F70" w:rsidRPr="00596E10" w:rsidRDefault="009B6F70" w:rsidP="00596E10">
      <w:pPr>
        <w:jc w:val="both"/>
      </w:pPr>
    </w:p>
    <w:p w:rsidR="009B6F70" w:rsidRPr="00596E10" w:rsidRDefault="009B6F70" w:rsidP="00596E10">
      <w:pPr>
        <w:jc w:val="both"/>
      </w:pPr>
      <w:r w:rsidRPr="00596E10">
        <w:rPr>
          <w:b/>
          <w:u w:val="single"/>
        </w:rPr>
        <w:t>Фигуры:</w:t>
      </w:r>
    </w:p>
    <w:p w:rsidR="009B6F70" w:rsidRPr="00596E10" w:rsidRDefault="009B6F70" w:rsidP="00596E10">
      <w:pPr>
        <w:jc w:val="both"/>
      </w:pPr>
      <w:r w:rsidRPr="00596E10">
        <w:t>3</w:t>
      </w:r>
    </w:p>
    <w:p w:rsidR="009B6F70" w:rsidRPr="00596E10" w:rsidRDefault="009B6F70" w:rsidP="00596E10">
      <w:pPr>
        <w:jc w:val="both"/>
        <w:sectPr w:rsidR="009B6F70" w:rsidRPr="00596E10" w:rsidSect="003766D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596E10">
        <w:t>4</w:t>
      </w:r>
    </w:p>
    <w:p w:rsidR="009B6F70" w:rsidRPr="00596E10" w:rsidRDefault="009B6F70" w:rsidP="00596E10">
      <w:pPr>
        <w:jc w:val="both"/>
        <w:rPr>
          <w:b/>
        </w:rPr>
      </w:pPr>
      <w:r w:rsidRPr="00596E10">
        <w:rPr>
          <w:b/>
        </w:rPr>
        <w:lastRenderedPageBreak/>
        <w:t>Приложение 2</w:t>
      </w:r>
    </w:p>
    <w:p w:rsidR="009B6F70" w:rsidRPr="00596E10" w:rsidRDefault="009B6F70" w:rsidP="00596E10">
      <w:pPr>
        <w:jc w:val="both"/>
        <w:rPr>
          <w:b/>
        </w:rPr>
      </w:pPr>
    </w:p>
    <w:p w:rsidR="009B6F70" w:rsidRPr="00596E10" w:rsidRDefault="009B6F70" w:rsidP="00596E10">
      <w:pPr>
        <w:jc w:val="both"/>
      </w:pPr>
      <w:r w:rsidRPr="00596E10">
        <w:t>ГИ</w:t>
      </w:r>
      <w:proofErr w:type="gramStart"/>
      <w:r w:rsidRPr="00596E10">
        <w:t>А-</w:t>
      </w:r>
      <w:proofErr w:type="gramEnd"/>
      <w:r w:rsidRPr="00596E10">
        <w:t xml:space="preserve"> Б1</w:t>
      </w:r>
    </w:p>
    <w:p w:rsidR="009B6F70" w:rsidRPr="00596E10" w:rsidRDefault="009B6F70" w:rsidP="00596E10">
      <w:pPr>
        <w:jc w:val="both"/>
      </w:pPr>
      <w:r w:rsidRPr="00596E10">
        <w:t xml:space="preserve">Замените слово </w:t>
      </w:r>
      <w:r w:rsidRPr="00596E10">
        <w:rPr>
          <w:b/>
        </w:rPr>
        <w:t xml:space="preserve">домище </w:t>
      </w:r>
      <w:r w:rsidRPr="00596E10">
        <w:t xml:space="preserve">на стилистически нейтральное </w:t>
      </w:r>
      <w:r w:rsidRPr="00596E10">
        <w:rPr>
          <w:i/>
        </w:rPr>
        <w:t>(большой дом)</w:t>
      </w:r>
      <w:r w:rsidRPr="00596E10">
        <w:t xml:space="preserve">/слово официально-делового стиля </w:t>
      </w:r>
      <w:r w:rsidRPr="00596E10">
        <w:rPr>
          <w:i/>
        </w:rPr>
        <w:t>(большое строение)</w:t>
      </w:r>
      <w:r w:rsidRPr="00596E10">
        <w:t>;</w:t>
      </w:r>
    </w:p>
    <w:p w:rsidR="009B6F70" w:rsidRDefault="009B6F70" w:rsidP="00596E10">
      <w:pPr>
        <w:jc w:val="both"/>
      </w:pPr>
      <w:r w:rsidRPr="00596E10">
        <w:t xml:space="preserve">слово </w:t>
      </w:r>
      <w:r w:rsidRPr="00596E10">
        <w:rPr>
          <w:b/>
        </w:rPr>
        <w:t xml:space="preserve">поговорить </w:t>
      </w:r>
      <w:proofErr w:type="gramStart"/>
      <w:r w:rsidRPr="00596E10">
        <w:t>на</w:t>
      </w:r>
      <w:proofErr w:type="gramEnd"/>
      <w:r w:rsidRPr="00596E10">
        <w:t xml:space="preserve"> стилистически окрашенное </w:t>
      </w:r>
      <w:r w:rsidRPr="00596E10">
        <w:rPr>
          <w:i/>
        </w:rPr>
        <w:t>(поболтать</w:t>
      </w:r>
      <w:r w:rsidRPr="00596E10">
        <w:t>).</w:t>
      </w:r>
    </w:p>
    <w:p w:rsidR="001556FA" w:rsidRDefault="001556FA" w:rsidP="00596E10">
      <w:pPr>
        <w:jc w:val="both"/>
      </w:pPr>
    </w:p>
    <w:p w:rsidR="001556FA" w:rsidRPr="00596E10" w:rsidRDefault="001556FA" w:rsidP="00596E10">
      <w:pPr>
        <w:jc w:val="both"/>
      </w:pPr>
    </w:p>
    <w:p w:rsidR="009B6F70" w:rsidRPr="00596E10" w:rsidRDefault="00E80BDE" w:rsidP="00596E10">
      <w:pPr>
        <w:tabs>
          <w:tab w:val="left" w:pos="2445"/>
        </w:tabs>
        <w:jc w:val="both"/>
        <w:rPr>
          <w:b/>
        </w:rPr>
      </w:pPr>
      <w:r>
        <w:rPr>
          <w:b/>
        </w:rPr>
        <w:t>Приложение 3</w:t>
      </w:r>
    </w:p>
    <w:p w:rsidR="009B6F70" w:rsidRDefault="009B6F70" w:rsidP="00596E10">
      <w:pPr>
        <w:tabs>
          <w:tab w:val="left" w:pos="2445"/>
        </w:tabs>
        <w:jc w:val="both"/>
      </w:pPr>
      <w:r w:rsidRPr="00596E10">
        <w:t>ГИА-Б4</w:t>
      </w:r>
    </w:p>
    <w:p w:rsidR="001556FA" w:rsidRPr="00596E10" w:rsidRDefault="001556FA" w:rsidP="00596E10">
      <w:pPr>
        <w:tabs>
          <w:tab w:val="left" w:pos="2445"/>
        </w:tabs>
        <w:jc w:val="both"/>
      </w:pPr>
    </w:p>
    <w:p w:rsidR="009B6F70" w:rsidRPr="00596E10" w:rsidRDefault="009B6F70" w:rsidP="00596E10">
      <w:pPr>
        <w:tabs>
          <w:tab w:val="left" w:pos="2445"/>
        </w:tabs>
        <w:jc w:val="both"/>
        <w:rPr>
          <w:b/>
          <w:u w:val="single"/>
        </w:rPr>
      </w:pPr>
      <w:r w:rsidRPr="00596E10">
        <w:rPr>
          <w:b/>
          <w:u w:val="single"/>
        </w:rPr>
        <w:t>Работа у доски</w:t>
      </w:r>
    </w:p>
    <w:p w:rsidR="009B6F70" w:rsidRDefault="009B6F70" w:rsidP="00596E10">
      <w:pPr>
        <w:tabs>
          <w:tab w:val="left" w:pos="2445"/>
        </w:tabs>
        <w:jc w:val="both"/>
      </w:pPr>
      <w:r w:rsidRPr="00596E10">
        <w:t>Лукав..</w:t>
      </w:r>
      <w:proofErr w:type="gramStart"/>
      <w:r w:rsidRPr="00596E10">
        <w:t>.</w:t>
      </w:r>
      <w:proofErr w:type="spellStart"/>
      <w:r w:rsidRPr="00596E10">
        <w:t>в</w:t>
      </w:r>
      <w:proofErr w:type="gramEnd"/>
      <w:r w:rsidRPr="00596E10">
        <w:t>ший</w:t>
      </w:r>
      <w:proofErr w:type="spellEnd"/>
      <w:r w:rsidRPr="00596E10">
        <w:t xml:space="preserve">, </w:t>
      </w:r>
      <w:proofErr w:type="spellStart"/>
      <w:r w:rsidRPr="00596E10">
        <w:t>неопису</w:t>
      </w:r>
      <w:proofErr w:type="spellEnd"/>
      <w:r w:rsidRPr="00596E10">
        <w:t>...</w:t>
      </w:r>
      <w:proofErr w:type="spellStart"/>
      <w:r w:rsidRPr="00596E10">
        <w:t>емый</w:t>
      </w:r>
      <w:proofErr w:type="spellEnd"/>
      <w:r w:rsidRPr="00596E10">
        <w:t xml:space="preserve">, </w:t>
      </w:r>
      <w:proofErr w:type="spellStart"/>
      <w:r w:rsidRPr="00596E10">
        <w:t>всхлипыва</w:t>
      </w:r>
      <w:proofErr w:type="spellEnd"/>
      <w:r w:rsidRPr="00596E10">
        <w:t>...</w:t>
      </w:r>
      <w:proofErr w:type="spellStart"/>
      <w:r w:rsidRPr="00596E10">
        <w:t>шь</w:t>
      </w:r>
      <w:proofErr w:type="spellEnd"/>
      <w:r w:rsidRPr="00596E10">
        <w:t xml:space="preserve">, </w:t>
      </w:r>
      <w:proofErr w:type="spellStart"/>
      <w:r w:rsidRPr="00596E10">
        <w:t>расклан</w:t>
      </w:r>
      <w:proofErr w:type="spellEnd"/>
      <w:r w:rsidRPr="00596E10">
        <w:t>...</w:t>
      </w:r>
      <w:proofErr w:type="spellStart"/>
      <w:r w:rsidRPr="00596E10">
        <w:t>вшийся</w:t>
      </w:r>
      <w:proofErr w:type="spellEnd"/>
      <w:r w:rsidRPr="00596E10">
        <w:t>; вывал...</w:t>
      </w:r>
      <w:proofErr w:type="spellStart"/>
      <w:r w:rsidRPr="00596E10">
        <w:t>нная</w:t>
      </w:r>
      <w:proofErr w:type="spellEnd"/>
      <w:r w:rsidRPr="00596E10">
        <w:t xml:space="preserve"> в пыли одежда, пристрел...</w:t>
      </w:r>
      <w:proofErr w:type="spellStart"/>
      <w:r w:rsidRPr="00596E10">
        <w:t>нное</w:t>
      </w:r>
      <w:proofErr w:type="spellEnd"/>
      <w:r w:rsidRPr="00596E10">
        <w:t xml:space="preserve"> оружие, </w:t>
      </w:r>
      <w:proofErr w:type="spellStart"/>
      <w:r w:rsidRPr="00596E10">
        <w:t>недовеш</w:t>
      </w:r>
      <w:proofErr w:type="spellEnd"/>
      <w:r w:rsidRPr="00596E10">
        <w:t>...</w:t>
      </w:r>
      <w:proofErr w:type="spellStart"/>
      <w:r w:rsidRPr="00596E10">
        <w:t>нное</w:t>
      </w:r>
      <w:proofErr w:type="spellEnd"/>
      <w:r w:rsidRPr="00596E10">
        <w:t xml:space="preserve"> белье, </w:t>
      </w:r>
      <w:proofErr w:type="spellStart"/>
      <w:r w:rsidRPr="00596E10">
        <w:t>смеш</w:t>
      </w:r>
      <w:proofErr w:type="spellEnd"/>
      <w:r w:rsidRPr="00596E10">
        <w:t>...</w:t>
      </w:r>
      <w:proofErr w:type="spellStart"/>
      <w:r w:rsidRPr="00596E10">
        <w:t>нные</w:t>
      </w:r>
      <w:proofErr w:type="spellEnd"/>
      <w:r w:rsidRPr="00596E10">
        <w:t xml:space="preserve"> браки; </w:t>
      </w:r>
      <w:proofErr w:type="spellStart"/>
      <w:r w:rsidRPr="00596E10">
        <w:t>увенч</w:t>
      </w:r>
      <w:proofErr w:type="spellEnd"/>
      <w:r w:rsidRPr="00596E10">
        <w:t>...</w:t>
      </w:r>
      <w:proofErr w:type="spellStart"/>
      <w:r w:rsidRPr="00596E10">
        <w:t>ный</w:t>
      </w:r>
      <w:proofErr w:type="spellEnd"/>
      <w:r w:rsidRPr="00596E10">
        <w:t xml:space="preserve"> славой корабль, поля </w:t>
      </w:r>
      <w:proofErr w:type="spellStart"/>
      <w:r w:rsidRPr="00596E10">
        <w:t>засе</w:t>
      </w:r>
      <w:proofErr w:type="spellEnd"/>
      <w:r w:rsidRPr="00596E10">
        <w:t>...</w:t>
      </w:r>
      <w:proofErr w:type="spellStart"/>
      <w:r w:rsidRPr="00596E10">
        <w:t>ны</w:t>
      </w:r>
      <w:proofErr w:type="spellEnd"/>
      <w:r w:rsidRPr="00596E10">
        <w:t xml:space="preserve">, </w:t>
      </w:r>
      <w:proofErr w:type="spellStart"/>
      <w:r w:rsidRPr="00596E10">
        <w:t>выкач</w:t>
      </w:r>
      <w:proofErr w:type="spellEnd"/>
      <w:r w:rsidRPr="00596E10">
        <w:t>...</w:t>
      </w:r>
      <w:proofErr w:type="spellStart"/>
      <w:r w:rsidRPr="00596E10">
        <w:t>нный</w:t>
      </w:r>
      <w:proofErr w:type="spellEnd"/>
      <w:r w:rsidRPr="00596E10">
        <w:t xml:space="preserve"> из ворот мяч, свал...</w:t>
      </w:r>
      <w:proofErr w:type="spellStart"/>
      <w:r w:rsidRPr="00596E10">
        <w:t>нный</w:t>
      </w:r>
      <w:proofErr w:type="spellEnd"/>
      <w:r w:rsidRPr="00596E10">
        <w:t xml:space="preserve"> в угол хлам, </w:t>
      </w:r>
      <w:proofErr w:type="spellStart"/>
      <w:r w:rsidRPr="00596E10">
        <w:t>вкач</w:t>
      </w:r>
      <w:proofErr w:type="spellEnd"/>
      <w:r w:rsidRPr="00596E10">
        <w:t>...</w:t>
      </w:r>
      <w:proofErr w:type="spellStart"/>
      <w:r w:rsidRPr="00596E10">
        <w:t>нный</w:t>
      </w:r>
      <w:proofErr w:type="spellEnd"/>
      <w:r w:rsidRPr="00596E10">
        <w:t xml:space="preserve"> в шар воздух; бор...</w:t>
      </w:r>
      <w:proofErr w:type="spellStart"/>
      <w:r w:rsidRPr="00596E10">
        <w:t>щийся</w:t>
      </w:r>
      <w:proofErr w:type="spellEnd"/>
      <w:r w:rsidRPr="00596E10">
        <w:t>, стел...</w:t>
      </w:r>
      <w:proofErr w:type="spellStart"/>
      <w:r w:rsidRPr="00596E10">
        <w:t>щийся</w:t>
      </w:r>
      <w:proofErr w:type="spellEnd"/>
      <w:r w:rsidRPr="00596E10">
        <w:t xml:space="preserve">, </w:t>
      </w:r>
      <w:proofErr w:type="spellStart"/>
      <w:r w:rsidRPr="00596E10">
        <w:t>постро</w:t>
      </w:r>
      <w:proofErr w:type="spellEnd"/>
      <w:r w:rsidRPr="00596E10">
        <w:t xml:space="preserve">...в, </w:t>
      </w:r>
      <w:proofErr w:type="spellStart"/>
      <w:r w:rsidRPr="00596E10">
        <w:t>засе</w:t>
      </w:r>
      <w:proofErr w:type="spellEnd"/>
      <w:r w:rsidRPr="00596E10">
        <w:t>...в.</w:t>
      </w:r>
    </w:p>
    <w:p w:rsidR="001556FA" w:rsidRPr="00596E10" w:rsidRDefault="001556FA" w:rsidP="00596E10">
      <w:pPr>
        <w:tabs>
          <w:tab w:val="left" w:pos="2445"/>
        </w:tabs>
        <w:jc w:val="both"/>
      </w:pPr>
    </w:p>
    <w:p w:rsidR="009B6F70" w:rsidRDefault="00E80BDE" w:rsidP="00596E10">
      <w:pPr>
        <w:tabs>
          <w:tab w:val="left" w:pos="2445"/>
        </w:tabs>
        <w:jc w:val="both"/>
        <w:rPr>
          <w:b/>
        </w:rPr>
      </w:pPr>
      <w:r>
        <w:rPr>
          <w:b/>
        </w:rPr>
        <w:t>Приложение 4</w:t>
      </w:r>
    </w:p>
    <w:p w:rsidR="001556FA" w:rsidRPr="00596E10" w:rsidRDefault="001556FA" w:rsidP="00596E10">
      <w:pPr>
        <w:tabs>
          <w:tab w:val="left" w:pos="2445"/>
        </w:tabs>
        <w:jc w:val="both"/>
        <w:rPr>
          <w:b/>
        </w:rPr>
      </w:pPr>
      <w:bookmarkStart w:id="0" w:name="_GoBack"/>
      <w:bookmarkEnd w:id="0"/>
    </w:p>
    <w:p w:rsidR="001556FA" w:rsidRPr="00596E10" w:rsidRDefault="009B6F70" w:rsidP="00596E10">
      <w:pPr>
        <w:tabs>
          <w:tab w:val="left" w:pos="2445"/>
        </w:tabs>
        <w:jc w:val="both"/>
        <w:rPr>
          <w:b/>
          <w:i/>
          <w:u w:val="single"/>
        </w:rPr>
      </w:pPr>
      <w:r w:rsidRPr="00596E10">
        <w:rPr>
          <w:b/>
          <w:i/>
          <w:u w:val="single"/>
        </w:rPr>
        <w:t>Однородное соподчинение</w:t>
      </w:r>
    </w:p>
    <w:p w:rsidR="009B6F70" w:rsidRDefault="001556FA" w:rsidP="00596E10">
      <w:pPr>
        <w:tabs>
          <w:tab w:val="left" w:pos="2445"/>
        </w:tabs>
        <w:jc w:val="both"/>
      </w:pPr>
      <w:r>
        <w:t>[   ], ( где) и (</w:t>
      </w:r>
      <w:r w:rsidR="009B6F70" w:rsidRPr="00596E10">
        <w:t>где)</w:t>
      </w:r>
    </w:p>
    <w:p w:rsidR="001556FA" w:rsidRPr="00596E10" w:rsidRDefault="001556FA" w:rsidP="00596E10">
      <w:pPr>
        <w:tabs>
          <w:tab w:val="left" w:pos="2445"/>
        </w:tabs>
        <w:jc w:val="both"/>
      </w:pPr>
    </w:p>
    <w:p w:rsidR="001556FA" w:rsidRPr="00596E10" w:rsidRDefault="009B6F70" w:rsidP="00596E10">
      <w:pPr>
        <w:tabs>
          <w:tab w:val="left" w:pos="2445"/>
        </w:tabs>
        <w:jc w:val="both"/>
        <w:rPr>
          <w:b/>
          <w:i/>
          <w:u w:val="single"/>
        </w:rPr>
      </w:pPr>
      <w:r w:rsidRPr="00596E10">
        <w:rPr>
          <w:b/>
          <w:i/>
          <w:u w:val="single"/>
        </w:rPr>
        <w:t xml:space="preserve">Неоднородное соподчинение </w:t>
      </w:r>
      <w:proofErr w:type="gramStart"/>
      <w:r w:rsidRPr="00596E10">
        <w:rPr>
          <w:b/>
          <w:i/>
          <w:u w:val="single"/>
        </w:rPr>
        <w:t xml:space="preserve">( </w:t>
      </w:r>
      <w:proofErr w:type="gramEnd"/>
      <w:r w:rsidRPr="00596E10">
        <w:rPr>
          <w:b/>
          <w:i/>
          <w:u w:val="single"/>
        </w:rPr>
        <w:t>параллельное )</w:t>
      </w:r>
    </w:p>
    <w:p w:rsidR="009B6F70" w:rsidRDefault="009B6F70" w:rsidP="00596E10">
      <w:pPr>
        <w:tabs>
          <w:tab w:val="left" w:pos="2445"/>
        </w:tabs>
        <w:jc w:val="both"/>
      </w:pPr>
      <w:r w:rsidRPr="00596E10">
        <w:t>( когда</w:t>
      </w:r>
      <w:proofErr w:type="gramStart"/>
      <w:r w:rsidRPr="00596E10">
        <w:t xml:space="preserve">), [  </w:t>
      </w:r>
      <w:r w:rsidR="001556FA">
        <w:t xml:space="preserve"> ], ( </w:t>
      </w:r>
      <w:proofErr w:type="gramEnd"/>
      <w:r w:rsidR="001556FA">
        <w:t>который</w:t>
      </w:r>
      <w:r w:rsidRPr="00596E10">
        <w:t>)</w:t>
      </w:r>
    </w:p>
    <w:p w:rsidR="001556FA" w:rsidRPr="00596E10" w:rsidRDefault="001556FA" w:rsidP="00596E10">
      <w:pPr>
        <w:tabs>
          <w:tab w:val="left" w:pos="2445"/>
        </w:tabs>
        <w:jc w:val="both"/>
      </w:pPr>
    </w:p>
    <w:p w:rsidR="009B6F70" w:rsidRPr="00596E10" w:rsidRDefault="009B6F70" w:rsidP="00596E10">
      <w:pPr>
        <w:tabs>
          <w:tab w:val="left" w:pos="2445"/>
        </w:tabs>
        <w:jc w:val="both"/>
        <w:rPr>
          <w:b/>
          <w:i/>
          <w:u w:val="single"/>
          <w:lang w:val="en-US"/>
        </w:rPr>
      </w:pPr>
      <w:r w:rsidRPr="00596E10">
        <w:rPr>
          <w:b/>
          <w:i/>
          <w:u w:val="single"/>
        </w:rPr>
        <w:t>Последовательное подчинение</w:t>
      </w:r>
    </w:p>
    <w:p w:rsidR="009B6F70" w:rsidRPr="00596E10" w:rsidRDefault="001556FA" w:rsidP="00596E10">
      <w:pPr>
        <w:tabs>
          <w:tab w:val="left" w:pos="2445"/>
        </w:tabs>
        <w:jc w:val="both"/>
        <w:rPr>
          <w:lang w:val="en-US"/>
        </w:rPr>
      </w:pPr>
      <w:r>
        <w:t>[    ], (откуда), (где</w:t>
      </w:r>
      <w:r w:rsidR="009B6F70" w:rsidRPr="00596E10">
        <w:t>)</w:t>
      </w:r>
    </w:p>
    <w:p w:rsidR="009B6F70" w:rsidRDefault="009B6F70" w:rsidP="00496D0B"/>
    <w:p w:rsidR="00E174BF" w:rsidRDefault="00E174BF" w:rsidP="00496D0B"/>
    <w:p w:rsidR="00E174BF" w:rsidRDefault="00E174BF" w:rsidP="00496D0B"/>
    <w:p w:rsidR="00E174BF" w:rsidRDefault="00E174BF" w:rsidP="00496D0B"/>
    <w:p w:rsidR="00E174BF" w:rsidRDefault="00E174BF" w:rsidP="00496D0B"/>
    <w:p w:rsidR="00E174BF" w:rsidRDefault="00E174BF" w:rsidP="00496D0B"/>
    <w:p w:rsidR="00E174BF" w:rsidRDefault="00E174BF" w:rsidP="00496D0B"/>
    <w:p w:rsidR="00E174BF" w:rsidRDefault="00E174BF" w:rsidP="00496D0B"/>
    <w:p w:rsidR="00E174BF" w:rsidRDefault="00E174BF" w:rsidP="00496D0B"/>
    <w:p w:rsidR="00E174BF" w:rsidRPr="00596E10" w:rsidRDefault="00E174BF" w:rsidP="00247F1A">
      <w:pPr>
        <w:jc w:val="both"/>
        <w:rPr>
          <w:lang w:val="en-US"/>
        </w:rPr>
      </w:pPr>
    </w:p>
    <w:p w:rsidR="00E174BF" w:rsidRPr="009B6F70" w:rsidRDefault="00E174BF" w:rsidP="00496D0B"/>
    <w:sectPr w:rsidR="00E174BF" w:rsidRPr="009B6F70" w:rsidSect="009732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56FA" w:rsidRDefault="001556FA" w:rsidP="001556FA">
      <w:r>
        <w:separator/>
      </w:r>
    </w:p>
  </w:endnote>
  <w:endnote w:type="continuationSeparator" w:id="0">
    <w:p w:rsidR="001556FA" w:rsidRDefault="001556FA" w:rsidP="00155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4971369"/>
      <w:docPartObj>
        <w:docPartGallery w:val="Page Numbers (Bottom of Page)"/>
        <w:docPartUnique/>
      </w:docPartObj>
    </w:sdtPr>
    <w:sdtEndPr/>
    <w:sdtContent>
      <w:p w:rsidR="001556FA" w:rsidRDefault="001556F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3126">
          <w:rPr>
            <w:noProof/>
          </w:rPr>
          <w:t>3</w:t>
        </w:r>
        <w:r>
          <w:fldChar w:fldCharType="end"/>
        </w:r>
      </w:p>
    </w:sdtContent>
  </w:sdt>
  <w:p w:rsidR="001556FA" w:rsidRDefault="001556F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56FA" w:rsidRDefault="001556FA" w:rsidP="001556FA">
      <w:r>
        <w:separator/>
      </w:r>
    </w:p>
  </w:footnote>
  <w:footnote w:type="continuationSeparator" w:id="0">
    <w:p w:rsidR="001556FA" w:rsidRDefault="001556FA" w:rsidP="001556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87799"/>
    <w:multiLevelType w:val="multilevel"/>
    <w:tmpl w:val="11DA2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630424"/>
    <w:multiLevelType w:val="multilevel"/>
    <w:tmpl w:val="02F26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6C6615"/>
    <w:multiLevelType w:val="hybridMultilevel"/>
    <w:tmpl w:val="301AA2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A0B6B63"/>
    <w:multiLevelType w:val="multilevel"/>
    <w:tmpl w:val="00F63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88656A8"/>
    <w:multiLevelType w:val="multilevel"/>
    <w:tmpl w:val="565A1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5C25B6"/>
    <w:multiLevelType w:val="multilevel"/>
    <w:tmpl w:val="00121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4624F1C"/>
    <w:multiLevelType w:val="hybridMultilevel"/>
    <w:tmpl w:val="CFC09B2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6EC490D"/>
    <w:multiLevelType w:val="hybridMultilevel"/>
    <w:tmpl w:val="F092A0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B4D3732"/>
    <w:multiLevelType w:val="multilevel"/>
    <w:tmpl w:val="6FCC3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09E2478"/>
    <w:multiLevelType w:val="multilevel"/>
    <w:tmpl w:val="A5A40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8"/>
  </w:num>
  <w:num w:numId="6">
    <w:abstractNumId w:val="4"/>
  </w:num>
  <w:num w:numId="7">
    <w:abstractNumId w:val="9"/>
  </w:num>
  <w:num w:numId="8">
    <w:abstractNumId w:val="7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37A2"/>
    <w:rsid w:val="001556FA"/>
    <w:rsid w:val="00193C09"/>
    <w:rsid w:val="00247F1A"/>
    <w:rsid w:val="002909A7"/>
    <w:rsid w:val="00322CE4"/>
    <w:rsid w:val="00496D0B"/>
    <w:rsid w:val="004B3EA5"/>
    <w:rsid w:val="00596E10"/>
    <w:rsid w:val="006337A2"/>
    <w:rsid w:val="00643126"/>
    <w:rsid w:val="008A1C44"/>
    <w:rsid w:val="0097324A"/>
    <w:rsid w:val="009B6F70"/>
    <w:rsid w:val="00B67361"/>
    <w:rsid w:val="00E174BF"/>
    <w:rsid w:val="00E80BDE"/>
    <w:rsid w:val="00EB191F"/>
    <w:rsid w:val="00FC5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CE4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6337A2"/>
    <w:pPr>
      <w:spacing w:before="100" w:after="100" w:line="401" w:lineRule="atLeast"/>
      <w:outlineLvl w:val="0"/>
    </w:pPr>
    <w:rPr>
      <w:rFonts w:ascii="inherit" w:hAnsi="inherit"/>
      <w:b/>
      <w:bCs/>
      <w:kern w:val="36"/>
      <w:sz w:val="45"/>
      <w:szCs w:val="45"/>
    </w:rPr>
  </w:style>
  <w:style w:type="paragraph" w:styleId="3">
    <w:name w:val="heading 3"/>
    <w:basedOn w:val="a"/>
    <w:link w:val="30"/>
    <w:uiPriority w:val="9"/>
    <w:qFormat/>
    <w:rsid w:val="006337A2"/>
    <w:pPr>
      <w:spacing w:before="100" w:after="100" w:line="401" w:lineRule="atLeast"/>
      <w:outlineLvl w:val="2"/>
    </w:pPr>
    <w:rPr>
      <w:rFonts w:ascii="inherit" w:hAnsi="inherit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37A2"/>
    <w:rPr>
      <w:rFonts w:ascii="inherit" w:hAnsi="inherit"/>
      <w:b/>
      <w:bCs/>
      <w:kern w:val="36"/>
      <w:sz w:val="45"/>
      <w:szCs w:val="45"/>
    </w:rPr>
  </w:style>
  <w:style w:type="character" w:customStyle="1" w:styleId="30">
    <w:name w:val="Заголовок 3 Знак"/>
    <w:basedOn w:val="a0"/>
    <w:link w:val="3"/>
    <w:uiPriority w:val="9"/>
    <w:rsid w:val="006337A2"/>
    <w:rPr>
      <w:rFonts w:ascii="inherit" w:hAnsi="inherit"/>
      <w:b/>
      <w:bCs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6337A2"/>
    <w:rPr>
      <w:strike w:val="0"/>
      <w:dstrike w:val="0"/>
      <w:color w:val="008738"/>
      <w:u w:val="none"/>
      <w:effect w:val="none"/>
    </w:rPr>
  </w:style>
  <w:style w:type="character" w:styleId="a4">
    <w:name w:val="Emphasis"/>
    <w:basedOn w:val="a0"/>
    <w:uiPriority w:val="20"/>
    <w:qFormat/>
    <w:rsid w:val="006337A2"/>
    <w:rPr>
      <w:i/>
      <w:iCs/>
    </w:rPr>
  </w:style>
  <w:style w:type="character" w:styleId="a5">
    <w:name w:val="Strong"/>
    <w:basedOn w:val="a0"/>
    <w:uiPriority w:val="22"/>
    <w:qFormat/>
    <w:rsid w:val="006337A2"/>
    <w:rPr>
      <w:b/>
      <w:bCs/>
    </w:rPr>
  </w:style>
  <w:style w:type="paragraph" w:styleId="a6">
    <w:name w:val="Normal (Web)"/>
    <w:basedOn w:val="a"/>
    <w:uiPriority w:val="99"/>
    <w:semiHidden/>
    <w:unhideWhenUsed/>
    <w:rsid w:val="006337A2"/>
    <w:pPr>
      <w:spacing w:after="100"/>
    </w:pPr>
  </w:style>
  <w:style w:type="paragraph" w:styleId="a7">
    <w:name w:val="header"/>
    <w:basedOn w:val="a"/>
    <w:link w:val="a8"/>
    <w:uiPriority w:val="99"/>
    <w:unhideWhenUsed/>
    <w:rsid w:val="001556F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556FA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1556F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556F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49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7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52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126607">
                      <w:marLeft w:val="0"/>
                      <w:marRight w:val="338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978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ival.1september.ru/articles/565088/pril.doc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festival.1september.ru/articles/565088/pril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4</Pages>
  <Words>1069</Words>
  <Characters>6097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2014-04-14T09:42:00Z</dcterms:created>
  <dcterms:modified xsi:type="dcterms:W3CDTF">2014-06-03T10:01:00Z</dcterms:modified>
</cp:coreProperties>
</file>