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7"/>
        <w:gridCol w:w="1996"/>
      </w:tblGrid>
      <w:tr w:rsidR="008E4047" w:rsidTr="00C2449C">
        <w:trPr>
          <w:trHeight w:val="332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47" w:rsidRDefault="008E4047" w:rsidP="00C2449C">
            <w:pPr>
              <w:ind w:right="34"/>
              <w:rPr>
                <w:bCs/>
                <w:sz w:val="28"/>
                <w:szCs w:val="28"/>
              </w:rPr>
            </w:pPr>
            <w:r>
              <w:object w:dxaOrig="8626" w:dyaOrig="5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25pt;height:267pt" o:ole="">
                  <v:imagedata r:id="rId5" o:title=""/>
                </v:shape>
                <o:OLEObject Type="Embed" ProgID="PBrush" ShapeID="_x0000_i1025" DrawAspect="Content" ObjectID="_1457267985" r:id="rId6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47" w:rsidRDefault="008E4047" w:rsidP="00C2449C">
            <w:pPr>
              <w:ind w:right="34"/>
              <w:jc w:val="center"/>
              <w:rPr>
                <w:sz w:val="28"/>
                <w:szCs w:val="28"/>
              </w:rPr>
            </w:pPr>
          </w:p>
          <w:p w:rsidR="008E4047" w:rsidRDefault="008E4047" w:rsidP="00C2449C">
            <w:pPr>
              <w:ind w:right="34"/>
              <w:jc w:val="center"/>
              <w:rPr>
                <w:sz w:val="28"/>
                <w:szCs w:val="28"/>
              </w:rPr>
            </w:pPr>
          </w:p>
          <w:p w:rsidR="008E4047" w:rsidRDefault="008E4047" w:rsidP="00C2449C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Фиг</w:t>
            </w:r>
            <w:proofErr w:type="gramEnd"/>
            <w:r>
              <w:rPr>
                <w:sz w:val="28"/>
                <w:szCs w:val="28"/>
              </w:rPr>
              <w:t>.1.6</w:t>
            </w:r>
          </w:p>
          <w:p w:rsidR="008E4047" w:rsidRDefault="008E4047" w:rsidP="00C2449C">
            <w:pPr>
              <w:ind w:right="34"/>
              <w:jc w:val="center"/>
              <w:rPr>
                <w:bCs/>
              </w:rPr>
            </w:pPr>
            <w:r>
              <w:t>Принципиальная схема К2ЖЛ372</w:t>
            </w:r>
          </w:p>
        </w:tc>
      </w:tr>
    </w:tbl>
    <w:p w:rsidR="002D744F" w:rsidRDefault="002D744F">
      <w:bookmarkStart w:id="0" w:name="_GoBack"/>
      <w:bookmarkEnd w:id="0"/>
    </w:p>
    <w:sectPr w:rsidR="002D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88"/>
    <w:rsid w:val="002D744F"/>
    <w:rsid w:val="00461C88"/>
    <w:rsid w:val="008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2014-03-25T09:53:00Z</dcterms:created>
  <dcterms:modified xsi:type="dcterms:W3CDTF">2014-03-25T09:53:00Z</dcterms:modified>
</cp:coreProperties>
</file>