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12"/>
        <w:gridCol w:w="221"/>
        <w:gridCol w:w="221"/>
        <w:gridCol w:w="313"/>
        <w:gridCol w:w="222"/>
        <w:gridCol w:w="395"/>
        <w:gridCol w:w="350"/>
        <w:gridCol w:w="337"/>
        <w:gridCol w:w="357"/>
        <w:gridCol w:w="322"/>
        <w:gridCol w:w="354"/>
        <w:gridCol w:w="313"/>
        <w:gridCol w:w="313"/>
        <w:gridCol w:w="337"/>
        <w:gridCol w:w="350"/>
        <w:gridCol w:w="350"/>
        <w:gridCol w:w="322"/>
        <w:gridCol w:w="329"/>
        <w:gridCol w:w="329"/>
        <w:gridCol w:w="347"/>
        <w:gridCol w:w="313"/>
        <w:gridCol w:w="357"/>
        <w:gridCol w:w="313"/>
        <w:gridCol w:w="329"/>
        <w:gridCol w:w="357"/>
        <w:gridCol w:w="357"/>
        <w:gridCol w:w="375"/>
        <w:gridCol w:w="332"/>
        <w:gridCol w:w="222"/>
        <w:gridCol w:w="222"/>
      </w:tblGrid>
      <w:tr w:rsidR="00D06AFA" w:rsidRPr="00102029" w:rsidTr="00102029">
        <w:tc>
          <w:tcPr>
            <w:tcW w:w="222" w:type="dxa"/>
          </w:tcPr>
          <w:p w:rsidR="00C9243A" w:rsidRDefault="00180943">
            <w:r>
              <w:t xml:space="preserve">    </w:t>
            </w:r>
          </w:p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Pr="00102029" w:rsidRDefault="00180943">
            <w:r>
              <w:t>1</w:t>
            </w:r>
          </w:p>
        </w:tc>
        <w:tc>
          <w:tcPr>
            <w:tcW w:w="352" w:type="dxa"/>
            <w:shd w:val="clear" w:color="auto" w:fill="FFFF00"/>
          </w:tcPr>
          <w:p w:rsidR="00C9243A" w:rsidRPr="00102029" w:rsidRDefault="00C9243A"/>
        </w:tc>
        <w:tc>
          <w:tcPr>
            <w:tcW w:w="328" w:type="dxa"/>
            <w:shd w:val="clear" w:color="auto" w:fill="FFFF00"/>
          </w:tcPr>
          <w:p w:rsidR="00C9243A" w:rsidRPr="00102029" w:rsidRDefault="00C9243A"/>
        </w:tc>
        <w:tc>
          <w:tcPr>
            <w:tcW w:w="352" w:type="dxa"/>
            <w:shd w:val="clear" w:color="auto" w:fill="FFFF00"/>
          </w:tcPr>
          <w:p w:rsidR="00C9243A" w:rsidRPr="00102029" w:rsidRDefault="00D43452">
            <w:r>
              <w:t>2</w:t>
            </w:r>
          </w:p>
        </w:tc>
        <w:tc>
          <w:tcPr>
            <w:tcW w:w="324" w:type="dxa"/>
            <w:shd w:val="clear" w:color="auto" w:fill="FFFF00"/>
          </w:tcPr>
          <w:p w:rsidR="00C9243A" w:rsidRPr="00102029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Pr="00D43452" w:rsidRDefault="00D4345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>
            <w:r>
              <w:t>а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>
            <w:r>
              <w:t>к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180943">
            <w:r>
              <w:t>3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>
            <w:r>
              <w:t>е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>
            <w:r>
              <w:t>г</w:t>
            </w:r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EA2E5E">
            <w:r>
              <w:t>А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EA2E5E">
            <w:r>
              <w:t>б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>
            <w:r>
              <w:t>м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180943">
            <w:r>
              <w:t>4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r>
              <w:t>а</w:t>
            </w:r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  <w:shd w:val="clear" w:color="auto" w:fill="FFFF00"/>
          </w:tcPr>
          <w:p w:rsidR="00C9243A" w:rsidRDefault="00180943">
            <w:r>
              <w:t>5</w:t>
            </w:r>
          </w:p>
        </w:tc>
        <w:tc>
          <w:tcPr>
            <w:tcW w:w="349" w:type="dxa"/>
            <w:shd w:val="clear" w:color="auto" w:fill="FFFF00"/>
          </w:tcPr>
          <w:p w:rsidR="00C9243A" w:rsidRDefault="00EA2E5E">
            <w:r>
              <w:t>Н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EA2E5E">
            <w:r>
              <w:t>а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Default="00180943">
            <w:r>
              <w:t>6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>
            <w:proofErr w:type="spellStart"/>
            <w:r>
              <w:t>ы</w:t>
            </w:r>
            <w:proofErr w:type="spellEnd"/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>
            <w:proofErr w:type="spellStart"/>
            <w:r>
              <w:t>н</w:t>
            </w:r>
            <w:proofErr w:type="spellEnd"/>
          </w:p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>
            <w:r>
              <w:t>е</w:t>
            </w:r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r>
              <w:t>Т</w:t>
            </w:r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EA2E5E">
            <w:r>
              <w:t>Т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EA2E5E">
            <w:proofErr w:type="spellStart"/>
            <w:r>
              <w:t>й</w:t>
            </w:r>
            <w:proofErr w:type="spellEnd"/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180943">
            <w:r>
              <w:t>7</w:t>
            </w:r>
          </w:p>
        </w:tc>
        <w:tc>
          <w:tcPr>
            <w:tcW w:w="362" w:type="dxa"/>
            <w:shd w:val="clear" w:color="auto" w:fill="FFFF00"/>
          </w:tcPr>
          <w:p w:rsidR="00C9243A" w:rsidRDefault="00C9243A">
            <w:r>
              <w:t>в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>
            <w:proofErr w:type="spellStart"/>
            <w:r>
              <w:t>н</w:t>
            </w:r>
            <w:proofErr w:type="spellEnd"/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r>
              <w:t>М</w:t>
            </w:r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Default="00180943">
            <w:r>
              <w:t>8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9243A"/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EA2E5E">
            <w:r>
              <w:t>К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EA2E5E">
            <w:r>
              <w:t>с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180943">
            <w:r>
              <w:t>9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>
            <w:r>
              <w:t>м</w:t>
            </w:r>
          </w:p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>
            <w:r>
              <w:t>л</w:t>
            </w:r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r>
              <w:t>О</w:t>
            </w:r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EA2E5E">
            <w:proofErr w:type="gramStart"/>
            <w:r>
              <w:t>Р</w:t>
            </w:r>
            <w:proofErr w:type="gramEnd"/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EA2E5E">
            <w:r>
              <w:t>а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EA2E5E">
            <w:r>
              <w:t>т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>
            <w:r>
              <w:t>а</w:t>
            </w:r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r>
              <w:t>С</w:t>
            </w:r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Pr="008E7816" w:rsidRDefault="008E7816">
            <w:pPr>
              <w:rPr>
                <w:sz w:val="6"/>
                <w:szCs w:val="6"/>
              </w:rPr>
            </w:pPr>
            <w:r>
              <w:rPr>
                <w:sz w:val="12"/>
                <w:szCs w:val="16"/>
              </w:rPr>
              <w:t>1</w:t>
            </w:r>
            <w:r>
              <w:rPr>
                <w:sz w:val="6"/>
                <w:szCs w:val="6"/>
              </w:rPr>
              <w:t>1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9243A"/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EA2E5E">
            <w:r>
              <w:t>л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Default="00EA2E5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Pr="008E7816" w:rsidRDefault="008E7816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11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>
            <w:proofErr w:type="spellStart"/>
            <w:r>
              <w:t>н</w:t>
            </w:r>
            <w:proofErr w:type="spellEnd"/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r>
              <w:t>Ф</w:t>
            </w:r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8E7816">
            <w:r>
              <w:t>т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C1EFE">
            <w:r>
              <w:t>Н</w:t>
            </w:r>
          </w:p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EA2E5E">
            <w:r>
              <w:t>а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>
            <w:proofErr w:type="spellStart"/>
            <w:r>
              <w:t>д</w:t>
            </w:r>
            <w:proofErr w:type="spellEnd"/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  <w:shd w:val="clear" w:color="auto" w:fill="FFFF00"/>
          </w:tcPr>
          <w:p w:rsidR="00C9243A" w:rsidRPr="008E7816" w:rsidRDefault="008E7816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12</w:t>
            </w:r>
          </w:p>
        </w:tc>
        <w:tc>
          <w:tcPr>
            <w:tcW w:w="342" w:type="dxa"/>
            <w:shd w:val="clear" w:color="auto" w:fill="FFFF00"/>
          </w:tcPr>
          <w:p w:rsidR="00C9243A" w:rsidRDefault="00C9243A"/>
        </w:tc>
        <w:tc>
          <w:tcPr>
            <w:tcW w:w="332" w:type="dxa"/>
            <w:shd w:val="clear" w:color="auto" w:fill="FFFF00"/>
          </w:tcPr>
          <w:p w:rsidR="00C9243A" w:rsidRDefault="00C9243A"/>
        </w:tc>
        <w:tc>
          <w:tcPr>
            <w:tcW w:w="345" w:type="dxa"/>
            <w:shd w:val="clear" w:color="auto" w:fill="FFFF00"/>
          </w:tcPr>
          <w:p w:rsidR="00C9243A" w:rsidRDefault="00FB3C20">
            <w:r>
              <w:t>а</w:t>
            </w:r>
          </w:p>
        </w:tc>
        <w:tc>
          <w:tcPr>
            <w:tcW w:w="321" w:type="dxa"/>
            <w:shd w:val="clear" w:color="auto" w:fill="FFFF00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Default="00EA2E5E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C1EFE">
            <w:r>
              <w:t>У</w:t>
            </w:r>
          </w:p>
        </w:tc>
        <w:tc>
          <w:tcPr>
            <w:tcW w:w="345" w:type="dxa"/>
          </w:tcPr>
          <w:p w:rsidR="00C9243A" w:rsidRDefault="00CC1EFE">
            <w:r>
              <w:t>Д</w:t>
            </w:r>
          </w:p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Pr="008E7816" w:rsidRDefault="008E781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324" w:type="dxa"/>
            <w:shd w:val="clear" w:color="auto" w:fill="FFFF00"/>
          </w:tcPr>
          <w:p w:rsidR="00C9243A" w:rsidRDefault="00EA2E5E">
            <w:r>
              <w:t>и</w:t>
            </w:r>
          </w:p>
        </w:tc>
        <w:tc>
          <w:tcPr>
            <w:tcW w:w="362" w:type="dxa"/>
            <w:shd w:val="clear" w:color="auto" w:fill="FFFF00"/>
          </w:tcPr>
          <w:p w:rsidR="00C9243A" w:rsidRDefault="00EA2E5E">
            <w:r>
              <w:t>л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к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>
            <w:r>
              <w:t>и</w:t>
            </w:r>
          </w:p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EA2E5E">
            <w:proofErr w:type="gramStart"/>
            <w:r>
              <w:t>Р</w:t>
            </w:r>
            <w:proofErr w:type="gramEnd"/>
          </w:p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C1EFE">
            <w:proofErr w:type="gramStart"/>
            <w:r>
              <w:t>З</w:t>
            </w:r>
            <w:proofErr w:type="gramEnd"/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EA2E5E">
            <w:r>
              <w:t>Д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350" w:type="dxa"/>
            <w:shd w:val="clear" w:color="auto" w:fill="FFFF00"/>
          </w:tcPr>
          <w:p w:rsidR="00C9243A" w:rsidRDefault="00CC1EFE">
            <w:proofErr w:type="gramStart"/>
            <w:r>
              <w:t>Р</w:t>
            </w:r>
            <w:proofErr w:type="gramEnd"/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362" w:type="dxa"/>
            <w:shd w:val="clear" w:color="auto" w:fill="FFFF00"/>
          </w:tcPr>
          <w:p w:rsidR="00C9243A" w:rsidRDefault="00EA2E5E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EA2E5E">
            <w:r>
              <w:t>л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EA2E5E">
            <w:r>
              <w:t>и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>
            <w:r>
              <w:t>я</w:t>
            </w:r>
          </w:p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342" w:type="dxa"/>
            <w:shd w:val="clear" w:color="auto" w:fill="FFFF00"/>
          </w:tcPr>
          <w:p w:rsidR="00C9243A" w:rsidRDefault="00C9243A"/>
        </w:tc>
        <w:tc>
          <w:tcPr>
            <w:tcW w:w="332" w:type="dxa"/>
            <w:shd w:val="clear" w:color="auto" w:fill="FFFF00"/>
          </w:tcPr>
          <w:p w:rsidR="00C9243A" w:rsidRDefault="00C9243A"/>
        </w:tc>
        <w:tc>
          <w:tcPr>
            <w:tcW w:w="345" w:type="dxa"/>
            <w:shd w:val="clear" w:color="auto" w:fill="FFFF00"/>
          </w:tcPr>
          <w:p w:rsidR="00C9243A" w:rsidRDefault="00CC1EFE">
            <w:r>
              <w:t>И</w:t>
            </w:r>
          </w:p>
        </w:tc>
        <w:tc>
          <w:tcPr>
            <w:tcW w:w="321" w:type="dxa"/>
            <w:shd w:val="clear" w:color="auto" w:fill="FFFF00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Default="00EA2E5E">
            <w:r>
              <w:t>а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C1EFE">
            <w:r>
              <w:t>А</w:t>
            </w:r>
          </w:p>
        </w:tc>
        <w:tc>
          <w:tcPr>
            <w:tcW w:w="345" w:type="dxa"/>
          </w:tcPr>
          <w:p w:rsidR="00C9243A" w:rsidRDefault="00CC1EFE">
            <w:r>
              <w:t>я</w:t>
            </w:r>
          </w:p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EA2E5E">
            <w:r>
              <w:t>я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и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3810CE">
            <w:r>
              <w:t>м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C1EFE">
            <w:r>
              <w:t>я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C1EFE">
            <w:r>
              <w:t>л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352" w:type="dxa"/>
            <w:shd w:val="clear" w:color="auto" w:fill="FFFF00"/>
          </w:tcPr>
          <w:p w:rsidR="00C9243A" w:rsidRDefault="003810CE">
            <w:r>
              <w:t>м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3810CE">
            <w:r>
              <w:t>о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C1EFE">
            <w:proofErr w:type="spellStart"/>
            <w:r>
              <w:t>ь</w:t>
            </w:r>
            <w:proofErr w:type="spellEnd"/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3810CE">
            <w:r>
              <w:t>т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а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3810CE">
            <w:r>
              <w:t>с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C1EFE">
            <w:r>
              <w:t>с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C1EFE">
            <w:r>
              <w:t>с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Pr="008E7816" w:rsidRDefault="008E781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362" w:type="dxa"/>
            <w:shd w:val="clear" w:color="auto" w:fill="FFFF00"/>
          </w:tcPr>
          <w:p w:rsidR="00C9243A" w:rsidRDefault="003810CE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3810CE">
            <w:r>
              <w:t>т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324" w:type="dxa"/>
            <w:shd w:val="clear" w:color="auto" w:fill="FFFF00"/>
          </w:tcPr>
          <w:p w:rsidR="00C9243A" w:rsidRDefault="003810CE">
            <w:r>
              <w:t>к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3810CE">
            <w:proofErr w:type="spellStart"/>
            <w:r>
              <w:t>н</w:t>
            </w:r>
            <w:proofErr w:type="spellEnd"/>
          </w:p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221" w:type="dxa"/>
            <w:shd w:val="clear" w:color="auto" w:fill="FFFF00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332" w:type="dxa"/>
            <w:shd w:val="clear" w:color="auto" w:fill="FFFF00"/>
          </w:tcPr>
          <w:p w:rsidR="00C9243A" w:rsidRDefault="00CC1EFE">
            <w:r>
              <w:t>а</w:t>
            </w:r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21" w:type="dxa"/>
            <w:shd w:val="clear" w:color="auto" w:fill="FFFF00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Default="00CC1EFE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C1EFE">
            <w:r>
              <w:t>к</w:t>
            </w:r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3810CE">
            <w:proofErr w:type="spellStart"/>
            <w:r>
              <w:t>х</w:t>
            </w:r>
            <w:proofErr w:type="spellEnd"/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3810CE">
            <w:r>
              <w:t>в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C1EFE">
            <w:r>
              <w:t>Х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C1EFE">
            <w:r>
              <w:t>Н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C1EFE">
            <w:r>
              <w:t>и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3810CE">
            <w:r>
              <w:t>и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3810CE">
            <w:proofErr w:type="spellStart"/>
            <w:r>
              <w:t>н</w:t>
            </w:r>
            <w:proofErr w:type="spellEnd"/>
          </w:p>
        </w:tc>
        <w:tc>
          <w:tcPr>
            <w:tcW w:w="324" w:type="dxa"/>
            <w:shd w:val="clear" w:color="auto" w:fill="FFFF00"/>
          </w:tcPr>
          <w:p w:rsidR="00C9243A" w:rsidRDefault="003810CE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307" w:type="dxa"/>
            <w:shd w:val="clear" w:color="auto" w:fill="FFFF00"/>
          </w:tcPr>
          <w:p w:rsidR="00C9243A" w:rsidRDefault="00C9243A"/>
        </w:tc>
        <w:tc>
          <w:tcPr>
            <w:tcW w:w="388" w:type="dxa"/>
            <w:shd w:val="clear" w:color="auto" w:fill="FFFF00"/>
          </w:tcPr>
          <w:p w:rsidR="00C9243A" w:rsidRDefault="00C9243A"/>
        </w:tc>
        <w:tc>
          <w:tcPr>
            <w:tcW w:w="342" w:type="dxa"/>
            <w:shd w:val="clear" w:color="auto" w:fill="FFFF00"/>
          </w:tcPr>
          <w:p w:rsidR="00C9243A" w:rsidRDefault="00CC1EFE">
            <w:r>
              <w:t>г</w:t>
            </w:r>
          </w:p>
        </w:tc>
        <w:tc>
          <w:tcPr>
            <w:tcW w:w="332" w:type="dxa"/>
            <w:shd w:val="clear" w:color="auto" w:fill="FFFF00"/>
          </w:tcPr>
          <w:p w:rsidR="00C9243A" w:rsidRDefault="00CC1EFE">
            <w:r>
              <w:t>А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C1EFE">
            <w:r>
              <w:t>Д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C1EFE">
            <w:r>
              <w:t>е</w:t>
            </w:r>
          </w:p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3810CE">
            <w:proofErr w:type="spellStart"/>
            <w:r>
              <w:t>й</w:t>
            </w:r>
            <w:proofErr w:type="spellEnd"/>
          </w:p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3810CE">
            <w:r>
              <w:t>о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r>
              <w:t>С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а</w:t>
            </w:r>
          </w:p>
        </w:tc>
        <w:tc>
          <w:tcPr>
            <w:tcW w:w="332" w:type="dxa"/>
            <w:shd w:val="clear" w:color="auto" w:fill="auto"/>
          </w:tcPr>
          <w:p w:rsidR="00C9243A" w:rsidRDefault="00CC1EFE">
            <w:proofErr w:type="gramStart"/>
            <w:r>
              <w:t>Р</w:t>
            </w:r>
            <w:proofErr w:type="gramEnd"/>
          </w:p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C1EFE">
            <w:r>
              <w:t>О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к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324" w:type="dxa"/>
            <w:shd w:val="clear" w:color="auto" w:fill="FFFF00"/>
          </w:tcPr>
          <w:p w:rsidR="00C9243A" w:rsidRDefault="003810CE">
            <w:r>
              <w:t>в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3810CE">
            <w:r>
              <w:t>Е</w:t>
            </w:r>
          </w:p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222" w:type="dxa"/>
            <w:shd w:val="clear" w:color="auto" w:fill="FFFF00"/>
          </w:tcPr>
          <w:p w:rsidR="00C9243A" w:rsidRDefault="00C9243A"/>
        </w:tc>
        <w:tc>
          <w:tcPr>
            <w:tcW w:w="221" w:type="dxa"/>
            <w:shd w:val="clear" w:color="auto" w:fill="FFFF00"/>
          </w:tcPr>
          <w:p w:rsidR="00C9243A" w:rsidRDefault="00C9243A"/>
        </w:tc>
        <w:tc>
          <w:tcPr>
            <w:tcW w:w="236" w:type="dxa"/>
            <w:shd w:val="clear" w:color="auto" w:fill="FFFF00"/>
          </w:tcPr>
          <w:p w:rsidR="00C9243A" w:rsidRDefault="00C9243A"/>
        </w:tc>
        <w:tc>
          <w:tcPr>
            <w:tcW w:w="307" w:type="dxa"/>
            <w:shd w:val="clear" w:color="auto" w:fill="FFFF00"/>
          </w:tcPr>
          <w:p w:rsidR="00C9243A" w:rsidRDefault="00C9243A"/>
        </w:tc>
        <w:tc>
          <w:tcPr>
            <w:tcW w:w="388" w:type="dxa"/>
            <w:shd w:val="clear" w:color="auto" w:fill="FFFF00"/>
          </w:tcPr>
          <w:p w:rsidR="00C9243A" w:rsidRDefault="00C9243A" w:rsidP="00CC1EFE"/>
        </w:tc>
        <w:tc>
          <w:tcPr>
            <w:tcW w:w="342" w:type="dxa"/>
            <w:shd w:val="clear" w:color="auto" w:fill="FFFF00"/>
          </w:tcPr>
          <w:p w:rsidR="00C9243A" w:rsidRDefault="00CC1EFE">
            <w:r>
              <w:t>т</w:t>
            </w:r>
          </w:p>
        </w:tc>
        <w:tc>
          <w:tcPr>
            <w:tcW w:w="332" w:type="dxa"/>
            <w:shd w:val="clear" w:color="auto" w:fill="FFFF00"/>
          </w:tcPr>
          <w:p w:rsidR="00C9243A" w:rsidRDefault="00CC1EFE">
            <w:r>
              <w:t>а</w:t>
            </w:r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3810CE">
            <w:proofErr w:type="spellStart"/>
            <w:r>
              <w:t>д</w:t>
            </w:r>
            <w:proofErr w:type="spellEnd"/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3810CE">
            <w:proofErr w:type="spellStart"/>
            <w:r>
              <w:t>з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Default="003810CE">
            <w:proofErr w:type="spellStart"/>
            <w:r>
              <w:t>н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C9243A" w:rsidRDefault="003810CE">
            <w:r>
              <w:t>о</w:t>
            </w:r>
          </w:p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3810CE">
            <w:r>
              <w:t xml:space="preserve"> 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r>
              <w:t>В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л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C1EFE">
            <w:r>
              <w:t>Т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3810CE">
            <w:r>
              <w:t>е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Н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3810CE">
            <w:r>
              <w:t>я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r>
              <w:t>Е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А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3810CE">
            <w:r>
              <w:t>л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Г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proofErr w:type="gramStart"/>
            <w:r>
              <w:t>Р</w:t>
            </w:r>
            <w:proofErr w:type="gramEnd"/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Н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м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C1EFE">
            <w:proofErr w:type="spellStart"/>
            <w:r>
              <w:t>н</w:t>
            </w:r>
            <w:proofErr w:type="spellEnd"/>
          </w:p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Pr="00B021A1" w:rsidRDefault="00C9243A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3810CE">
            <w:r>
              <w:t>а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352" w:type="dxa"/>
            <w:shd w:val="clear" w:color="auto" w:fill="FFFF00"/>
          </w:tcPr>
          <w:p w:rsidR="00C9243A" w:rsidRDefault="003810CE">
            <w:r>
              <w:t>о</w:t>
            </w:r>
          </w:p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r>
              <w:t>Н</w:t>
            </w:r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Т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и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3810CE">
            <w:proofErr w:type="spellStart"/>
            <w:r>
              <w:t>н</w:t>
            </w:r>
            <w:proofErr w:type="spellEnd"/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proofErr w:type="gramStart"/>
            <w:r>
              <w:t>Ы</w:t>
            </w:r>
            <w:proofErr w:type="gramEnd"/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342" w:type="dxa"/>
            <w:shd w:val="clear" w:color="auto" w:fill="FFFF00"/>
          </w:tcPr>
          <w:p w:rsidR="00C9243A" w:rsidRDefault="00CC1EFE">
            <w:r>
              <w:t>И</w:t>
            </w:r>
          </w:p>
        </w:tc>
        <w:tc>
          <w:tcPr>
            <w:tcW w:w="332" w:type="dxa"/>
            <w:shd w:val="clear" w:color="auto" w:fill="FFFF00"/>
          </w:tcPr>
          <w:p w:rsidR="00C9243A" w:rsidRDefault="00C9243A"/>
        </w:tc>
        <w:tc>
          <w:tcPr>
            <w:tcW w:w="345" w:type="dxa"/>
            <w:shd w:val="clear" w:color="auto" w:fill="FFFF00"/>
          </w:tcPr>
          <w:p w:rsidR="00C9243A" w:rsidRDefault="00CC1EFE">
            <w:r>
              <w:t>с</w:t>
            </w:r>
          </w:p>
        </w:tc>
        <w:tc>
          <w:tcPr>
            <w:tcW w:w="321" w:type="dxa"/>
            <w:shd w:val="clear" w:color="auto" w:fill="FFFF00"/>
          </w:tcPr>
          <w:p w:rsidR="00C9243A" w:rsidRDefault="00C9243A"/>
        </w:tc>
        <w:tc>
          <w:tcPr>
            <w:tcW w:w="349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345" w:type="dxa"/>
            <w:shd w:val="clear" w:color="auto" w:fill="FFFF00"/>
          </w:tcPr>
          <w:p w:rsidR="00C9243A" w:rsidRDefault="00C9243A"/>
        </w:tc>
        <w:tc>
          <w:tcPr>
            <w:tcW w:w="350" w:type="dxa"/>
            <w:shd w:val="clear" w:color="auto" w:fill="FFFF00"/>
          </w:tcPr>
          <w:p w:rsidR="003810CE" w:rsidRDefault="003810CE">
            <w:proofErr w:type="spellStart"/>
            <w:r>
              <w:t>д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3810CE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3810CE">
            <w:proofErr w:type="spellStart"/>
            <w:r>
              <w:t>й</w:t>
            </w:r>
            <w:proofErr w:type="spellEnd"/>
          </w:p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Ч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С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3810CE">
            <w:r>
              <w:t>И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в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80943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Е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И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3810CE">
            <w:r>
              <w:t>я</w:t>
            </w:r>
          </w:p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  <w:shd w:val="clear" w:color="auto" w:fill="FFFF00"/>
          </w:tcPr>
          <w:p w:rsidR="00C9243A" w:rsidRPr="00B021A1" w:rsidRDefault="00B021A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3810CE">
            <w:r>
              <w:t>и</w:t>
            </w:r>
          </w:p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24" w:type="dxa"/>
            <w:shd w:val="clear" w:color="auto" w:fill="FFFF00"/>
          </w:tcPr>
          <w:p w:rsidR="00C9243A" w:rsidRDefault="00C9243A"/>
        </w:tc>
        <w:tc>
          <w:tcPr>
            <w:tcW w:w="352" w:type="dxa"/>
            <w:shd w:val="clear" w:color="auto" w:fill="FFFF00"/>
          </w:tcPr>
          <w:p w:rsidR="00C9243A" w:rsidRDefault="00C9243A"/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328" w:type="dxa"/>
            <w:shd w:val="clear" w:color="auto" w:fill="FFFF00"/>
          </w:tcPr>
          <w:p w:rsidR="00C9243A" w:rsidRPr="00102029" w:rsidRDefault="00C9243A">
            <w:pPr>
              <w:rPr>
                <w:vertAlign w:val="superscript"/>
              </w:rPr>
            </w:pPr>
          </w:p>
        </w:tc>
        <w:tc>
          <w:tcPr>
            <w:tcW w:w="312" w:type="dxa"/>
            <w:shd w:val="clear" w:color="auto" w:fill="FFFF00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С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С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proofErr w:type="spellStart"/>
            <w:r>
              <w:t>й</w:t>
            </w:r>
            <w:proofErr w:type="spellEnd"/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К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И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с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r>
              <w:t>И</w:t>
            </w:r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proofErr w:type="gramStart"/>
            <w:r>
              <w:t>П</w:t>
            </w:r>
            <w:proofErr w:type="gramEnd"/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к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C1EFE">
            <w:proofErr w:type="spellStart"/>
            <w:r>
              <w:t>й</w:t>
            </w:r>
            <w:proofErr w:type="spellEnd"/>
          </w:p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3810CE">
            <w:r>
              <w:t>и</w:t>
            </w:r>
          </w:p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r>
              <w:t>и</w:t>
            </w:r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  <w:tr w:rsidR="00D06AFA" w:rsidRPr="00102029" w:rsidTr="00102029">
        <w:tc>
          <w:tcPr>
            <w:tcW w:w="222" w:type="dxa"/>
          </w:tcPr>
          <w:p w:rsidR="00C9243A" w:rsidRDefault="00C9243A"/>
        </w:tc>
        <w:tc>
          <w:tcPr>
            <w:tcW w:w="22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  <w:tc>
          <w:tcPr>
            <w:tcW w:w="236" w:type="dxa"/>
          </w:tcPr>
          <w:p w:rsidR="00C9243A" w:rsidRDefault="00C9243A"/>
        </w:tc>
        <w:tc>
          <w:tcPr>
            <w:tcW w:w="307" w:type="dxa"/>
          </w:tcPr>
          <w:p w:rsidR="00C9243A" w:rsidRDefault="00C9243A"/>
        </w:tc>
        <w:tc>
          <w:tcPr>
            <w:tcW w:w="388" w:type="dxa"/>
          </w:tcPr>
          <w:p w:rsidR="00C9243A" w:rsidRDefault="00C9243A"/>
        </w:tc>
        <w:tc>
          <w:tcPr>
            <w:tcW w:w="342" w:type="dxa"/>
          </w:tcPr>
          <w:p w:rsidR="00C9243A" w:rsidRDefault="00C9243A"/>
        </w:tc>
        <w:tc>
          <w:tcPr>
            <w:tcW w:w="332" w:type="dxa"/>
            <w:shd w:val="clear" w:color="auto" w:fill="auto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21" w:type="dxa"/>
          </w:tcPr>
          <w:p w:rsidR="00C9243A" w:rsidRDefault="00C9243A"/>
        </w:tc>
        <w:tc>
          <w:tcPr>
            <w:tcW w:w="349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2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45" w:type="dxa"/>
          </w:tcPr>
          <w:p w:rsidR="00C9243A" w:rsidRDefault="00C9243A"/>
        </w:tc>
        <w:tc>
          <w:tcPr>
            <w:tcW w:w="350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62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52" w:type="dxa"/>
          </w:tcPr>
          <w:p w:rsidR="00C9243A" w:rsidRDefault="003810CE">
            <w:proofErr w:type="spellStart"/>
            <w:r>
              <w:t>й</w:t>
            </w:r>
            <w:proofErr w:type="spellEnd"/>
          </w:p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24" w:type="dxa"/>
          </w:tcPr>
          <w:p w:rsidR="00C9243A" w:rsidRDefault="00C9243A"/>
        </w:tc>
        <w:tc>
          <w:tcPr>
            <w:tcW w:w="352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328" w:type="dxa"/>
          </w:tcPr>
          <w:p w:rsidR="00C9243A" w:rsidRDefault="00C9243A"/>
        </w:tc>
        <w:tc>
          <w:tcPr>
            <w:tcW w:w="312" w:type="dxa"/>
          </w:tcPr>
          <w:p w:rsidR="00C9243A" w:rsidRDefault="00C9243A"/>
        </w:tc>
        <w:tc>
          <w:tcPr>
            <w:tcW w:w="221" w:type="dxa"/>
          </w:tcPr>
          <w:p w:rsidR="00C9243A" w:rsidRDefault="00C9243A"/>
        </w:tc>
      </w:tr>
    </w:tbl>
    <w:p w:rsidR="00180943" w:rsidRDefault="00180943"/>
    <w:p w:rsidR="00AB6488" w:rsidRDefault="00180943">
      <w:r>
        <w:t>По  горизонтали:</w:t>
      </w:r>
    </w:p>
    <w:p w:rsidR="00180943" w:rsidRDefault="00B021A1" w:rsidP="00B021A1">
      <w:pPr>
        <w:pStyle w:val="a3"/>
        <w:numPr>
          <w:ilvl w:val="0"/>
          <w:numId w:val="1"/>
        </w:numPr>
      </w:pPr>
      <w:r>
        <w:t>Число материков на Земле.</w:t>
      </w:r>
    </w:p>
    <w:p w:rsidR="00B021A1" w:rsidRDefault="00B021A1" w:rsidP="00B021A1">
      <w:pPr>
        <w:pStyle w:val="a3"/>
        <w:numPr>
          <w:ilvl w:val="0"/>
          <w:numId w:val="1"/>
        </w:numPr>
      </w:pPr>
      <w:r>
        <w:t>Крупная река в Сибири.</w:t>
      </w:r>
    </w:p>
    <w:p w:rsidR="00B021A1" w:rsidRDefault="00B021A1" w:rsidP="00B021A1">
      <w:pPr>
        <w:pStyle w:val="a3"/>
        <w:numPr>
          <w:ilvl w:val="0"/>
          <w:numId w:val="1"/>
        </w:numPr>
      </w:pPr>
      <w:r>
        <w:t>Самая большая река в Австралии.</w:t>
      </w:r>
    </w:p>
    <w:p w:rsidR="00B021A1" w:rsidRDefault="00B021A1" w:rsidP="00B021A1">
      <w:pPr>
        <w:pStyle w:val="a3"/>
        <w:numPr>
          <w:ilvl w:val="0"/>
          <w:numId w:val="1"/>
        </w:numPr>
      </w:pPr>
      <w:r>
        <w:t>Величайшая пустыня нашей планеты.</w:t>
      </w:r>
    </w:p>
    <w:p w:rsidR="00B021A1" w:rsidRDefault="00B021A1" w:rsidP="00B021A1">
      <w:pPr>
        <w:pStyle w:val="a3"/>
        <w:numPr>
          <w:ilvl w:val="0"/>
          <w:numId w:val="1"/>
        </w:numPr>
      </w:pPr>
      <w:r>
        <w:t>Самая длинная река в Евразии.</w:t>
      </w:r>
    </w:p>
    <w:p w:rsidR="00B021A1" w:rsidRDefault="00B7527C" w:rsidP="00B021A1">
      <w:pPr>
        <w:pStyle w:val="a3"/>
        <w:numPr>
          <w:ilvl w:val="0"/>
          <w:numId w:val="1"/>
        </w:numPr>
      </w:pPr>
      <w:r>
        <w:t>Горы в Южной Америке.</w:t>
      </w:r>
    </w:p>
    <w:p w:rsidR="00B7527C" w:rsidRDefault="00B7527C" w:rsidP="00B021A1">
      <w:pPr>
        <w:pStyle w:val="a3"/>
        <w:numPr>
          <w:ilvl w:val="0"/>
          <w:numId w:val="1"/>
        </w:numPr>
      </w:pPr>
      <w:r>
        <w:t>Самый маленький материк.</w:t>
      </w:r>
    </w:p>
    <w:p w:rsidR="00B7527C" w:rsidRDefault="00B7527C" w:rsidP="00B021A1">
      <w:pPr>
        <w:pStyle w:val="a3"/>
        <w:numPr>
          <w:ilvl w:val="0"/>
          <w:numId w:val="1"/>
        </w:numPr>
      </w:pPr>
      <w:r>
        <w:t>Часть света западного полушария</w:t>
      </w:r>
    </w:p>
    <w:p w:rsidR="00B7527C" w:rsidRDefault="00B7527C" w:rsidP="00B021A1">
      <w:pPr>
        <w:pStyle w:val="a3"/>
        <w:numPr>
          <w:ilvl w:val="0"/>
          <w:numId w:val="1"/>
        </w:numPr>
      </w:pPr>
      <w:r>
        <w:t xml:space="preserve"> Полуостров, который  жалуется на свои небольшие размеры.</w:t>
      </w:r>
    </w:p>
    <w:p w:rsidR="00B7527C" w:rsidRDefault="00B7527C" w:rsidP="00B021A1">
      <w:pPr>
        <w:pStyle w:val="a3"/>
        <w:numPr>
          <w:ilvl w:val="0"/>
          <w:numId w:val="1"/>
        </w:numPr>
      </w:pPr>
      <w:r>
        <w:t>Горы в Северной Америке</w:t>
      </w:r>
    </w:p>
    <w:p w:rsidR="00B7527C" w:rsidRDefault="00B7527C" w:rsidP="00B021A1">
      <w:pPr>
        <w:pStyle w:val="a3"/>
        <w:numPr>
          <w:ilvl w:val="0"/>
          <w:numId w:val="1"/>
        </w:numPr>
      </w:pPr>
      <w:r>
        <w:t>Одно из Великих озер Америки.</w:t>
      </w:r>
    </w:p>
    <w:p w:rsidR="00B7527C" w:rsidRDefault="00B7527C" w:rsidP="00B021A1">
      <w:pPr>
        <w:pStyle w:val="a3"/>
        <w:numPr>
          <w:ilvl w:val="0"/>
          <w:numId w:val="1"/>
        </w:numPr>
      </w:pPr>
      <w:r>
        <w:t>Материк Восточного полушария</w:t>
      </w:r>
    </w:p>
    <w:p w:rsidR="00B7527C" w:rsidRDefault="00FB3C20" w:rsidP="00B021A1">
      <w:pPr>
        <w:pStyle w:val="a3"/>
        <w:numPr>
          <w:ilvl w:val="0"/>
          <w:numId w:val="1"/>
        </w:numPr>
      </w:pPr>
      <w:r>
        <w:t>Самая длинная река планеты</w:t>
      </w:r>
    </w:p>
    <w:p w:rsidR="00FB3C20" w:rsidRDefault="00FB3C20" w:rsidP="00B021A1">
      <w:pPr>
        <w:pStyle w:val="a3"/>
        <w:numPr>
          <w:ilvl w:val="0"/>
          <w:numId w:val="1"/>
        </w:numPr>
      </w:pPr>
      <w:r>
        <w:t>Самая большая страна мира</w:t>
      </w:r>
    </w:p>
    <w:p w:rsidR="00FB3C20" w:rsidRDefault="00FB3C20" w:rsidP="00FB3C20">
      <w:pPr>
        <w:pStyle w:val="a3"/>
        <w:numPr>
          <w:ilvl w:val="0"/>
          <w:numId w:val="1"/>
        </w:numPr>
      </w:pPr>
      <w:r>
        <w:lastRenderedPageBreak/>
        <w:t>Одно из Великих озер Америки.</w:t>
      </w:r>
    </w:p>
    <w:p w:rsidR="00FB3C20" w:rsidRDefault="00FB3C20" w:rsidP="00B021A1">
      <w:pPr>
        <w:pStyle w:val="a3"/>
        <w:numPr>
          <w:ilvl w:val="0"/>
          <w:numId w:val="1"/>
        </w:numPr>
      </w:pPr>
      <w:r>
        <w:t>Высочайшие горы земли</w:t>
      </w:r>
    </w:p>
    <w:p w:rsidR="00FB3C20" w:rsidRDefault="00FB3C20" w:rsidP="00B021A1">
      <w:pPr>
        <w:pStyle w:val="a3"/>
        <w:numPr>
          <w:ilvl w:val="0"/>
          <w:numId w:val="1"/>
        </w:numPr>
      </w:pPr>
      <w:r>
        <w:t xml:space="preserve"> Второй по величине материк</w:t>
      </w:r>
    </w:p>
    <w:p w:rsidR="00FB3C20" w:rsidRDefault="00FB3C20" w:rsidP="00B021A1">
      <w:pPr>
        <w:pStyle w:val="a3"/>
        <w:numPr>
          <w:ilvl w:val="0"/>
          <w:numId w:val="1"/>
        </w:numPr>
      </w:pPr>
      <w:r>
        <w:t>Самая полноводная река планеты</w:t>
      </w:r>
    </w:p>
    <w:p w:rsidR="00FB3C20" w:rsidRDefault="00B004C0" w:rsidP="00B021A1">
      <w:pPr>
        <w:pStyle w:val="a3"/>
        <w:numPr>
          <w:ilvl w:val="0"/>
          <w:numId w:val="1"/>
        </w:numPr>
      </w:pPr>
      <w:r>
        <w:t>Горы Европы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Горы в Азии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Особая часть света, состоящая из островов.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Море-озеро в Азии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Река в Европе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Великая русская река, впадающая в Каспийское море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Острова «</w:t>
      </w:r>
      <w:proofErr w:type="gramStart"/>
      <w:r>
        <w:t>Новая</w:t>
      </w:r>
      <w:proofErr w:type="gramEnd"/>
      <w:r>
        <w:t>……», в Тихом океане.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Полуостров в Азии.</w:t>
      </w:r>
    </w:p>
    <w:p w:rsidR="00B004C0" w:rsidRDefault="00B004C0" w:rsidP="00B021A1">
      <w:pPr>
        <w:pStyle w:val="a3"/>
        <w:numPr>
          <w:ilvl w:val="0"/>
          <w:numId w:val="1"/>
        </w:numPr>
      </w:pPr>
      <w:r>
        <w:t>Море  между Евразией и Африкой.</w:t>
      </w:r>
    </w:p>
    <w:p w:rsidR="00B004C0" w:rsidRDefault="00D06AFA" w:rsidP="00B021A1">
      <w:pPr>
        <w:pStyle w:val="a3"/>
        <w:numPr>
          <w:ilvl w:val="0"/>
          <w:numId w:val="1"/>
        </w:numPr>
      </w:pPr>
      <w:r>
        <w:t>Крупная река в Азии, по которой проходит российско-китайская граница.</w:t>
      </w:r>
    </w:p>
    <w:p w:rsidR="00D06AFA" w:rsidRDefault="00D06AFA" w:rsidP="00B021A1">
      <w:pPr>
        <w:pStyle w:val="a3"/>
        <w:numPr>
          <w:ilvl w:val="0"/>
          <w:numId w:val="1"/>
        </w:numPr>
      </w:pPr>
      <w:r>
        <w:t>Полуостров в Африке.</w:t>
      </w:r>
    </w:p>
    <w:p w:rsidR="00D06AFA" w:rsidRDefault="00D06AFA" w:rsidP="00B021A1">
      <w:pPr>
        <w:pStyle w:val="a3"/>
        <w:numPr>
          <w:ilvl w:val="0"/>
          <w:numId w:val="1"/>
        </w:numPr>
      </w:pPr>
      <w:r>
        <w:t>Река в Северной Америке.</w:t>
      </w:r>
    </w:p>
    <w:p w:rsidR="00D06AFA" w:rsidRDefault="00D06AFA" w:rsidP="00B021A1">
      <w:pPr>
        <w:pStyle w:val="a3"/>
        <w:numPr>
          <w:ilvl w:val="0"/>
          <w:numId w:val="1"/>
        </w:numPr>
      </w:pPr>
      <w:r>
        <w:t>Остров в Индийском океане</w:t>
      </w:r>
    </w:p>
    <w:p w:rsidR="00D06AFA" w:rsidRDefault="00D06AFA" w:rsidP="00B021A1">
      <w:pPr>
        <w:pStyle w:val="a3"/>
        <w:numPr>
          <w:ilvl w:val="0"/>
          <w:numId w:val="1"/>
        </w:numPr>
      </w:pPr>
      <w:r>
        <w:t>Острова в Тихом океане.</w:t>
      </w:r>
    </w:p>
    <w:p w:rsidR="00D06AFA" w:rsidRDefault="00D06AFA" w:rsidP="00D06AFA">
      <w:pPr>
        <w:pStyle w:val="a3"/>
      </w:pPr>
      <w:r>
        <w:t>По вертикали</w:t>
      </w:r>
    </w:p>
    <w:p w:rsidR="00D06AFA" w:rsidRDefault="00D06AFA" w:rsidP="00D06AFA">
      <w:pPr>
        <w:pStyle w:val="a3"/>
        <w:numPr>
          <w:ilvl w:val="0"/>
          <w:numId w:val="2"/>
        </w:numPr>
      </w:pPr>
      <w:r>
        <w:t>Таймыр</w:t>
      </w:r>
    </w:p>
    <w:p w:rsidR="00D06AFA" w:rsidRDefault="00D06AFA" w:rsidP="00D06AFA">
      <w:pPr>
        <w:pStyle w:val="a3"/>
        <w:numPr>
          <w:ilvl w:val="0"/>
          <w:numId w:val="2"/>
        </w:numPr>
      </w:pPr>
      <w:r>
        <w:t>Океания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Гренландия</w:t>
      </w:r>
    </w:p>
    <w:p w:rsidR="00D06AFA" w:rsidRDefault="00E32267" w:rsidP="00D06AFA">
      <w:pPr>
        <w:pStyle w:val="a3"/>
        <w:numPr>
          <w:ilvl w:val="0"/>
          <w:numId w:val="2"/>
        </w:numPr>
      </w:pPr>
      <w:r>
        <w:t>Антарктида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Байкал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Атмосфера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Австралия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Индия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Азия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Уральские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Климат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Москва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Тихий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Сахара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Индостан</w:t>
      </w:r>
    </w:p>
    <w:p w:rsidR="00E32267" w:rsidRDefault="00E32267" w:rsidP="00D06AFA">
      <w:pPr>
        <w:pStyle w:val="a3"/>
        <w:numPr>
          <w:ilvl w:val="0"/>
          <w:numId w:val="2"/>
        </w:numPr>
      </w:pPr>
      <w:r>
        <w:t>Северный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Атлантический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Конго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Зеландия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Миссисипи</w:t>
      </w:r>
    </w:p>
    <w:p w:rsidR="00E32267" w:rsidRDefault="00E32267" w:rsidP="00E32267">
      <w:pPr>
        <w:pStyle w:val="a3"/>
        <w:numPr>
          <w:ilvl w:val="0"/>
          <w:numId w:val="2"/>
        </w:numPr>
      </w:pPr>
      <w:r>
        <w:t>Аравийский</w:t>
      </w:r>
    </w:p>
    <w:p w:rsidR="00E32267" w:rsidRDefault="00E32267" w:rsidP="00E32267"/>
    <w:p w:rsidR="00E32267" w:rsidRDefault="00E32267" w:rsidP="00E32267"/>
    <w:p w:rsidR="00E32267" w:rsidRDefault="00E32267" w:rsidP="00E32267"/>
    <w:p w:rsidR="00E32267" w:rsidRDefault="00E32267" w:rsidP="00E32267"/>
    <w:p w:rsidR="00E32267" w:rsidRDefault="00E32267" w:rsidP="00E32267"/>
    <w:tbl>
      <w:tblPr>
        <w:tblStyle w:val="a4"/>
        <w:tblW w:w="0" w:type="auto"/>
        <w:tblLook w:val="04A0"/>
      </w:tblPr>
      <w:tblGrid>
        <w:gridCol w:w="304"/>
        <w:gridCol w:w="304"/>
        <w:gridCol w:w="308"/>
        <w:gridCol w:w="304"/>
        <w:gridCol w:w="304"/>
        <w:gridCol w:w="358"/>
        <w:gridCol w:w="322"/>
        <w:gridCol w:w="312"/>
        <w:gridCol w:w="328"/>
        <w:gridCol w:w="302"/>
        <w:gridCol w:w="325"/>
        <w:gridCol w:w="328"/>
        <w:gridCol w:w="303"/>
        <w:gridCol w:w="328"/>
        <w:gridCol w:w="322"/>
        <w:gridCol w:w="326"/>
        <w:gridCol w:w="328"/>
        <w:gridCol w:w="328"/>
        <w:gridCol w:w="337"/>
        <w:gridCol w:w="328"/>
        <w:gridCol w:w="328"/>
        <w:gridCol w:w="328"/>
        <w:gridCol w:w="305"/>
        <w:gridCol w:w="305"/>
        <w:gridCol w:w="328"/>
        <w:gridCol w:w="328"/>
        <w:gridCol w:w="342"/>
        <w:gridCol w:w="308"/>
        <w:gridCol w:w="305"/>
        <w:gridCol w:w="295"/>
      </w:tblGrid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  <w:shd w:val="clear" w:color="auto" w:fill="FFFF00"/>
          </w:tcPr>
          <w:p w:rsidR="00180943" w:rsidRPr="00102029" w:rsidRDefault="00180943" w:rsidP="00180943">
            <w:proofErr w:type="spellStart"/>
            <w:r w:rsidRPr="00102029">
              <w:t>ш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Pr="00102029" w:rsidRDefault="00180943" w:rsidP="00180943">
            <w:r w:rsidRPr="00102029">
              <w:t>е</w:t>
            </w:r>
          </w:p>
        </w:tc>
        <w:tc>
          <w:tcPr>
            <w:tcW w:w="328" w:type="dxa"/>
            <w:shd w:val="clear" w:color="auto" w:fill="FFFF00"/>
          </w:tcPr>
          <w:p w:rsidR="00180943" w:rsidRPr="00102029" w:rsidRDefault="00180943" w:rsidP="00180943">
            <w:r w:rsidRPr="00102029">
              <w:t>с</w:t>
            </w:r>
          </w:p>
        </w:tc>
        <w:tc>
          <w:tcPr>
            <w:tcW w:w="352" w:type="dxa"/>
            <w:shd w:val="clear" w:color="auto" w:fill="FFFF00"/>
          </w:tcPr>
          <w:p w:rsidR="00180943" w:rsidRPr="00102029" w:rsidRDefault="00180943" w:rsidP="00180943">
            <w:r w:rsidRPr="00102029">
              <w:t>т</w:t>
            </w:r>
          </w:p>
        </w:tc>
        <w:tc>
          <w:tcPr>
            <w:tcW w:w="324" w:type="dxa"/>
            <w:shd w:val="clear" w:color="auto" w:fill="FFFF00"/>
          </w:tcPr>
          <w:p w:rsidR="00180943" w:rsidRPr="00102029" w:rsidRDefault="00180943" w:rsidP="00180943">
            <w:proofErr w:type="spellStart"/>
            <w:r w:rsidRPr="00102029">
              <w:t>ь</w:t>
            </w:r>
            <w:proofErr w:type="spell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б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proofErr w:type="spellStart"/>
            <w:r>
              <w:t>ь</w:t>
            </w:r>
            <w:proofErr w:type="spellEnd"/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к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у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е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>
            <w:r>
              <w:t>г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б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м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х</w:t>
            </w:r>
            <w:proofErr w:type="spellEnd"/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r>
              <w:t>а</w:t>
            </w:r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Н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ц</w:t>
            </w:r>
            <w:proofErr w:type="spellEnd"/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proofErr w:type="spellStart"/>
            <w:r>
              <w:t>з</w:t>
            </w:r>
            <w:proofErr w:type="spellEnd"/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ы</w:t>
            </w:r>
            <w:proofErr w:type="spellEnd"/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ы</w:t>
            </w:r>
            <w:proofErr w:type="spell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>
            <w:r>
              <w:t>е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r>
              <w:t>Т</w:t>
            </w:r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Т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в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т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r>
              <w:t>М</w:t>
            </w:r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r>
              <w:t>с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r>
              <w:t>О</w:t>
            </w:r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proofErr w:type="gramStart"/>
            <w:r>
              <w:t>Р</w:t>
            </w:r>
            <w:proofErr w:type="gram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r>
              <w:t>т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>
            <w:r>
              <w:t>а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r>
              <w:t>С</w:t>
            </w:r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ь</w:t>
            </w:r>
            <w:proofErr w:type="spell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ы</w:t>
            </w:r>
            <w:proofErr w:type="spellEnd"/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ч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г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r>
              <w:t>Ф</w:t>
            </w:r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Т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Н</w:t>
            </w:r>
          </w:p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42" w:type="dxa"/>
            <w:shd w:val="clear" w:color="auto" w:fill="FFFF00"/>
          </w:tcPr>
          <w:p w:rsidR="00180943" w:rsidRDefault="00180943" w:rsidP="00180943">
            <w:r>
              <w:t>в</w:t>
            </w:r>
          </w:p>
        </w:tc>
        <w:tc>
          <w:tcPr>
            <w:tcW w:w="33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1" w:type="dxa"/>
            <w:shd w:val="clear" w:color="auto" w:fill="FFFF00"/>
          </w:tcPr>
          <w:p w:rsidR="00180943" w:rsidRDefault="00180943" w:rsidP="00180943">
            <w:proofErr w:type="spellStart"/>
            <w:r>
              <w:t>з</w:t>
            </w:r>
            <w:proofErr w:type="spellEnd"/>
          </w:p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У</w:t>
            </w:r>
          </w:p>
        </w:tc>
        <w:tc>
          <w:tcPr>
            <w:tcW w:w="345" w:type="dxa"/>
          </w:tcPr>
          <w:p w:rsidR="00180943" w:rsidRDefault="00180943" w:rsidP="00180943">
            <w:r>
              <w:t>Д</w:t>
            </w:r>
          </w:p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к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>
            <w:proofErr w:type="gramStart"/>
            <w:r>
              <w:t>Р</w:t>
            </w:r>
            <w:proofErr w:type="gramEnd"/>
          </w:p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proofErr w:type="gramStart"/>
            <w:r>
              <w:t>З</w:t>
            </w:r>
            <w:proofErr w:type="gramEnd"/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Д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  <w:shd w:val="clear" w:color="auto" w:fill="FFFF00"/>
          </w:tcPr>
          <w:p w:rsidR="00180943" w:rsidRDefault="00180943" w:rsidP="00180943">
            <w:r>
              <w:t>э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gramStart"/>
            <w:r>
              <w:t>Р</w:t>
            </w:r>
            <w:proofErr w:type="gram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г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>
            <w:r>
              <w:t>я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42" w:type="dxa"/>
            <w:shd w:val="clear" w:color="auto" w:fill="FFFF00"/>
          </w:tcPr>
          <w:p w:rsidR="00180943" w:rsidRDefault="00180943" w:rsidP="00180943">
            <w:proofErr w:type="spellStart"/>
            <w:r>
              <w:t>ф</w:t>
            </w:r>
            <w:proofErr w:type="spellEnd"/>
          </w:p>
        </w:tc>
        <w:tc>
          <w:tcPr>
            <w:tcW w:w="33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1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А</w:t>
            </w:r>
          </w:p>
        </w:tc>
        <w:tc>
          <w:tcPr>
            <w:tcW w:w="345" w:type="dxa"/>
          </w:tcPr>
          <w:p w:rsidR="00180943" w:rsidRDefault="00180943" w:rsidP="00180943">
            <w:r>
              <w:t>я</w:t>
            </w:r>
          </w:p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r>
              <w:t>я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м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я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л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proofErr w:type="spellStart"/>
            <w:r>
              <w:t>з</w:t>
            </w:r>
            <w:proofErr w:type="spell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ь</w:t>
            </w:r>
            <w:proofErr w:type="spell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ы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r>
              <w:t>т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с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>
            <w:r>
              <w:t>с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с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т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б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т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221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3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21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proofErr w:type="spellStart"/>
            <w:r>
              <w:t>х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в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>
            <w:r>
              <w:t>Х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Н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и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у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  <w:shd w:val="clear" w:color="auto" w:fill="FFFF00"/>
          </w:tcPr>
          <w:p w:rsidR="00180943" w:rsidRDefault="00180943" w:rsidP="00180943">
            <w:r>
              <w:t>в</w:t>
            </w:r>
          </w:p>
        </w:tc>
        <w:tc>
          <w:tcPr>
            <w:tcW w:w="307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88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42" w:type="dxa"/>
            <w:shd w:val="clear" w:color="auto" w:fill="FFFF00"/>
          </w:tcPr>
          <w:p w:rsidR="00180943" w:rsidRDefault="00180943" w:rsidP="00180943">
            <w:r>
              <w:t>г</w:t>
            </w:r>
          </w:p>
        </w:tc>
        <w:tc>
          <w:tcPr>
            <w:tcW w:w="33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Д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е</w:t>
            </w:r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о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r>
              <w:t>С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а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>
            <w:proofErr w:type="gramStart"/>
            <w:r>
              <w:t>Р</w:t>
            </w:r>
            <w:proofErr w:type="gramEnd"/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О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к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г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в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я</w:t>
            </w:r>
          </w:p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222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221" w:type="dxa"/>
            <w:shd w:val="clear" w:color="auto" w:fill="FFFF00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236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07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88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42" w:type="dxa"/>
            <w:shd w:val="clear" w:color="auto" w:fill="FFFF00"/>
          </w:tcPr>
          <w:p w:rsidR="00180943" w:rsidRDefault="00180943" w:rsidP="00180943">
            <w:r>
              <w:t>т</w:t>
            </w:r>
          </w:p>
        </w:tc>
        <w:tc>
          <w:tcPr>
            <w:tcW w:w="33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з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 xml:space="preserve"> 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r>
              <w:t>В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л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r>
              <w:t>Т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е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Н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>
            <w:r>
              <w:t>я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r>
              <w:t>Е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А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22" w:type="dxa"/>
            <w:shd w:val="clear" w:color="auto" w:fill="FFFF00"/>
          </w:tcPr>
          <w:p w:rsidR="00180943" w:rsidRDefault="00180943" w:rsidP="00180943">
            <w:r>
              <w:t>у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л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Г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proofErr w:type="gramStart"/>
            <w:r>
              <w:t>Р</w:t>
            </w:r>
            <w:proofErr w:type="gramEnd"/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Н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м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о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r>
              <w:t>Н</w:t>
            </w:r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Т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и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proofErr w:type="gramStart"/>
            <w:r>
              <w:t>Ы</w:t>
            </w:r>
            <w:proofErr w:type="gramEnd"/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4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3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21" w:type="dxa"/>
            <w:shd w:val="clear" w:color="auto" w:fill="FFFF00"/>
          </w:tcPr>
          <w:p w:rsidR="00180943" w:rsidRDefault="00180943" w:rsidP="00180943">
            <w:r>
              <w:t>у</w:t>
            </w:r>
          </w:p>
        </w:tc>
        <w:tc>
          <w:tcPr>
            <w:tcW w:w="349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  <w:shd w:val="clear" w:color="auto" w:fill="FFFF00"/>
          </w:tcPr>
          <w:p w:rsidR="00180943" w:rsidRDefault="00180943" w:rsidP="00180943">
            <w:r>
              <w:t>м</w:t>
            </w:r>
          </w:p>
        </w:tc>
        <w:tc>
          <w:tcPr>
            <w:tcW w:w="345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0" w:type="dxa"/>
            <w:shd w:val="clear" w:color="auto" w:fill="FFFF00"/>
          </w:tcPr>
          <w:p w:rsidR="00180943" w:rsidRDefault="00180943" w:rsidP="00180943">
            <w:proofErr w:type="spellStart"/>
            <w:r>
              <w:t>д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г</w:t>
            </w:r>
          </w:p>
        </w:tc>
        <w:tc>
          <w:tcPr>
            <w:tcW w:w="36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а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Ч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С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И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в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Е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И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>
            <w:r>
              <w:t>я</w:t>
            </w:r>
          </w:p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  <w:shd w:val="clear" w:color="auto" w:fill="FFFF00"/>
          </w:tcPr>
          <w:p w:rsidR="00180943" w:rsidRDefault="00180943" w:rsidP="00180943">
            <w:proofErr w:type="spellStart"/>
            <w:r>
              <w:t>ф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8" w:type="dxa"/>
            <w:shd w:val="clear" w:color="auto" w:fill="FFFF00"/>
          </w:tcPr>
          <w:p w:rsidR="00180943" w:rsidRDefault="00180943" w:rsidP="00180943">
            <w:r>
              <w:t>л</w:t>
            </w:r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  <w:shd w:val="clear" w:color="auto" w:fill="FFFF00"/>
          </w:tcPr>
          <w:p w:rsidR="00180943" w:rsidRDefault="00180943" w:rsidP="00180943">
            <w:proofErr w:type="spellStart"/>
            <w:r>
              <w:t>н</w:t>
            </w:r>
            <w:proofErr w:type="spellEnd"/>
          </w:p>
        </w:tc>
        <w:tc>
          <w:tcPr>
            <w:tcW w:w="352" w:type="dxa"/>
            <w:shd w:val="clear" w:color="auto" w:fill="FFFF00"/>
          </w:tcPr>
          <w:p w:rsidR="00180943" w:rsidRDefault="00180943" w:rsidP="00180943">
            <w:r>
              <w:t>с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к</w:t>
            </w:r>
          </w:p>
        </w:tc>
        <w:tc>
          <w:tcPr>
            <w:tcW w:w="328" w:type="dxa"/>
            <w:shd w:val="clear" w:color="auto" w:fill="FFFF00"/>
          </w:tcPr>
          <w:p w:rsidR="00180943" w:rsidRPr="00102029" w:rsidRDefault="00180943" w:rsidP="00180943">
            <w:pPr>
              <w:rPr>
                <w:vertAlign w:val="superscript"/>
              </w:rPr>
            </w:pPr>
            <w:r>
              <w:t>и</w:t>
            </w:r>
          </w:p>
        </w:tc>
        <w:tc>
          <w:tcPr>
            <w:tcW w:w="312" w:type="dxa"/>
            <w:shd w:val="clear" w:color="auto" w:fill="FFFF00"/>
          </w:tcPr>
          <w:p w:rsidR="00180943" w:rsidRDefault="00180943" w:rsidP="00180943">
            <w:r>
              <w:t>е</w:t>
            </w:r>
          </w:p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С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С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К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И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с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r>
              <w:t>И</w:t>
            </w:r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proofErr w:type="gramStart"/>
            <w:r>
              <w:t>П</w:t>
            </w:r>
            <w:proofErr w:type="gramEnd"/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к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>
            <w:r>
              <w:t>и</w:t>
            </w:r>
          </w:p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r>
              <w:t>и</w:t>
            </w:r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  <w:tr w:rsidR="00180943" w:rsidRPr="00102029" w:rsidTr="00180943">
        <w:tc>
          <w:tcPr>
            <w:tcW w:w="222" w:type="dxa"/>
          </w:tcPr>
          <w:p w:rsidR="00180943" w:rsidRDefault="00180943" w:rsidP="00180943"/>
        </w:tc>
        <w:tc>
          <w:tcPr>
            <w:tcW w:w="22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  <w:tc>
          <w:tcPr>
            <w:tcW w:w="236" w:type="dxa"/>
          </w:tcPr>
          <w:p w:rsidR="00180943" w:rsidRDefault="00180943" w:rsidP="00180943"/>
        </w:tc>
        <w:tc>
          <w:tcPr>
            <w:tcW w:w="307" w:type="dxa"/>
          </w:tcPr>
          <w:p w:rsidR="00180943" w:rsidRDefault="00180943" w:rsidP="00180943"/>
        </w:tc>
        <w:tc>
          <w:tcPr>
            <w:tcW w:w="388" w:type="dxa"/>
          </w:tcPr>
          <w:p w:rsidR="00180943" w:rsidRDefault="00180943" w:rsidP="00180943"/>
        </w:tc>
        <w:tc>
          <w:tcPr>
            <w:tcW w:w="342" w:type="dxa"/>
          </w:tcPr>
          <w:p w:rsidR="00180943" w:rsidRDefault="00180943" w:rsidP="00180943"/>
        </w:tc>
        <w:tc>
          <w:tcPr>
            <w:tcW w:w="332" w:type="dxa"/>
            <w:shd w:val="clear" w:color="auto" w:fill="auto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21" w:type="dxa"/>
          </w:tcPr>
          <w:p w:rsidR="00180943" w:rsidRDefault="00180943" w:rsidP="00180943"/>
        </w:tc>
        <w:tc>
          <w:tcPr>
            <w:tcW w:w="349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2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45" w:type="dxa"/>
          </w:tcPr>
          <w:p w:rsidR="00180943" w:rsidRDefault="00180943" w:rsidP="00180943"/>
        </w:tc>
        <w:tc>
          <w:tcPr>
            <w:tcW w:w="350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62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>
            <w:proofErr w:type="spellStart"/>
            <w:r>
              <w:t>й</w:t>
            </w:r>
            <w:proofErr w:type="spellEnd"/>
          </w:p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24" w:type="dxa"/>
          </w:tcPr>
          <w:p w:rsidR="00180943" w:rsidRDefault="00180943" w:rsidP="00180943"/>
        </w:tc>
        <w:tc>
          <w:tcPr>
            <w:tcW w:w="352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328" w:type="dxa"/>
          </w:tcPr>
          <w:p w:rsidR="00180943" w:rsidRDefault="00180943" w:rsidP="00180943"/>
        </w:tc>
        <w:tc>
          <w:tcPr>
            <w:tcW w:w="312" w:type="dxa"/>
          </w:tcPr>
          <w:p w:rsidR="00180943" w:rsidRDefault="00180943" w:rsidP="00180943"/>
        </w:tc>
        <w:tc>
          <w:tcPr>
            <w:tcW w:w="221" w:type="dxa"/>
          </w:tcPr>
          <w:p w:rsidR="00180943" w:rsidRDefault="00180943" w:rsidP="00180943"/>
        </w:tc>
      </w:tr>
    </w:tbl>
    <w:p w:rsidR="00180943" w:rsidRDefault="00180943" w:rsidP="00180943">
      <w:r>
        <w:t>По  горизонтали:</w:t>
      </w:r>
    </w:p>
    <w:p w:rsidR="00180943" w:rsidRDefault="00180943" w:rsidP="00180943">
      <w:r>
        <w:t>1.</w:t>
      </w:r>
    </w:p>
    <w:p w:rsidR="00180943" w:rsidRDefault="00180943"/>
    <w:sectPr w:rsidR="00180943" w:rsidSect="001F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0AA"/>
    <w:multiLevelType w:val="hybridMultilevel"/>
    <w:tmpl w:val="9E9E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E0E"/>
    <w:multiLevelType w:val="hybridMultilevel"/>
    <w:tmpl w:val="39582D68"/>
    <w:lvl w:ilvl="0" w:tplc="F62C8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43A"/>
    <w:rsid w:val="00102029"/>
    <w:rsid w:val="00180943"/>
    <w:rsid w:val="001F1436"/>
    <w:rsid w:val="002E4A1E"/>
    <w:rsid w:val="003810CE"/>
    <w:rsid w:val="008E7816"/>
    <w:rsid w:val="00AB6488"/>
    <w:rsid w:val="00B004C0"/>
    <w:rsid w:val="00B021A1"/>
    <w:rsid w:val="00B7527C"/>
    <w:rsid w:val="00C9243A"/>
    <w:rsid w:val="00CC1EFE"/>
    <w:rsid w:val="00D06AFA"/>
    <w:rsid w:val="00D43452"/>
    <w:rsid w:val="00D46A16"/>
    <w:rsid w:val="00E02DBA"/>
    <w:rsid w:val="00E32267"/>
    <w:rsid w:val="00EA2E5E"/>
    <w:rsid w:val="00FB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1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A1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C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2012-11-24T16:25:00Z</dcterms:created>
  <dcterms:modified xsi:type="dcterms:W3CDTF">2012-11-25T14:56:00Z</dcterms:modified>
</cp:coreProperties>
</file>