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8B" w:rsidRPr="002C3A8B" w:rsidRDefault="002C3A8B" w:rsidP="002C3A8B">
      <w:pPr>
        <w:pBdr>
          <w:bottom w:val="single" w:sz="2" w:space="5" w:color="808080"/>
        </w:pBdr>
        <w:shd w:val="clear" w:color="auto" w:fill="FFFFFF"/>
        <w:textAlignment w:val="baseline"/>
        <w:outlineLvl w:val="1"/>
        <w:rPr>
          <w:b/>
          <w:color w:val="000000"/>
          <w:sz w:val="28"/>
          <w:szCs w:val="28"/>
        </w:rPr>
      </w:pPr>
      <w:r w:rsidRPr="002C3A8B">
        <w:rPr>
          <w:b/>
          <w:color w:val="000000"/>
          <w:sz w:val="28"/>
          <w:szCs w:val="28"/>
        </w:rPr>
        <w:t>ИГРЫ С ГИПЕРАКТИВНЫМИ ДЕТЬМИ.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w:t>
      </w:r>
      <w:r w:rsidRPr="002C3A8B">
        <w:rPr>
          <w:b/>
          <w:color w:val="000000"/>
          <w:sz w:val="28"/>
          <w:szCs w:val="28"/>
        </w:rPr>
        <w:t>Многоножки”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“Двуножки”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Игра проводится аналогично предыдущей, но </w:t>
      </w:r>
      <w:proofErr w:type="gramStart"/>
      <w:r w:rsidRPr="002C3A8B">
        <w:rPr>
          <w:color w:val="000000"/>
          <w:sz w:val="28"/>
          <w:szCs w:val="28"/>
        </w:rPr>
        <w:t>в</w:t>
      </w:r>
      <w:proofErr w:type="gramEnd"/>
      <w:r w:rsidRPr="002C3A8B">
        <w:rPr>
          <w:color w:val="000000"/>
          <w:sz w:val="28"/>
          <w:szCs w:val="28"/>
        </w:rPr>
        <w:t xml:space="preserve"> вгонках”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“Слоны”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2C3A8B">
        <w:rPr>
          <w:color w:val="000000"/>
          <w:sz w:val="28"/>
          <w:szCs w:val="28"/>
        </w:rPr>
        <w:t>Кричалки</w:t>
      </w:r>
      <w:proofErr w:type="spellEnd"/>
      <w:r w:rsidRPr="002C3A8B">
        <w:rPr>
          <w:color w:val="000000"/>
          <w:sz w:val="28"/>
          <w:szCs w:val="28"/>
        </w:rPr>
        <w:t xml:space="preserve"> — </w:t>
      </w:r>
      <w:proofErr w:type="spellStart"/>
      <w:r w:rsidRPr="002C3A8B">
        <w:rPr>
          <w:color w:val="000000"/>
          <w:sz w:val="28"/>
          <w:szCs w:val="28"/>
        </w:rPr>
        <w:t>шепталки</w:t>
      </w:r>
      <w:proofErr w:type="spellEnd"/>
      <w:r w:rsidRPr="002C3A8B">
        <w:rPr>
          <w:color w:val="000000"/>
          <w:sz w:val="28"/>
          <w:szCs w:val="28"/>
        </w:rPr>
        <w:t xml:space="preserve"> — </w:t>
      </w:r>
      <w:proofErr w:type="spellStart"/>
      <w:r w:rsidRPr="002C3A8B">
        <w:rPr>
          <w:color w:val="000000"/>
          <w:sz w:val="28"/>
          <w:szCs w:val="28"/>
        </w:rPr>
        <w:t>молчалки</w:t>
      </w:r>
      <w:proofErr w:type="spellEnd"/>
      <w:r w:rsidRPr="002C3A8B">
        <w:rPr>
          <w:color w:val="000000"/>
          <w:sz w:val="28"/>
          <w:szCs w:val="28"/>
        </w:rPr>
        <w:t>”.</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“Морские волны”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научить детей переключать внимание с одного вида деятельности на другой, способствовать снижению мышечного напряжения.</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w:t>
      </w:r>
      <w:proofErr w:type="gramStart"/>
      <w:r w:rsidRPr="002C3A8B">
        <w:rPr>
          <w:color w:val="000000"/>
          <w:sz w:val="28"/>
          <w:szCs w:val="28"/>
        </w:rPr>
        <w:t>Через 2-3 секунды поднимаются те, кто сидит за вторыми партами и т. 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 д. По сигналу учителя “Шторм” характер действий и последовательность их выполнения повторяется, с той лишь разницей, что дети не ждут</w:t>
      </w:r>
      <w:proofErr w:type="gramEnd"/>
      <w:r w:rsidRPr="002C3A8B">
        <w:rPr>
          <w:color w:val="000000"/>
          <w:sz w:val="28"/>
          <w:szCs w:val="28"/>
        </w:rPr>
        <w:t xml:space="preserve"> 2-3 секунды, а встают друг за другом сразу. Закончить игру надо командой “Штиль”.</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“Ловим комаров”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снять мышечное напряжение с кистей рук, дать возможность </w:t>
      </w:r>
      <w:proofErr w:type="spellStart"/>
      <w:r w:rsidRPr="002C3A8B">
        <w:rPr>
          <w:color w:val="000000"/>
          <w:sz w:val="28"/>
          <w:szCs w:val="28"/>
        </w:rPr>
        <w:t>гиперактивным</w:t>
      </w:r>
      <w:proofErr w:type="spellEnd"/>
      <w:r w:rsidRPr="002C3A8B">
        <w:rPr>
          <w:color w:val="000000"/>
          <w:sz w:val="28"/>
          <w:szCs w:val="28"/>
        </w:rPr>
        <w:t xml:space="preserve"> детям подвигаться в свободном ритме и темпе.</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2C3A8B" w:rsidRPr="002C3A8B" w:rsidRDefault="002C3A8B" w:rsidP="002C3A8B">
      <w:pPr>
        <w:pBdr>
          <w:bottom w:val="single" w:sz="2" w:space="5" w:color="808080"/>
        </w:pBdr>
        <w:shd w:val="clear" w:color="auto" w:fill="FFFFFF"/>
        <w:textAlignment w:val="baseline"/>
        <w:outlineLvl w:val="1"/>
        <w:rPr>
          <w:b/>
          <w:i/>
          <w:color w:val="000000"/>
          <w:sz w:val="28"/>
          <w:szCs w:val="28"/>
        </w:rPr>
      </w:pPr>
      <w:r w:rsidRPr="002C3A8B">
        <w:rPr>
          <w:b/>
          <w:i/>
          <w:color w:val="000000"/>
          <w:sz w:val="28"/>
          <w:szCs w:val="28"/>
        </w:rPr>
        <w:t>Подвижные игры</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“Найди отличие”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умения концентрировать внимание на деталях.</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Ребенок рисует любую несложную картинку ( котик, домик и </w:t>
      </w:r>
      <w:proofErr w:type="spellStart"/>
      <w:proofErr w:type="gramStart"/>
      <w:r w:rsidRPr="002C3A8B">
        <w:rPr>
          <w:color w:val="000000"/>
          <w:sz w:val="28"/>
          <w:szCs w:val="28"/>
        </w:rPr>
        <w:t>др</w:t>
      </w:r>
      <w:proofErr w:type="spellEnd"/>
      <w:proofErr w:type="gramEnd"/>
      <w:r w:rsidRPr="002C3A8B">
        <w:rPr>
          <w:color w:val="000000"/>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lastRenderedPageBreak/>
        <w:t>Игру можно проводить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“Ласковые лапки”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Вариант игры: “зверек” будет прикасаться к щеке, колену, ладони. Можно поменяться с ребенком местами.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w:t>
      </w:r>
      <w:proofErr w:type="spellStart"/>
      <w:r w:rsidRPr="002C3A8B">
        <w:rPr>
          <w:b/>
          <w:color w:val="000000"/>
          <w:sz w:val="28"/>
          <w:szCs w:val="28"/>
        </w:rPr>
        <w:t>Кричалки</w:t>
      </w:r>
      <w:proofErr w:type="spellEnd"/>
      <w:r w:rsidRPr="002C3A8B">
        <w:rPr>
          <w:b/>
          <w:color w:val="000000"/>
          <w:sz w:val="28"/>
          <w:szCs w:val="28"/>
        </w:rPr>
        <w:t>—</w:t>
      </w:r>
      <w:proofErr w:type="spellStart"/>
      <w:r w:rsidRPr="002C3A8B">
        <w:rPr>
          <w:b/>
          <w:color w:val="000000"/>
          <w:sz w:val="28"/>
          <w:szCs w:val="28"/>
        </w:rPr>
        <w:t>шепталки</w:t>
      </w:r>
      <w:proofErr w:type="spellEnd"/>
      <w:r w:rsidRPr="002C3A8B">
        <w:rPr>
          <w:b/>
          <w:color w:val="000000"/>
          <w:sz w:val="28"/>
          <w:szCs w:val="28"/>
        </w:rPr>
        <w:t>—</w:t>
      </w:r>
      <w:proofErr w:type="spellStart"/>
      <w:r w:rsidRPr="002C3A8B">
        <w:rPr>
          <w:b/>
          <w:color w:val="000000"/>
          <w:sz w:val="28"/>
          <w:szCs w:val="28"/>
        </w:rPr>
        <w:t>молчалки</w:t>
      </w:r>
      <w:proofErr w:type="spellEnd"/>
      <w:r w:rsidRPr="002C3A8B">
        <w:rPr>
          <w:b/>
          <w:color w:val="000000"/>
          <w:sz w:val="28"/>
          <w:szCs w:val="28"/>
        </w:rPr>
        <w:t xml:space="preserve">”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наблюдательности, умения действовать по правилу, волевой регуляции.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2C3A8B">
        <w:rPr>
          <w:color w:val="000000"/>
          <w:sz w:val="28"/>
          <w:szCs w:val="28"/>
        </w:rPr>
        <w:t>кричалку</w:t>
      </w:r>
      <w:proofErr w:type="spellEnd"/>
      <w:r w:rsidRPr="002C3A8B">
        <w:rPr>
          <w:color w:val="000000"/>
          <w:sz w:val="28"/>
          <w:szCs w:val="28"/>
        </w:rPr>
        <w:t>” можно бегать, кричать, сильно шуметь; желтая ладонь — “</w:t>
      </w:r>
      <w:proofErr w:type="spellStart"/>
      <w:r w:rsidRPr="002C3A8B">
        <w:rPr>
          <w:color w:val="000000"/>
          <w:sz w:val="28"/>
          <w:szCs w:val="28"/>
        </w:rPr>
        <w:t>шепталка</w:t>
      </w:r>
      <w:proofErr w:type="spellEnd"/>
      <w:r w:rsidRPr="002C3A8B">
        <w:rPr>
          <w:color w:val="000000"/>
          <w:sz w:val="28"/>
          <w:szCs w:val="28"/>
        </w:rPr>
        <w:t>” — можно тихо передвигаться и шептаться, на сигнал “</w:t>
      </w:r>
      <w:proofErr w:type="spellStart"/>
      <w:r w:rsidRPr="002C3A8B">
        <w:rPr>
          <w:color w:val="000000"/>
          <w:sz w:val="28"/>
          <w:szCs w:val="28"/>
        </w:rPr>
        <w:t>молчалка</w:t>
      </w:r>
      <w:proofErr w:type="spellEnd"/>
      <w:r w:rsidRPr="002C3A8B">
        <w:rPr>
          <w:color w:val="000000"/>
          <w:sz w:val="28"/>
          <w:szCs w:val="28"/>
        </w:rPr>
        <w:t>” — синяя ладонь — дети должны замереть на месте или лечь на пол и не шевелиться. Заканчивать игру следует “молчанками”.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“Гвалт”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Желательно, чтобы до того как войдет водящий, каждый ребенок повторил вслух доставшееся ему слово.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w:t>
      </w:r>
      <w:proofErr w:type="spellStart"/>
      <w:r w:rsidRPr="002C3A8B">
        <w:rPr>
          <w:b/>
          <w:color w:val="000000"/>
          <w:sz w:val="28"/>
          <w:szCs w:val="28"/>
        </w:rPr>
        <w:t>Менялки</w:t>
      </w:r>
      <w:proofErr w:type="spellEnd"/>
      <w:r w:rsidRPr="002C3A8B">
        <w:rPr>
          <w:b/>
          <w:color w:val="000000"/>
          <w:sz w:val="28"/>
          <w:szCs w:val="28"/>
        </w:rPr>
        <w:t xml:space="preserve">”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коммуникативных навыков, активизация детей.</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Игра проводится в кругу, участники выбирают водящего, который встает и выносит свой стул за круг, таким </w:t>
      </w:r>
      <w:proofErr w:type="gramStart"/>
      <w:r w:rsidRPr="002C3A8B">
        <w:rPr>
          <w:color w:val="000000"/>
          <w:sz w:val="28"/>
          <w:szCs w:val="28"/>
        </w:rPr>
        <w:t>образом</w:t>
      </w:r>
      <w:proofErr w:type="gramEnd"/>
      <w:r w:rsidRPr="002C3A8B">
        <w:rPr>
          <w:color w:val="000000"/>
          <w:sz w:val="28"/>
          <w:szCs w:val="28"/>
        </w:rPr>
        <w:t xml:space="preserve"> получается, что стульев на один меньше, чем играющих. Далее ведущий говорит: “Меняются местами те, у кого...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“Разговор с руками”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научить детей контролировать свои действия. Если ребенок подрался, что -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w:t>
      </w:r>
      <w:r w:rsidRPr="002C3A8B">
        <w:rPr>
          <w:color w:val="000000"/>
          <w:sz w:val="28"/>
          <w:szCs w:val="28"/>
        </w:rPr>
        <w:lastRenderedPageBreak/>
        <w:t xml:space="preserve">3 дней (сегодняшнего вечера или, в случае работы с </w:t>
      </w:r>
      <w:proofErr w:type="spellStart"/>
      <w:r w:rsidRPr="002C3A8B">
        <w:rPr>
          <w:color w:val="000000"/>
          <w:sz w:val="28"/>
          <w:szCs w:val="28"/>
        </w:rPr>
        <w:t>гиперактивными</w:t>
      </w:r>
      <w:proofErr w:type="spellEnd"/>
      <w:r w:rsidRPr="002C3A8B">
        <w:rPr>
          <w:color w:val="000000"/>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(рис. 1).</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“Говори!”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умения контролировать импульсивные действия.</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Рис. 1. “Разговор с руками”: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(Педагог делает паузу) “</w:t>
      </w:r>
      <w:proofErr w:type="gramStart"/>
      <w:r w:rsidRPr="002C3A8B">
        <w:rPr>
          <w:color w:val="000000"/>
          <w:sz w:val="28"/>
          <w:szCs w:val="28"/>
        </w:rPr>
        <w:t>Говори</w:t>
      </w:r>
      <w:proofErr w:type="gramEnd"/>
      <w:r w:rsidRPr="002C3A8B">
        <w:rPr>
          <w:color w:val="000000"/>
          <w:sz w:val="28"/>
          <w:szCs w:val="28"/>
        </w:rPr>
        <w:t>!”; “Какого цвета у нас в группе (в классе) потолок?”... “Говори!”; “Какой сегодня день недели?”... “Говори!”; “Сколько будет два плюс три?” и т. д.”</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Игра может проводиться как индивидуально, так и с группой детей.</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“Броуновское движение”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2C3A8B" w:rsidRPr="002C3A8B" w:rsidRDefault="002C3A8B" w:rsidP="002C3A8B">
      <w:pPr>
        <w:shd w:val="clear" w:color="auto" w:fill="FFFFFF"/>
        <w:textAlignment w:val="baseline"/>
        <w:rPr>
          <w:b/>
          <w:color w:val="000000"/>
          <w:sz w:val="28"/>
          <w:szCs w:val="28"/>
        </w:rPr>
      </w:pPr>
      <w:r>
        <w:rPr>
          <w:b/>
          <w:color w:val="000000"/>
          <w:sz w:val="28"/>
          <w:szCs w:val="28"/>
        </w:rPr>
        <w:t>“Час тишины и час “можно”</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 д.</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С помощью этой игры можно избежать нескончаемого потока замечаний, которые взрослый адресует </w:t>
      </w:r>
      <w:proofErr w:type="spellStart"/>
      <w:r w:rsidRPr="002C3A8B">
        <w:rPr>
          <w:color w:val="000000"/>
          <w:sz w:val="28"/>
          <w:szCs w:val="28"/>
        </w:rPr>
        <w:t>гиперактивному</w:t>
      </w:r>
      <w:proofErr w:type="spellEnd"/>
      <w:r w:rsidRPr="002C3A8B">
        <w:rPr>
          <w:color w:val="000000"/>
          <w:sz w:val="28"/>
          <w:szCs w:val="28"/>
        </w:rPr>
        <w:t xml:space="preserve"> ребенку (а тот их “не слышит”).</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“Передай мяч”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снять излишнюю двигательную активность. Сидя на стульях или стоя в кругу, </w:t>
      </w:r>
      <w:proofErr w:type="gramStart"/>
      <w:r w:rsidRPr="002C3A8B">
        <w:rPr>
          <w:color w:val="000000"/>
          <w:sz w:val="28"/>
          <w:szCs w:val="28"/>
        </w:rPr>
        <w:t>играющие</w:t>
      </w:r>
      <w:proofErr w:type="gramEnd"/>
      <w:r w:rsidRPr="002C3A8B">
        <w:rPr>
          <w:color w:val="000000"/>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“Сиамские близнецы”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2C3A8B">
        <w:rPr>
          <w:color w:val="000000"/>
          <w:sz w:val="28"/>
          <w:szCs w:val="28"/>
        </w:rPr>
        <w:t xml:space="preserve">Попробуйте походить по помещению, что-то сделать, лечь, встать, порисовать, попрыгать, похлопать в ладоши и т. д.” Чтобы “третья” нога действовала </w:t>
      </w:r>
      <w:r w:rsidRPr="002C3A8B">
        <w:rPr>
          <w:color w:val="000000"/>
          <w:sz w:val="28"/>
          <w:szCs w:val="28"/>
        </w:rPr>
        <w:lastRenderedPageBreak/>
        <w:t>“дружно”, ее можно скрепить либо веревочкой, либо резинкой.</w:t>
      </w:r>
      <w:proofErr w:type="gramEnd"/>
      <w:r w:rsidRPr="002C3A8B">
        <w:rPr>
          <w:color w:val="000000"/>
          <w:sz w:val="28"/>
          <w:szCs w:val="28"/>
        </w:rPr>
        <w:t xml:space="preserve"> Кроме того, близнецы могут “срастись” не только ногами, но спинками, головами и др.</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“Зеваки”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произвольного внимания, быстроты реакции, обучение умению управлять своим телом и выполнять инструкции.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sidRPr="002C3A8B">
        <w:rPr>
          <w:color w:val="000000"/>
          <w:sz w:val="28"/>
          <w:szCs w:val="28"/>
        </w:rPr>
        <w:t>выпол</w:t>
      </w:r>
      <w:proofErr w:type="spellEnd"/>
      <w:r w:rsidRPr="002C3A8B">
        <w:rPr>
          <w:color w:val="000000"/>
          <w:sz w:val="28"/>
          <w:szCs w:val="28"/>
        </w:rPr>
        <w:t xml:space="preserve"> нить</w:t>
      </w:r>
      <w:proofErr w:type="gramEnd"/>
      <w:r w:rsidRPr="002C3A8B">
        <w:rPr>
          <w:color w:val="000000"/>
          <w:sz w:val="28"/>
          <w:szCs w:val="28"/>
        </w:rPr>
        <w:t xml:space="preserve">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2C3A8B" w:rsidRPr="002C3A8B" w:rsidRDefault="002C3A8B" w:rsidP="002C3A8B">
      <w:pPr>
        <w:shd w:val="clear" w:color="auto" w:fill="FFFFFF"/>
        <w:textAlignment w:val="baseline"/>
        <w:rPr>
          <w:color w:val="000000"/>
          <w:sz w:val="28"/>
          <w:szCs w:val="28"/>
        </w:rPr>
      </w:pPr>
      <w:r w:rsidRPr="002C3A8B">
        <w:rPr>
          <w:b/>
          <w:color w:val="000000"/>
          <w:sz w:val="28"/>
          <w:szCs w:val="28"/>
        </w:rPr>
        <w:t xml:space="preserve">“Колпак мой треугольный” </w:t>
      </w:r>
      <w:r w:rsidRPr="002C3A8B">
        <w:rPr>
          <w:color w:val="000000"/>
          <w:sz w:val="28"/>
          <w:szCs w:val="28"/>
        </w:rPr>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roofErr w:type="gramStart"/>
      <w:r w:rsidRPr="002C3A8B">
        <w:rPr>
          <w:color w:val="000000"/>
          <w:sz w:val="28"/>
          <w:szCs w:val="28"/>
        </w:rPr>
        <w:t>Играющие</w:t>
      </w:r>
      <w:proofErr w:type="gramEnd"/>
      <w:r w:rsidRPr="002C3A8B">
        <w:rPr>
          <w:color w:val="000000"/>
          <w:sz w:val="28"/>
          <w:szCs w:val="28"/>
        </w:rPr>
        <w:t xml:space="preserve"> сидят в кругу. Все по очереди, начиная с ведущего, произносят п</w:t>
      </w:r>
      <w:r>
        <w:rPr>
          <w:color w:val="000000"/>
          <w:sz w:val="28"/>
          <w:szCs w:val="28"/>
        </w:rPr>
        <w:t xml:space="preserve">о одному слову из фразы: </w:t>
      </w:r>
      <w:r w:rsidRPr="002C3A8B">
        <w:rPr>
          <w:color w:val="000000"/>
          <w:sz w:val="28"/>
          <w:szCs w:val="28"/>
        </w:rPr>
        <w:t xml:space="preserve">Колпак мой треугольный, мой треугольный колпак. А если не </w:t>
      </w:r>
      <w:proofErr w:type="gramStart"/>
      <w:r w:rsidRPr="002C3A8B">
        <w:rPr>
          <w:color w:val="000000"/>
          <w:sz w:val="28"/>
          <w:szCs w:val="28"/>
        </w:rPr>
        <w:t>треугольный</w:t>
      </w:r>
      <w:proofErr w:type="gramEnd"/>
      <w:r w:rsidRPr="002C3A8B">
        <w:rPr>
          <w:color w:val="000000"/>
          <w:sz w:val="28"/>
          <w:szCs w:val="28"/>
        </w:rPr>
        <w:t>, то это не мой колпака. После этого фраза повторяется снова, но дети, которым выпадет говорить слово “колпак” заменяют его жестом (</w:t>
      </w:r>
      <w:proofErr w:type="gramStart"/>
      <w:r w:rsidRPr="002C3A8B">
        <w:rPr>
          <w:color w:val="000000"/>
          <w:sz w:val="28"/>
          <w:szCs w:val="28"/>
        </w:rPr>
        <w:t>напри</w:t>
      </w:r>
      <w:proofErr w:type="gramEnd"/>
      <w:r w:rsidRPr="002C3A8B">
        <w:rPr>
          <w:color w:val="000000"/>
          <w:sz w:val="28"/>
          <w:szCs w:val="28"/>
        </w:rPr>
        <w:t xml:space="preserve"> 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w:t>
      </w:r>
      <w:proofErr w:type="gramStart"/>
      <w:r w:rsidRPr="002C3A8B">
        <w:rPr>
          <w:color w:val="000000"/>
          <w:sz w:val="28"/>
          <w:szCs w:val="28"/>
        </w:rPr>
        <w:t xml:space="preserve">завершаю </w:t>
      </w:r>
      <w:proofErr w:type="spellStart"/>
      <w:r w:rsidRPr="002C3A8B">
        <w:rPr>
          <w:color w:val="000000"/>
          <w:sz w:val="28"/>
          <w:szCs w:val="28"/>
        </w:rPr>
        <w:t>щем</w:t>
      </w:r>
      <w:proofErr w:type="spellEnd"/>
      <w:proofErr w:type="gramEnd"/>
      <w:r w:rsidRPr="002C3A8B">
        <w:rPr>
          <w:color w:val="000000"/>
          <w:sz w:val="28"/>
          <w:szCs w:val="28"/>
        </w:rPr>
        <w:t xml:space="preserve"> повторе дети изображают только жестами всю фразу.</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Если такая длинная фраза трудна для воспроизведения, ее можно сократить.</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“Слушай команду”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sidRPr="002C3A8B">
        <w:rPr>
          <w:color w:val="000000"/>
          <w:sz w:val="28"/>
          <w:szCs w:val="28"/>
        </w:rPr>
        <w:t>Все останавливаются, слушают произнесенную шепотом команду ведущего (например:</w:t>
      </w:r>
      <w:proofErr w:type="gramEnd"/>
      <w:r w:rsidRPr="002C3A8B">
        <w:rPr>
          <w:color w:val="000000"/>
          <w:sz w:val="28"/>
          <w:szCs w:val="28"/>
        </w:rPr>
        <w:t xml:space="preserve"> </w:t>
      </w:r>
      <w:proofErr w:type="gramStart"/>
      <w:r w:rsidRPr="002C3A8B">
        <w:rPr>
          <w:color w:val="000000"/>
          <w:sz w:val="28"/>
          <w:szCs w:val="28"/>
        </w:rPr>
        <w:t>“Положите правую руку на плечо соседа”) и тотчас же ее выполняют.</w:t>
      </w:r>
      <w:proofErr w:type="gramEnd"/>
      <w:r w:rsidRPr="002C3A8B">
        <w:rPr>
          <w:color w:val="000000"/>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“Расставь посты”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“Король сказал...”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w:t>
      </w:r>
      <w:proofErr w:type="gramStart"/>
      <w:r w:rsidRPr="002C3A8B">
        <w:rPr>
          <w:color w:val="000000"/>
          <w:sz w:val="28"/>
          <w:szCs w:val="28"/>
        </w:rPr>
        <w:t>Кто ошибется, выходит на середину круга и выполняет какое-нибудь задание участников игры, например, улыбнуться, попрыгать на одной ноге и т. д. Вместо слов “Король сказал” можно добавлять и другие, например, “Пожалуйста” или “Командир приказал”.</w:t>
      </w:r>
      <w:proofErr w:type="gramEnd"/>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lastRenderedPageBreak/>
        <w:t xml:space="preserve">“Запрещенное движение”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2C3A8B">
        <w:rPr>
          <w:color w:val="000000"/>
          <w:sz w:val="28"/>
          <w:szCs w:val="28"/>
        </w:rPr>
        <w:t xml:space="preserve">”-. </w:t>
      </w:r>
      <w:proofErr w:type="gramEnd"/>
      <w:r w:rsidRPr="002C3A8B">
        <w:rPr>
          <w:color w:val="000000"/>
          <w:sz w:val="28"/>
          <w:szCs w:val="28"/>
        </w:rPr>
        <w:t>Когда дети ее услышат, они должны будут хлопнуть в ладоши (или покружиться на месте).</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“Слушай хлопки”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тренировка внимания и контроль двигательной активности.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 xml:space="preserve">“Замри” </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 xml:space="preserve">“Давайте поздороваемся” </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снятие мышечного напряжения, переключение внимания.</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1 хлопок — здороваемся за руку;</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2 хлопка — здороваемся плечиками;</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 xml:space="preserve">3 хлопка — здороваемся спинками. Разнообразие тактильных ощущений, сопутствующих проведению этой игры, даст </w:t>
      </w:r>
      <w:proofErr w:type="spellStart"/>
      <w:r w:rsidRPr="002C3A8B">
        <w:rPr>
          <w:color w:val="000000"/>
          <w:sz w:val="28"/>
          <w:szCs w:val="28"/>
        </w:rPr>
        <w:t>гиперактивному</w:t>
      </w:r>
      <w:proofErr w:type="spellEnd"/>
      <w:r w:rsidRPr="002C3A8B">
        <w:rPr>
          <w:color w:val="000000"/>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Pr>
          <w:b/>
          <w:color w:val="000000"/>
          <w:sz w:val="28"/>
          <w:szCs w:val="28"/>
        </w:rPr>
        <w:t xml:space="preserve">“Веселая игра с колокольчиком” </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2C3A8B" w:rsidRPr="002C3A8B" w:rsidRDefault="002C3A8B" w:rsidP="002C3A8B">
      <w:pPr>
        <w:shd w:val="clear" w:color="auto" w:fill="FFFFFF"/>
        <w:textAlignment w:val="baseline"/>
        <w:rPr>
          <w:color w:val="000000"/>
          <w:sz w:val="28"/>
          <w:szCs w:val="28"/>
        </w:rPr>
      </w:pPr>
    </w:p>
    <w:p w:rsidR="002C3A8B" w:rsidRPr="002C3A8B" w:rsidRDefault="002C3A8B" w:rsidP="002C3A8B">
      <w:pPr>
        <w:pBdr>
          <w:bottom w:val="single" w:sz="2" w:space="5" w:color="808080"/>
        </w:pBdr>
        <w:shd w:val="clear" w:color="auto" w:fill="FFFFFF"/>
        <w:textAlignment w:val="baseline"/>
        <w:outlineLvl w:val="1"/>
        <w:rPr>
          <w:b/>
          <w:color w:val="000000"/>
          <w:sz w:val="28"/>
          <w:szCs w:val="28"/>
        </w:rPr>
      </w:pPr>
      <w:r w:rsidRPr="002C3A8B">
        <w:rPr>
          <w:b/>
          <w:color w:val="000000"/>
          <w:sz w:val="28"/>
          <w:szCs w:val="28"/>
        </w:rPr>
        <w:lastRenderedPageBreak/>
        <w:t>ИГРЫ С АГРЕССИВНЫМИ ДЕТЬМИ.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“Глаза в глаза”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развивать в детях чувство </w:t>
      </w:r>
      <w:proofErr w:type="spellStart"/>
      <w:r w:rsidRPr="002C3A8B">
        <w:rPr>
          <w:color w:val="000000"/>
          <w:sz w:val="28"/>
          <w:szCs w:val="28"/>
        </w:rPr>
        <w:t>эмпатии</w:t>
      </w:r>
      <w:proofErr w:type="spellEnd"/>
      <w:r w:rsidRPr="002C3A8B">
        <w:rPr>
          <w:color w:val="000000"/>
          <w:sz w:val="28"/>
          <w:szCs w:val="28"/>
        </w:rPr>
        <w:t>, настроить на спокойный лад.</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 д.</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После игры обсудите с детьми, какие состояния передавались, какие из них было легко отгадывать, а какие трудно.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“Маленькое привидение”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научить детей выплеснуть в приемлемой форме накопившийся гнев.</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Но помните, что мы добрые привидения и хотим только слегка пошутить”. Затем педагог хлопает в ладоши:</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“Молодцы! Пошутили и достаточно. Давайте снова станем детьми!”</w:t>
      </w:r>
    </w:p>
    <w:p w:rsidR="002C3A8B" w:rsidRPr="002C3A8B" w:rsidRDefault="002C3A8B" w:rsidP="002C3A8B">
      <w:pPr>
        <w:pBdr>
          <w:bottom w:val="single" w:sz="2" w:space="5" w:color="808080"/>
        </w:pBdr>
        <w:shd w:val="clear" w:color="auto" w:fill="FFFFFF"/>
        <w:textAlignment w:val="baseline"/>
        <w:outlineLvl w:val="1"/>
        <w:rPr>
          <w:b/>
          <w:i/>
          <w:color w:val="000000"/>
          <w:sz w:val="28"/>
          <w:szCs w:val="28"/>
        </w:rPr>
      </w:pPr>
      <w:r w:rsidRPr="002C3A8B">
        <w:rPr>
          <w:b/>
          <w:i/>
          <w:color w:val="000000"/>
          <w:sz w:val="28"/>
          <w:szCs w:val="28"/>
        </w:rPr>
        <w:t>Подвижные игры</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w:t>
      </w:r>
      <w:proofErr w:type="spellStart"/>
      <w:r w:rsidRPr="002C3A8B">
        <w:rPr>
          <w:b/>
          <w:color w:val="000000"/>
          <w:sz w:val="28"/>
          <w:szCs w:val="28"/>
        </w:rPr>
        <w:t>Обзывалки</w:t>
      </w:r>
      <w:proofErr w:type="spellEnd"/>
      <w:r w:rsidRPr="002C3A8B">
        <w:rPr>
          <w:b/>
          <w:color w:val="000000"/>
          <w:sz w:val="28"/>
          <w:szCs w:val="28"/>
        </w:rPr>
        <w:t xml:space="preserve">”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снять вербальную агрессию, помочь детям выплеснуть гнев в приемлемой форме.</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Скажите детям следующее: </w:t>
      </w:r>
      <w:proofErr w:type="gramStart"/>
      <w:r w:rsidRPr="002C3A8B">
        <w:rPr>
          <w:color w:val="000000"/>
          <w:sz w:val="28"/>
          <w:szCs w:val="28"/>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2C3A8B">
        <w:rPr>
          <w:color w:val="000000"/>
          <w:sz w:val="28"/>
          <w:szCs w:val="28"/>
        </w:rPr>
        <w:t>обзывалками</w:t>
      </w:r>
      <w:proofErr w:type="spellEnd"/>
      <w:r w:rsidRPr="002C3A8B">
        <w:rPr>
          <w:color w:val="000000"/>
          <w:sz w:val="28"/>
          <w:szCs w:val="28"/>
        </w:rPr>
        <w:t xml:space="preserve"> можно пользоваться.</w:t>
      </w:r>
      <w:proofErr w:type="gramEnd"/>
      <w:r w:rsidRPr="002C3A8B">
        <w:rPr>
          <w:color w:val="000000"/>
          <w:sz w:val="28"/>
          <w:szCs w:val="28"/>
        </w:rPr>
        <w:t xml:space="preserve"> </w:t>
      </w:r>
      <w:proofErr w:type="gramStart"/>
      <w:r w:rsidRPr="002C3A8B">
        <w:rPr>
          <w:color w:val="000000"/>
          <w:sz w:val="28"/>
          <w:szCs w:val="28"/>
        </w:rPr>
        <w:t>Это могут быть названия овощей, фруктов, грибов или мебели).</w:t>
      </w:r>
      <w:proofErr w:type="gramEnd"/>
      <w:r w:rsidRPr="002C3A8B">
        <w:rPr>
          <w:color w:val="000000"/>
          <w:sz w:val="28"/>
          <w:szCs w:val="28"/>
        </w:rPr>
        <w:t xml:space="preserve"> Каждое обращение должно начинаться со слов: “А ты</w:t>
      </w:r>
      <w:proofErr w:type="gramStart"/>
      <w:r w:rsidRPr="002C3A8B">
        <w:rPr>
          <w:color w:val="000000"/>
          <w:sz w:val="28"/>
          <w:szCs w:val="28"/>
        </w:rPr>
        <w:t xml:space="preserve">, ..., </w:t>
      </w:r>
      <w:proofErr w:type="gramEnd"/>
      <w:r w:rsidRPr="002C3A8B">
        <w:rPr>
          <w:color w:val="000000"/>
          <w:sz w:val="28"/>
          <w:szCs w:val="28"/>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2C3A8B">
        <w:rPr>
          <w:color w:val="000000"/>
          <w:sz w:val="28"/>
          <w:szCs w:val="28"/>
        </w:rPr>
        <w:t xml:space="preserve">, .... </w:t>
      </w:r>
      <w:proofErr w:type="gramEnd"/>
      <w:r w:rsidRPr="002C3A8B">
        <w:rPr>
          <w:color w:val="000000"/>
          <w:sz w:val="28"/>
          <w:szCs w:val="28"/>
        </w:rPr>
        <w:t>солнышко!”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“Два барана”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w:t>
      </w:r>
      <w:r>
        <w:rPr>
          <w:color w:val="000000"/>
          <w:sz w:val="28"/>
          <w:szCs w:val="28"/>
        </w:rPr>
        <w:t>текст: «</w:t>
      </w:r>
      <w:r w:rsidRPr="002C3A8B">
        <w:rPr>
          <w:color w:val="000000"/>
          <w:sz w:val="28"/>
          <w:szCs w:val="28"/>
        </w:rPr>
        <w:t>Рано-рано дв</w:t>
      </w:r>
      <w:r>
        <w:rPr>
          <w:color w:val="000000"/>
          <w:sz w:val="28"/>
          <w:szCs w:val="28"/>
        </w:rPr>
        <w:t>а барана повстречались на мосту»</w:t>
      </w:r>
      <w:r w:rsidRPr="002C3A8B">
        <w:rPr>
          <w:color w:val="000000"/>
          <w:sz w:val="28"/>
          <w:szCs w:val="28"/>
        </w:rPr>
        <w:t>.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2C3A8B">
        <w:rPr>
          <w:color w:val="000000"/>
          <w:sz w:val="28"/>
          <w:szCs w:val="28"/>
        </w:rPr>
        <w:t>Бе</w:t>
      </w:r>
      <w:proofErr w:type="spellEnd"/>
      <w:r w:rsidRPr="002C3A8B">
        <w:rPr>
          <w:color w:val="000000"/>
          <w:sz w:val="28"/>
          <w:szCs w:val="28"/>
        </w:rPr>
        <w:t>-е-е”.</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Необходимо соблюдать “технику безопасности”, внимательно следить, чтобы “бараны” не расшибли себе лбы.</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“Доброе животное”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Ведущий тихим таинственным голосом говорит:</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lastRenderedPageBreak/>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“Попроси игрушку” — вербальный вариант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“Прогулка с компасом”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формирование у детей чувства доверия к окружающим.</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2C3A8B">
        <w:rPr>
          <w:color w:val="000000"/>
          <w:sz w:val="28"/>
          <w:szCs w:val="28"/>
        </w:rPr>
        <w:t>ведомому</w:t>
      </w:r>
      <w:proofErr w:type="gramEnd"/>
      <w:r w:rsidRPr="002C3A8B">
        <w:rPr>
          <w:color w:val="000000"/>
          <w:sz w:val="28"/>
          <w:szCs w:val="28"/>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“Зайчики”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“Я вижу...”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2C3A8B" w:rsidRPr="002C3A8B" w:rsidRDefault="002C3A8B" w:rsidP="002C3A8B">
      <w:pPr>
        <w:shd w:val="clear" w:color="auto" w:fill="FFFFFF"/>
        <w:textAlignment w:val="baseline"/>
        <w:rPr>
          <w:color w:val="000000"/>
          <w:sz w:val="28"/>
          <w:szCs w:val="28"/>
        </w:rPr>
      </w:pPr>
      <w:r w:rsidRPr="002C3A8B">
        <w:rPr>
          <w:b/>
          <w:color w:val="000000"/>
          <w:sz w:val="28"/>
          <w:szCs w:val="28"/>
        </w:rPr>
        <w:t>“</w:t>
      </w:r>
      <w:proofErr w:type="spellStart"/>
      <w:r w:rsidRPr="002C3A8B">
        <w:rPr>
          <w:b/>
          <w:color w:val="000000"/>
          <w:sz w:val="28"/>
          <w:szCs w:val="28"/>
        </w:rPr>
        <w:t>Толкалки</w:t>
      </w:r>
      <w:proofErr w:type="spellEnd"/>
      <w:r w:rsidRPr="002C3A8B">
        <w:rPr>
          <w:b/>
          <w:color w:val="000000"/>
          <w:sz w:val="28"/>
          <w:szCs w:val="28"/>
        </w:rPr>
        <w:t xml:space="preserve">” </w:t>
      </w:r>
      <w:r w:rsidRPr="002C3A8B">
        <w:rPr>
          <w:color w:val="000000"/>
          <w:sz w:val="28"/>
          <w:szCs w:val="28"/>
        </w:rPr>
        <w:t xml:space="preserve">Цель: научить детей контролировать свои движения. Скажите </w:t>
      </w:r>
      <w:proofErr w:type="spellStart"/>
      <w:r w:rsidRPr="002C3A8B">
        <w:rPr>
          <w:color w:val="000000"/>
          <w:sz w:val="28"/>
          <w:szCs w:val="28"/>
        </w:rPr>
        <w:t>следующее</w:t>
      </w:r>
      <w:proofErr w:type="gramStart"/>
      <w:r w:rsidRPr="002C3A8B">
        <w:rPr>
          <w:color w:val="000000"/>
          <w:sz w:val="28"/>
          <w:szCs w:val="28"/>
        </w:rPr>
        <w:t>:”</w:t>
      </w:r>
      <w:proofErr w:type="gramEnd"/>
      <w:r w:rsidRPr="002C3A8B">
        <w:rPr>
          <w:color w:val="000000"/>
          <w:sz w:val="28"/>
          <w:szCs w:val="28"/>
        </w:rPr>
        <w:t>Разбейтесь</w:t>
      </w:r>
      <w:proofErr w:type="spellEnd"/>
      <w:r w:rsidRPr="002C3A8B">
        <w:rPr>
          <w:color w:val="000000"/>
          <w:sz w:val="28"/>
          <w:szCs w:val="28"/>
        </w:rPr>
        <w:t xml:space="preserve"> на пары. Встаньте на расстояние вытянутой руки друг от друга. Поднимите руки на высоту плеч и обопритесь ладонями о ладони своего партнера. По сигналу </w:t>
      </w:r>
      <w:r w:rsidRPr="002C3A8B">
        <w:rPr>
          <w:color w:val="000000"/>
          <w:sz w:val="28"/>
          <w:szCs w:val="28"/>
        </w:rPr>
        <w:lastRenderedPageBreak/>
        <w:t xml:space="preserve">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2C3A8B">
        <w:rPr>
          <w:color w:val="000000"/>
          <w:sz w:val="28"/>
          <w:szCs w:val="28"/>
        </w:rPr>
        <w:t>назад</w:t>
      </w:r>
      <w:proofErr w:type="gramEnd"/>
      <w:r w:rsidRPr="002C3A8B">
        <w:rPr>
          <w:color w:val="000000"/>
          <w:sz w:val="28"/>
          <w:szCs w:val="28"/>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“Рубка дров”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Для проведения этой игры можно разбиться на пары и, попадая в определенный ритм, ударять по одной чурке по очереди.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w:t>
      </w:r>
      <w:proofErr w:type="spellStart"/>
      <w:r w:rsidRPr="002C3A8B">
        <w:rPr>
          <w:b/>
          <w:color w:val="000000"/>
          <w:sz w:val="28"/>
          <w:szCs w:val="28"/>
        </w:rPr>
        <w:t>Головомяч</w:t>
      </w:r>
      <w:proofErr w:type="spellEnd"/>
      <w:r w:rsidRPr="002C3A8B">
        <w:rPr>
          <w:b/>
          <w:color w:val="000000"/>
          <w:sz w:val="28"/>
          <w:szCs w:val="28"/>
        </w:rPr>
        <w:t xml:space="preserve">”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“Аэробус”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“Бумажные мячики”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Перед началом игры каждый ребенок должен скомкать большой лист бумаги (газеты) так, чтобы получился плотный мячик.</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lastRenderedPageBreak/>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 xml:space="preserve">“Дракон” </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помочь детям, испытывающим затруднения в общении, обрести уверенность и почувствовать себя частью коллектива.</w:t>
      </w:r>
    </w:p>
    <w:p w:rsidR="002C3A8B" w:rsidRPr="002C3A8B" w:rsidRDefault="002C3A8B" w:rsidP="002C3A8B">
      <w:pPr>
        <w:shd w:val="clear" w:color="auto" w:fill="FFFFFF"/>
        <w:textAlignment w:val="baseline"/>
        <w:rPr>
          <w:color w:val="000000"/>
          <w:sz w:val="28"/>
          <w:szCs w:val="28"/>
        </w:rPr>
      </w:pPr>
      <w:proofErr w:type="gramStart"/>
      <w:r w:rsidRPr="002C3A8B">
        <w:rPr>
          <w:color w:val="000000"/>
          <w:sz w:val="28"/>
          <w:szCs w:val="28"/>
        </w:rPr>
        <w:t>Играющие становятся в линию, держась за плечи друг друга.</w:t>
      </w:r>
      <w:proofErr w:type="gramEnd"/>
      <w:r w:rsidRPr="002C3A8B">
        <w:rPr>
          <w:color w:val="000000"/>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2C3A8B" w:rsidRPr="002C3A8B" w:rsidRDefault="002C3A8B" w:rsidP="002C3A8B">
      <w:pPr>
        <w:pBdr>
          <w:bottom w:val="single" w:sz="2" w:space="5" w:color="808080"/>
        </w:pBdr>
        <w:shd w:val="clear" w:color="auto" w:fill="FFFFFF"/>
        <w:textAlignment w:val="baseline"/>
        <w:outlineLvl w:val="1"/>
        <w:rPr>
          <w:b/>
          <w:color w:val="000000"/>
          <w:sz w:val="28"/>
          <w:szCs w:val="28"/>
        </w:rPr>
      </w:pPr>
      <w:r w:rsidRPr="002C3A8B">
        <w:rPr>
          <w:b/>
          <w:color w:val="000000"/>
          <w:sz w:val="28"/>
          <w:szCs w:val="28"/>
        </w:rPr>
        <w:t>ИГРЫ С ТРЕВОЖНЫМИ ДЕТЬМИ.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Дыхательные упражнения (“Корабль и ветер”, “Дудочка”, “Воздушный шарик”, “Подарок под елкой”, “Драка”) можно проводить на перемене, а также за партами во время урока. Для снятия нервного напряжения, которое может возникнуть у детей, например, после трудной контрольной работы, подойдет упражнение “Театр масок”.</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“Театр масок”</w:t>
      </w:r>
      <w:bookmarkStart w:id="0" w:name="_GoBack"/>
      <w:bookmarkEnd w:id="0"/>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расслабить мышцы лица, снять мышечное напряжение, усталость.</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А как хитро улыбалась Лиса, когда хотела понравиться Колобку? Замрите! Снимаю! Молодцы! Замечательно! Хорошо потрудились!” Далее учитель или воспитатель, на свое усмотрение, могут похвалить особо тревожных детей, </w:t>
      </w:r>
      <w:proofErr w:type="gramStart"/>
      <w:r w:rsidRPr="002C3A8B">
        <w:rPr>
          <w:color w:val="000000"/>
          <w:sz w:val="28"/>
          <w:szCs w:val="28"/>
        </w:rPr>
        <w:t>например</w:t>
      </w:r>
      <w:proofErr w:type="gramEnd"/>
      <w:r w:rsidRPr="002C3A8B">
        <w:rPr>
          <w:color w:val="000000"/>
          <w:sz w:val="28"/>
          <w:szCs w:val="28"/>
        </w:rPr>
        <w:t xml:space="preserve"> так:</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“Все работали хорошо, особенно страшной была маска </w:t>
      </w:r>
      <w:proofErr w:type="spellStart"/>
      <w:r w:rsidRPr="002C3A8B">
        <w:rPr>
          <w:color w:val="000000"/>
          <w:sz w:val="28"/>
          <w:szCs w:val="28"/>
        </w:rPr>
        <w:t>Bumu</w:t>
      </w:r>
      <w:proofErr w:type="spellEnd"/>
      <w:r w:rsidRPr="002C3A8B">
        <w:rPr>
          <w:color w:val="000000"/>
          <w:sz w:val="28"/>
          <w:szCs w:val="28"/>
        </w:rPr>
        <w:t>, когда я посмотрела на Сашу, то сама испугалась, а Машенька была очень похожа на хитрую лисицу. Все постарались, молодцы!”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“Рабочий день актера закончен. Мы с вами устали. Давайте отдохнем. Положите руки на парту, а голову на руки, закройте глаза. Давайте посидим так молча, расслабимся и отдохнем. Всем спасибо!”</w:t>
      </w:r>
    </w:p>
    <w:p w:rsidR="002C3A8B" w:rsidRPr="002C3A8B" w:rsidRDefault="002C3A8B" w:rsidP="002C3A8B">
      <w:pPr>
        <w:pBdr>
          <w:bottom w:val="single" w:sz="2" w:space="5" w:color="808080"/>
        </w:pBdr>
        <w:shd w:val="clear" w:color="auto" w:fill="FFFFFF"/>
        <w:textAlignment w:val="baseline"/>
        <w:outlineLvl w:val="1"/>
        <w:rPr>
          <w:b/>
          <w:i/>
          <w:color w:val="000000"/>
          <w:sz w:val="28"/>
          <w:szCs w:val="28"/>
        </w:rPr>
      </w:pPr>
      <w:r w:rsidRPr="002C3A8B">
        <w:rPr>
          <w:b/>
          <w:i/>
          <w:color w:val="000000"/>
          <w:sz w:val="28"/>
          <w:szCs w:val="28"/>
        </w:rPr>
        <w:t>Подвижные игры</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Упражнения на релаксацию и дыхание</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“Дрока”</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lastRenderedPageBreak/>
        <w:t>Цель: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2C3A8B">
        <w:rPr>
          <w:color w:val="000000"/>
          <w:sz w:val="28"/>
          <w:szCs w:val="28"/>
        </w:rPr>
        <w:t xml:space="preserve"> :</w:t>
      </w:r>
      <w:proofErr w:type="gramEnd"/>
      <w:r w:rsidRPr="002C3A8B">
        <w:rPr>
          <w:color w:val="000000"/>
          <w:sz w:val="28"/>
          <w:szCs w:val="28"/>
        </w:rPr>
        <w:t xml:space="preserve"> а может, не стоит драться? Выдохните и расслабьтесь. Ура! Неприятности позади!”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Это упражнение полезно проводить не только с тревожными, но и с агрессивными детьми.</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“Воздушный шарик”</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2C3A8B" w:rsidRPr="002C3A8B" w:rsidRDefault="002C3A8B" w:rsidP="002C3A8B">
      <w:pPr>
        <w:shd w:val="clear" w:color="auto" w:fill="FFFFFF"/>
        <w:textAlignment w:val="baseline"/>
        <w:rPr>
          <w:b/>
          <w:color w:val="000000"/>
          <w:sz w:val="28"/>
          <w:szCs w:val="28"/>
        </w:rPr>
      </w:pPr>
      <w:r w:rsidRPr="002C3A8B">
        <w:rPr>
          <w:b/>
          <w:color w:val="000000"/>
          <w:sz w:val="28"/>
          <w:szCs w:val="28"/>
        </w:rPr>
        <w:t>“Корабль и ветер”</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Цель: настроить группу на рабочий лад, особенно, если дети устали.</w:t>
      </w:r>
    </w:p>
    <w:p w:rsidR="002C3A8B" w:rsidRPr="002C3A8B" w:rsidRDefault="002C3A8B" w:rsidP="002C3A8B">
      <w:pPr>
        <w:shd w:val="clear" w:color="auto" w:fill="FFFFFF"/>
        <w:textAlignment w:val="baseline"/>
        <w:rPr>
          <w:color w:val="000000"/>
          <w:sz w:val="28"/>
          <w:szCs w:val="28"/>
        </w:rPr>
      </w:pPr>
      <w:r w:rsidRPr="002C3A8B">
        <w:rPr>
          <w:color w:val="000000"/>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2C3A8B">
        <w:rPr>
          <w:color w:val="000000"/>
          <w:sz w:val="28"/>
          <w:szCs w:val="28"/>
        </w:rPr>
        <w:t>услышать</w:t>
      </w:r>
      <w:proofErr w:type="gramEnd"/>
      <w:r w:rsidRPr="002C3A8B">
        <w:rPr>
          <w:color w:val="000000"/>
          <w:sz w:val="28"/>
          <w:szCs w:val="28"/>
        </w:rPr>
        <w:t xml:space="preserve"> как шумит ветер!” Упражнение можно повторить 3 раза.</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“Дудочка”</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расслабление мышц лица, особенно вокруг губ. “Давайте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2C3A8B">
        <w:rPr>
          <w:color w:val="000000"/>
          <w:sz w:val="28"/>
          <w:szCs w:val="28"/>
        </w:rPr>
        <w:t>.</w:t>
      </w:r>
      <w:proofErr w:type="gramEnd"/>
      <w:r w:rsidRPr="002C3A8B">
        <w:rPr>
          <w:color w:val="000000"/>
          <w:sz w:val="28"/>
          <w:szCs w:val="28"/>
        </w:rPr>
        <w:t xml:space="preserve"> </w:t>
      </w:r>
      <w:proofErr w:type="gramStart"/>
      <w:r w:rsidRPr="002C3A8B">
        <w:rPr>
          <w:color w:val="000000"/>
          <w:sz w:val="28"/>
          <w:szCs w:val="28"/>
        </w:rPr>
        <w:t>в</w:t>
      </w:r>
      <w:proofErr w:type="gramEnd"/>
      <w:r w:rsidRPr="002C3A8B">
        <w:rPr>
          <w:color w:val="000000"/>
          <w:sz w:val="28"/>
          <w:szCs w:val="28"/>
        </w:rPr>
        <w:t xml:space="preserve"> трубочку. Затем начните сначала. Играйте! Какой замечательный оркестр!”</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Все перечисленные упражнения можно выполнять в классе, сидя или стоя за партами.</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proofErr w:type="gramStart"/>
      <w:r w:rsidRPr="002C3A8B">
        <w:rPr>
          <w:color w:val="000000"/>
          <w:sz w:val="28"/>
          <w:szCs w:val="28"/>
        </w:rPr>
        <w:t>Этюды</w:t>
      </w:r>
      <w:proofErr w:type="gramEnd"/>
      <w:r w:rsidRPr="002C3A8B">
        <w:rPr>
          <w:color w:val="000000"/>
          <w:sz w:val="28"/>
          <w:szCs w:val="28"/>
        </w:rPr>
        <w:t xml:space="preserve"> на расслабление мышц Приведенные ниже этюды рекомендованы М. И. Чистяковой в книге “</w:t>
      </w:r>
      <w:proofErr w:type="spellStart"/>
      <w:r w:rsidRPr="002C3A8B">
        <w:rPr>
          <w:color w:val="000000"/>
          <w:sz w:val="28"/>
          <w:szCs w:val="28"/>
        </w:rPr>
        <w:t>Психогимнастика</w:t>
      </w:r>
      <w:proofErr w:type="spellEnd"/>
      <w:r w:rsidRPr="002C3A8B">
        <w:rPr>
          <w:color w:val="000000"/>
          <w:sz w:val="28"/>
          <w:szCs w:val="28"/>
        </w:rPr>
        <w:t>” и наверняка знакомы многим из вас. Эти этюды полезны для разных категорий детей: тревожных, аутичных, агрессивных. Все упражнения даны в нашей модификации.</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“Штанга” Вариант 1</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расслабить мышцы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Вариант 2</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 xml:space="preserve">Цель: расслабить мышцы рук и спины, дать возможность ребенку почувствовать себя успешным. “А теперь возьмем штангу </w:t>
      </w:r>
      <w:proofErr w:type="gramStart"/>
      <w:r w:rsidRPr="002C3A8B">
        <w:rPr>
          <w:color w:val="000000"/>
          <w:sz w:val="28"/>
          <w:szCs w:val="28"/>
        </w:rPr>
        <w:t>полегче</w:t>
      </w:r>
      <w:proofErr w:type="gramEnd"/>
      <w:r w:rsidRPr="002C3A8B">
        <w:rPr>
          <w:color w:val="000000"/>
          <w:sz w:val="28"/>
          <w:szCs w:val="28"/>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“Сосулька”</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расслабить мышцы рук. “Ребята, я хочу загадать вам загадку:</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У нас под крышей</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lastRenderedPageBreak/>
        <w:t>Белый гвоздь висит,</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Солнце взойдет,</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Гвоздь упадет. (В. Селиверстов)</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“Шалтай-Болтай”</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расслабить мышцы рук, спины и груди. “Давайте поставим еще один маленький спектакль. Он называется “Шалтай-Болтай”.</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Шалтай-Болтай</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Сидел на стене.</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Шалтай-Болтай</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Свалился во сне. (С. Маршак)</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“Винт”</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Этюд может сопровождаться музыкой Н. Римского-Корсакова “Пляска скоморохов” из оперы “Снегурочка”.</w:t>
      </w:r>
    </w:p>
    <w:p w:rsidR="002C3A8B" w:rsidRPr="002C3A8B" w:rsidRDefault="002C3A8B" w:rsidP="002C3A8B">
      <w:pPr>
        <w:pStyle w:val="a9"/>
        <w:shd w:val="clear" w:color="auto" w:fill="FFFFFF"/>
        <w:spacing w:before="0" w:beforeAutospacing="0" w:after="0" w:afterAutospacing="0"/>
        <w:textAlignment w:val="baseline"/>
        <w:rPr>
          <w:b/>
          <w:color w:val="000000"/>
          <w:sz w:val="28"/>
          <w:szCs w:val="28"/>
        </w:rPr>
      </w:pPr>
      <w:r w:rsidRPr="002C3A8B">
        <w:rPr>
          <w:b/>
          <w:color w:val="000000"/>
          <w:sz w:val="28"/>
          <w:szCs w:val="28"/>
        </w:rPr>
        <w:t>“</w:t>
      </w:r>
      <w:proofErr w:type="gramStart"/>
      <w:r w:rsidRPr="002C3A8B">
        <w:rPr>
          <w:b/>
          <w:color w:val="000000"/>
          <w:sz w:val="28"/>
          <w:szCs w:val="28"/>
        </w:rPr>
        <w:t>Косое</w:t>
      </w:r>
      <w:proofErr w:type="gramEnd"/>
      <w:r w:rsidRPr="002C3A8B">
        <w:rPr>
          <w:b/>
          <w:color w:val="000000"/>
          <w:sz w:val="28"/>
          <w:szCs w:val="28"/>
        </w:rPr>
        <w:t xml:space="preserve"> и мяч”</w:t>
      </w:r>
    </w:p>
    <w:p w:rsidR="002C3A8B" w:rsidRPr="002C3A8B" w:rsidRDefault="002C3A8B" w:rsidP="002C3A8B">
      <w:pPr>
        <w:pStyle w:val="a9"/>
        <w:shd w:val="clear" w:color="auto" w:fill="FFFFFF"/>
        <w:spacing w:before="0" w:beforeAutospacing="0" w:after="0" w:afterAutospacing="0"/>
        <w:textAlignment w:val="baseline"/>
        <w:rPr>
          <w:color w:val="000000"/>
          <w:sz w:val="28"/>
          <w:szCs w:val="28"/>
        </w:rPr>
      </w:pPr>
      <w:r w:rsidRPr="002C3A8B">
        <w:rPr>
          <w:color w:val="000000"/>
          <w:sz w:val="28"/>
          <w:szCs w:val="28"/>
        </w:rPr>
        <w:t xml:space="preserve">Цель: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w:t>
      </w:r>
      <w:proofErr w:type="gramStart"/>
      <w:r w:rsidRPr="002C3A8B">
        <w:rPr>
          <w:color w:val="000000"/>
          <w:sz w:val="28"/>
          <w:szCs w:val="28"/>
        </w:rPr>
        <w:t>играющие</w:t>
      </w:r>
      <w:proofErr w:type="gramEnd"/>
      <w:r w:rsidRPr="002C3A8B">
        <w:rPr>
          <w:color w:val="000000"/>
          <w:sz w:val="28"/>
          <w:szCs w:val="28"/>
        </w:rPr>
        <w:t xml:space="preserve"> меняются ролями.</w:t>
      </w:r>
    </w:p>
    <w:p w:rsidR="002C3A8B" w:rsidRPr="00365E1E" w:rsidRDefault="002C3A8B" w:rsidP="002C3A8B">
      <w:pPr>
        <w:pStyle w:val="a9"/>
        <w:shd w:val="clear" w:color="auto" w:fill="FFFFFF"/>
        <w:spacing w:before="0" w:beforeAutospacing="0" w:after="0" w:afterAutospacing="0"/>
        <w:textAlignment w:val="baseline"/>
        <w:rPr>
          <w:color w:val="000000"/>
          <w:sz w:val="18"/>
          <w:szCs w:val="18"/>
        </w:rPr>
      </w:pPr>
    </w:p>
    <w:p w:rsidR="002C3A8B" w:rsidRPr="00365E1E" w:rsidRDefault="002C3A8B" w:rsidP="002C3A8B">
      <w:pPr>
        <w:rPr>
          <w:sz w:val="22"/>
          <w:szCs w:val="22"/>
        </w:rPr>
      </w:pPr>
    </w:p>
    <w:p w:rsidR="002C3A8B" w:rsidRDefault="002C3A8B" w:rsidP="002C3A8B">
      <w:pPr>
        <w:shd w:val="clear" w:color="auto" w:fill="FFFFFF"/>
        <w:autoSpaceDE w:val="0"/>
        <w:autoSpaceDN w:val="0"/>
        <w:adjustRightInd w:val="0"/>
        <w:rPr>
          <w:b/>
          <w:sz w:val="36"/>
          <w:szCs w:val="36"/>
        </w:rPr>
      </w:pPr>
    </w:p>
    <w:p w:rsidR="002C3A8B" w:rsidRDefault="002C3A8B" w:rsidP="002C3A8B">
      <w:pPr>
        <w:shd w:val="clear" w:color="auto" w:fill="FFFFFF"/>
        <w:autoSpaceDE w:val="0"/>
        <w:autoSpaceDN w:val="0"/>
        <w:adjustRightInd w:val="0"/>
        <w:jc w:val="center"/>
        <w:rPr>
          <w:b/>
          <w:sz w:val="36"/>
          <w:szCs w:val="36"/>
        </w:rPr>
      </w:pPr>
    </w:p>
    <w:p w:rsidR="002C3A8B" w:rsidRDefault="002C3A8B" w:rsidP="002C3A8B">
      <w:pPr>
        <w:shd w:val="clear" w:color="auto" w:fill="FFFFFF"/>
        <w:autoSpaceDE w:val="0"/>
        <w:autoSpaceDN w:val="0"/>
        <w:adjustRightInd w:val="0"/>
        <w:jc w:val="center"/>
        <w:rPr>
          <w:b/>
          <w:sz w:val="36"/>
          <w:szCs w:val="36"/>
        </w:rPr>
      </w:pPr>
    </w:p>
    <w:p w:rsidR="002C3A8B" w:rsidRDefault="002C3A8B" w:rsidP="002C3A8B">
      <w:pPr>
        <w:shd w:val="clear" w:color="auto" w:fill="FFFFFF"/>
        <w:autoSpaceDE w:val="0"/>
        <w:autoSpaceDN w:val="0"/>
        <w:adjustRightInd w:val="0"/>
        <w:jc w:val="center"/>
        <w:rPr>
          <w:b/>
          <w:sz w:val="36"/>
          <w:szCs w:val="36"/>
        </w:rPr>
      </w:pPr>
    </w:p>
    <w:p w:rsidR="002C3A8B" w:rsidRDefault="002C3A8B" w:rsidP="002C3A8B">
      <w:pPr>
        <w:shd w:val="clear" w:color="auto" w:fill="FFFFFF"/>
        <w:autoSpaceDE w:val="0"/>
        <w:autoSpaceDN w:val="0"/>
        <w:adjustRightInd w:val="0"/>
        <w:jc w:val="center"/>
        <w:rPr>
          <w:b/>
          <w:sz w:val="36"/>
          <w:szCs w:val="36"/>
        </w:rPr>
      </w:pPr>
    </w:p>
    <w:p w:rsidR="00B323AB" w:rsidRPr="002C3A8B" w:rsidRDefault="002C3A8B" w:rsidP="002C3A8B">
      <w:pPr>
        <w:shd w:val="clear" w:color="auto" w:fill="FFFFFF"/>
        <w:autoSpaceDE w:val="0"/>
        <w:autoSpaceDN w:val="0"/>
        <w:adjustRightInd w:val="0"/>
        <w:jc w:val="center"/>
        <w:rPr>
          <w:b/>
          <w:sz w:val="36"/>
          <w:szCs w:val="36"/>
        </w:rPr>
      </w:pPr>
      <w:r w:rsidRPr="002C3A8B">
        <w:rPr>
          <w:b/>
          <w:sz w:val="36"/>
          <w:szCs w:val="36"/>
        </w:rPr>
        <w:t>И</w:t>
      </w:r>
      <w:r w:rsidR="00B323AB" w:rsidRPr="002C3A8B">
        <w:rPr>
          <w:b/>
          <w:sz w:val="36"/>
          <w:szCs w:val="36"/>
        </w:rPr>
        <w:t>гры на развитие межличностных взаимодействий</w:t>
      </w:r>
      <w:r>
        <w:rPr>
          <w:b/>
          <w:sz w:val="36"/>
          <w:szCs w:val="36"/>
        </w:rPr>
        <w:t xml:space="preserve"> в классе.</w:t>
      </w:r>
    </w:p>
    <w:p w:rsidR="008013AD" w:rsidRPr="008E5EE1" w:rsidRDefault="008013AD" w:rsidP="00B323AB">
      <w:pPr>
        <w:shd w:val="clear" w:color="auto" w:fill="FFFFFF"/>
        <w:autoSpaceDE w:val="0"/>
        <w:autoSpaceDN w:val="0"/>
        <w:adjustRightInd w:val="0"/>
        <w:jc w:val="center"/>
        <w:rPr>
          <w:b/>
          <w:sz w:val="36"/>
          <w:szCs w:val="36"/>
          <w:u w:val="single"/>
        </w:rPr>
      </w:pPr>
    </w:p>
    <w:p w:rsidR="00B323AB" w:rsidRDefault="00B323AB" w:rsidP="00B323AB">
      <w:pPr>
        <w:shd w:val="clear" w:color="auto" w:fill="FFFFFF"/>
        <w:autoSpaceDE w:val="0"/>
        <w:autoSpaceDN w:val="0"/>
        <w:adjustRightInd w:val="0"/>
        <w:jc w:val="both"/>
        <w:rPr>
          <w:i/>
        </w:rPr>
      </w:pPr>
      <w:r>
        <w:rPr>
          <w:i/>
        </w:rPr>
        <w:t>Цель представленных ниже игр заключается в том, что</w:t>
      </w:r>
      <w:r>
        <w:rPr>
          <w:i/>
        </w:rPr>
        <w:softHyphen/>
        <w:t>бы создать условия для полноценного общения детей, подростков; смоделировать такие ситуации, в которых у детей:</w:t>
      </w:r>
    </w:p>
    <w:p w:rsidR="00B323AB" w:rsidRDefault="00B323AB" w:rsidP="00B323AB">
      <w:pPr>
        <w:shd w:val="clear" w:color="auto" w:fill="FFFFFF"/>
        <w:autoSpaceDE w:val="0"/>
        <w:autoSpaceDN w:val="0"/>
        <w:adjustRightInd w:val="0"/>
        <w:jc w:val="both"/>
        <w:rPr>
          <w:i/>
        </w:rPr>
      </w:pPr>
      <w:r>
        <w:rPr>
          <w:i/>
        </w:rPr>
        <w:t>•  снимается страх перед самостоятельным высказы</w:t>
      </w:r>
      <w:r>
        <w:rPr>
          <w:i/>
        </w:rPr>
        <w:softHyphen/>
        <w:t>ванием;</w:t>
      </w:r>
    </w:p>
    <w:p w:rsidR="00B323AB" w:rsidRDefault="00B323AB" w:rsidP="00B323AB">
      <w:pPr>
        <w:shd w:val="clear" w:color="auto" w:fill="FFFFFF"/>
        <w:autoSpaceDE w:val="0"/>
        <w:autoSpaceDN w:val="0"/>
        <w:adjustRightInd w:val="0"/>
        <w:jc w:val="both"/>
        <w:rPr>
          <w:i/>
        </w:rPr>
      </w:pPr>
      <w:r>
        <w:rPr>
          <w:i/>
        </w:rPr>
        <w:t>•  развивается готовность принять и оказать помощь в нужной ситуации;</w:t>
      </w:r>
    </w:p>
    <w:p w:rsidR="00B323AB" w:rsidRDefault="00B323AB" w:rsidP="00B323AB">
      <w:pPr>
        <w:shd w:val="clear" w:color="auto" w:fill="FFFFFF"/>
        <w:autoSpaceDE w:val="0"/>
        <w:autoSpaceDN w:val="0"/>
        <w:adjustRightInd w:val="0"/>
        <w:jc w:val="both"/>
        <w:rPr>
          <w:i/>
        </w:rPr>
      </w:pPr>
      <w:r>
        <w:rPr>
          <w:i/>
        </w:rPr>
        <w:t>•  прививается навык анализировать свои поступки и происходящие события, осознавать свое отношение к миру;</w:t>
      </w:r>
    </w:p>
    <w:p w:rsidR="00B323AB" w:rsidRDefault="00B323AB" w:rsidP="00B323AB">
      <w:pPr>
        <w:shd w:val="clear" w:color="auto" w:fill="FFFFFF"/>
        <w:autoSpaceDE w:val="0"/>
        <w:autoSpaceDN w:val="0"/>
        <w:adjustRightInd w:val="0"/>
        <w:jc w:val="both"/>
        <w:rPr>
          <w:i/>
        </w:rPr>
      </w:pPr>
      <w:r>
        <w:rPr>
          <w:i/>
        </w:rPr>
        <w:t>•  формируется умение ценить свою и чужую работу;</w:t>
      </w:r>
    </w:p>
    <w:p w:rsidR="00B323AB" w:rsidRDefault="00B323AB" w:rsidP="00B323AB">
      <w:pPr>
        <w:shd w:val="clear" w:color="auto" w:fill="FFFFFF"/>
        <w:autoSpaceDE w:val="0"/>
        <w:autoSpaceDN w:val="0"/>
        <w:adjustRightInd w:val="0"/>
        <w:jc w:val="both"/>
        <w:rPr>
          <w:i/>
        </w:rPr>
      </w:pPr>
      <w:r>
        <w:rPr>
          <w:i/>
        </w:rPr>
        <w:t>закрепляется чувство радости от совместного труда и творчества.</w:t>
      </w:r>
    </w:p>
    <w:p w:rsidR="00B323AB" w:rsidRPr="002C3A8B" w:rsidRDefault="00B323AB" w:rsidP="002C3A8B">
      <w:pPr>
        <w:rPr>
          <w:u w:val="single"/>
        </w:rPr>
      </w:pPr>
      <w:r w:rsidRPr="002C3A8B">
        <w:rPr>
          <w:u w:val="single"/>
        </w:rPr>
        <w:t>"Воссоединение"</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shd w:val="clear" w:color="auto" w:fill="FFFFFF"/>
        <w:autoSpaceDE w:val="0"/>
        <w:autoSpaceDN w:val="0"/>
        <w:adjustRightInd w:val="0"/>
        <w:jc w:val="both"/>
      </w:pPr>
      <w:r>
        <w:t xml:space="preserve">       </w:t>
      </w:r>
      <w:r>
        <w:rPr>
          <w:i/>
        </w:rPr>
        <w:t>Подготовительный этап:</w:t>
      </w:r>
      <w:r>
        <w:t xml:space="preserve"> подготовьте карточки с названиями литературных произведений и именами их главных героев (вариант: историчес</w:t>
      </w:r>
      <w:r>
        <w:softHyphen/>
        <w:t>кое событие и его участники и т. д.).</w:t>
      </w:r>
    </w:p>
    <w:p w:rsidR="00B323AB" w:rsidRDefault="00B323AB" w:rsidP="00B323AB">
      <w:pPr>
        <w:shd w:val="clear" w:color="auto" w:fill="FFFFFF"/>
        <w:autoSpaceDE w:val="0"/>
        <w:autoSpaceDN w:val="0"/>
        <w:adjustRightInd w:val="0"/>
        <w:jc w:val="both"/>
      </w:pPr>
      <w:r>
        <w:rPr>
          <w:bCs/>
          <w:i/>
        </w:rPr>
        <w:t xml:space="preserve">       Суть игры</w:t>
      </w:r>
      <w:r>
        <w:rPr>
          <w:bCs/>
        </w:rPr>
        <w:t>:</w:t>
      </w:r>
      <w:r>
        <w:rPr>
          <w:b/>
          <w:bCs/>
        </w:rPr>
        <w:t xml:space="preserve"> </w:t>
      </w:r>
      <w:r>
        <w:t>каждый участник получает карточку или с названием литературно</w:t>
      </w:r>
      <w:r>
        <w:softHyphen/>
        <w:t>го произведения, или с именем героя. По знаку ведущего все дважды громко чи</w:t>
      </w:r>
      <w:r>
        <w:softHyphen/>
        <w:t>тают то, что написано на карточках. Цель игры заключается в том, чтобы как можно скорее объединить героев с произведением (со</w:t>
      </w:r>
      <w:r>
        <w:softHyphen/>
        <w:t>бытие с участниками).</w:t>
      </w:r>
    </w:p>
    <w:p w:rsidR="00B323AB" w:rsidRDefault="00B323AB" w:rsidP="00B323AB">
      <w:pPr>
        <w:shd w:val="clear" w:color="auto" w:fill="FFFFFF"/>
        <w:autoSpaceDE w:val="0"/>
        <w:autoSpaceDN w:val="0"/>
        <w:adjustRightInd w:val="0"/>
        <w:jc w:val="both"/>
      </w:pPr>
      <w:r>
        <w:rPr>
          <w:bCs/>
          <w:i/>
        </w:rPr>
        <w:t xml:space="preserve">       Вопросы к обсуждению:</w:t>
      </w:r>
      <w:r>
        <w:rPr>
          <w:b/>
          <w:bCs/>
        </w:rPr>
        <w:t xml:space="preserve"> </w:t>
      </w:r>
      <w:r>
        <w:t>легко ли найти "своего человека"? Что или кто мешает "воссоединению"? Какие еще задания можно было бы предложить?</w:t>
      </w:r>
    </w:p>
    <w:p w:rsidR="00B323AB" w:rsidRDefault="00B323AB" w:rsidP="00B323AB">
      <w:pPr>
        <w:shd w:val="clear" w:color="auto" w:fill="FFFFFF"/>
        <w:autoSpaceDE w:val="0"/>
        <w:autoSpaceDN w:val="0"/>
        <w:adjustRightInd w:val="0"/>
        <w:jc w:val="both"/>
      </w:pPr>
      <w:r>
        <w:t xml:space="preserve">       </w:t>
      </w:r>
      <w:r>
        <w:rPr>
          <w:i/>
          <w:color w:val="000000"/>
        </w:rPr>
        <w:t>Игра учит</w:t>
      </w:r>
      <w:r>
        <w:rPr>
          <w:i/>
        </w:rPr>
        <w:t xml:space="preserve">: </w:t>
      </w:r>
      <w:r>
        <w:t xml:space="preserve">умению слушать и слышать других, преодолению трудностей несмотря ни на что. </w:t>
      </w:r>
    </w:p>
    <w:p w:rsidR="00B323AB" w:rsidRPr="002C3A8B" w:rsidRDefault="00B323AB" w:rsidP="002C3A8B">
      <w:pPr>
        <w:rPr>
          <w:u w:val="single"/>
        </w:rPr>
      </w:pPr>
      <w:r w:rsidRPr="002C3A8B">
        <w:rPr>
          <w:u w:val="single"/>
        </w:rPr>
        <w:t>"Поиграем?"</w:t>
      </w:r>
    </w:p>
    <w:p w:rsidR="00B323AB" w:rsidRDefault="00B323AB" w:rsidP="00B323AB">
      <w:pPr>
        <w:shd w:val="clear" w:color="auto" w:fill="FFFFFF"/>
        <w:autoSpaceDE w:val="0"/>
        <w:autoSpaceDN w:val="0"/>
        <w:adjustRightInd w:val="0"/>
        <w:jc w:val="both"/>
      </w:pPr>
      <w:r>
        <w:t xml:space="preserve">       </w:t>
      </w:r>
      <w:r>
        <w:rPr>
          <w:i/>
        </w:rPr>
        <w:t>Играющие</w:t>
      </w:r>
      <w:r>
        <w:t>:  небольшие группы по 6-8 человек.</w:t>
      </w:r>
    </w:p>
    <w:p w:rsidR="00B323AB" w:rsidRDefault="00B323AB" w:rsidP="00B323AB">
      <w:pPr>
        <w:shd w:val="clear" w:color="auto" w:fill="FFFFFF"/>
        <w:autoSpaceDE w:val="0"/>
        <w:autoSpaceDN w:val="0"/>
        <w:adjustRightInd w:val="0"/>
        <w:jc w:val="both"/>
      </w:pPr>
      <w:r>
        <w:t xml:space="preserve">       </w:t>
      </w:r>
      <w:r>
        <w:rPr>
          <w:bCs/>
          <w:i/>
        </w:rPr>
        <w:t>Суть игры</w:t>
      </w:r>
      <w:r>
        <w:rPr>
          <w:bCs/>
        </w:rPr>
        <w:t>:</w:t>
      </w:r>
      <w:r>
        <w:rPr>
          <w:b/>
          <w:bCs/>
        </w:rPr>
        <w:t xml:space="preserve">  в</w:t>
      </w:r>
      <w:r>
        <w:t>е</w:t>
      </w:r>
      <w:r>
        <w:softHyphen/>
        <w:t>дущий предлагает самые разнообразные задания:</w:t>
      </w:r>
    </w:p>
    <w:p w:rsidR="00B323AB" w:rsidRDefault="00B323AB" w:rsidP="00B323AB">
      <w:pPr>
        <w:shd w:val="clear" w:color="auto" w:fill="FFFFFF"/>
        <w:autoSpaceDE w:val="0"/>
        <w:autoSpaceDN w:val="0"/>
        <w:adjustRightInd w:val="0"/>
        <w:jc w:val="both"/>
      </w:pPr>
      <w:r>
        <w:t>— построиться в ряд в соответствии с алфавитом по первой букве имени;</w:t>
      </w:r>
    </w:p>
    <w:p w:rsidR="00B323AB" w:rsidRDefault="00B323AB" w:rsidP="00B323AB">
      <w:pPr>
        <w:shd w:val="clear" w:color="auto" w:fill="FFFFFF"/>
        <w:autoSpaceDE w:val="0"/>
        <w:autoSpaceDN w:val="0"/>
        <w:adjustRightInd w:val="0"/>
        <w:jc w:val="both"/>
      </w:pPr>
      <w:r>
        <w:t>—  построиться в ряд в соответствии с алфавитом по последней букве имени (фамилии, по второй букве и т. д.);</w:t>
      </w:r>
    </w:p>
    <w:p w:rsidR="00B323AB" w:rsidRDefault="00B323AB" w:rsidP="00B323AB">
      <w:pPr>
        <w:shd w:val="clear" w:color="auto" w:fill="FFFFFF"/>
        <w:autoSpaceDE w:val="0"/>
        <w:autoSpaceDN w:val="0"/>
        <w:adjustRightInd w:val="0"/>
        <w:jc w:val="both"/>
      </w:pPr>
      <w:r>
        <w:t>— найти свой способ построения группы.</w:t>
      </w:r>
    </w:p>
    <w:p w:rsidR="00B323AB" w:rsidRDefault="00B323AB" w:rsidP="00B323AB">
      <w:pPr>
        <w:shd w:val="clear" w:color="auto" w:fill="FFFFFF"/>
        <w:autoSpaceDE w:val="0"/>
        <w:autoSpaceDN w:val="0"/>
        <w:adjustRightInd w:val="0"/>
        <w:jc w:val="both"/>
      </w:pPr>
      <w:r>
        <w:t xml:space="preserve">       </w:t>
      </w:r>
      <w:r>
        <w:rPr>
          <w:bCs/>
          <w:i/>
        </w:rPr>
        <w:t>Вопросы к обсуждению:</w:t>
      </w:r>
      <w:r>
        <w:rPr>
          <w:b/>
          <w:bCs/>
        </w:rPr>
        <w:t xml:space="preserve"> к</w:t>
      </w:r>
      <w:r>
        <w:t>акая группа быстрее реагирует на задания? Какая группа нашла наибо</w:t>
      </w:r>
      <w:r>
        <w:softHyphen/>
        <w:t xml:space="preserve">лее интересный способ </w:t>
      </w:r>
      <w:proofErr w:type="spellStart"/>
      <w:r>
        <w:t>самоклассификации</w:t>
      </w:r>
      <w:proofErr w:type="spellEnd"/>
      <w:r>
        <w:t>? В какой группе появился явный «командир»? Кто ощущает себя «командиром», а кто «подчинённым»? и т. д.</w:t>
      </w:r>
    </w:p>
    <w:p w:rsidR="00B323AB" w:rsidRDefault="00B323AB" w:rsidP="00B323AB">
      <w:pPr>
        <w:shd w:val="clear" w:color="auto" w:fill="FFFFFF"/>
        <w:autoSpaceDE w:val="0"/>
        <w:autoSpaceDN w:val="0"/>
        <w:adjustRightInd w:val="0"/>
        <w:jc w:val="both"/>
        <w:rPr>
          <w:color w:val="000000"/>
        </w:rPr>
      </w:pPr>
      <w:r>
        <w:rPr>
          <w:i/>
          <w:color w:val="000000"/>
        </w:rPr>
        <w:t xml:space="preserve">       Игра учит:</w:t>
      </w:r>
      <w:r>
        <w:rPr>
          <w:color w:val="000000"/>
        </w:rPr>
        <w:t xml:space="preserve"> открытому взаимодействию с окружающими, нахождению путей для взаимной поддержки в группе людей, умению проявить лидерские качества.</w:t>
      </w:r>
    </w:p>
    <w:p w:rsidR="00B323AB" w:rsidRPr="002C3A8B" w:rsidRDefault="002C3A8B" w:rsidP="002C3A8B">
      <w:pPr>
        <w:rPr>
          <w:u w:val="single"/>
        </w:rPr>
      </w:pPr>
      <w:r>
        <w:rPr>
          <w:u w:val="single"/>
        </w:rPr>
        <w:t>"С</w:t>
      </w:r>
      <w:r w:rsidRPr="002C3A8B">
        <w:rPr>
          <w:u w:val="single"/>
        </w:rPr>
        <w:t>кульпторы"</w:t>
      </w:r>
    </w:p>
    <w:p w:rsidR="00B323AB" w:rsidRDefault="00B323AB" w:rsidP="00B323AB">
      <w:pPr>
        <w:shd w:val="clear" w:color="auto" w:fill="FFFFFF"/>
        <w:autoSpaceDE w:val="0"/>
        <w:autoSpaceDN w:val="0"/>
        <w:adjustRightInd w:val="0"/>
        <w:jc w:val="both"/>
        <w:rPr>
          <w:b/>
          <w:bCs/>
        </w:rPr>
      </w:pPr>
      <w:r>
        <w:rPr>
          <w:b/>
          <w:bCs/>
        </w:rPr>
        <w:t xml:space="preserve">       </w:t>
      </w:r>
      <w:r>
        <w:rPr>
          <w:i/>
        </w:rPr>
        <w:t>Играющие</w:t>
      </w:r>
      <w:r>
        <w:t>: все присутствующие, разбившись по парам.</w:t>
      </w:r>
    </w:p>
    <w:p w:rsidR="00B323AB" w:rsidRDefault="00B323AB" w:rsidP="00B323AB">
      <w:pPr>
        <w:shd w:val="clear" w:color="auto" w:fill="FFFFFF"/>
        <w:autoSpaceDE w:val="0"/>
        <w:autoSpaceDN w:val="0"/>
        <w:adjustRightInd w:val="0"/>
        <w:jc w:val="both"/>
        <w:rPr>
          <w:b/>
          <w:bCs/>
        </w:rPr>
      </w:pPr>
      <w:r>
        <w:rPr>
          <w:b/>
          <w:bCs/>
        </w:rPr>
        <w:t xml:space="preserve">       </w:t>
      </w:r>
      <w:r>
        <w:rPr>
          <w:bCs/>
          <w:i/>
        </w:rPr>
        <w:t>Суть игры</w:t>
      </w:r>
      <w:r>
        <w:rPr>
          <w:bCs/>
        </w:rPr>
        <w:t>:</w:t>
      </w:r>
      <w:r>
        <w:rPr>
          <w:b/>
          <w:bCs/>
        </w:rPr>
        <w:t xml:space="preserve">  в</w:t>
      </w:r>
      <w:r>
        <w:t>е</w:t>
      </w:r>
      <w:r>
        <w:softHyphen/>
        <w:t>дущий предлагает з</w:t>
      </w:r>
      <w:r>
        <w:rPr>
          <w:bCs/>
        </w:rPr>
        <w:t>адания:</w:t>
      </w:r>
      <w:r>
        <w:rPr>
          <w:b/>
          <w:bCs/>
        </w:rPr>
        <w:t xml:space="preserve"> </w:t>
      </w:r>
    </w:p>
    <w:p w:rsidR="00B323AB" w:rsidRDefault="00B323AB" w:rsidP="00B323AB">
      <w:pPr>
        <w:shd w:val="clear" w:color="auto" w:fill="FFFFFF"/>
        <w:autoSpaceDE w:val="0"/>
        <w:autoSpaceDN w:val="0"/>
        <w:adjustRightInd w:val="0"/>
        <w:jc w:val="both"/>
      </w:pPr>
      <w:r>
        <w:t xml:space="preserve">       -   сегодня вы — скульпторы. Как говорят ученые, самый податливый материал — это сам человек. Выберите себе пару. Перед каждым из вас та самая "глыба мрамора" (ваш друг), из которой можно вылепить очень многое. Для раз</w:t>
      </w:r>
      <w:r>
        <w:softHyphen/>
        <w:t>минки сначала сотворите из "глыбы" скульптуру мыслителя. Спасибо! А те</w:t>
      </w:r>
      <w:r>
        <w:softHyphen/>
        <w:t>перь — такую композицию, которой мож</w:t>
      </w:r>
      <w:r>
        <w:softHyphen/>
        <w:t>но дать название "Счастливый человек", "Монстр из фильма ужасов".</w:t>
      </w:r>
    </w:p>
    <w:p w:rsidR="00B323AB" w:rsidRDefault="00B323AB" w:rsidP="00B323AB">
      <w:pPr>
        <w:shd w:val="clear" w:color="auto" w:fill="FFFFFF"/>
        <w:autoSpaceDE w:val="0"/>
        <w:autoSpaceDN w:val="0"/>
        <w:adjustRightInd w:val="0"/>
        <w:jc w:val="both"/>
      </w:pPr>
      <w:r>
        <w:t>Итак, скульпторы уже разогрели свое воображение и готовы со</w:t>
      </w:r>
      <w:r>
        <w:softHyphen/>
        <w:t>здать совершенно оригинальное произведение, которое вы назо</w:t>
      </w:r>
      <w:r>
        <w:softHyphen/>
        <w:t>вете... Прекрасно! Изменим роли: теперь "материал" станет скуль</w:t>
      </w:r>
      <w:r>
        <w:softHyphen/>
        <w:t>птором, создателем и наоборот. Новые творцы могут делать со сво</w:t>
      </w:r>
      <w:r>
        <w:softHyphen/>
        <w:t>ими бывшими скульптурами все что угодно. Только не забудьте на</w:t>
      </w:r>
      <w:r>
        <w:softHyphen/>
        <w:t>звать ваше творение</w:t>
      </w:r>
      <w:proofErr w:type="gramStart"/>
      <w:r>
        <w:t>.</w:t>
      </w:r>
      <w:proofErr w:type="gramEnd"/>
      <w:r>
        <w:rPr>
          <w:bCs/>
        </w:rPr>
        <w:t xml:space="preserve">- </w:t>
      </w:r>
      <w:proofErr w:type="gramStart"/>
      <w:r>
        <w:rPr>
          <w:bCs/>
        </w:rPr>
        <w:t>н</w:t>
      </w:r>
      <w:proofErr w:type="gramEnd"/>
      <w:r>
        <w:rPr>
          <w:bCs/>
        </w:rPr>
        <w:t>овое задание:</w:t>
      </w:r>
      <w:r>
        <w:rPr>
          <w:b/>
          <w:bCs/>
        </w:rPr>
        <w:t xml:space="preserve"> </w:t>
      </w:r>
      <w:r>
        <w:t xml:space="preserve">придайте своей скульптуре угрожающую позу, а затем включите себя в эту скульптурную композицию. </w:t>
      </w:r>
      <w:r>
        <w:lastRenderedPageBreak/>
        <w:t>Только обра</w:t>
      </w:r>
      <w:r>
        <w:softHyphen/>
        <w:t>тите внимание: если ваш партнер — воплощение угрозы, то вы дол</w:t>
      </w:r>
      <w:r>
        <w:softHyphen/>
        <w:t>жны играть роль жертвы. Приглядитесь: не напоминает ли вам эта скульптурная композиция одну из возможных жизненных (школьных, домашних и т. д.) ситуаций?</w:t>
      </w:r>
    </w:p>
    <w:p w:rsidR="00B323AB" w:rsidRDefault="00B323AB" w:rsidP="00B323AB">
      <w:pPr>
        <w:shd w:val="clear" w:color="auto" w:fill="FFFFFF"/>
        <w:autoSpaceDE w:val="0"/>
        <w:autoSpaceDN w:val="0"/>
        <w:adjustRightInd w:val="0"/>
        <w:jc w:val="both"/>
      </w:pPr>
      <w:r>
        <w:t>Теперь те, кто был в позе угрозы, отойдите в сторону (жертвы, оставайтесь на месте!) и посмотрите, как испуганно и жалко выгля</w:t>
      </w:r>
      <w:r>
        <w:softHyphen/>
        <w:t>дят ваши "ученики". Помогите им: подстройтесь, словно защищая, обещая безопасность... Замечательно! "Жертвы", отойдите и пос</w:t>
      </w:r>
      <w:r>
        <w:softHyphen/>
        <w:t>мотрите, какими бережными и заботливыми могут быть ваши "пе</w:t>
      </w:r>
      <w:r>
        <w:softHyphen/>
        <w:t>дагоги" (родители и т. д.). Вернитесь к ним и в последний раз со</w:t>
      </w:r>
      <w:r>
        <w:softHyphen/>
        <w:t>здайте скульптуру, которую поставят в вашей школе как педагоги</w:t>
      </w:r>
      <w:r>
        <w:softHyphen/>
        <w:t>ческий символ содружества Учителя и Ученика. Всем спасибо!</w:t>
      </w:r>
    </w:p>
    <w:p w:rsidR="00B323AB" w:rsidRDefault="00B323AB" w:rsidP="00B323AB">
      <w:pPr>
        <w:shd w:val="clear" w:color="auto" w:fill="FFFFFF"/>
        <w:autoSpaceDE w:val="0"/>
        <w:autoSpaceDN w:val="0"/>
        <w:adjustRightInd w:val="0"/>
        <w:jc w:val="both"/>
        <w:rPr>
          <w:bCs/>
        </w:rPr>
      </w:pPr>
      <w:r>
        <w:t xml:space="preserve">       </w:t>
      </w:r>
      <w:r>
        <w:rPr>
          <w:bCs/>
          <w:i/>
        </w:rPr>
        <w:t>Вопросы к обсуждению:</w:t>
      </w:r>
      <w:r>
        <w:rPr>
          <w:bCs/>
        </w:rPr>
        <w:t xml:space="preserve"> легко ли вам далась </w:t>
      </w:r>
      <w:r>
        <w:t>невербальная форма взаимодей</w:t>
      </w:r>
      <w:r>
        <w:softHyphen/>
        <w:t>ствия? Что было наиболее трудным? Смогли ли вы понять своего партнёра? И т. д.</w:t>
      </w:r>
    </w:p>
    <w:p w:rsidR="00B323AB" w:rsidRDefault="00B323AB" w:rsidP="00B323AB">
      <w:pPr>
        <w:shd w:val="clear" w:color="auto" w:fill="FFFFFF"/>
        <w:autoSpaceDE w:val="0"/>
        <w:autoSpaceDN w:val="0"/>
        <w:adjustRightInd w:val="0"/>
        <w:jc w:val="both"/>
      </w:pPr>
      <w:r>
        <w:rPr>
          <w:bCs/>
          <w:i/>
        </w:rPr>
        <w:t xml:space="preserve">       </w:t>
      </w:r>
      <w:r>
        <w:rPr>
          <w:i/>
        </w:rPr>
        <w:t>Игра учит:</w:t>
      </w:r>
      <w:r>
        <w:t xml:space="preserve"> умению угадывать настроение другого человека, подстраиваться и принимать пози</w:t>
      </w:r>
      <w:r>
        <w:softHyphen/>
        <w:t>цию партнера, даёт возможность выплеснуть отрицательные эмоции (создавая угрожающих монстров).</w:t>
      </w:r>
    </w:p>
    <w:p w:rsidR="00B323AB" w:rsidRPr="002C3A8B" w:rsidRDefault="00B323AB" w:rsidP="002C3A8B">
      <w:pPr>
        <w:rPr>
          <w:u w:val="single"/>
        </w:rPr>
      </w:pPr>
      <w:r w:rsidRPr="002C3A8B">
        <w:rPr>
          <w:u w:val="single"/>
        </w:rPr>
        <w:t>"Прогулка с компасом"</w:t>
      </w:r>
    </w:p>
    <w:p w:rsidR="00B323AB" w:rsidRDefault="00B323AB" w:rsidP="00B323AB">
      <w:pPr>
        <w:shd w:val="clear" w:color="auto" w:fill="FFFFFF"/>
        <w:autoSpaceDE w:val="0"/>
        <w:autoSpaceDN w:val="0"/>
        <w:adjustRightInd w:val="0"/>
        <w:jc w:val="both"/>
      </w:pPr>
      <w:r>
        <w:t xml:space="preserve">       </w:t>
      </w:r>
      <w:r>
        <w:rPr>
          <w:i/>
        </w:rPr>
        <w:t>Играющие</w:t>
      </w:r>
      <w:r>
        <w:t>: все присутствующие, разбившись по парам.</w:t>
      </w:r>
    </w:p>
    <w:p w:rsidR="00B323AB" w:rsidRDefault="00B323AB" w:rsidP="00B323AB">
      <w:pPr>
        <w:shd w:val="clear" w:color="auto" w:fill="FFFFFF"/>
        <w:autoSpaceDE w:val="0"/>
        <w:autoSpaceDN w:val="0"/>
        <w:adjustRightInd w:val="0"/>
        <w:jc w:val="both"/>
      </w:pPr>
      <w:r>
        <w:t xml:space="preserve">       </w:t>
      </w:r>
      <w:r>
        <w:rPr>
          <w:bCs/>
          <w:i/>
        </w:rPr>
        <w:t>Суть игры</w:t>
      </w:r>
      <w:r>
        <w:rPr>
          <w:bCs/>
        </w:rPr>
        <w:t>:</w:t>
      </w:r>
      <w:r>
        <w:rPr>
          <w:b/>
          <w:bCs/>
        </w:rPr>
        <w:t xml:space="preserve">  </w:t>
      </w:r>
      <w:r>
        <w:rPr>
          <w:bCs/>
        </w:rPr>
        <w:t>Участники разбиваются на пары</w:t>
      </w:r>
      <w:r>
        <w:t>, где есть ведомый ("ту</w:t>
      </w:r>
      <w:r>
        <w:softHyphen/>
        <w:t>рист") и ведущий ("компас"). Каждому ведомому (он стоит впереди, а ведущий сзади, положив партнеру руки на плечи) за</w:t>
      </w:r>
      <w:r>
        <w:softHyphen/>
        <w:t>вязывают глаза. Необходимо пройти все игровое поле вперед и назад, при этом "ту</w:t>
      </w:r>
      <w:r>
        <w:softHyphen/>
        <w:t xml:space="preserve">рист" не может общаться с "компасом" на вербальном уровне. Ведущий (компас) движением своих рук помогает </w:t>
      </w:r>
      <w:proofErr w:type="gramStart"/>
      <w:r>
        <w:t>ведомому</w:t>
      </w:r>
      <w:proofErr w:type="gramEnd"/>
      <w:r>
        <w:t xml:space="preserve"> дер</w:t>
      </w:r>
      <w:r>
        <w:softHyphen/>
        <w:t>жать направление, избегая препятствий — других туристов с ком</w:t>
      </w:r>
      <w:r>
        <w:softHyphen/>
        <w:t>пасами.</w:t>
      </w:r>
    </w:p>
    <w:p w:rsidR="00B323AB" w:rsidRDefault="00B323AB" w:rsidP="00B323AB">
      <w:pPr>
        <w:shd w:val="clear" w:color="auto" w:fill="FFFFFF"/>
        <w:autoSpaceDE w:val="0"/>
        <w:autoSpaceDN w:val="0"/>
        <w:adjustRightInd w:val="0"/>
        <w:jc w:val="both"/>
      </w:pPr>
      <w:r>
        <w:t xml:space="preserve">       </w:t>
      </w:r>
      <w:r>
        <w:rPr>
          <w:bCs/>
          <w:i/>
        </w:rPr>
        <w:t>Вопросы к обсуждению:</w:t>
      </w:r>
      <w:r>
        <w:t xml:space="preserve"> опишите ощущения человека с завязанными глаза</w:t>
      </w:r>
      <w:r>
        <w:softHyphen/>
        <w:t>ми, который вынужден полагаться на своего партнера. Что способ</w:t>
      </w:r>
      <w:r>
        <w:softHyphen/>
        <w:t>ствовало или что мешало чувству доверия? Как ведущие помогали своим ведомым?</w:t>
      </w:r>
    </w:p>
    <w:p w:rsidR="00B323AB" w:rsidRDefault="00B323AB" w:rsidP="00B323AB">
      <w:pPr>
        <w:shd w:val="clear" w:color="auto" w:fill="FFFFFF"/>
        <w:autoSpaceDE w:val="0"/>
        <w:autoSpaceDN w:val="0"/>
        <w:adjustRightInd w:val="0"/>
        <w:jc w:val="both"/>
        <w:rPr>
          <w:color w:val="FF0000"/>
        </w:rPr>
      </w:pPr>
      <w:r>
        <w:rPr>
          <w:color w:val="FF0000"/>
        </w:rPr>
        <w:t xml:space="preserve">       </w:t>
      </w:r>
      <w:r>
        <w:rPr>
          <w:i/>
          <w:color w:val="000000"/>
        </w:rPr>
        <w:t>Игра учит:</w:t>
      </w:r>
      <w:r>
        <w:rPr>
          <w:color w:val="000000"/>
        </w:rPr>
        <w:t xml:space="preserve">  умению доверять партнёру, работать в паре, сообща, снимает страх перед неизвестным.</w:t>
      </w:r>
    </w:p>
    <w:p w:rsidR="00B323AB" w:rsidRPr="002C3A8B" w:rsidRDefault="00B323AB" w:rsidP="002C3A8B">
      <w:pPr>
        <w:rPr>
          <w:u w:val="single"/>
        </w:rPr>
      </w:pPr>
      <w:r w:rsidRPr="002C3A8B">
        <w:rPr>
          <w:u w:val="single"/>
        </w:rPr>
        <w:t>"Таинственный остров"</w:t>
      </w:r>
    </w:p>
    <w:p w:rsidR="00B323AB" w:rsidRDefault="00B323AB" w:rsidP="00B323AB">
      <w:pPr>
        <w:shd w:val="clear" w:color="auto" w:fill="FFFFFF"/>
        <w:autoSpaceDE w:val="0"/>
        <w:autoSpaceDN w:val="0"/>
        <w:adjustRightInd w:val="0"/>
        <w:jc w:val="both"/>
      </w:pPr>
      <w:r>
        <w:t xml:space="preserve">       </w:t>
      </w:r>
      <w:r>
        <w:rPr>
          <w:i/>
        </w:rPr>
        <w:t>Играющие</w:t>
      </w:r>
      <w:r>
        <w:t>: все присутствующие.</w:t>
      </w:r>
    </w:p>
    <w:p w:rsidR="00B323AB" w:rsidRDefault="00B323AB" w:rsidP="00B323AB">
      <w:pPr>
        <w:shd w:val="clear" w:color="auto" w:fill="FFFFFF"/>
        <w:autoSpaceDE w:val="0"/>
        <w:autoSpaceDN w:val="0"/>
        <w:adjustRightInd w:val="0"/>
        <w:jc w:val="both"/>
      </w:pPr>
      <w:r>
        <w:t xml:space="preserve">       </w:t>
      </w:r>
      <w:r>
        <w:rPr>
          <w:i/>
        </w:rPr>
        <w:t>Подготовительный этап:</w:t>
      </w:r>
      <w:r>
        <w:t xml:space="preserve"> подготовьте два-три листа ватманской бумаги, краски, кисточки, карандаши.</w:t>
      </w:r>
    </w:p>
    <w:p w:rsidR="00B323AB" w:rsidRDefault="00B323AB" w:rsidP="00B323AB">
      <w:pPr>
        <w:shd w:val="clear" w:color="auto" w:fill="FFFFFF"/>
        <w:autoSpaceDE w:val="0"/>
        <w:autoSpaceDN w:val="0"/>
        <w:adjustRightInd w:val="0"/>
        <w:jc w:val="both"/>
      </w:pPr>
      <w:r>
        <w:t xml:space="preserve">       </w:t>
      </w:r>
      <w:r>
        <w:rPr>
          <w:bCs/>
          <w:i/>
        </w:rPr>
        <w:t>Суть игры</w:t>
      </w:r>
      <w:r>
        <w:rPr>
          <w:bCs/>
        </w:rPr>
        <w:t>:</w:t>
      </w:r>
      <w:r>
        <w:rPr>
          <w:b/>
          <w:bCs/>
        </w:rPr>
        <w:t xml:space="preserve">  </w:t>
      </w:r>
      <w:r>
        <w:rPr>
          <w:bCs/>
        </w:rPr>
        <w:t xml:space="preserve">Участники игры должны выполнить следующее задание: </w:t>
      </w:r>
      <w:r>
        <w:t>представьте себе, что вы по</w:t>
      </w:r>
      <w:r>
        <w:softHyphen/>
        <w:t>пали на необитаемый остров. Только не пугайтесь, ведь с вами волшебные крас</w:t>
      </w:r>
      <w:r>
        <w:softHyphen/>
        <w:t>ки. Всё (повторяю и подчеркиваю), всё, что вы нарисуете этими красками, сразу становится реальностью: еда, одежда и пр. Итак, выбирайте свою часть остро</w:t>
      </w:r>
      <w:r>
        <w:softHyphen/>
        <w:t>ва — и за дело.</w:t>
      </w:r>
    </w:p>
    <w:p w:rsidR="00B323AB" w:rsidRDefault="00B323AB" w:rsidP="00B323AB">
      <w:pPr>
        <w:shd w:val="clear" w:color="auto" w:fill="FFFFFF"/>
        <w:autoSpaceDE w:val="0"/>
        <w:autoSpaceDN w:val="0"/>
        <w:adjustRightInd w:val="0"/>
        <w:jc w:val="both"/>
      </w:pPr>
      <w:r>
        <w:t>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w:t>
      </w:r>
      <w:r>
        <w:softHyphen/>
        <w:t>совать "на острове", и непринятые, которым или не нашлось места на острове, или они сами предпочитают не втягиваться в общую деятельность.</w:t>
      </w:r>
    </w:p>
    <w:p w:rsidR="00B323AB" w:rsidRDefault="00B323AB" w:rsidP="00B323AB">
      <w:pPr>
        <w:shd w:val="clear" w:color="auto" w:fill="FFFFFF"/>
        <w:autoSpaceDE w:val="0"/>
        <w:autoSpaceDN w:val="0"/>
        <w:adjustRightInd w:val="0"/>
        <w:jc w:val="both"/>
      </w:pPr>
      <w:r>
        <w:t xml:space="preserve">       </w:t>
      </w:r>
      <w:r>
        <w:rPr>
          <w:bCs/>
          <w:i/>
        </w:rPr>
        <w:t>Задание для наблюдающего:</w:t>
      </w:r>
      <w:r>
        <w:t xml:space="preserve"> обратите внимание на реплики, которыми обмени</w:t>
      </w:r>
      <w:r>
        <w:softHyphen/>
        <w:t xml:space="preserve">ваются участники, — приказы, просьбы, предложения?  Выясните, что рисуют </w:t>
      </w:r>
      <w:proofErr w:type="gramStart"/>
      <w:r>
        <w:t>спасенные</w:t>
      </w:r>
      <w:proofErr w:type="gramEnd"/>
      <w:r>
        <w:t>. Дома? Прекрасно! Дороги, машины — тоже неплохо... А есть ли на вашем острове те</w:t>
      </w:r>
      <w:r>
        <w:softHyphen/>
        <w:t>атр? Библиотека? Школа, наконец? Выбор тех или иных предметов характеризует систему ценностей участников игры.</w:t>
      </w:r>
    </w:p>
    <w:p w:rsidR="00B323AB" w:rsidRDefault="00B323AB" w:rsidP="00B323AB">
      <w:pPr>
        <w:shd w:val="clear" w:color="auto" w:fill="FFFFFF"/>
        <w:autoSpaceDE w:val="0"/>
        <w:autoSpaceDN w:val="0"/>
        <w:adjustRightInd w:val="0"/>
        <w:jc w:val="both"/>
      </w:pPr>
      <w:r>
        <w:t xml:space="preserve">       </w:t>
      </w:r>
      <w:r>
        <w:rPr>
          <w:i/>
        </w:rPr>
        <w:t xml:space="preserve">Игра учит: </w:t>
      </w:r>
      <w:r>
        <w:t>находить истинные и лож</w:t>
      </w:r>
      <w:r>
        <w:softHyphen/>
        <w:t>ные, ближние и дальние ценности в нашей жизни.</w:t>
      </w:r>
    </w:p>
    <w:p w:rsidR="00B323AB" w:rsidRPr="002C3A8B" w:rsidRDefault="00B323AB" w:rsidP="002C3A8B">
      <w:pPr>
        <w:rPr>
          <w:u w:val="single"/>
        </w:rPr>
      </w:pPr>
      <w:r w:rsidRPr="002C3A8B">
        <w:rPr>
          <w:u w:val="single"/>
        </w:rPr>
        <w:t>"Другое, чужое, неизвестное"</w:t>
      </w:r>
    </w:p>
    <w:p w:rsidR="00B323AB" w:rsidRDefault="00B323AB" w:rsidP="00B323AB">
      <w:pPr>
        <w:shd w:val="clear" w:color="auto" w:fill="FFFFFF"/>
        <w:autoSpaceDE w:val="0"/>
        <w:autoSpaceDN w:val="0"/>
        <w:adjustRightInd w:val="0"/>
        <w:jc w:val="both"/>
      </w:pPr>
      <w:r>
        <w:t xml:space="preserve">        </w:t>
      </w:r>
      <w:r>
        <w:rPr>
          <w:i/>
        </w:rPr>
        <w:t>Играющие</w:t>
      </w:r>
      <w:r>
        <w:t>: все присутствующие.</w:t>
      </w:r>
    </w:p>
    <w:p w:rsidR="00B323AB" w:rsidRDefault="00B323AB" w:rsidP="00B323AB">
      <w:pPr>
        <w:shd w:val="clear" w:color="auto" w:fill="FFFFFF"/>
        <w:autoSpaceDE w:val="0"/>
        <w:autoSpaceDN w:val="0"/>
        <w:adjustRightInd w:val="0"/>
        <w:jc w:val="both"/>
      </w:pPr>
      <w:r>
        <w:t xml:space="preserve">        </w:t>
      </w:r>
      <w:r>
        <w:rPr>
          <w:i/>
        </w:rPr>
        <w:t>Подготовительный этап:</w:t>
      </w:r>
      <w:r>
        <w:t xml:space="preserve"> подготовьте кар</w:t>
      </w:r>
      <w:r>
        <w:softHyphen/>
        <w:t>точки двух видов: на одних карточках обо</w:t>
      </w:r>
      <w:r>
        <w:softHyphen/>
        <w:t>значены наименования (людей и предме</w:t>
      </w:r>
      <w:r>
        <w:softHyphen/>
        <w:t xml:space="preserve">тов), на других — ряд вопросов. </w:t>
      </w:r>
      <w:proofErr w:type="gramStart"/>
      <w:r>
        <w:t>Например, наименования: лягушка,  утёс, коротышка, дылда, тол</w:t>
      </w:r>
      <w:r>
        <w:softHyphen/>
        <w:t>стяк, йог, помидор, чукча, китаец, человек с легким характером, че</w:t>
      </w:r>
      <w:r>
        <w:softHyphen/>
        <w:t>ловек с тяжелым характером, мальчишка 12 лет, 15-летняя барыш</w:t>
      </w:r>
      <w:r>
        <w:softHyphen/>
        <w:t xml:space="preserve">ня, учитель, проработавший в школе 15 лет, и т. д. </w:t>
      </w:r>
      <w:r>
        <w:rPr>
          <w:bCs/>
        </w:rPr>
        <w:t>Вопросы:</w:t>
      </w:r>
      <w:r>
        <w:rPr>
          <w:b/>
          <w:bCs/>
        </w:rPr>
        <w:t xml:space="preserve"> в</w:t>
      </w:r>
      <w:r>
        <w:t>аша любимая еда?</w:t>
      </w:r>
      <w:proofErr w:type="gramEnd"/>
      <w:r>
        <w:t xml:space="preserve"> Что вы любите делать больше всего на свете? Чем вас можно рассмешить? Какими словами вас можно сделать счастливым? Печаль</w:t>
      </w:r>
      <w:r>
        <w:softHyphen/>
        <w:t xml:space="preserve">ным? Злым? Гордым? Уверенным?       </w:t>
      </w:r>
      <w:r>
        <w:rPr>
          <w:bCs/>
          <w:i/>
        </w:rPr>
        <w:t>Суть игры</w:t>
      </w:r>
      <w:r>
        <w:rPr>
          <w:bCs/>
        </w:rPr>
        <w:t>:</w:t>
      </w:r>
      <w:r>
        <w:rPr>
          <w:b/>
          <w:bCs/>
        </w:rPr>
        <w:t xml:space="preserve"> </w:t>
      </w:r>
      <w:r>
        <w:t>Добровольцам раздаются карточки с названиями. Участники игры оповещают группу о своем наименовании. Затем им задаются вопросы, на которые они должны ответить в соответ</w:t>
      </w:r>
      <w:r>
        <w:softHyphen/>
        <w:t>ствии со своим новым положением. Например, Галина получила карточку с названием "лягушка". На вопрос "Твоя любимая пища?" она уверенно отвечает: "Мухи!"</w:t>
      </w:r>
      <w:r>
        <w:rPr>
          <w:b/>
          <w:bCs/>
        </w:rPr>
        <w:t xml:space="preserve"> </w:t>
      </w:r>
    </w:p>
    <w:p w:rsidR="00B323AB" w:rsidRDefault="00B323AB" w:rsidP="00B323AB">
      <w:pPr>
        <w:shd w:val="clear" w:color="auto" w:fill="FFFFFF"/>
        <w:autoSpaceDE w:val="0"/>
        <w:autoSpaceDN w:val="0"/>
        <w:adjustRightInd w:val="0"/>
        <w:jc w:val="both"/>
      </w:pPr>
      <w:r>
        <w:lastRenderedPageBreak/>
        <w:t xml:space="preserve">       </w:t>
      </w:r>
      <w:r>
        <w:rPr>
          <w:bCs/>
          <w:i/>
        </w:rPr>
        <w:t>Вопросы к обсуждению:</w:t>
      </w:r>
      <w:r>
        <w:t xml:space="preserve"> легко или труд</w:t>
      </w:r>
      <w:r>
        <w:softHyphen/>
        <w:t>но показалось для вас прокатиться "в чужих санях"? Почему все-таки нам иногда так хочется оказаться не "в своих санках"?</w:t>
      </w:r>
    </w:p>
    <w:p w:rsidR="00B323AB" w:rsidRDefault="00B323AB" w:rsidP="00B323AB">
      <w:pPr>
        <w:shd w:val="clear" w:color="auto" w:fill="FFFFFF"/>
        <w:autoSpaceDE w:val="0"/>
        <w:autoSpaceDN w:val="0"/>
        <w:adjustRightInd w:val="0"/>
        <w:jc w:val="both"/>
      </w:pPr>
      <w:r>
        <w:t xml:space="preserve">       </w:t>
      </w:r>
      <w:r>
        <w:rPr>
          <w:i/>
        </w:rPr>
        <w:t>Игра учит:</w:t>
      </w:r>
      <w:r>
        <w:t xml:space="preserve"> умению принять иной образ жизни, как бы он ни был да</w:t>
      </w:r>
      <w:r>
        <w:softHyphen/>
        <w:t xml:space="preserve">лек от </w:t>
      </w:r>
      <w:proofErr w:type="gramStart"/>
      <w:r>
        <w:t>нашего</w:t>
      </w:r>
      <w:proofErr w:type="gramEnd"/>
      <w:r>
        <w:t xml:space="preserve"> собственного.</w:t>
      </w:r>
    </w:p>
    <w:p w:rsidR="00B323AB" w:rsidRPr="002C3A8B" w:rsidRDefault="00B323AB" w:rsidP="002C3A8B">
      <w:pPr>
        <w:rPr>
          <w:u w:val="single"/>
        </w:rPr>
      </w:pPr>
      <w:r w:rsidRPr="002C3A8B">
        <w:rPr>
          <w:u w:val="single"/>
        </w:rPr>
        <w:t>"Правдивое письмо"</w:t>
      </w:r>
    </w:p>
    <w:p w:rsidR="00B323AB" w:rsidRDefault="00B323AB" w:rsidP="00B323AB">
      <w:pPr>
        <w:shd w:val="clear" w:color="auto" w:fill="FFFFFF"/>
        <w:autoSpaceDE w:val="0"/>
        <w:autoSpaceDN w:val="0"/>
        <w:adjustRightInd w:val="0"/>
        <w:jc w:val="both"/>
      </w:pPr>
      <w:r>
        <w:t xml:space="preserve">       </w:t>
      </w:r>
      <w:r>
        <w:rPr>
          <w:i/>
        </w:rPr>
        <w:t>Играющие</w:t>
      </w:r>
      <w:r>
        <w:t>: все присутствующие.</w:t>
      </w:r>
    </w:p>
    <w:p w:rsidR="00B323AB" w:rsidRDefault="00B323AB" w:rsidP="00B323AB">
      <w:pPr>
        <w:shd w:val="clear" w:color="auto" w:fill="FFFFFF"/>
        <w:autoSpaceDE w:val="0"/>
        <w:autoSpaceDN w:val="0"/>
        <w:adjustRightInd w:val="0"/>
        <w:jc w:val="both"/>
      </w:pPr>
      <w:r>
        <w:t xml:space="preserve">       </w:t>
      </w:r>
      <w:r>
        <w:rPr>
          <w:i/>
        </w:rPr>
        <w:t>Подготовительный этап:</w:t>
      </w:r>
      <w:r>
        <w:t xml:space="preserve"> подготовьте бумагу и ручку для каждого участника.</w:t>
      </w:r>
    </w:p>
    <w:p w:rsidR="00B323AB" w:rsidRDefault="00B323AB" w:rsidP="00B323AB">
      <w:pPr>
        <w:shd w:val="clear" w:color="auto" w:fill="FFFFFF"/>
        <w:autoSpaceDE w:val="0"/>
        <w:autoSpaceDN w:val="0"/>
        <w:adjustRightInd w:val="0"/>
        <w:jc w:val="both"/>
      </w:pPr>
      <w:r>
        <w:t xml:space="preserve">       </w:t>
      </w:r>
      <w:r>
        <w:rPr>
          <w:bCs/>
          <w:i/>
        </w:rPr>
        <w:t>Суть игры</w:t>
      </w:r>
      <w:r>
        <w:rPr>
          <w:bCs/>
        </w:rPr>
        <w:t>:</w:t>
      </w:r>
      <w:r>
        <w:rPr>
          <w:b/>
          <w:bCs/>
        </w:rPr>
        <w:t xml:space="preserve"> </w:t>
      </w:r>
      <w:r>
        <w:rPr>
          <w:bCs/>
        </w:rPr>
        <w:t xml:space="preserve">участники игры должны выполнить следующее задание: </w:t>
      </w:r>
      <w:r>
        <w:t>сейчас мы займемся эписто</w:t>
      </w:r>
      <w:r>
        <w:softHyphen/>
        <w:t>лярным жанром. В конце занятия каждый из нас получит по письму, в написании ко</w:t>
      </w:r>
      <w:r>
        <w:softHyphen/>
        <w:t>торого примут участие все присутствую</w:t>
      </w:r>
      <w:r>
        <w:softHyphen/>
        <w:t>щие. Но, прежде всего, подпишите свой лист в нижнем</w:t>
      </w:r>
      <w:r w:rsidRPr="00B323AB">
        <w:t xml:space="preserve"> </w:t>
      </w:r>
      <w:r>
        <w:t>правом углу (имя, фами</w:t>
      </w:r>
      <w:r>
        <w:softHyphen/>
        <w:t>лия — как вам захочется) и передайте его соседу справа.</w:t>
      </w:r>
    </w:p>
    <w:p w:rsidR="00B323AB" w:rsidRDefault="00B323AB" w:rsidP="00B323AB">
      <w:pPr>
        <w:shd w:val="clear" w:color="auto" w:fill="FFFFFF"/>
        <w:autoSpaceDE w:val="0"/>
        <w:autoSpaceDN w:val="0"/>
        <w:adjustRightInd w:val="0"/>
        <w:jc w:val="both"/>
      </w:pPr>
      <w:r>
        <w:t>У вас в руках оказался лист, на котором стоит имя вашего сосе</w:t>
      </w:r>
      <w:r>
        <w:softHyphen/>
        <w:t>да. Адресуйте ему несколько слов. Что писать? Все, что вам хочет</w:t>
      </w:r>
      <w:r>
        <w:softHyphen/>
        <w:t>ся сказать этому человеку: добрые слова, пожелание, признание, сомнение; это может быть и рисунок... Но ваше обращение должно уложиться в одну - две фразы. Для того</w:t>
      </w:r>
      <w:proofErr w:type="gramStart"/>
      <w:r>
        <w:t>,</w:t>
      </w:r>
      <w:proofErr w:type="gramEnd"/>
      <w:r>
        <w:t xml:space="preserve"> чтобы ваши слова не были прочитаны никем, кроме ад</w:t>
      </w:r>
      <w:r>
        <w:softHyphen/>
        <w:t>ресата, нужно загнуть верхнюю часть листка. После этот листок пе</w:t>
      </w:r>
      <w:r>
        <w:softHyphen/>
        <w:t>редается соседу справа. А вам таким же образом приходит новый лист, на котором вы можете написать короткое послание следую</w:t>
      </w:r>
      <w:r>
        <w:softHyphen/>
        <w:t>щему человеку. Так продолжается до тех пор, пока вы не получите листок с вашим собственным именем и фамилией. Это письмо, сделав круг, побывало в руках каждого из участников, и каждый на</w:t>
      </w:r>
      <w:r>
        <w:softHyphen/>
        <w:t>писал вам то, что, может быть, давно хотел сказать.</w:t>
      </w:r>
    </w:p>
    <w:p w:rsidR="00B323AB" w:rsidRDefault="00B323AB" w:rsidP="00B323AB">
      <w:pPr>
        <w:shd w:val="clear" w:color="auto" w:fill="FFFFFF"/>
        <w:autoSpaceDE w:val="0"/>
        <w:autoSpaceDN w:val="0"/>
        <w:adjustRightInd w:val="0"/>
        <w:jc w:val="both"/>
      </w:pPr>
      <w:r>
        <w:t>Ведущий советует этот лист сохранить и в трудные моменты жиз</w:t>
      </w:r>
      <w:r>
        <w:softHyphen/>
        <w:t>ни заглядывать в него, чтобы вспомнить, каким "веселым", "надеж</w:t>
      </w:r>
      <w:r>
        <w:softHyphen/>
        <w:t>ным", "воспитанным", "игривым" и т.д. видят тебя окружающие люди</w:t>
      </w:r>
    </w:p>
    <w:p w:rsidR="00B323AB" w:rsidRDefault="00B323AB" w:rsidP="00B323AB">
      <w:pPr>
        <w:shd w:val="clear" w:color="auto" w:fill="FFFFFF"/>
        <w:autoSpaceDE w:val="0"/>
        <w:autoSpaceDN w:val="0"/>
        <w:adjustRightInd w:val="0"/>
        <w:jc w:val="both"/>
        <w:rPr>
          <w:color w:val="000000"/>
        </w:rPr>
      </w:pPr>
      <w:r>
        <w:rPr>
          <w:color w:val="000000"/>
        </w:rPr>
        <w:t xml:space="preserve">       </w:t>
      </w:r>
      <w:r>
        <w:rPr>
          <w:bCs/>
          <w:i/>
          <w:color w:val="000000"/>
        </w:rPr>
        <w:t xml:space="preserve">Вопросы к обсуждению: </w:t>
      </w:r>
      <w:r>
        <w:rPr>
          <w:bCs/>
          <w:color w:val="000000"/>
        </w:rPr>
        <w:t>чего больше – хорошего или плохого – вы написали в адрес товарищей? Какие слова друзей вам особенно пришлись по душе? Всегда ли вы писали то, что действительно чувствовали? Стали ли для вас неожиданностью высказывания в ваш адрес?</w:t>
      </w:r>
    </w:p>
    <w:p w:rsidR="00B323AB" w:rsidRPr="008E5EE1" w:rsidRDefault="00B323AB" w:rsidP="00B323AB">
      <w:pPr>
        <w:shd w:val="clear" w:color="auto" w:fill="FFFFFF"/>
        <w:autoSpaceDE w:val="0"/>
        <w:autoSpaceDN w:val="0"/>
        <w:adjustRightInd w:val="0"/>
        <w:jc w:val="both"/>
        <w:rPr>
          <w:color w:val="000000"/>
        </w:rPr>
      </w:pPr>
      <w:r>
        <w:rPr>
          <w:color w:val="000000"/>
        </w:rPr>
        <w:t xml:space="preserve">       </w:t>
      </w:r>
      <w:r>
        <w:rPr>
          <w:i/>
          <w:color w:val="000000"/>
        </w:rPr>
        <w:t>Игра учит:</w:t>
      </w:r>
      <w:r>
        <w:rPr>
          <w:i/>
          <w:color w:val="FF0000"/>
        </w:rPr>
        <w:t xml:space="preserve"> </w:t>
      </w:r>
      <w:r>
        <w:rPr>
          <w:color w:val="000000"/>
        </w:rPr>
        <w:t>умению принять мнение других людей, снимает страх перед самостоятельным высказыванием, прививает навык анализировать полученную информацию, помогает лучше узнать самого себя.</w:t>
      </w:r>
    </w:p>
    <w:p w:rsidR="008013AD" w:rsidRPr="008E5EE1" w:rsidRDefault="008013AD" w:rsidP="00B323AB">
      <w:pPr>
        <w:shd w:val="clear" w:color="auto" w:fill="FFFFFF"/>
        <w:autoSpaceDE w:val="0"/>
        <w:autoSpaceDN w:val="0"/>
        <w:adjustRightInd w:val="0"/>
        <w:jc w:val="both"/>
        <w:rPr>
          <w:color w:val="000000"/>
        </w:rPr>
      </w:pPr>
    </w:p>
    <w:p w:rsidR="00B323AB" w:rsidRPr="002C3A8B" w:rsidRDefault="00B323AB" w:rsidP="00B323AB">
      <w:pPr>
        <w:shd w:val="clear" w:color="auto" w:fill="FFFFFF"/>
        <w:autoSpaceDE w:val="0"/>
        <w:autoSpaceDN w:val="0"/>
        <w:adjustRightInd w:val="0"/>
        <w:jc w:val="center"/>
        <w:rPr>
          <w:b/>
          <w:sz w:val="36"/>
          <w:szCs w:val="36"/>
        </w:rPr>
      </w:pPr>
      <w:r w:rsidRPr="002C3A8B">
        <w:rPr>
          <w:b/>
          <w:sz w:val="36"/>
          <w:szCs w:val="36"/>
        </w:rPr>
        <w:t xml:space="preserve">Игры на сплочение </w:t>
      </w:r>
      <w:r w:rsidR="002C3A8B">
        <w:rPr>
          <w:b/>
          <w:sz w:val="36"/>
          <w:szCs w:val="36"/>
        </w:rPr>
        <w:t xml:space="preserve">классного </w:t>
      </w:r>
      <w:r w:rsidRPr="002C3A8B">
        <w:rPr>
          <w:b/>
          <w:sz w:val="36"/>
          <w:szCs w:val="36"/>
        </w:rPr>
        <w:t>коллектива</w:t>
      </w:r>
      <w:r w:rsidR="002C3A8B">
        <w:rPr>
          <w:b/>
          <w:sz w:val="36"/>
          <w:szCs w:val="36"/>
        </w:rPr>
        <w:t>.</w:t>
      </w:r>
    </w:p>
    <w:p w:rsidR="008013AD" w:rsidRPr="008E5EE1" w:rsidRDefault="008013AD" w:rsidP="00B323AB">
      <w:pPr>
        <w:shd w:val="clear" w:color="auto" w:fill="FFFFFF"/>
        <w:autoSpaceDE w:val="0"/>
        <w:autoSpaceDN w:val="0"/>
        <w:adjustRightInd w:val="0"/>
        <w:jc w:val="center"/>
        <w:rPr>
          <w:b/>
          <w:sz w:val="36"/>
          <w:szCs w:val="36"/>
          <w:u w:val="single"/>
        </w:rPr>
      </w:pPr>
    </w:p>
    <w:p w:rsidR="00B323AB" w:rsidRDefault="00B323AB" w:rsidP="00B323AB">
      <w:pPr>
        <w:shd w:val="clear" w:color="auto" w:fill="FFFFFF"/>
        <w:autoSpaceDE w:val="0"/>
        <w:autoSpaceDN w:val="0"/>
        <w:adjustRightInd w:val="0"/>
        <w:jc w:val="both"/>
        <w:rPr>
          <w:i/>
        </w:rPr>
      </w:pPr>
      <w:r>
        <w:rPr>
          <w:i/>
        </w:rPr>
        <w:t xml:space="preserve">Данные игры и игровые задания проводятся с целью привития детям правил взаимоотношений человека с обществом, коллективом и самим собой.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 </w:t>
      </w:r>
    </w:p>
    <w:p w:rsidR="00B323AB" w:rsidRPr="002C3A8B" w:rsidRDefault="00B323AB" w:rsidP="002C3A8B">
      <w:pPr>
        <w:rPr>
          <w:u w:val="single"/>
        </w:rPr>
      </w:pPr>
      <w:r w:rsidRPr="002C3A8B">
        <w:rPr>
          <w:u w:val="single"/>
        </w:rPr>
        <w:t>«Молекулы»</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shd w:val="clear" w:color="auto" w:fill="FFFFFF"/>
        <w:autoSpaceDE w:val="0"/>
        <w:autoSpaceDN w:val="0"/>
        <w:adjustRightInd w:val="0"/>
        <w:ind w:firstLine="360"/>
        <w:jc w:val="both"/>
      </w:pPr>
      <w:r>
        <w:rPr>
          <w:bCs/>
          <w:i/>
        </w:rPr>
        <w:t>Суть игры</w:t>
      </w:r>
      <w:r>
        <w:rPr>
          <w:bCs/>
        </w:rPr>
        <w:t>:</w:t>
      </w:r>
      <w:r>
        <w:rPr>
          <w:b/>
          <w:bCs/>
        </w:rPr>
        <w:t xml:space="preserve"> </w:t>
      </w:r>
      <w:r>
        <w:t xml:space="preserve"> Во время игры все участники беспорядочно двигаются по игровому полю, а руководитель каждые 1-2 минуты называет любую цифру от 1 до 10. Например, «три». Это значит, что все участники должны образовать группы из трёх человек. Те, кто остались (два или один человек) выбывают. Игра заканчивается тогда, когда больше нет вариантов цифр. </w:t>
      </w:r>
    </w:p>
    <w:p w:rsidR="00B323AB" w:rsidRDefault="00B323AB" w:rsidP="00B323AB">
      <w:pPr>
        <w:shd w:val="clear" w:color="auto" w:fill="FFFFFF"/>
        <w:autoSpaceDE w:val="0"/>
        <w:autoSpaceDN w:val="0"/>
        <w:adjustRightInd w:val="0"/>
        <w:ind w:firstLine="360"/>
        <w:jc w:val="both"/>
        <w:rPr>
          <w:color w:val="000000"/>
        </w:rPr>
      </w:pPr>
      <w:r>
        <w:rPr>
          <w:i/>
          <w:color w:val="000000"/>
        </w:rPr>
        <w:t xml:space="preserve">Игра учит: </w:t>
      </w:r>
      <w:r>
        <w:rPr>
          <w:color w:val="000000"/>
        </w:rPr>
        <w:t>не бояться общения, быстро ориентироваться, находить единомышленников.</w:t>
      </w:r>
    </w:p>
    <w:p w:rsidR="00B323AB" w:rsidRPr="002C3A8B" w:rsidRDefault="00B323AB" w:rsidP="002C3A8B">
      <w:pPr>
        <w:rPr>
          <w:u w:val="single"/>
        </w:rPr>
      </w:pPr>
      <w:r w:rsidRPr="002C3A8B">
        <w:rPr>
          <w:u w:val="single"/>
        </w:rPr>
        <w:t>«Острова»</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shd w:val="clear" w:color="auto" w:fill="FFFFFF"/>
        <w:autoSpaceDE w:val="0"/>
        <w:autoSpaceDN w:val="0"/>
        <w:adjustRightInd w:val="0"/>
        <w:jc w:val="both"/>
      </w:pPr>
      <w:r>
        <w:rPr>
          <w:i/>
        </w:rPr>
        <w:t xml:space="preserve">      Подготовительный этап:</w:t>
      </w:r>
      <w:r>
        <w:t xml:space="preserve"> подготовьте отдельные листы газеты для каждого участника, магнитофон, соответствующие музыкальные записи.</w:t>
      </w:r>
    </w:p>
    <w:p w:rsidR="00B323AB" w:rsidRDefault="00B323AB" w:rsidP="00B323AB">
      <w:pPr>
        <w:shd w:val="clear" w:color="auto" w:fill="FFFFFF"/>
        <w:autoSpaceDE w:val="0"/>
        <w:autoSpaceDN w:val="0"/>
        <w:adjustRightInd w:val="0"/>
        <w:ind w:firstLine="360"/>
        <w:jc w:val="both"/>
      </w:pPr>
      <w:r>
        <w:rPr>
          <w:bCs/>
          <w:i/>
        </w:rPr>
        <w:t>Суть игры</w:t>
      </w:r>
      <w:r>
        <w:rPr>
          <w:bCs/>
        </w:rPr>
        <w:t>:</w:t>
      </w:r>
      <w:r>
        <w:rPr>
          <w:b/>
          <w:bCs/>
        </w:rPr>
        <w:t xml:space="preserve"> </w:t>
      </w:r>
      <w:r>
        <w:t xml:space="preserve"> Каждому игроку раздаётся по одному листу газеты,  которые кладутся на пол. Каждый встаёт на свой лист и танцует под музыку, не сходя с газетного листа. Через  1,5 - 2 минуты руководитель забирает пять листов. Тот, кто остался без листа, должен попроситься к </w:t>
      </w:r>
      <w:proofErr w:type="gramStart"/>
      <w:r>
        <w:t>другому</w:t>
      </w:r>
      <w:proofErr w:type="gramEnd"/>
      <w:r>
        <w:t>.</w:t>
      </w:r>
    </w:p>
    <w:p w:rsidR="00B323AB" w:rsidRPr="009C13E8" w:rsidRDefault="00B323AB" w:rsidP="009C13E8">
      <w:pPr>
        <w:shd w:val="clear" w:color="auto" w:fill="FFFFFF"/>
        <w:autoSpaceDE w:val="0"/>
        <w:autoSpaceDN w:val="0"/>
        <w:adjustRightInd w:val="0"/>
        <w:jc w:val="both"/>
      </w:pPr>
      <w:r>
        <w:rPr>
          <w:color w:val="000000"/>
        </w:rPr>
        <w:t xml:space="preserve">      </w:t>
      </w:r>
      <w:r>
        <w:rPr>
          <w:i/>
          <w:color w:val="000000"/>
        </w:rPr>
        <w:t>Игра учит:</w:t>
      </w:r>
      <w:r>
        <w:t xml:space="preserve"> толерантности, пониманию, отзывчивости, коллективизму.</w:t>
      </w:r>
    </w:p>
    <w:p w:rsidR="00B323AB" w:rsidRPr="002C3A8B" w:rsidRDefault="00B323AB" w:rsidP="002C3A8B">
      <w:pPr>
        <w:rPr>
          <w:u w:val="single"/>
        </w:rPr>
      </w:pPr>
      <w:r w:rsidRPr="002C3A8B">
        <w:rPr>
          <w:u w:val="single"/>
        </w:rPr>
        <w:t>«Змейка»</w:t>
      </w:r>
    </w:p>
    <w:p w:rsidR="00B323AB" w:rsidRDefault="00B323AB" w:rsidP="00B323AB">
      <w:pPr>
        <w:shd w:val="clear" w:color="auto" w:fill="FFFFFF"/>
        <w:autoSpaceDE w:val="0"/>
        <w:autoSpaceDN w:val="0"/>
        <w:adjustRightInd w:val="0"/>
        <w:jc w:val="both"/>
      </w:pPr>
      <w:r>
        <w:rPr>
          <w:i/>
        </w:rPr>
        <w:lastRenderedPageBreak/>
        <w:t xml:space="preserve">      Играющие</w:t>
      </w:r>
      <w:r>
        <w:t>: все присутствующие.</w:t>
      </w:r>
    </w:p>
    <w:p w:rsidR="00B323AB" w:rsidRDefault="00B323AB" w:rsidP="00B323AB">
      <w:pPr>
        <w:shd w:val="clear" w:color="auto" w:fill="FFFFFF"/>
        <w:autoSpaceDE w:val="0"/>
        <w:autoSpaceDN w:val="0"/>
        <w:adjustRightInd w:val="0"/>
        <w:ind w:firstLine="360"/>
        <w:jc w:val="both"/>
      </w:pPr>
      <w:r>
        <w:rPr>
          <w:bCs/>
          <w:i/>
        </w:rPr>
        <w:t>Суть игры</w:t>
      </w:r>
      <w:r>
        <w:rPr>
          <w:bCs/>
        </w:rPr>
        <w:t>:</w:t>
      </w:r>
      <w:r>
        <w:rPr>
          <w:b/>
          <w:bCs/>
        </w:rPr>
        <w:t xml:space="preserve"> </w:t>
      </w:r>
      <w:proofErr w:type="gramStart"/>
      <w:r>
        <w:t>Играющие</w:t>
      </w:r>
      <w:proofErr w:type="gramEnd"/>
      <w:r>
        <w:t xml:space="preserve"> выстраиваются в колонну, каждый держится за пояс впереди стоящего. Последний человек в команде – «хвост», а первый – «голова». Задача «головы» – поймать «хвост», а «хвоста» – убежать от «головы». При этом «тело» не должно распадаться. </w:t>
      </w:r>
      <w:proofErr w:type="gramStart"/>
      <w:r>
        <w:t>Когда «голова» поймает «хвост», последний игрок становится «головой», а предпоследний становится «хвостом»,  либо выбирают новую «голову» и «хвост».</w:t>
      </w:r>
      <w:proofErr w:type="gramEnd"/>
    </w:p>
    <w:p w:rsidR="00B323AB" w:rsidRDefault="00B323AB" w:rsidP="00B323AB">
      <w:pPr>
        <w:shd w:val="clear" w:color="auto" w:fill="FFFFFF"/>
        <w:autoSpaceDE w:val="0"/>
        <w:autoSpaceDN w:val="0"/>
        <w:adjustRightInd w:val="0"/>
        <w:ind w:firstLine="360"/>
        <w:jc w:val="both"/>
        <w:rPr>
          <w:color w:val="000000"/>
        </w:rPr>
      </w:pPr>
      <w:r>
        <w:rPr>
          <w:i/>
          <w:color w:val="000000"/>
        </w:rPr>
        <w:t xml:space="preserve">Игра учит: </w:t>
      </w:r>
      <w:r>
        <w:rPr>
          <w:color w:val="000000"/>
        </w:rPr>
        <w:t>действовать единой командой, уметь прислушиваться к мнению других, уметь прийти на помощь в нужный момент.</w:t>
      </w:r>
    </w:p>
    <w:p w:rsidR="00B323AB" w:rsidRPr="002C3A8B" w:rsidRDefault="00B323AB" w:rsidP="002C3A8B">
      <w:pPr>
        <w:rPr>
          <w:u w:val="single"/>
        </w:rPr>
      </w:pPr>
      <w:r w:rsidRPr="002C3A8B">
        <w:rPr>
          <w:u w:val="single"/>
        </w:rPr>
        <w:t>«Ровный строй»</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shd w:val="clear" w:color="auto" w:fill="FFFFFF"/>
        <w:autoSpaceDE w:val="0"/>
        <w:autoSpaceDN w:val="0"/>
        <w:adjustRightInd w:val="0"/>
        <w:ind w:firstLine="360"/>
        <w:jc w:val="both"/>
      </w:pPr>
      <w:r>
        <w:rPr>
          <w:bCs/>
          <w:i/>
        </w:rPr>
        <w:t>Суть игры</w:t>
      </w:r>
      <w:r>
        <w:rPr>
          <w:bCs/>
        </w:rPr>
        <w:t>:</w:t>
      </w:r>
      <w:r>
        <w:rPr>
          <w:b/>
          <w:bCs/>
        </w:rPr>
        <w:t xml:space="preserve"> </w:t>
      </w:r>
      <w:r>
        <w:t>Игроки выстраиваются в шеренгу нога к ноге. Задача игроков состоит в том, чтобы пройти определённый участок игрового поля любым способом, но, не разъединив ноги. Как только кто-нибудь разъединяет ноги, вся шеренга начинает движение сначала.</w:t>
      </w:r>
    </w:p>
    <w:p w:rsidR="00B323AB" w:rsidRDefault="00B323AB" w:rsidP="00B323AB">
      <w:pPr>
        <w:shd w:val="clear" w:color="auto" w:fill="FFFFFF"/>
        <w:autoSpaceDE w:val="0"/>
        <w:autoSpaceDN w:val="0"/>
        <w:adjustRightInd w:val="0"/>
        <w:ind w:firstLine="360"/>
        <w:jc w:val="both"/>
      </w:pPr>
      <w:r>
        <w:rPr>
          <w:i/>
          <w:color w:val="000000"/>
        </w:rPr>
        <w:t xml:space="preserve">Игра учит: </w:t>
      </w:r>
      <w:r>
        <w:rPr>
          <w:color w:val="000000"/>
        </w:rPr>
        <w:t>выполнять задания коллективно, сплочённо, дружно и слаженно.</w:t>
      </w:r>
    </w:p>
    <w:p w:rsidR="00B323AB" w:rsidRPr="002C3A8B" w:rsidRDefault="00B323AB" w:rsidP="002C3A8B">
      <w:pPr>
        <w:rPr>
          <w:u w:val="single"/>
        </w:rPr>
      </w:pPr>
      <w:r w:rsidRPr="002C3A8B">
        <w:rPr>
          <w:u w:val="single"/>
        </w:rPr>
        <w:t>«Домики»</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 разбившись на группы по три человека: двое – «домик» и один - «житель».</w:t>
      </w:r>
    </w:p>
    <w:p w:rsidR="00B323AB" w:rsidRDefault="00B323AB" w:rsidP="00B323AB">
      <w:pPr>
        <w:shd w:val="clear" w:color="auto" w:fill="FFFFFF"/>
        <w:autoSpaceDE w:val="0"/>
        <w:autoSpaceDN w:val="0"/>
        <w:adjustRightInd w:val="0"/>
        <w:ind w:firstLine="360"/>
        <w:jc w:val="both"/>
      </w:pPr>
      <w:r>
        <w:rPr>
          <w:bCs/>
          <w:i/>
        </w:rPr>
        <w:t>Суть игры</w:t>
      </w:r>
      <w:r>
        <w:rPr>
          <w:bCs/>
        </w:rPr>
        <w:t>:</w:t>
      </w:r>
      <w:r>
        <w:rPr>
          <w:b/>
          <w:bCs/>
        </w:rPr>
        <w:t xml:space="preserve"> </w:t>
      </w:r>
      <w:r>
        <w:rPr>
          <w:bCs/>
        </w:rPr>
        <w:t>Выбирается о</w:t>
      </w:r>
      <w:r>
        <w:t xml:space="preserve">дин игрок – ведущий, цель которого стать либо «домиком», либо «жителем» посредством трёх команд: </w:t>
      </w:r>
    </w:p>
    <w:p w:rsidR="00B323AB" w:rsidRDefault="00B323AB" w:rsidP="00B323AB">
      <w:pPr>
        <w:numPr>
          <w:ilvl w:val="0"/>
          <w:numId w:val="2"/>
        </w:numPr>
        <w:shd w:val="clear" w:color="auto" w:fill="FFFFFF"/>
        <w:autoSpaceDE w:val="0"/>
        <w:autoSpaceDN w:val="0"/>
        <w:adjustRightInd w:val="0"/>
        <w:jc w:val="both"/>
      </w:pPr>
      <w:r>
        <w:t xml:space="preserve"> Команда «Домики!» - игрок</w:t>
      </w:r>
      <w:proofErr w:type="gramStart"/>
      <w:r>
        <w:t>и-</w:t>
      </w:r>
      <w:proofErr w:type="gramEnd"/>
      <w:r>
        <w:t>«домики» оставляют своих «жильцов» и ищут новых;</w:t>
      </w:r>
    </w:p>
    <w:p w:rsidR="00B323AB" w:rsidRDefault="00B323AB" w:rsidP="00B323AB">
      <w:pPr>
        <w:numPr>
          <w:ilvl w:val="0"/>
          <w:numId w:val="2"/>
        </w:numPr>
        <w:shd w:val="clear" w:color="auto" w:fill="FFFFFF"/>
        <w:autoSpaceDE w:val="0"/>
        <w:autoSpaceDN w:val="0"/>
        <w:adjustRightInd w:val="0"/>
        <w:jc w:val="both"/>
      </w:pPr>
      <w:r>
        <w:t>Команда «Жители!» - игрок</w:t>
      </w:r>
      <w:proofErr w:type="gramStart"/>
      <w:r>
        <w:t>и-</w:t>
      </w:r>
      <w:proofErr w:type="gramEnd"/>
      <w:r>
        <w:t xml:space="preserve"> «жители» выбегают из «домиков» и ищут себе новые;</w:t>
      </w:r>
    </w:p>
    <w:p w:rsidR="00B323AB" w:rsidRDefault="00B323AB" w:rsidP="00B323AB">
      <w:pPr>
        <w:numPr>
          <w:ilvl w:val="0"/>
          <w:numId w:val="2"/>
        </w:numPr>
        <w:shd w:val="clear" w:color="auto" w:fill="FFFFFF"/>
        <w:autoSpaceDE w:val="0"/>
        <w:autoSpaceDN w:val="0"/>
        <w:adjustRightInd w:val="0"/>
        <w:jc w:val="both"/>
      </w:pPr>
      <w:r>
        <w:t>Команда «Землетрясение!» - все игрок</w:t>
      </w:r>
      <w:proofErr w:type="gramStart"/>
      <w:r>
        <w:t>и-</w:t>
      </w:r>
      <w:proofErr w:type="gramEnd"/>
      <w:r>
        <w:t xml:space="preserve">«домики»  распадаются и вместе с игроками- «жителями», двигаясь беспорядочно, либо создают «домик», либо становятся «жителями». </w:t>
      </w:r>
    </w:p>
    <w:p w:rsidR="00B323AB" w:rsidRDefault="00B323AB" w:rsidP="00B323AB">
      <w:pPr>
        <w:shd w:val="clear" w:color="auto" w:fill="FFFFFF"/>
        <w:autoSpaceDE w:val="0"/>
        <w:autoSpaceDN w:val="0"/>
        <w:adjustRightInd w:val="0"/>
        <w:ind w:left="360"/>
        <w:jc w:val="both"/>
      </w:pPr>
      <w:r>
        <w:t>Тот, кто остаётся один, становится ведущим.</w:t>
      </w:r>
    </w:p>
    <w:p w:rsidR="00B323AB" w:rsidRDefault="00B323AB" w:rsidP="00B323AB">
      <w:pPr>
        <w:shd w:val="clear" w:color="auto" w:fill="FFFFFF"/>
        <w:autoSpaceDE w:val="0"/>
        <w:autoSpaceDN w:val="0"/>
        <w:adjustRightInd w:val="0"/>
        <w:ind w:left="360"/>
        <w:jc w:val="both"/>
      </w:pPr>
      <w:r>
        <w:rPr>
          <w:i/>
          <w:color w:val="000000"/>
        </w:rPr>
        <w:t xml:space="preserve">Игра учит: </w:t>
      </w:r>
      <w:r>
        <w:rPr>
          <w:color w:val="000000"/>
        </w:rPr>
        <w:t xml:space="preserve">умению идти на контакт с незнакомыми или малознакомыми сверстниками, способности </w:t>
      </w:r>
      <w:r>
        <w:t>предвидеть действия членов коллектива.</w:t>
      </w:r>
    </w:p>
    <w:p w:rsidR="00B323AB" w:rsidRPr="002C3A8B" w:rsidRDefault="009C13E8" w:rsidP="002C3A8B">
      <w:pPr>
        <w:rPr>
          <w:u w:val="single"/>
        </w:rPr>
      </w:pPr>
      <w:r w:rsidRPr="002C3A8B">
        <w:rPr>
          <w:u w:val="single"/>
        </w:rPr>
        <w:t xml:space="preserve"> </w:t>
      </w:r>
      <w:r w:rsidR="00B323AB" w:rsidRPr="002C3A8B">
        <w:rPr>
          <w:u w:val="single"/>
        </w:rPr>
        <w:t>«Картошка»</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autoSpaceDE w:val="0"/>
        <w:autoSpaceDN w:val="0"/>
        <w:adjustRightInd w:val="0"/>
        <w:jc w:val="both"/>
      </w:pPr>
      <w:r>
        <w:t xml:space="preserve">      </w:t>
      </w:r>
      <w:r>
        <w:rPr>
          <w:bCs/>
          <w:i/>
        </w:rPr>
        <w:t>Суть игры</w:t>
      </w:r>
      <w:r>
        <w:rPr>
          <w:bCs/>
        </w:rPr>
        <w:t>:</w:t>
      </w:r>
      <w:r>
        <w:rPr>
          <w:b/>
          <w:bCs/>
        </w:rPr>
        <w:t xml:space="preserve"> </w:t>
      </w:r>
      <w:r>
        <w:t xml:space="preserve">Выбирается один «фермер», а все остальные участники – «картофелины». Вся «картошка» собирается в кучу, крепко держась друг за друга. </w:t>
      </w:r>
      <w:proofErr w:type="gramStart"/>
      <w:r>
        <w:t>Задача «фермера» -  «выкопать» (выдернуть) весь «урожай», а «картофелинам» нужно не отдавать собратьев в руки «фермера».</w:t>
      </w:r>
      <w:proofErr w:type="gramEnd"/>
      <w:r>
        <w:t xml:space="preserve"> Как только кого-нибудь из «картофелин» выдёргивают, он тоже становится «фермером» и помогает первому «фермеру». Игра заканчивается, как только «выкапывается» весь «урожай».</w:t>
      </w:r>
    </w:p>
    <w:p w:rsidR="00B323AB" w:rsidRDefault="00B323AB" w:rsidP="00B323AB">
      <w:pPr>
        <w:shd w:val="clear" w:color="auto" w:fill="FFFFFF"/>
        <w:autoSpaceDE w:val="0"/>
        <w:autoSpaceDN w:val="0"/>
        <w:adjustRightInd w:val="0"/>
        <w:jc w:val="both"/>
        <w:rPr>
          <w:b/>
          <w:sz w:val="36"/>
          <w:szCs w:val="36"/>
        </w:rPr>
      </w:pPr>
      <w:r>
        <w:rPr>
          <w:i/>
          <w:color w:val="000000"/>
        </w:rPr>
        <w:t xml:space="preserve">      Игра учит:</w:t>
      </w:r>
      <w:r>
        <w:rPr>
          <w:i/>
        </w:rPr>
        <w:t xml:space="preserve"> </w:t>
      </w:r>
      <w:r>
        <w:t>правилам  взаимоотношений человека с коллективом, замечать эмоциональное состояние других людей и в соответствии с ним строить общение, контролировать  свои эмоции, чувства и проступки.</w:t>
      </w:r>
    </w:p>
    <w:p w:rsidR="00B323AB" w:rsidRPr="002C3A8B" w:rsidRDefault="00B323AB" w:rsidP="002C3A8B">
      <w:pPr>
        <w:rPr>
          <w:u w:val="single"/>
        </w:rPr>
      </w:pPr>
      <w:r w:rsidRPr="002C3A8B">
        <w:rPr>
          <w:u w:val="single"/>
        </w:rPr>
        <w:t>«Азбука»</w:t>
      </w:r>
    </w:p>
    <w:p w:rsidR="00B323AB" w:rsidRDefault="00B323AB" w:rsidP="00B323AB">
      <w:pPr>
        <w:shd w:val="clear" w:color="auto" w:fill="FFFFFF"/>
        <w:autoSpaceDE w:val="0"/>
        <w:autoSpaceDN w:val="0"/>
        <w:adjustRightInd w:val="0"/>
        <w:jc w:val="both"/>
      </w:pPr>
      <w:r>
        <w:rPr>
          <w:i/>
        </w:rPr>
        <w:t xml:space="preserve">      Играющие</w:t>
      </w:r>
      <w:r>
        <w:t>: все присутствующие.</w:t>
      </w:r>
    </w:p>
    <w:p w:rsidR="00B323AB" w:rsidRDefault="00B323AB" w:rsidP="00B323AB">
      <w:pPr>
        <w:autoSpaceDE w:val="0"/>
        <w:autoSpaceDN w:val="0"/>
        <w:adjustRightInd w:val="0"/>
        <w:ind w:firstLine="360"/>
        <w:jc w:val="both"/>
      </w:pPr>
      <w:r>
        <w:rPr>
          <w:bCs/>
          <w:i/>
        </w:rPr>
        <w:t>Суть игры</w:t>
      </w:r>
      <w:r>
        <w:rPr>
          <w:bCs/>
        </w:rPr>
        <w:t>:</w:t>
      </w:r>
      <w:r>
        <w:rPr>
          <w:b/>
          <w:bCs/>
        </w:rPr>
        <w:t xml:space="preserve"> </w:t>
      </w:r>
      <w:r>
        <w:t>Каждый участник получает карточку  с одной из букв алфавита. Руководитель произносит то или иное слово, словосочетание или предложение. Игроки-буквы должны быстро собраться  и встать так, чтобы получилось то, что говорит руководитель.</w:t>
      </w:r>
    </w:p>
    <w:p w:rsidR="00B323AB" w:rsidRDefault="00B323AB" w:rsidP="00B323AB">
      <w:pPr>
        <w:autoSpaceDE w:val="0"/>
        <w:autoSpaceDN w:val="0"/>
        <w:adjustRightInd w:val="0"/>
        <w:ind w:firstLine="360"/>
        <w:jc w:val="both"/>
      </w:pPr>
      <w:r>
        <w:rPr>
          <w:i/>
          <w:color w:val="000000"/>
        </w:rPr>
        <w:t>Игра учит:</w:t>
      </w:r>
      <w:r>
        <w:rPr>
          <w:color w:val="000000"/>
        </w:rPr>
        <w:t xml:space="preserve"> навыкам быстрого реагирования, </w:t>
      </w:r>
      <w:r>
        <w:t>правилам  взаимоотношений в коллективе.</w:t>
      </w:r>
    </w:p>
    <w:p w:rsidR="00B323AB" w:rsidRDefault="00B323AB" w:rsidP="00B323AB">
      <w:pPr>
        <w:autoSpaceDE w:val="0"/>
        <w:autoSpaceDN w:val="0"/>
        <w:adjustRightInd w:val="0"/>
        <w:ind w:firstLine="360"/>
        <w:jc w:val="both"/>
      </w:pPr>
    </w:p>
    <w:p w:rsidR="00B323AB" w:rsidRDefault="00B323AB" w:rsidP="00B323AB">
      <w:pPr>
        <w:autoSpaceDE w:val="0"/>
        <w:autoSpaceDN w:val="0"/>
        <w:adjustRightInd w:val="0"/>
        <w:ind w:firstLine="360"/>
        <w:jc w:val="both"/>
      </w:pPr>
    </w:p>
    <w:p w:rsidR="008E5EE1" w:rsidRPr="002C3A8B" w:rsidRDefault="008E5EE1" w:rsidP="00B62E4F">
      <w:pPr>
        <w:rPr>
          <w:sz w:val="22"/>
          <w:szCs w:val="22"/>
        </w:rPr>
      </w:pPr>
    </w:p>
    <w:sectPr w:rsidR="008E5EE1" w:rsidRPr="002C3A8B" w:rsidSect="00B323AB">
      <w:pgSz w:w="16838" w:h="11906" w:orient="landscape"/>
      <w:pgMar w:top="284" w:right="284" w:bottom="284" w:left="284" w:header="709" w:footer="709" w:gutter="0"/>
      <w:cols w:space="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7D" w:rsidRDefault="0001497D" w:rsidP="00B323AB">
      <w:r>
        <w:separator/>
      </w:r>
    </w:p>
  </w:endnote>
  <w:endnote w:type="continuationSeparator" w:id="0">
    <w:p w:rsidR="0001497D" w:rsidRDefault="0001497D" w:rsidP="00B3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7D" w:rsidRDefault="0001497D" w:rsidP="00B323AB">
      <w:r>
        <w:separator/>
      </w:r>
    </w:p>
  </w:footnote>
  <w:footnote w:type="continuationSeparator" w:id="0">
    <w:p w:rsidR="0001497D" w:rsidRDefault="0001497D" w:rsidP="00B3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4D14"/>
    <w:multiLevelType w:val="multilevel"/>
    <w:tmpl w:val="831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D603E"/>
    <w:multiLevelType w:val="hybridMultilevel"/>
    <w:tmpl w:val="2E96C030"/>
    <w:lvl w:ilvl="0" w:tplc="89945E0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0"/>
    <w:rsid w:val="0001497D"/>
    <w:rsid w:val="00083AF0"/>
    <w:rsid w:val="000F676F"/>
    <w:rsid w:val="001005E6"/>
    <w:rsid w:val="001814AD"/>
    <w:rsid w:val="001A42BD"/>
    <w:rsid w:val="002C3A8B"/>
    <w:rsid w:val="00384AE5"/>
    <w:rsid w:val="004D2618"/>
    <w:rsid w:val="004D2B35"/>
    <w:rsid w:val="004F5CC0"/>
    <w:rsid w:val="00571B0D"/>
    <w:rsid w:val="00627DAB"/>
    <w:rsid w:val="006F4D75"/>
    <w:rsid w:val="007E633A"/>
    <w:rsid w:val="008013AD"/>
    <w:rsid w:val="008073C6"/>
    <w:rsid w:val="008D12CC"/>
    <w:rsid w:val="008E5EE1"/>
    <w:rsid w:val="00903E25"/>
    <w:rsid w:val="009852D0"/>
    <w:rsid w:val="009C13E8"/>
    <w:rsid w:val="00AD5C8D"/>
    <w:rsid w:val="00B323AB"/>
    <w:rsid w:val="00B62E4F"/>
    <w:rsid w:val="00BF392E"/>
    <w:rsid w:val="00C10078"/>
    <w:rsid w:val="00C805C3"/>
    <w:rsid w:val="00CB51B4"/>
    <w:rsid w:val="00D44886"/>
    <w:rsid w:val="00DA6465"/>
    <w:rsid w:val="00EE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3AB"/>
    <w:pPr>
      <w:tabs>
        <w:tab w:val="center" w:pos="4677"/>
        <w:tab w:val="right" w:pos="9355"/>
      </w:tabs>
    </w:pPr>
  </w:style>
  <w:style w:type="character" w:customStyle="1" w:styleId="a4">
    <w:name w:val="Верхний колонтитул Знак"/>
    <w:basedOn w:val="a0"/>
    <w:link w:val="a3"/>
    <w:uiPriority w:val="99"/>
    <w:rsid w:val="00B323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23AB"/>
    <w:pPr>
      <w:tabs>
        <w:tab w:val="center" w:pos="4677"/>
        <w:tab w:val="right" w:pos="9355"/>
      </w:tabs>
    </w:pPr>
  </w:style>
  <w:style w:type="character" w:customStyle="1" w:styleId="a6">
    <w:name w:val="Нижний колонтитул Знак"/>
    <w:basedOn w:val="a0"/>
    <w:link w:val="a5"/>
    <w:uiPriority w:val="99"/>
    <w:rsid w:val="00B323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13AD"/>
    <w:rPr>
      <w:rFonts w:ascii="Tahoma" w:hAnsi="Tahoma" w:cs="Tahoma"/>
      <w:sz w:val="16"/>
      <w:szCs w:val="16"/>
    </w:rPr>
  </w:style>
  <w:style w:type="character" w:customStyle="1" w:styleId="a8">
    <w:name w:val="Текст выноски Знак"/>
    <w:basedOn w:val="a0"/>
    <w:link w:val="a7"/>
    <w:uiPriority w:val="99"/>
    <w:semiHidden/>
    <w:rsid w:val="008013AD"/>
    <w:rPr>
      <w:rFonts w:ascii="Tahoma" w:eastAsia="Times New Roman" w:hAnsi="Tahoma" w:cs="Tahoma"/>
      <w:sz w:val="16"/>
      <w:szCs w:val="16"/>
      <w:lang w:eastAsia="ru-RU"/>
    </w:rPr>
  </w:style>
  <w:style w:type="paragraph" w:styleId="a9">
    <w:name w:val="Normal (Web)"/>
    <w:basedOn w:val="a"/>
    <w:uiPriority w:val="99"/>
    <w:semiHidden/>
    <w:unhideWhenUsed/>
    <w:rsid w:val="008E5E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3AB"/>
    <w:pPr>
      <w:tabs>
        <w:tab w:val="center" w:pos="4677"/>
        <w:tab w:val="right" w:pos="9355"/>
      </w:tabs>
    </w:pPr>
  </w:style>
  <w:style w:type="character" w:customStyle="1" w:styleId="a4">
    <w:name w:val="Верхний колонтитул Знак"/>
    <w:basedOn w:val="a0"/>
    <w:link w:val="a3"/>
    <w:uiPriority w:val="99"/>
    <w:rsid w:val="00B323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23AB"/>
    <w:pPr>
      <w:tabs>
        <w:tab w:val="center" w:pos="4677"/>
        <w:tab w:val="right" w:pos="9355"/>
      </w:tabs>
    </w:pPr>
  </w:style>
  <w:style w:type="character" w:customStyle="1" w:styleId="a6">
    <w:name w:val="Нижний колонтитул Знак"/>
    <w:basedOn w:val="a0"/>
    <w:link w:val="a5"/>
    <w:uiPriority w:val="99"/>
    <w:rsid w:val="00B323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13AD"/>
    <w:rPr>
      <w:rFonts w:ascii="Tahoma" w:hAnsi="Tahoma" w:cs="Tahoma"/>
      <w:sz w:val="16"/>
      <w:szCs w:val="16"/>
    </w:rPr>
  </w:style>
  <w:style w:type="character" w:customStyle="1" w:styleId="a8">
    <w:name w:val="Текст выноски Знак"/>
    <w:basedOn w:val="a0"/>
    <w:link w:val="a7"/>
    <w:uiPriority w:val="99"/>
    <w:semiHidden/>
    <w:rsid w:val="008013AD"/>
    <w:rPr>
      <w:rFonts w:ascii="Tahoma" w:eastAsia="Times New Roman" w:hAnsi="Tahoma" w:cs="Tahoma"/>
      <w:sz w:val="16"/>
      <w:szCs w:val="16"/>
      <w:lang w:eastAsia="ru-RU"/>
    </w:rPr>
  </w:style>
  <w:style w:type="paragraph" w:styleId="a9">
    <w:name w:val="Normal (Web)"/>
    <w:basedOn w:val="a"/>
    <w:uiPriority w:val="99"/>
    <w:semiHidden/>
    <w:unhideWhenUsed/>
    <w:rsid w:val="008E5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507">
      <w:bodyDiv w:val="1"/>
      <w:marLeft w:val="0"/>
      <w:marRight w:val="0"/>
      <w:marTop w:val="0"/>
      <w:marBottom w:val="0"/>
      <w:divBdr>
        <w:top w:val="none" w:sz="0" w:space="0" w:color="auto"/>
        <w:left w:val="none" w:sz="0" w:space="0" w:color="auto"/>
        <w:bottom w:val="none" w:sz="0" w:space="0" w:color="auto"/>
        <w:right w:val="none" w:sz="0" w:space="0" w:color="auto"/>
      </w:divBdr>
    </w:div>
    <w:div w:id="126898043">
      <w:bodyDiv w:val="1"/>
      <w:marLeft w:val="0"/>
      <w:marRight w:val="0"/>
      <w:marTop w:val="0"/>
      <w:marBottom w:val="0"/>
      <w:divBdr>
        <w:top w:val="none" w:sz="0" w:space="0" w:color="auto"/>
        <w:left w:val="none" w:sz="0" w:space="0" w:color="auto"/>
        <w:bottom w:val="none" w:sz="0" w:space="0" w:color="auto"/>
        <w:right w:val="none" w:sz="0" w:space="0" w:color="auto"/>
      </w:divBdr>
    </w:div>
    <w:div w:id="164514828">
      <w:bodyDiv w:val="1"/>
      <w:marLeft w:val="0"/>
      <w:marRight w:val="0"/>
      <w:marTop w:val="0"/>
      <w:marBottom w:val="0"/>
      <w:divBdr>
        <w:top w:val="none" w:sz="0" w:space="0" w:color="auto"/>
        <w:left w:val="none" w:sz="0" w:space="0" w:color="auto"/>
        <w:bottom w:val="none" w:sz="0" w:space="0" w:color="auto"/>
        <w:right w:val="none" w:sz="0" w:space="0" w:color="auto"/>
      </w:divBdr>
    </w:div>
    <w:div w:id="243225559">
      <w:bodyDiv w:val="1"/>
      <w:marLeft w:val="0"/>
      <w:marRight w:val="0"/>
      <w:marTop w:val="0"/>
      <w:marBottom w:val="0"/>
      <w:divBdr>
        <w:top w:val="none" w:sz="0" w:space="0" w:color="auto"/>
        <w:left w:val="none" w:sz="0" w:space="0" w:color="auto"/>
        <w:bottom w:val="none" w:sz="0" w:space="0" w:color="auto"/>
        <w:right w:val="none" w:sz="0" w:space="0" w:color="auto"/>
      </w:divBdr>
    </w:div>
    <w:div w:id="880049418">
      <w:bodyDiv w:val="1"/>
      <w:marLeft w:val="0"/>
      <w:marRight w:val="0"/>
      <w:marTop w:val="0"/>
      <w:marBottom w:val="0"/>
      <w:divBdr>
        <w:top w:val="none" w:sz="0" w:space="0" w:color="auto"/>
        <w:left w:val="none" w:sz="0" w:space="0" w:color="auto"/>
        <w:bottom w:val="none" w:sz="0" w:space="0" w:color="auto"/>
        <w:right w:val="none" w:sz="0" w:space="0" w:color="auto"/>
      </w:divBdr>
    </w:div>
    <w:div w:id="1085877338">
      <w:bodyDiv w:val="1"/>
      <w:marLeft w:val="0"/>
      <w:marRight w:val="0"/>
      <w:marTop w:val="0"/>
      <w:marBottom w:val="0"/>
      <w:divBdr>
        <w:top w:val="none" w:sz="0" w:space="0" w:color="auto"/>
        <w:left w:val="none" w:sz="0" w:space="0" w:color="auto"/>
        <w:bottom w:val="none" w:sz="0" w:space="0" w:color="auto"/>
        <w:right w:val="none" w:sz="0" w:space="0" w:color="auto"/>
      </w:divBdr>
    </w:div>
    <w:div w:id="1115438949">
      <w:bodyDiv w:val="1"/>
      <w:marLeft w:val="0"/>
      <w:marRight w:val="0"/>
      <w:marTop w:val="0"/>
      <w:marBottom w:val="0"/>
      <w:divBdr>
        <w:top w:val="none" w:sz="0" w:space="0" w:color="auto"/>
        <w:left w:val="none" w:sz="0" w:space="0" w:color="auto"/>
        <w:bottom w:val="none" w:sz="0" w:space="0" w:color="auto"/>
        <w:right w:val="none" w:sz="0" w:space="0" w:color="auto"/>
      </w:divBdr>
    </w:div>
    <w:div w:id="1263565963">
      <w:bodyDiv w:val="1"/>
      <w:marLeft w:val="0"/>
      <w:marRight w:val="0"/>
      <w:marTop w:val="0"/>
      <w:marBottom w:val="0"/>
      <w:divBdr>
        <w:top w:val="none" w:sz="0" w:space="0" w:color="auto"/>
        <w:left w:val="none" w:sz="0" w:space="0" w:color="auto"/>
        <w:bottom w:val="none" w:sz="0" w:space="0" w:color="auto"/>
        <w:right w:val="none" w:sz="0" w:space="0" w:color="auto"/>
      </w:divBdr>
    </w:div>
    <w:div w:id="1373917957">
      <w:bodyDiv w:val="1"/>
      <w:marLeft w:val="0"/>
      <w:marRight w:val="0"/>
      <w:marTop w:val="0"/>
      <w:marBottom w:val="0"/>
      <w:divBdr>
        <w:top w:val="none" w:sz="0" w:space="0" w:color="auto"/>
        <w:left w:val="none" w:sz="0" w:space="0" w:color="auto"/>
        <w:bottom w:val="none" w:sz="0" w:space="0" w:color="auto"/>
        <w:right w:val="none" w:sz="0" w:space="0" w:color="auto"/>
      </w:divBdr>
    </w:div>
    <w:div w:id="1729063590">
      <w:bodyDiv w:val="1"/>
      <w:marLeft w:val="0"/>
      <w:marRight w:val="0"/>
      <w:marTop w:val="0"/>
      <w:marBottom w:val="0"/>
      <w:divBdr>
        <w:top w:val="none" w:sz="0" w:space="0" w:color="auto"/>
        <w:left w:val="none" w:sz="0" w:space="0" w:color="auto"/>
        <w:bottom w:val="none" w:sz="0" w:space="0" w:color="auto"/>
        <w:right w:val="none" w:sz="0" w:space="0" w:color="auto"/>
      </w:divBdr>
    </w:div>
    <w:div w:id="19578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МАмаситер</cp:lastModifiedBy>
  <cp:revision>7</cp:revision>
  <cp:lastPrinted>2014-01-10T11:24:00Z</cp:lastPrinted>
  <dcterms:created xsi:type="dcterms:W3CDTF">2014-01-08T15:51:00Z</dcterms:created>
  <dcterms:modified xsi:type="dcterms:W3CDTF">2014-01-15T06:15:00Z</dcterms:modified>
</cp:coreProperties>
</file>