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CDE" w:rsidRPr="00455181" w:rsidRDefault="009E4CDE" w:rsidP="00E20D7B">
      <w:pPr>
        <w:spacing w:after="0" w:line="240" w:lineRule="auto"/>
        <w:jc w:val="both"/>
        <w:outlineLvl w:val="1"/>
        <w:rPr>
          <w:rFonts w:ascii="Times New Roman" w:eastAsia="Times New Roman" w:hAnsi="Times New Roman" w:cs="Times New Roman"/>
          <w:b/>
          <w:bCs/>
          <w:color w:val="000000"/>
          <w:sz w:val="28"/>
          <w:szCs w:val="28"/>
          <w:lang w:eastAsia="ru-RU"/>
        </w:rPr>
      </w:pPr>
      <w:r w:rsidRPr="00E20D7B">
        <w:rPr>
          <w:rFonts w:ascii="Times New Roman" w:eastAsia="Times New Roman" w:hAnsi="Times New Roman" w:cs="Times New Roman"/>
          <w:b/>
          <w:bCs/>
          <w:color w:val="000000"/>
          <w:sz w:val="28"/>
          <w:szCs w:val="28"/>
          <w:lang w:eastAsia="ru-RU"/>
        </w:rPr>
        <w:t>У</w:t>
      </w:r>
      <w:r w:rsidRPr="00455181">
        <w:rPr>
          <w:rFonts w:ascii="Times New Roman" w:eastAsia="Times New Roman" w:hAnsi="Times New Roman" w:cs="Times New Roman"/>
          <w:b/>
          <w:bCs/>
          <w:color w:val="000000"/>
          <w:sz w:val="28"/>
          <w:szCs w:val="28"/>
          <w:lang w:eastAsia="ru-RU"/>
        </w:rPr>
        <w:t xml:space="preserve">словия формирования мотивации </w:t>
      </w:r>
      <w:r w:rsidRPr="00E20D7B">
        <w:rPr>
          <w:rFonts w:ascii="Times New Roman" w:eastAsia="Times New Roman" w:hAnsi="Times New Roman" w:cs="Times New Roman"/>
          <w:b/>
          <w:bCs/>
          <w:color w:val="000000"/>
          <w:sz w:val="28"/>
          <w:szCs w:val="28"/>
          <w:lang w:eastAsia="ru-RU"/>
        </w:rPr>
        <w:t>учебной деятельности ш</w:t>
      </w:r>
      <w:r w:rsidRPr="00455181">
        <w:rPr>
          <w:rFonts w:ascii="Times New Roman" w:eastAsia="Times New Roman" w:hAnsi="Times New Roman" w:cs="Times New Roman"/>
          <w:b/>
          <w:bCs/>
          <w:color w:val="000000"/>
          <w:sz w:val="28"/>
          <w:szCs w:val="28"/>
          <w:lang w:eastAsia="ru-RU"/>
        </w:rPr>
        <w:t>кол</w:t>
      </w:r>
      <w:r w:rsidRPr="00E20D7B">
        <w:rPr>
          <w:rFonts w:ascii="Times New Roman" w:eastAsia="Times New Roman" w:hAnsi="Times New Roman" w:cs="Times New Roman"/>
          <w:b/>
          <w:bCs/>
          <w:color w:val="000000"/>
          <w:sz w:val="28"/>
          <w:szCs w:val="28"/>
          <w:lang w:eastAsia="ru-RU"/>
        </w:rPr>
        <w:t>ьников.</w:t>
      </w:r>
    </w:p>
    <w:p w:rsidR="00CD630F" w:rsidRPr="00E20D7B" w:rsidRDefault="00CD630F" w:rsidP="00E20D7B">
      <w:pPr>
        <w:spacing w:line="240" w:lineRule="auto"/>
        <w:jc w:val="both"/>
        <w:rPr>
          <w:rFonts w:ascii="Times New Roman" w:hAnsi="Times New Roman" w:cs="Times New Roman"/>
          <w:sz w:val="28"/>
          <w:szCs w:val="28"/>
        </w:rPr>
      </w:pPr>
    </w:p>
    <w:p w:rsidR="00E20D7B" w:rsidRDefault="00E20D7B" w:rsidP="00E20D7B">
      <w:pPr>
        <w:spacing w:before="100" w:beforeAutospacing="1" w:after="100" w:afterAutospacing="1" w:line="240" w:lineRule="auto"/>
        <w:jc w:val="both"/>
        <w:rPr>
          <w:rFonts w:ascii="Times New Roman" w:eastAsia="Times New Roman" w:hAnsi="Times New Roman" w:cs="Times New Roman"/>
          <w:color w:val="666156"/>
          <w:sz w:val="28"/>
          <w:szCs w:val="28"/>
          <w:lang w:eastAsia="ru-RU"/>
        </w:rPr>
      </w:pPr>
      <w:r>
        <w:rPr>
          <w:rFonts w:ascii="Times New Roman" w:eastAsia="Times New Roman" w:hAnsi="Times New Roman" w:cs="Times New Roman"/>
          <w:b/>
          <w:bCs/>
          <w:i/>
          <w:iCs/>
          <w:color w:val="666156"/>
          <w:sz w:val="28"/>
          <w:szCs w:val="28"/>
          <w:lang w:eastAsia="ru-RU"/>
        </w:rPr>
        <w:t xml:space="preserve">           </w:t>
      </w:r>
      <w:r w:rsidR="009E4CDE" w:rsidRPr="007A5A0B">
        <w:rPr>
          <w:rFonts w:ascii="Times New Roman" w:eastAsia="Times New Roman" w:hAnsi="Times New Roman" w:cs="Times New Roman"/>
          <w:b/>
          <w:bCs/>
          <w:i/>
          <w:iCs/>
          <w:color w:val="666156"/>
          <w:sz w:val="28"/>
          <w:szCs w:val="28"/>
          <w:lang w:eastAsia="ru-RU"/>
        </w:rPr>
        <w:t xml:space="preserve"> </w:t>
      </w:r>
      <w:r w:rsidR="009E4CDE" w:rsidRPr="007A5A0B">
        <w:rPr>
          <w:rFonts w:ascii="Times New Roman" w:eastAsia="Times New Roman" w:hAnsi="Times New Roman" w:cs="Times New Roman"/>
          <w:color w:val="666156"/>
          <w:sz w:val="28"/>
          <w:szCs w:val="28"/>
          <w:lang w:eastAsia="ru-RU"/>
        </w:rPr>
        <w:t xml:space="preserve">Ряд отечественных и зарубежных психологов и педагогов придают огромное значение изучению и формированию внутренней мотивации. Среди зарубежных психологов этому вопросу большое внимание уделял </w:t>
      </w:r>
      <w:proofErr w:type="gramStart"/>
      <w:r w:rsidR="009E4CDE" w:rsidRPr="007A5A0B">
        <w:rPr>
          <w:rFonts w:ascii="Times New Roman" w:eastAsia="Times New Roman" w:hAnsi="Times New Roman" w:cs="Times New Roman"/>
          <w:color w:val="666156"/>
          <w:sz w:val="28"/>
          <w:szCs w:val="28"/>
          <w:lang w:eastAsia="ru-RU"/>
        </w:rPr>
        <w:t>Дж</w:t>
      </w:r>
      <w:proofErr w:type="gramEnd"/>
      <w:r w:rsidR="009E4CDE" w:rsidRPr="007A5A0B">
        <w:rPr>
          <w:rFonts w:ascii="Times New Roman" w:eastAsia="Times New Roman" w:hAnsi="Times New Roman" w:cs="Times New Roman"/>
          <w:color w:val="666156"/>
          <w:sz w:val="28"/>
          <w:szCs w:val="28"/>
          <w:lang w:eastAsia="ru-RU"/>
        </w:rPr>
        <w:t xml:space="preserve">. </w:t>
      </w:r>
      <w:proofErr w:type="spellStart"/>
      <w:r w:rsidR="009E4CDE" w:rsidRPr="007A5A0B">
        <w:rPr>
          <w:rFonts w:ascii="Times New Roman" w:eastAsia="Times New Roman" w:hAnsi="Times New Roman" w:cs="Times New Roman"/>
          <w:color w:val="666156"/>
          <w:sz w:val="28"/>
          <w:szCs w:val="28"/>
          <w:lang w:eastAsia="ru-RU"/>
        </w:rPr>
        <w:t>Брунер</w:t>
      </w:r>
      <w:proofErr w:type="spellEnd"/>
      <w:r w:rsidR="009E4CDE" w:rsidRPr="007A5A0B">
        <w:rPr>
          <w:rFonts w:ascii="Times New Roman" w:eastAsia="Times New Roman" w:hAnsi="Times New Roman" w:cs="Times New Roman"/>
          <w:color w:val="666156"/>
          <w:sz w:val="28"/>
          <w:szCs w:val="28"/>
          <w:lang w:eastAsia="ru-RU"/>
        </w:rPr>
        <w:t xml:space="preserve">. Он говорил о таких мотивах, как любопытство, стремление </w:t>
      </w:r>
      <w:r w:rsidR="009E4CDE" w:rsidRPr="007A5A0B">
        <w:rPr>
          <w:rFonts w:ascii="Times New Roman" w:eastAsia="Times New Roman" w:hAnsi="Times New Roman" w:cs="Times New Roman"/>
          <w:b/>
          <w:bCs/>
          <w:color w:val="666156"/>
          <w:sz w:val="28"/>
          <w:szCs w:val="28"/>
          <w:lang w:eastAsia="ru-RU"/>
        </w:rPr>
        <w:t xml:space="preserve">к </w:t>
      </w:r>
      <w:r w:rsidR="009E4CDE" w:rsidRPr="007A5A0B">
        <w:rPr>
          <w:rFonts w:ascii="Times New Roman" w:eastAsia="Times New Roman" w:hAnsi="Times New Roman" w:cs="Times New Roman"/>
          <w:color w:val="666156"/>
          <w:sz w:val="28"/>
          <w:szCs w:val="28"/>
          <w:lang w:eastAsia="ru-RU"/>
        </w:rPr>
        <w:t>компетентности (стремление к накоплению опыта, мастерства, умений, знаний), которые ученый связывал с интересом.</w:t>
      </w:r>
    </w:p>
    <w:p w:rsidR="009E4CDE" w:rsidRPr="007A5A0B" w:rsidRDefault="00E20D7B" w:rsidP="00E20D7B">
      <w:pPr>
        <w:spacing w:before="100" w:beforeAutospacing="1" w:after="100" w:afterAutospacing="1" w:line="240" w:lineRule="auto"/>
        <w:jc w:val="both"/>
        <w:rPr>
          <w:rFonts w:ascii="Times New Roman" w:eastAsia="Times New Roman" w:hAnsi="Times New Roman" w:cs="Times New Roman"/>
          <w:color w:val="666156"/>
          <w:sz w:val="28"/>
          <w:szCs w:val="28"/>
          <w:lang w:eastAsia="ru-RU"/>
        </w:rPr>
      </w:pPr>
      <w:r>
        <w:rPr>
          <w:rFonts w:ascii="Times New Roman" w:eastAsia="Times New Roman" w:hAnsi="Times New Roman" w:cs="Times New Roman"/>
          <w:color w:val="666156"/>
          <w:sz w:val="28"/>
          <w:szCs w:val="28"/>
          <w:lang w:eastAsia="ru-RU"/>
        </w:rPr>
        <w:t xml:space="preserve">         </w:t>
      </w:r>
      <w:r w:rsidR="009E4CDE" w:rsidRPr="007A5A0B">
        <w:rPr>
          <w:rFonts w:ascii="Times New Roman" w:eastAsia="Times New Roman" w:hAnsi="Times New Roman" w:cs="Times New Roman"/>
          <w:color w:val="666156"/>
          <w:sz w:val="28"/>
          <w:szCs w:val="28"/>
          <w:lang w:eastAsia="ru-RU"/>
        </w:rPr>
        <w:t xml:space="preserve">Сильный внутренний мотив - познавательный интерес. Г.И. Щукина считает, что познавательный интерес занимает одно из центральных мест среди других мотивов учения и как мотив учения носит бескорыстный характер. Другие исследователи (В.В. Давыдов, Д.Б. </w:t>
      </w:r>
      <w:proofErr w:type="spellStart"/>
      <w:r w:rsidR="009E4CDE" w:rsidRPr="007A5A0B">
        <w:rPr>
          <w:rFonts w:ascii="Times New Roman" w:eastAsia="Times New Roman" w:hAnsi="Times New Roman" w:cs="Times New Roman"/>
          <w:color w:val="666156"/>
          <w:sz w:val="28"/>
          <w:szCs w:val="28"/>
          <w:lang w:eastAsia="ru-RU"/>
        </w:rPr>
        <w:t>Эльконин</w:t>
      </w:r>
      <w:proofErr w:type="spellEnd"/>
      <w:r w:rsidR="009E4CDE" w:rsidRPr="007A5A0B">
        <w:rPr>
          <w:rFonts w:ascii="Times New Roman" w:eastAsia="Times New Roman" w:hAnsi="Times New Roman" w:cs="Times New Roman"/>
          <w:color w:val="666156"/>
          <w:sz w:val="28"/>
          <w:szCs w:val="28"/>
          <w:lang w:eastAsia="ru-RU"/>
        </w:rPr>
        <w:t xml:space="preserve">, А.К. Маркова) считают, что для формирования теоретического познавательного интереса немалое значение имеет характер учебной деятельности. </w:t>
      </w:r>
      <w:proofErr w:type="gramStart"/>
      <w:r w:rsidR="009E4CDE" w:rsidRPr="007A5A0B">
        <w:rPr>
          <w:rFonts w:ascii="Times New Roman" w:eastAsia="Times New Roman" w:hAnsi="Times New Roman" w:cs="Times New Roman"/>
          <w:color w:val="666156"/>
          <w:sz w:val="28"/>
          <w:szCs w:val="28"/>
          <w:lang w:eastAsia="ru-RU"/>
        </w:rPr>
        <w:t>Учебная деятельность, по мнению В.В. Давыдова, должна отвечать следующим требованиям: а) объектом усвоения должны быть теоретические понятия; б) процесс усвоения должен протекать так, чтобы перед детьми раскрывались условия происхождения понятий; в) результатом усвоения должно быть формирование специфической учебной деятельности, которая имеет свою особую структуру с такими компонентами, как учебная ситуация, задача, учебные действия, действия контроля и оценки.</w:t>
      </w:r>
      <w:proofErr w:type="gramEnd"/>
      <w:r w:rsidR="009E4CDE" w:rsidRPr="007A5A0B">
        <w:rPr>
          <w:rFonts w:ascii="Times New Roman" w:eastAsia="Times New Roman" w:hAnsi="Times New Roman" w:cs="Times New Roman"/>
          <w:color w:val="666156"/>
          <w:sz w:val="28"/>
          <w:szCs w:val="28"/>
          <w:lang w:eastAsia="ru-RU"/>
        </w:rPr>
        <w:t xml:space="preserve"> Соблюдение всех этих условий будет способствовать формированию внутренней мотивации, познавательных интересов.</w:t>
      </w:r>
    </w:p>
    <w:p w:rsidR="009E4CDE" w:rsidRPr="007A5A0B" w:rsidRDefault="009E4CDE" w:rsidP="004F3401">
      <w:pPr>
        <w:spacing w:before="100" w:beforeAutospacing="1" w:after="100" w:afterAutospacing="1" w:line="240" w:lineRule="auto"/>
        <w:jc w:val="both"/>
        <w:rPr>
          <w:rFonts w:ascii="Times New Roman" w:eastAsia="Times New Roman" w:hAnsi="Times New Roman" w:cs="Times New Roman"/>
          <w:color w:val="666156"/>
          <w:sz w:val="28"/>
          <w:szCs w:val="28"/>
          <w:lang w:eastAsia="ru-RU"/>
        </w:rPr>
      </w:pPr>
      <w:r w:rsidRPr="007A5A0B">
        <w:rPr>
          <w:rFonts w:ascii="Times New Roman" w:eastAsia="Times New Roman" w:hAnsi="Times New Roman" w:cs="Times New Roman"/>
          <w:color w:val="666156"/>
          <w:sz w:val="28"/>
          <w:szCs w:val="28"/>
          <w:lang w:eastAsia="ru-RU"/>
        </w:rPr>
        <w:t xml:space="preserve">В формировании мотивов учения значительную роль играют словесные подкрепления, оценки, характеризующие учебную деятельность ученика. </w:t>
      </w:r>
      <w:r w:rsidR="004F3401">
        <w:rPr>
          <w:rFonts w:ascii="Times New Roman" w:eastAsia="Times New Roman" w:hAnsi="Times New Roman" w:cs="Times New Roman"/>
          <w:color w:val="666156"/>
          <w:sz w:val="28"/>
          <w:szCs w:val="28"/>
          <w:lang w:eastAsia="ru-RU"/>
        </w:rPr>
        <w:t xml:space="preserve"> </w:t>
      </w:r>
      <w:r w:rsidRPr="007A5A0B">
        <w:rPr>
          <w:rFonts w:ascii="Times New Roman" w:eastAsia="Times New Roman" w:hAnsi="Times New Roman" w:cs="Times New Roman"/>
          <w:color w:val="666156"/>
          <w:sz w:val="28"/>
          <w:szCs w:val="28"/>
          <w:lang w:eastAsia="ru-RU"/>
        </w:rPr>
        <w:t xml:space="preserve">Б.Г. Ананьев объединяет все оценки в три группы: исходные, отрицательные, положительные. К </w:t>
      </w:r>
      <w:proofErr w:type="gramStart"/>
      <w:r w:rsidRPr="007A5A0B">
        <w:rPr>
          <w:rFonts w:ascii="Times New Roman" w:eastAsia="Times New Roman" w:hAnsi="Times New Roman" w:cs="Times New Roman"/>
          <w:color w:val="666156"/>
          <w:sz w:val="28"/>
          <w:szCs w:val="28"/>
          <w:lang w:eastAsia="ru-RU"/>
        </w:rPr>
        <w:t>исходным</w:t>
      </w:r>
      <w:proofErr w:type="gramEnd"/>
      <w:r w:rsidRPr="007A5A0B">
        <w:rPr>
          <w:rFonts w:ascii="Times New Roman" w:eastAsia="Times New Roman" w:hAnsi="Times New Roman" w:cs="Times New Roman"/>
          <w:color w:val="666156"/>
          <w:sz w:val="28"/>
          <w:szCs w:val="28"/>
          <w:lang w:eastAsia="ru-RU"/>
        </w:rPr>
        <w:t xml:space="preserve"> он относит отсутствие оценки (</w:t>
      </w:r>
      <w:proofErr w:type="spellStart"/>
      <w:r w:rsidRPr="007A5A0B">
        <w:rPr>
          <w:rFonts w:ascii="Times New Roman" w:eastAsia="Times New Roman" w:hAnsi="Times New Roman" w:cs="Times New Roman"/>
          <w:color w:val="666156"/>
          <w:sz w:val="28"/>
          <w:szCs w:val="28"/>
          <w:lang w:eastAsia="ru-RU"/>
        </w:rPr>
        <w:t>неоценивание</w:t>
      </w:r>
      <w:proofErr w:type="spellEnd"/>
      <w:r w:rsidRPr="007A5A0B">
        <w:rPr>
          <w:rFonts w:ascii="Times New Roman" w:eastAsia="Times New Roman" w:hAnsi="Times New Roman" w:cs="Times New Roman"/>
          <w:color w:val="666156"/>
          <w:sz w:val="28"/>
          <w:szCs w:val="28"/>
          <w:lang w:eastAsia="ru-RU"/>
        </w:rPr>
        <w:t xml:space="preserve"> одного при одновременном оценивании других), опосредованную (оценка одного ученика через оценку другого) и неопределенную оценки. </w:t>
      </w:r>
      <w:proofErr w:type="gramStart"/>
      <w:r w:rsidRPr="007A5A0B">
        <w:rPr>
          <w:rFonts w:ascii="Times New Roman" w:eastAsia="Times New Roman" w:hAnsi="Times New Roman" w:cs="Times New Roman"/>
          <w:color w:val="666156"/>
          <w:sz w:val="28"/>
          <w:szCs w:val="28"/>
          <w:lang w:eastAsia="ru-RU"/>
        </w:rPr>
        <w:t>К отрицательным оценкам относятся замечание, отрицание, порицание, к положительным - согласие, одобрение, ободрение.</w:t>
      </w:r>
      <w:proofErr w:type="gramEnd"/>
      <w:r w:rsidRPr="007A5A0B">
        <w:rPr>
          <w:rFonts w:ascii="Times New Roman" w:eastAsia="Times New Roman" w:hAnsi="Times New Roman" w:cs="Times New Roman"/>
          <w:color w:val="666156"/>
          <w:sz w:val="28"/>
          <w:szCs w:val="28"/>
          <w:lang w:eastAsia="ru-RU"/>
        </w:rPr>
        <w:t xml:space="preserve"> Каждый ее вид определенным образом влияет на учение и в целом на личность учащегося. Так, отсутствие оценки дезориентирует его, заставляет строить собственную самооценку не на основе объективной оценки, а на основе субъективного истолкования отношения к нему учителя. Так же отрицательно влияет и опосредованная оценка. При систематическом ее применении может возникнуть отрицательное отношение к одноклассникам или отчуждение от класса.</w:t>
      </w:r>
    </w:p>
    <w:p w:rsidR="009E4CDE" w:rsidRPr="007A5A0B" w:rsidRDefault="009E4CDE" w:rsidP="004F3401">
      <w:pPr>
        <w:spacing w:before="100" w:beforeAutospacing="1" w:after="100" w:afterAutospacing="1" w:line="240" w:lineRule="auto"/>
        <w:jc w:val="both"/>
        <w:rPr>
          <w:rFonts w:ascii="Times New Roman" w:eastAsia="Times New Roman" w:hAnsi="Times New Roman" w:cs="Times New Roman"/>
          <w:color w:val="666156"/>
          <w:sz w:val="28"/>
          <w:szCs w:val="28"/>
          <w:lang w:eastAsia="ru-RU"/>
        </w:rPr>
      </w:pPr>
      <w:r w:rsidRPr="007A5A0B">
        <w:rPr>
          <w:rFonts w:ascii="Times New Roman" w:eastAsia="Times New Roman" w:hAnsi="Times New Roman" w:cs="Times New Roman"/>
          <w:color w:val="666156"/>
          <w:sz w:val="28"/>
          <w:szCs w:val="28"/>
          <w:lang w:eastAsia="ru-RU"/>
        </w:rPr>
        <w:t xml:space="preserve">А.И. Липкина рассматривает вопрос о влиянии педагогической оценки на формирование личности неуспевающих детей. Школьники на разных уроках выполняли обычные для них учебные задания (писали изложения, решали </w:t>
      </w:r>
      <w:r w:rsidRPr="007A5A0B">
        <w:rPr>
          <w:rFonts w:ascii="Times New Roman" w:eastAsia="Times New Roman" w:hAnsi="Times New Roman" w:cs="Times New Roman"/>
          <w:color w:val="666156"/>
          <w:sz w:val="28"/>
          <w:szCs w:val="28"/>
          <w:lang w:eastAsia="ru-RU"/>
        </w:rPr>
        <w:lastRenderedPageBreak/>
        <w:t>задачи и т.д.). После того как работа заканчивалась, каждому из них предлагалось ее проверить и самому выставить за нее заслуженную оценку. Выяснилось, что уже на первоначальном этапе учения отстающие дети склонны переоценивать результаты своего учебного труда. Часть из них обнаруживала тенденцию к недооценке. Материалы, полученные в экспериментах, наблюдения и беседы с этими детьми свидетельствуют о том, что выявленная динамика развития их самооценки детерминирована не столько их объективными возможностями, сколько влиянием оценочных воздействий учителя и учеников. Существенная роль в этом процессе на протяжении первых лет обучения принадлежит оценочным воздействиям учителя.</w:t>
      </w:r>
    </w:p>
    <w:p w:rsidR="009E4CDE" w:rsidRDefault="009E4CDE" w:rsidP="00E20D7B">
      <w:pPr>
        <w:spacing w:before="100" w:beforeAutospacing="1" w:after="100" w:afterAutospacing="1" w:line="240" w:lineRule="auto"/>
        <w:jc w:val="both"/>
        <w:rPr>
          <w:rFonts w:ascii="Times New Roman" w:eastAsia="Times New Roman" w:hAnsi="Times New Roman" w:cs="Times New Roman"/>
          <w:color w:val="666156"/>
          <w:sz w:val="28"/>
          <w:szCs w:val="28"/>
          <w:lang w:eastAsia="ru-RU"/>
        </w:rPr>
      </w:pPr>
      <w:proofErr w:type="gramStart"/>
      <w:r w:rsidRPr="007A5A0B">
        <w:rPr>
          <w:rFonts w:ascii="Times New Roman" w:eastAsia="Times New Roman" w:hAnsi="Times New Roman" w:cs="Times New Roman"/>
          <w:color w:val="666156"/>
          <w:sz w:val="28"/>
          <w:szCs w:val="28"/>
          <w:lang w:eastAsia="ru-RU"/>
        </w:rPr>
        <w:t>Исследования, посвященные рассматриваемому вопросу, говорят о том, что оценка, поощрение, порицание, т.е. различного рода словесные подкрепления, являются воздействиями, мотивирующими учебную деятельность.</w:t>
      </w:r>
      <w:proofErr w:type="gramEnd"/>
      <w:r w:rsidRPr="007A5A0B">
        <w:rPr>
          <w:rFonts w:ascii="Times New Roman" w:eastAsia="Times New Roman" w:hAnsi="Times New Roman" w:cs="Times New Roman"/>
          <w:color w:val="666156"/>
          <w:sz w:val="28"/>
          <w:szCs w:val="28"/>
          <w:lang w:eastAsia="ru-RU"/>
        </w:rPr>
        <w:t xml:space="preserve"> Все исследователи приходят к выводу, что этими воздействиями следует пользоваться очень осторожно, тонко, с учетом возрастных и индивидуальных особенностей, так как они влияют не только на ситуативные мотивы учебной деятельности, но при длительном использовании формируют также самооценку учащихся и ряд других особенностей личности.</w:t>
      </w:r>
    </w:p>
    <w:p w:rsidR="00A63BE0" w:rsidRPr="00455181" w:rsidRDefault="00A63BE0" w:rsidP="00A63BE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5181">
        <w:rPr>
          <w:rFonts w:ascii="Times New Roman" w:eastAsia="Times New Roman" w:hAnsi="Times New Roman" w:cs="Times New Roman"/>
          <w:color w:val="000000"/>
          <w:sz w:val="28"/>
          <w:szCs w:val="28"/>
          <w:lang w:eastAsia="ru-RU"/>
        </w:rPr>
        <w:t>В вопросе о воспитании мотивации учения у школьников</w:t>
      </w:r>
      <w:r>
        <w:rPr>
          <w:rFonts w:ascii="Times New Roman" w:eastAsia="Times New Roman" w:hAnsi="Times New Roman" w:cs="Times New Roman"/>
          <w:color w:val="000000"/>
          <w:sz w:val="28"/>
          <w:szCs w:val="28"/>
          <w:lang w:eastAsia="ru-RU"/>
        </w:rPr>
        <w:t xml:space="preserve"> очень ценно</w:t>
      </w:r>
      <w:r w:rsidRPr="00455181">
        <w:rPr>
          <w:rFonts w:ascii="Times New Roman" w:eastAsia="Times New Roman" w:hAnsi="Times New Roman" w:cs="Times New Roman"/>
          <w:color w:val="000000"/>
          <w:sz w:val="28"/>
          <w:szCs w:val="28"/>
          <w:lang w:eastAsia="ru-RU"/>
        </w:rPr>
        <w:t xml:space="preserve"> мнение американского профессора Г. </w:t>
      </w:r>
      <w:proofErr w:type="spellStart"/>
      <w:r w:rsidRPr="00455181">
        <w:rPr>
          <w:rFonts w:ascii="Times New Roman" w:eastAsia="Times New Roman" w:hAnsi="Times New Roman" w:cs="Times New Roman"/>
          <w:color w:val="000000"/>
          <w:sz w:val="28"/>
          <w:szCs w:val="28"/>
          <w:lang w:eastAsia="ru-RU"/>
        </w:rPr>
        <w:t>Оверстрита</w:t>
      </w:r>
      <w:proofErr w:type="spellEnd"/>
      <w:r>
        <w:rPr>
          <w:rFonts w:ascii="Times New Roman" w:eastAsia="Times New Roman" w:hAnsi="Times New Roman" w:cs="Times New Roman"/>
          <w:color w:val="000000"/>
          <w:sz w:val="28"/>
          <w:szCs w:val="28"/>
          <w:lang w:eastAsia="ru-RU"/>
        </w:rPr>
        <w:t xml:space="preserve">. </w:t>
      </w:r>
      <w:r w:rsidRPr="00455181">
        <w:rPr>
          <w:rFonts w:ascii="Times New Roman" w:eastAsia="Times New Roman" w:hAnsi="Times New Roman" w:cs="Times New Roman"/>
          <w:color w:val="000000"/>
          <w:sz w:val="28"/>
          <w:szCs w:val="28"/>
          <w:lang w:eastAsia="ru-RU"/>
        </w:rPr>
        <w:t xml:space="preserve"> Профессор утверждает, что в основе нашего поведения лежат наши сокровенные желания... Наилучший совет, который </w:t>
      </w:r>
      <w:r>
        <w:rPr>
          <w:rFonts w:ascii="Times New Roman" w:eastAsia="Times New Roman" w:hAnsi="Times New Roman" w:cs="Times New Roman"/>
          <w:color w:val="000000"/>
          <w:sz w:val="28"/>
          <w:szCs w:val="28"/>
          <w:lang w:eastAsia="ru-RU"/>
        </w:rPr>
        <w:t xml:space="preserve">он </w:t>
      </w:r>
      <w:r w:rsidRPr="00455181">
        <w:rPr>
          <w:rFonts w:ascii="Times New Roman" w:eastAsia="Times New Roman" w:hAnsi="Times New Roman" w:cs="Times New Roman"/>
          <w:color w:val="000000"/>
          <w:sz w:val="28"/>
          <w:szCs w:val="28"/>
          <w:lang w:eastAsia="ru-RU"/>
        </w:rPr>
        <w:t xml:space="preserve"> да</w:t>
      </w:r>
      <w:r>
        <w:rPr>
          <w:rFonts w:ascii="Times New Roman" w:eastAsia="Times New Roman" w:hAnsi="Times New Roman" w:cs="Times New Roman"/>
          <w:color w:val="000000"/>
          <w:sz w:val="28"/>
          <w:szCs w:val="28"/>
          <w:lang w:eastAsia="ru-RU"/>
        </w:rPr>
        <w:t>е</w:t>
      </w:r>
      <w:r w:rsidRPr="00455181">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 xml:space="preserve"> </w:t>
      </w:r>
      <w:r w:rsidRPr="00455181">
        <w:rPr>
          <w:rFonts w:ascii="Times New Roman" w:eastAsia="Times New Roman" w:hAnsi="Times New Roman" w:cs="Times New Roman"/>
          <w:color w:val="000000"/>
          <w:sz w:val="28"/>
          <w:szCs w:val="28"/>
          <w:lang w:eastAsia="ru-RU"/>
        </w:rPr>
        <w:t xml:space="preserve"> тем, кто поставит себе задачей уговорить кого-то совершить тот или иной поступок сводится к следующему: сначала заставьте вашего собеседника страстно чего-то пожелать.</w:t>
      </w:r>
    </w:p>
    <w:p w:rsidR="00A63BE0" w:rsidRPr="00455181" w:rsidRDefault="00A63BE0" w:rsidP="00A63BE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55181">
        <w:rPr>
          <w:rFonts w:ascii="Times New Roman" w:eastAsia="Times New Roman" w:hAnsi="Times New Roman" w:cs="Times New Roman"/>
          <w:color w:val="000000"/>
          <w:sz w:val="28"/>
          <w:szCs w:val="28"/>
          <w:lang w:eastAsia="ru-RU"/>
        </w:rPr>
        <w:t>Опирайтесь на желания. Чего хочет учащийся - главный вопрос для учителя. Задача педагога - сменить направленность устремлений, если они не совпадают с педагогическими целями.</w:t>
      </w:r>
    </w:p>
    <w:p w:rsidR="00A63BE0" w:rsidRPr="00455181" w:rsidRDefault="00A63BE0" w:rsidP="00A63BE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5181">
        <w:rPr>
          <w:rFonts w:ascii="Times New Roman" w:eastAsia="Times New Roman" w:hAnsi="Times New Roman" w:cs="Times New Roman"/>
          <w:color w:val="000000"/>
          <w:sz w:val="28"/>
          <w:szCs w:val="28"/>
          <w:lang w:eastAsia="ru-RU"/>
        </w:rPr>
        <w:t>Используйте идентификацию</w:t>
      </w:r>
    </w:p>
    <w:p w:rsidR="00A63BE0" w:rsidRPr="00455181" w:rsidRDefault="00A63BE0" w:rsidP="00A63BE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Нужно з</w:t>
      </w:r>
      <w:r w:rsidRPr="00455181">
        <w:rPr>
          <w:rFonts w:ascii="Times New Roman" w:eastAsia="Times New Roman" w:hAnsi="Times New Roman" w:cs="Times New Roman"/>
          <w:color w:val="000000"/>
          <w:sz w:val="28"/>
          <w:szCs w:val="28"/>
          <w:lang w:eastAsia="ru-RU"/>
        </w:rPr>
        <w:t>аставлят</w:t>
      </w:r>
      <w:r>
        <w:rPr>
          <w:rFonts w:ascii="Times New Roman" w:eastAsia="Times New Roman" w:hAnsi="Times New Roman" w:cs="Times New Roman"/>
          <w:color w:val="000000"/>
          <w:sz w:val="28"/>
          <w:szCs w:val="28"/>
          <w:lang w:eastAsia="ru-RU"/>
        </w:rPr>
        <w:t>ь</w:t>
      </w:r>
      <w:r w:rsidRPr="00455181">
        <w:rPr>
          <w:rFonts w:ascii="Times New Roman" w:eastAsia="Times New Roman" w:hAnsi="Times New Roman" w:cs="Times New Roman"/>
          <w:color w:val="000000"/>
          <w:sz w:val="28"/>
          <w:szCs w:val="28"/>
          <w:lang w:eastAsia="ru-RU"/>
        </w:rPr>
        <w:t xml:space="preserve">  учащихся страстно чего-то пожелать, пусть это будут даже желания, которые не совсем согласуются с </w:t>
      </w:r>
      <w:r>
        <w:rPr>
          <w:rFonts w:ascii="Times New Roman" w:eastAsia="Times New Roman" w:hAnsi="Times New Roman" w:cs="Times New Roman"/>
          <w:color w:val="000000"/>
          <w:sz w:val="28"/>
          <w:szCs w:val="28"/>
          <w:lang w:eastAsia="ru-RU"/>
        </w:rPr>
        <w:t>н</w:t>
      </w:r>
      <w:r w:rsidRPr="00455181">
        <w:rPr>
          <w:rFonts w:ascii="Times New Roman" w:eastAsia="Times New Roman" w:hAnsi="Times New Roman" w:cs="Times New Roman"/>
          <w:color w:val="000000"/>
          <w:sz w:val="28"/>
          <w:szCs w:val="28"/>
          <w:lang w:eastAsia="ru-RU"/>
        </w:rPr>
        <w:t xml:space="preserve">ашими педагогическими намерениями. </w:t>
      </w:r>
      <w:r>
        <w:rPr>
          <w:rFonts w:ascii="Times New Roman" w:eastAsia="Times New Roman" w:hAnsi="Times New Roman" w:cs="Times New Roman"/>
          <w:color w:val="000000"/>
          <w:sz w:val="28"/>
          <w:szCs w:val="28"/>
          <w:lang w:eastAsia="ru-RU"/>
        </w:rPr>
        <w:t>Главное, чтобы они возникли, и м</w:t>
      </w:r>
      <w:r w:rsidRPr="00455181">
        <w:rPr>
          <w:rFonts w:ascii="Times New Roman" w:eastAsia="Times New Roman" w:hAnsi="Times New Roman" w:cs="Times New Roman"/>
          <w:color w:val="000000"/>
          <w:sz w:val="28"/>
          <w:szCs w:val="28"/>
          <w:lang w:eastAsia="ru-RU"/>
        </w:rPr>
        <w:t xml:space="preserve">ы смогли бы опереться на них. </w:t>
      </w:r>
      <w:r>
        <w:rPr>
          <w:rFonts w:ascii="Times New Roman" w:eastAsia="Times New Roman" w:hAnsi="Times New Roman" w:cs="Times New Roman"/>
          <w:color w:val="000000"/>
          <w:sz w:val="28"/>
          <w:szCs w:val="28"/>
          <w:lang w:eastAsia="ru-RU"/>
        </w:rPr>
        <w:t xml:space="preserve">Если мы сумеем </w:t>
      </w:r>
      <w:proofErr w:type="spellStart"/>
      <w:r>
        <w:rPr>
          <w:rFonts w:ascii="Times New Roman" w:eastAsia="Times New Roman" w:hAnsi="Times New Roman" w:cs="Times New Roman"/>
          <w:color w:val="000000"/>
          <w:sz w:val="28"/>
          <w:szCs w:val="28"/>
          <w:lang w:eastAsia="ru-RU"/>
        </w:rPr>
        <w:t>п</w:t>
      </w:r>
      <w:r w:rsidRPr="00455181">
        <w:rPr>
          <w:rFonts w:ascii="Times New Roman" w:eastAsia="Times New Roman" w:hAnsi="Times New Roman" w:cs="Times New Roman"/>
          <w:color w:val="000000"/>
          <w:sz w:val="28"/>
          <w:szCs w:val="28"/>
          <w:lang w:eastAsia="ru-RU"/>
        </w:rPr>
        <w:t>одталк</w:t>
      </w:r>
      <w:r>
        <w:rPr>
          <w:rFonts w:ascii="Times New Roman" w:eastAsia="Times New Roman" w:hAnsi="Times New Roman" w:cs="Times New Roman"/>
          <w:color w:val="000000"/>
          <w:sz w:val="28"/>
          <w:szCs w:val="28"/>
          <w:lang w:eastAsia="ru-RU"/>
        </w:rPr>
        <w:t>ну</w:t>
      </w:r>
      <w:r w:rsidRPr="00455181">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ь</w:t>
      </w:r>
      <w:proofErr w:type="spellEnd"/>
      <w:r w:rsidRPr="0045518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Pr="00455181">
        <w:rPr>
          <w:rFonts w:ascii="Times New Roman" w:eastAsia="Times New Roman" w:hAnsi="Times New Roman" w:cs="Times New Roman"/>
          <w:color w:val="000000"/>
          <w:sz w:val="28"/>
          <w:szCs w:val="28"/>
          <w:lang w:eastAsia="ru-RU"/>
        </w:rPr>
        <w:t>аших питомцев к нормальным человеческим желаниям,</w:t>
      </w:r>
      <w:r>
        <w:rPr>
          <w:rFonts w:ascii="Times New Roman" w:eastAsia="Times New Roman" w:hAnsi="Times New Roman" w:cs="Times New Roman"/>
          <w:color w:val="000000"/>
          <w:sz w:val="28"/>
          <w:szCs w:val="28"/>
          <w:lang w:eastAsia="ru-RU"/>
        </w:rPr>
        <w:t xml:space="preserve"> т</w:t>
      </w:r>
      <w:r w:rsidRPr="00455181">
        <w:rPr>
          <w:rFonts w:ascii="Times New Roman" w:eastAsia="Times New Roman" w:hAnsi="Times New Roman" w:cs="Times New Roman"/>
          <w:color w:val="000000"/>
          <w:sz w:val="28"/>
          <w:szCs w:val="28"/>
          <w:lang w:eastAsia="ru-RU"/>
        </w:rPr>
        <w:t>огда можно будет подобрать конкретные и определенные стимулы для мобилизации усилий.</w:t>
      </w:r>
    </w:p>
    <w:p w:rsidR="00A63BE0" w:rsidRPr="00455181" w:rsidRDefault="00A63BE0" w:rsidP="00A63BE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5181">
        <w:rPr>
          <w:rFonts w:ascii="Times New Roman" w:eastAsia="Times New Roman" w:hAnsi="Times New Roman" w:cs="Times New Roman"/>
          <w:color w:val="000000"/>
          <w:sz w:val="28"/>
          <w:szCs w:val="28"/>
          <w:lang w:eastAsia="ru-RU"/>
        </w:rPr>
        <w:t>Учитывайте интересы и склонности</w:t>
      </w:r>
    </w:p>
    <w:p w:rsidR="00A63BE0" w:rsidRPr="00455181" w:rsidRDefault="00A63BE0" w:rsidP="00A63BE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5181">
        <w:rPr>
          <w:rFonts w:ascii="Times New Roman" w:eastAsia="Times New Roman" w:hAnsi="Times New Roman" w:cs="Times New Roman"/>
          <w:color w:val="000000"/>
          <w:sz w:val="28"/>
          <w:szCs w:val="28"/>
          <w:lang w:eastAsia="ru-RU"/>
        </w:rPr>
        <w:t xml:space="preserve">Говорите о том, что интересует ваших учащихся, точнее, с этого начинайте. Проявляйте уважение к их увлечениям, мнениям, оценкам. Пусть большую </w:t>
      </w:r>
      <w:r w:rsidRPr="00455181">
        <w:rPr>
          <w:rFonts w:ascii="Times New Roman" w:eastAsia="Times New Roman" w:hAnsi="Times New Roman" w:cs="Times New Roman"/>
          <w:color w:val="000000"/>
          <w:sz w:val="28"/>
          <w:szCs w:val="28"/>
          <w:lang w:eastAsia="ru-RU"/>
        </w:rPr>
        <w:lastRenderedPageBreak/>
        <w:t xml:space="preserve">часть времени говорят ваши ученики. </w:t>
      </w:r>
      <w:proofErr w:type="gramStart"/>
      <w:r w:rsidRPr="00455181">
        <w:rPr>
          <w:rFonts w:ascii="Times New Roman" w:eastAsia="Times New Roman" w:hAnsi="Times New Roman" w:cs="Times New Roman"/>
          <w:color w:val="000000"/>
          <w:sz w:val="28"/>
          <w:szCs w:val="28"/>
          <w:lang w:eastAsia="ru-RU"/>
        </w:rPr>
        <w:t>Не бойтесь признать свою недостаточную осведомленность в некоторых вопросах, пусть обучаемые выступят вашим «учителем».</w:t>
      </w:r>
      <w:proofErr w:type="gramEnd"/>
      <w:r w:rsidRPr="00455181">
        <w:rPr>
          <w:rFonts w:ascii="Times New Roman" w:eastAsia="Times New Roman" w:hAnsi="Times New Roman" w:cs="Times New Roman"/>
          <w:color w:val="000000"/>
          <w:sz w:val="28"/>
          <w:szCs w:val="28"/>
          <w:lang w:eastAsia="ru-RU"/>
        </w:rPr>
        <w:t xml:space="preserve"> Помните: ваша цель переориентировать интересы школьников на воспитание и дидактические цели.</w:t>
      </w:r>
    </w:p>
    <w:p w:rsidR="00A63BE0" w:rsidRPr="00455181" w:rsidRDefault="00A63BE0" w:rsidP="00A63BE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5181">
        <w:rPr>
          <w:rFonts w:ascii="Times New Roman" w:eastAsia="Times New Roman" w:hAnsi="Times New Roman" w:cs="Times New Roman"/>
          <w:color w:val="000000"/>
          <w:sz w:val="28"/>
          <w:szCs w:val="28"/>
          <w:lang w:eastAsia="ru-RU"/>
        </w:rPr>
        <w:t>Используйте намерения. Намерение возникает на основе потребности. Не упрекайте его за невыполненное обещание. Лучше ободрите и помогите принять реальное, выполнимое намерение, а если намерение сложное и требует длительных усилий, - научите, как постепенно приблизиться к его осуществлению</w:t>
      </w:r>
    </w:p>
    <w:p w:rsidR="00A63BE0" w:rsidRPr="00455181" w:rsidRDefault="00A63BE0" w:rsidP="00A63BE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5181">
        <w:rPr>
          <w:rFonts w:ascii="Times New Roman" w:eastAsia="Times New Roman" w:hAnsi="Times New Roman" w:cs="Times New Roman"/>
          <w:color w:val="000000"/>
          <w:sz w:val="28"/>
          <w:szCs w:val="28"/>
          <w:lang w:eastAsia="ru-RU"/>
        </w:rPr>
        <w:t>Поощряйте желание добиться признания. Всем людям свойственно желание быть признанными. Многие дети учатся не ради знаний, а ради признания (престижа). Их подгоняет высокий уровень притязаний. Не следует пренебрегать этим стимулом, если он укоренился в сознании учащегося и оказывает на учебный процесс благоприятное воздействие.</w:t>
      </w:r>
    </w:p>
    <w:p w:rsidR="00A63BE0" w:rsidRPr="00455181" w:rsidRDefault="00A63BE0" w:rsidP="00A63BE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5181">
        <w:rPr>
          <w:rFonts w:ascii="Times New Roman" w:eastAsia="Times New Roman" w:hAnsi="Times New Roman" w:cs="Times New Roman"/>
          <w:color w:val="000000"/>
          <w:sz w:val="28"/>
          <w:szCs w:val="28"/>
          <w:lang w:eastAsia="ru-RU"/>
        </w:rPr>
        <w:t>Не бросайте школьника в пугающей его ситуации, пока не поможете справиться с ней. Он боится отвечать у доски? Поупражняйтесь с ним наедине. Ваша задача - помочь ребенку обрести уверенность в себе. Лишь после этого он сможет самостоятельно вступить в «битву с врагами». Знайте, что 75% школьников - это именно те, у кого повышенная тревожность, - ждут вашего одобрения, сочувствия, а не новых замечаний и записей в дневнике.</w:t>
      </w:r>
    </w:p>
    <w:p w:rsidR="00A63BE0" w:rsidRPr="00455181" w:rsidRDefault="00A63BE0" w:rsidP="00A63BE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5181">
        <w:rPr>
          <w:rFonts w:ascii="Times New Roman" w:eastAsia="Times New Roman" w:hAnsi="Times New Roman" w:cs="Times New Roman"/>
          <w:color w:val="000000"/>
          <w:sz w:val="28"/>
          <w:szCs w:val="28"/>
          <w:lang w:eastAsia="ru-RU"/>
        </w:rPr>
        <w:t>Показывайте последствия совершаемых поступков</w:t>
      </w:r>
    </w:p>
    <w:p w:rsidR="00A63BE0" w:rsidRPr="00455181" w:rsidRDefault="00A63BE0" w:rsidP="00A63BE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5181">
        <w:rPr>
          <w:rFonts w:ascii="Times New Roman" w:eastAsia="Times New Roman" w:hAnsi="Times New Roman" w:cs="Times New Roman"/>
          <w:color w:val="000000"/>
          <w:sz w:val="28"/>
          <w:szCs w:val="28"/>
          <w:lang w:eastAsia="ru-RU"/>
        </w:rPr>
        <w:t>Признавайте достоинства. Вызывайте у учащегося энтузиазм и развивайте все, что есть лучшего в человеке с помощью признания его достоинств. Если этого требуют обстоятельства, не останавливайтесь и перед лестью.</w:t>
      </w:r>
    </w:p>
    <w:p w:rsidR="00A63BE0" w:rsidRPr="00455181" w:rsidRDefault="00A63BE0" w:rsidP="00A63BE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5181">
        <w:rPr>
          <w:rFonts w:ascii="Times New Roman" w:eastAsia="Times New Roman" w:hAnsi="Times New Roman" w:cs="Times New Roman"/>
          <w:color w:val="000000"/>
          <w:sz w:val="28"/>
          <w:szCs w:val="28"/>
          <w:lang w:eastAsia="ru-RU"/>
        </w:rPr>
        <w:t>Не скупитесь на комплименты, признавайте достоинства (даже несуществующие), авансируйте положительные сдвиги. Тогда у вашего воспитанника будет больше возможностей стать таким, каким вы хотите его видеть. «Дайте другому то, что вы хотите получить от него», - советует Д. Карнеги.</w:t>
      </w:r>
    </w:p>
    <w:p w:rsidR="00A63BE0" w:rsidRPr="00455181" w:rsidRDefault="00A63BE0" w:rsidP="00A63BE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5181">
        <w:rPr>
          <w:rFonts w:ascii="Times New Roman" w:eastAsia="Times New Roman" w:hAnsi="Times New Roman" w:cs="Times New Roman"/>
          <w:color w:val="000000"/>
          <w:sz w:val="28"/>
          <w:szCs w:val="28"/>
          <w:lang w:eastAsia="ru-RU"/>
        </w:rPr>
        <w:t>Особенно избегайте придираться по мелочам. Не критикуйте. Будьте предупредительны. Искренне старайтесь понять своего питомца, смотрите на вещи его глазами.</w:t>
      </w:r>
    </w:p>
    <w:p w:rsidR="00A63BE0" w:rsidRPr="00455181" w:rsidRDefault="00A63BE0" w:rsidP="00A63BE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5181">
        <w:rPr>
          <w:rFonts w:ascii="Times New Roman" w:eastAsia="Times New Roman" w:hAnsi="Times New Roman" w:cs="Times New Roman"/>
          <w:color w:val="000000"/>
          <w:sz w:val="28"/>
          <w:szCs w:val="28"/>
          <w:lang w:eastAsia="ru-RU"/>
        </w:rPr>
        <w:t xml:space="preserve">Одобряйте успехи. «Образно выражаясь, похлопывание по спине за хорошо выполненную работу неизменно стимулирует учащегося продолжать усердно трудиться», - пишет американский педагог А. </w:t>
      </w:r>
      <w:proofErr w:type="spellStart"/>
      <w:r w:rsidRPr="00455181">
        <w:rPr>
          <w:rFonts w:ascii="Times New Roman" w:eastAsia="Times New Roman" w:hAnsi="Times New Roman" w:cs="Times New Roman"/>
          <w:color w:val="000000"/>
          <w:sz w:val="28"/>
          <w:szCs w:val="28"/>
          <w:lang w:eastAsia="ru-RU"/>
        </w:rPr>
        <w:t>Дреер</w:t>
      </w:r>
      <w:proofErr w:type="spellEnd"/>
      <w:r w:rsidRPr="00455181">
        <w:rPr>
          <w:rFonts w:ascii="Times New Roman" w:eastAsia="Times New Roman" w:hAnsi="Times New Roman" w:cs="Times New Roman"/>
          <w:color w:val="000000"/>
          <w:sz w:val="28"/>
          <w:szCs w:val="28"/>
          <w:lang w:eastAsia="ru-RU"/>
        </w:rPr>
        <w:t xml:space="preserve">. Слова и жесты одобрения следует адресовать не только лучшим ученикам, но и всем тем, кто проявляет старание в учебной работе. Известны случаи, когда разумная и </w:t>
      </w:r>
      <w:r w:rsidRPr="00455181">
        <w:rPr>
          <w:rFonts w:ascii="Times New Roman" w:eastAsia="Times New Roman" w:hAnsi="Times New Roman" w:cs="Times New Roman"/>
          <w:color w:val="000000"/>
          <w:sz w:val="28"/>
          <w:szCs w:val="28"/>
          <w:lang w:eastAsia="ru-RU"/>
        </w:rPr>
        <w:lastRenderedPageBreak/>
        <w:t>одобрительная оценка со стороны учителя производила мощную метаморфозу со слабоуспевающими учащимися.</w:t>
      </w:r>
    </w:p>
    <w:p w:rsidR="00A63BE0" w:rsidRPr="00455181" w:rsidRDefault="00A63BE0" w:rsidP="00A63BE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5181">
        <w:rPr>
          <w:rFonts w:ascii="Times New Roman" w:eastAsia="Times New Roman" w:hAnsi="Times New Roman" w:cs="Times New Roman"/>
          <w:color w:val="000000"/>
          <w:sz w:val="28"/>
          <w:szCs w:val="28"/>
          <w:lang w:eastAsia="ru-RU"/>
        </w:rPr>
        <w:t>Всем нам следует отказаться от некоторых стереотипов, искажающих значение личного успеха, и, идя в класс, помнить: если эмоциональное значение поощрения за успех будет сильнее эмоционального значения наказания за неудачу, то постепенно происходит формирование и усиление стремления к успеху. Если же наказание за неудачу более значимо эмоционально, чем поощрение за успех, то постепенно формируется желание избегать неудачи. Так появляются обучаемые, которые занимаются только для того, чтобы их не ругали родители и не стыдили учителя.</w:t>
      </w:r>
    </w:p>
    <w:p w:rsidR="00A63BE0" w:rsidRPr="00455181" w:rsidRDefault="00A63BE0" w:rsidP="00A63BE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5181">
        <w:rPr>
          <w:rFonts w:ascii="Times New Roman" w:eastAsia="Times New Roman" w:hAnsi="Times New Roman" w:cs="Times New Roman"/>
          <w:color w:val="000000"/>
          <w:sz w:val="28"/>
          <w:szCs w:val="28"/>
          <w:lang w:eastAsia="ru-RU"/>
        </w:rPr>
        <w:t>Говорите иногда «надо»</w:t>
      </w:r>
    </w:p>
    <w:p w:rsidR="00A63BE0" w:rsidRPr="00455181" w:rsidRDefault="00A63BE0" w:rsidP="00A63BE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55181">
        <w:rPr>
          <w:rFonts w:ascii="Times New Roman" w:eastAsia="Times New Roman" w:hAnsi="Times New Roman" w:cs="Times New Roman"/>
          <w:color w:val="000000"/>
          <w:sz w:val="28"/>
          <w:szCs w:val="28"/>
          <w:lang w:eastAsia="ru-RU"/>
        </w:rPr>
        <w:t>Школьник должен испытывать удовлетворение от того, что преодолевая трудности, поступил, как подобает взрослому, мужественному человеку. Кроме того, он должен быть рад и горд, что дело сделано. Это обязательные дополнения к «надо».</w:t>
      </w:r>
    </w:p>
    <w:p w:rsidR="009E4CDE" w:rsidRPr="007A5A0B" w:rsidRDefault="009E4CDE" w:rsidP="00E20D7B">
      <w:pPr>
        <w:spacing w:before="100" w:beforeAutospacing="1" w:after="100" w:afterAutospacing="1" w:line="240" w:lineRule="auto"/>
        <w:jc w:val="both"/>
        <w:rPr>
          <w:rFonts w:ascii="Times New Roman" w:eastAsia="Times New Roman" w:hAnsi="Times New Roman" w:cs="Times New Roman"/>
          <w:color w:val="666156"/>
          <w:sz w:val="28"/>
          <w:szCs w:val="28"/>
          <w:lang w:eastAsia="ru-RU"/>
        </w:rPr>
      </w:pPr>
      <w:r w:rsidRPr="007A5A0B">
        <w:rPr>
          <w:rFonts w:ascii="Times New Roman" w:eastAsia="Times New Roman" w:hAnsi="Times New Roman" w:cs="Times New Roman"/>
          <w:color w:val="666156"/>
          <w:sz w:val="28"/>
          <w:szCs w:val="28"/>
          <w:lang w:eastAsia="ru-RU"/>
        </w:rPr>
        <w:t>Отрицательное отношение к учению может быть вызвано рядом причин. Это могут быть субъективные причины, связанные с особенностями самих школьников. Например: отсутствие соответствующей положительной мотивации ученика (отсутствие учебных, научных, профессиональных интересов, отсутствие убежденности в необходимости широкого образования, обедненные идеалы, преобладание узколичных материальных потребностей и пр.); затруднение в реа</w:t>
      </w:r>
      <w:r w:rsidR="00B6159B">
        <w:rPr>
          <w:rFonts w:ascii="Times New Roman" w:eastAsia="Times New Roman" w:hAnsi="Times New Roman" w:cs="Times New Roman"/>
          <w:color w:val="666156"/>
          <w:sz w:val="28"/>
          <w:szCs w:val="28"/>
          <w:lang w:eastAsia="ru-RU"/>
        </w:rPr>
        <w:t>л</w:t>
      </w:r>
      <w:r w:rsidRPr="007A5A0B">
        <w:rPr>
          <w:rFonts w:ascii="Times New Roman" w:eastAsia="Times New Roman" w:hAnsi="Times New Roman" w:cs="Times New Roman"/>
          <w:color w:val="666156"/>
          <w:sz w:val="28"/>
          <w:szCs w:val="28"/>
          <w:lang w:eastAsia="ru-RU"/>
        </w:rPr>
        <w:t>изации положительного мотива. Например, у учащегося проявляется интерес и желание действовать, но нет возможности действовать, отсутствует успех в деятельности. Это может быть связано с низким уровнем знаний, умений; низким уровнем умственной деятельности; отсутствием соответствующих волевых качеств.</w:t>
      </w:r>
    </w:p>
    <w:p w:rsidR="004F3401" w:rsidRDefault="009E4CDE" w:rsidP="00E20D7B">
      <w:pPr>
        <w:spacing w:before="100" w:beforeAutospacing="1" w:after="100" w:afterAutospacing="1" w:line="240" w:lineRule="auto"/>
        <w:jc w:val="both"/>
        <w:rPr>
          <w:rFonts w:ascii="Times New Roman" w:eastAsia="Times New Roman" w:hAnsi="Times New Roman" w:cs="Times New Roman"/>
          <w:color w:val="666156"/>
          <w:sz w:val="28"/>
          <w:szCs w:val="28"/>
          <w:lang w:eastAsia="ru-RU"/>
        </w:rPr>
      </w:pPr>
      <w:r w:rsidRPr="007A5A0B">
        <w:rPr>
          <w:rFonts w:ascii="Times New Roman" w:eastAsia="Times New Roman" w:hAnsi="Times New Roman" w:cs="Times New Roman"/>
          <w:color w:val="666156"/>
          <w:sz w:val="28"/>
          <w:szCs w:val="28"/>
          <w:lang w:eastAsia="ru-RU"/>
        </w:rPr>
        <w:t xml:space="preserve">Помимо субъективных причин, обусловленных особенностями школьников, могут иметь место объективные причины, связанные с деятельностью самого учителя. </w:t>
      </w:r>
      <w:proofErr w:type="gramStart"/>
      <w:r w:rsidRPr="007A5A0B">
        <w:rPr>
          <w:rFonts w:ascii="Times New Roman" w:eastAsia="Times New Roman" w:hAnsi="Times New Roman" w:cs="Times New Roman"/>
          <w:color w:val="666156"/>
          <w:sz w:val="28"/>
          <w:szCs w:val="28"/>
          <w:lang w:eastAsia="ru-RU"/>
        </w:rPr>
        <w:t>Например: 1) учебный материал, используемый на уроке, не способствует поддержанию любознательности, пробуждению интереса, не соответствует уровню их умственного развития, уровню наличных знаний (или слишком оторван от этих знаний, или во многом их повторяет); 2) приемы и методы работы на уроке не соответствуют пробуждению активности и самостоятельности детей (однообразные упражнения на уроке, вопросы, рассчитанные только на запоминание);</w:t>
      </w:r>
      <w:proofErr w:type="gramEnd"/>
      <w:r w:rsidRPr="007A5A0B">
        <w:rPr>
          <w:rFonts w:ascii="Times New Roman" w:eastAsia="Times New Roman" w:hAnsi="Times New Roman" w:cs="Times New Roman"/>
          <w:color w:val="666156"/>
          <w:sz w:val="28"/>
          <w:szCs w:val="28"/>
          <w:lang w:eastAsia="ru-RU"/>
        </w:rPr>
        <w:t xml:space="preserve"> 3) выбранные педагогом средства побуждения не соответствуют причинам отрицательного отношения к учению (учитель пытается побудить ученика угрозой, двойками, в то время как причиной отрицательного отношения является отсутствие нужного уровня знаний, и в этом случае надо было организовать восполнение пробела в знаниях и поощрять каждый шаг продвижения вперед). </w:t>
      </w:r>
    </w:p>
    <w:sectPr w:rsidR="004F3401" w:rsidSect="00CD63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4CDE"/>
    <w:rsid w:val="004F3401"/>
    <w:rsid w:val="009E4CDE"/>
    <w:rsid w:val="00A63BE0"/>
    <w:rsid w:val="00B6159B"/>
    <w:rsid w:val="00CD4A65"/>
    <w:rsid w:val="00CD630F"/>
    <w:rsid w:val="00DD0DAC"/>
    <w:rsid w:val="00DD7099"/>
    <w:rsid w:val="00E2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1477</Words>
  <Characters>8424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2013-10-31T16:54:00Z</dcterms:created>
  <dcterms:modified xsi:type="dcterms:W3CDTF">2013-11-01T11:28:00Z</dcterms:modified>
</cp:coreProperties>
</file>