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E" w:rsidRPr="009C572E" w:rsidRDefault="009C572E" w:rsidP="009C5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2E">
        <w:rPr>
          <w:rFonts w:ascii="Times New Roman" w:hAnsi="Times New Roman" w:cs="Times New Roman"/>
          <w:b/>
          <w:sz w:val="24"/>
          <w:szCs w:val="24"/>
        </w:rPr>
        <w:t>Задания B9. Сложные предложения с разными видами связи между частями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1. Среди предложений 39—44 найдите сложное предложение 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 бессоюзной и союзной 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сочинительной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(39)Дождавшись, когда мальчишки скрылись на лестнице, выходит на двор Гоша. (40)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>Оглядывает­ся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, протягивает Верочке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блестящий флакон.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>, смотри, если хочется...»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2. Среди предложений 12—16 найдите сложное предложение 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 бессоюзной и союзной 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сочинительной и подчинительной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(12)Царство игрушек по-своему отражало реальный мир, никого не унижая, а 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 возвышая. (13)Миниатюрностью своей игрушки подчёркивали, что созданы как бы для подчинения мне. (14)А безраздельно хозяйничать – я сообразила уже тогда – очень приятно. (15)Я распоряжалась маршрутами автомобилей и поездов, повадками и действиями зверей, которых в жизни боялась. (16)Я властвовала, повелевала – они были бессловесны, безмолвны, и я втайне подумывала, что хорошо было бы и впредь обращаться с окружающими подобным образом.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3. Среди предложений 16—20 найдите сложное предложение с бессоюзной и союзной сочинительной и подчинительной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2E">
        <w:rPr>
          <w:rFonts w:ascii="Times New Roman" w:hAnsi="Times New Roman" w:cs="Times New Roman"/>
          <w:sz w:val="24"/>
          <w:szCs w:val="24"/>
        </w:rPr>
        <w:t xml:space="preserve">(16)Мальчишки – их было человек пять – зазвали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Лёвку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после уроков на задний двор, окружили, о чём-то заспорили, и вдруг Медведь, главный силач класса, охватил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Лёвку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за шею, опрокинул его рывком навзничь, остальные с криками «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!» набросились,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сопротивлялся, бил ногами, но его, конечно, смяли, скрутили, кто-то сел ему на грудь. (17)И вдруг раздался громкий треск, будто взорвалась хлопушка или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 лопнула автомобильная шина. (18)Тут все пятеро кинулись в сто­роны,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поднялся на ноги, а в руке он держал пугач, который стрелял особыми пистонами. (19)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вышел из этой истории победителем, а нападавшие были посрамлены и впоследствии всячески старались помириться и подружиться с ним.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(20)Так 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Лёвка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 xml:space="preserve"> из человека, которого собирались на весь свет опозорить, превратился в героя. 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 4. Среди предложений 6—11 найдите сложное предложение с бессоюзной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72E">
        <w:rPr>
          <w:rFonts w:ascii="Times New Roman" w:hAnsi="Times New Roman" w:cs="Times New Roman"/>
          <w:sz w:val="24"/>
          <w:szCs w:val="24"/>
        </w:rPr>
        <w:t xml:space="preserve">(6)Корольков лежал у себя в комнате на диване и думал о том, что Оксана не умеет разговаривать с матерью, а Надежда – с дочерью. (7)Она командует, унижая её. (8)И они </w:t>
      </w:r>
      <w:r w:rsidRPr="009C572E">
        <w:rPr>
          <w:rFonts w:ascii="Times New Roman" w:hAnsi="Times New Roman" w:cs="Times New Roman"/>
          <w:sz w:val="24"/>
          <w:szCs w:val="24"/>
        </w:rPr>
        <w:lastRenderedPageBreak/>
        <w:t>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>­ности, и он стремился поднять себя до этого нового и приятного ему предела.(11)Отворилась дверь, и вошла Оксана в длинной новой кофте в стиле «ретро», или, как она называла, «</w:t>
      </w:r>
      <w:proofErr w:type="spellStart"/>
      <w:r w:rsidRPr="009C572E">
        <w:rPr>
          <w:rFonts w:ascii="Times New Roman" w:hAnsi="Times New Roman" w:cs="Times New Roman"/>
          <w:sz w:val="24"/>
          <w:szCs w:val="24"/>
        </w:rPr>
        <w:t>ретрухи</w:t>
      </w:r>
      <w:proofErr w:type="spellEnd"/>
      <w:r w:rsidRPr="009C572E">
        <w:rPr>
          <w:rFonts w:ascii="Times New Roman" w:hAnsi="Times New Roman" w:cs="Times New Roman"/>
          <w:sz w:val="24"/>
          <w:szCs w:val="24"/>
        </w:rPr>
        <w:t>».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5. Среди предложений 13—17 найдите сложное предложение с бессоюзной и союзной подчинительной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6. Среди предложений 29—35 найдите сложное предложение с союзной сочинительной и подчинительной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 xml:space="preserve"> (29)Отец и мама, мне кажется, очень довольны, что я невысокий. (30)Они-то ведь ждали ребёнка и хотят, чтоб я на всю жизнь им остался. (31)Но я не хочу!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(32)Как-то я услышал по радио, что, если в семье несколько детей, нехорошо одного из них выделять. (33)Я сказал об этом родителям.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– (34)Другой бы гордился, что его выделяют, а этот думает о сестре. (35)Какой добрый, а! – воскликнул отец.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7. Среди предложений 33—35 найдите сложное предложение с бессоюзной и союзной подчинительной связью между частями.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2E">
        <w:rPr>
          <w:rFonts w:ascii="Times New Roman" w:hAnsi="Times New Roman" w:cs="Times New Roman"/>
          <w:sz w:val="24"/>
          <w:szCs w:val="24"/>
        </w:rPr>
        <w:t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</w:t>
      </w:r>
      <w:proofErr w:type="gramEnd"/>
      <w:r w:rsidRPr="009C572E">
        <w:rPr>
          <w:rFonts w:ascii="Times New Roman" w:hAnsi="Times New Roman" w:cs="Times New Roman"/>
          <w:sz w:val="24"/>
          <w:szCs w:val="24"/>
        </w:rPr>
        <w:t xml:space="preserve"> сидит её Толя.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8.. Среди предложений 37—40 найдите сложное бессоюзное предложение. Напишите номер этого предложения.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(37)Катя перестала играть и повернула к нам разгорячённое лицо:</w:t>
      </w:r>
    </w:p>
    <w:p w:rsidR="009C572E" w:rsidRPr="009C572E" w:rsidRDefault="009C572E" w:rsidP="009C572E">
      <w:pPr>
        <w:jc w:val="both"/>
        <w:rPr>
          <w:rFonts w:ascii="Times New Roman" w:hAnsi="Times New Roman" w:cs="Times New Roman"/>
          <w:sz w:val="24"/>
          <w:szCs w:val="24"/>
        </w:rPr>
      </w:pPr>
      <w:r w:rsidRPr="009C572E">
        <w:rPr>
          <w:rFonts w:ascii="Times New Roman" w:hAnsi="Times New Roman" w:cs="Times New Roman"/>
          <w:sz w:val="24"/>
          <w:szCs w:val="24"/>
        </w:rPr>
        <w:t>– (38)Я этого «Соловья» с пяти лет пою. (39)К нам гости – тут я со своим «Соловьём»! (40)Я, если б он мне попался, этот соловей, его на медленном огне изжарила бы!..</w:t>
      </w:r>
    </w:p>
    <w:p w:rsidR="009C572E" w:rsidRDefault="009C572E" w:rsidP="009C572E"/>
    <w:p w:rsidR="009C572E" w:rsidRDefault="009C572E" w:rsidP="009C572E">
      <w:r>
        <w:t xml:space="preserve"> </w:t>
      </w:r>
    </w:p>
    <w:p w:rsidR="003A20AF" w:rsidRDefault="009C572E"/>
    <w:sectPr w:rsidR="003A20AF" w:rsidSect="00F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572E"/>
    <w:rsid w:val="009C572E"/>
    <w:rsid w:val="00C369F1"/>
    <w:rsid w:val="00D92874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Company>Home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2014-05-27T04:26:00Z</cp:lastPrinted>
  <dcterms:created xsi:type="dcterms:W3CDTF">2014-05-27T04:25:00Z</dcterms:created>
  <dcterms:modified xsi:type="dcterms:W3CDTF">2014-05-27T04:29:00Z</dcterms:modified>
</cp:coreProperties>
</file>