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42" w:rsidRPr="00C065CE" w:rsidRDefault="00DA4042">
      <w:pPr>
        <w:rPr>
          <w:sz w:val="28"/>
          <w:szCs w:val="28"/>
        </w:rPr>
      </w:pPr>
      <w:r w:rsidRPr="00C065CE">
        <w:rPr>
          <w:sz w:val="28"/>
          <w:szCs w:val="28"/>
        </w:rPr>
        <w:t>Карточка №1.</w:t>
      </w:r>
    </w:p>
    <w:p w:rsidR="008F4CF2" w:rsidRPr="00C065CE" w:rsidRDefault="00DA4042">
      <w:pPr>
        <w:rPr>
          <w:sz w:val="28"/>
          <w:szCs w:val="28"/>
        </w:rPr>
      </w:pPr>
      <w:r w:rsidRPr="00C065CE">
        <w:rPr>
          <w:sz w:val="28"/>
          <w:szCs w:val="28"/>
        </w:rPr>
        <w:t xml:space="preserve">1. Прочитайте предложение, вставьте пропущенные буквы и знаки препинания, сделайте синтаксический разбор предложения, определите падежи у существительных,  охарактеризуйте предложение, составьте схему. </w:t>
      </w:r>
    </w:p>
    <w:p w:rsidR="00DA4042" w:rsidRPr="00C065CE" w:rsidRDefault="00DA4042">
      <w:pPr>
        <w:rPr>
          <w:sz w:val="28"/>
          <w:szCs w:val="28"/>
        </w:rPr>
      </w:pPr>
      <w:r w:rsidRPr="00C065CE">
        <w:rPr>
          <w:sz w:val="28"/>
          <w:szCs w:val="28"/>
        </w:rPr>
        <w:t>В н…б…</w:t>
      </w:r>
      <w:proofErr w:type="spellStart"/>
      <w:r w:rsidRPr="00C065CE">
        <w:rPr>
          <w:sz w:val="28"/>
          <w:szCs w:val="28"/>
        </w:rPr>
        <w:t>льшой</w:t>
      </w:r>
      <w:proofErr w:type="spellEnd"/>
      <w:r w:rsidRPr="00C065CE">
        <w:rPr>
          <w:sz w:val="28"/>
          <w:szCs w:val="28"/>
        </w:rPr>
        <w:t xml:space="preserve"> </w:t>
      </w:r>
      <w:proofErr w:type="gramStart"/>
      <w:r w:rsidRPr="00C065CE">
        <w:rPr>
          <w:sz w:val="28"/>
          <w:szCs w:val="28"/>
        </w:rPr>
        <w:t>комн</w:t>
      </w:r>
      <w:proofErr w:type="gramEnd"/>
      <w:r w:rsidRPr="00C065CE">
        <w:rPr>
          <w:sz w:val="28"/>
          <w:szCs w:val="28"/>
        </w:rPr>
        <w:t>…те  куда я в…шел  было т…</w:t>
      </w:r>
      <w:proofErr w:type="spellStart"/>
      <w:r w:rsidRPr="00C065CE">
        <w:rPr>
          <w:sz w:val="28"/>
          <w:szCs w:val="28"/>
        </w:rPr>
        <w:t>мно</w:t>
      </w:r>
      <w:proofErr w:type="spellEnd"/>
      <w:r w:rsidRPr="00C065CE">
        <w:rPr>
          <w:sz w:val="28"/>
          <w:szCs w:val="28"/>
        </w:rPr>
        <w:t xml:space="preserve"> и мне стало </w:t>
      </w:r>
      <w:proofErr w:type="spellStart"/>
      <w:r w:rsidRPr="00C065CE">
        <w:rPr>
          <w:sz w:val="28"/>
          <w:szCs w:val="28"/>
        </w:rPr>
        <w:t>страшн</w:t>
      </w:r>
      <w:proofErr w:type="spellEnd"/>
      <w:r w:rsidRPr="00C065CE">
        <w:rPr>
          <w:sz w:val="28"/>
          <w:szCs w:val="28"/>
        </w:rPr>
        <w:t>….</w:t>
      </w:r>
    </w:p>
    <w:p w:rsidR="00DA4042" w:rsidRDefault="00DA4042">
      <w:pPr>
        <w:rPr>
          <w:sz w:val="28"/>
          <w:szCs w:val="28"/>
        </w:rPr>
      </w:pPr>
      <w:r w:rsidRPr="00C065CE">
        <w:rPr>
          <w:sz w:val="28"/>
          <w:szCs w:val="28"/>
        </w:rPr>
        <w:t>2. Дайте определение текста, напишите его признаки.</w:t>
      </w:r>
    </w:p>
    <w:p w:rsidR="00C065CE" w:rsidRPr="00C065CE" w:rsidRDefault="00C065CE">
      <w:pPr>
        <w:rPr>
          <w:sz w:val="28"/>
          <w:szCs w:val="28"/>
        </w:rPr>
      </w:pPr>
    </w:p>
    <w:p w:rsidR="00DA4042" w:rsidRPr="00C065CE" w:rsidRDefault="00DA4042">
      <w:pPr>
        <w:rPr>
          <w:sz w:val="28"/>
          <w:szCs w:val="28"/>
        </w:rPr>
      </w:pPr>
      <w:r w:rsidRPr="00C065CE">
        <w:rPr>
          <w:sz w:val="28"/>
          <w:szCs w:val="28"/>
        </w:rPr>
        <w:t>Карточка №2.</w:t>
      </w:r>
    </w:p>
    <w:p w:rsidR="00DA4042" w:rsidRPr="00C065CE" w:rsidRDefault="00DA4042" w:rsidP="00DA4042">
      <w:pPr>
        <w:rPr>
          <w:sz w:val="28"/>
          <w:szCs w:val="28"/>
        </w:rPr>
      </w:pPr>
      <w:r w:rsidRPr="00C065CE">
        <w:rPr>
          <w:sz w:val="28"/>
          <w:szCs w:val="28"/>
        </w:rPr>
        <w:t xml:space="preserve">1. Прочитайте предложение, вставьте пропущенные буквы и знаки препинания, сделайте синтаксический разбор предложения, определите падежи у существительных,  охарактеризуйте предложение, составьте схему. </w:t>
      </w:r>
    </w:p>
    <w:p w:rsidR="00DA4042" w:rsidRPr="00C065CE" w:rsidRDefault="00DA4042">
      <w:pPr>
        <w:rPr>
          <w:sz w:val="28"/>
          <w:szCs w:val="28"/>
        </w:rPr>
      </w:pPr>
      <w:r w:rsidRPr="00C065CE">
        <w:rPr>
          <w:sz w:val="28"/>
          <w:szCs w:val="28"/>
        </w:rPr>
        <w:t>Нам с…</w:t>
      </w:r>
      <w:proofErr w:type="spellStart"/>
      <w:r w:rsidRPr="00C065CE">
        <w:rPr>
          <w:sz w:val="28"/>
          <w:szCs w:val="28"/>
        </w:rPr>
        <w:t>годня</w:t>
      </w:r>
      <w:proofErr w:type="spellEnd"/>
      <w:r w:rsidRPr="00C065CE">
        <w:rPr>
          <w:sz w:val="28"/>
          <w:szCs w:val="28"/>
        </w:rPr>
        <w:t xml:space="preserve"> н… задали д…</w:t>
      </w:r>
      <w:proofErr w:type="spellStart"/>
      <w:r w:rsidRPr="00C065CE">
        <w:rPr>
          <w:sz w:val="28"/>
          <w:szCs w:val="28"/>
        </w:rPr>
        <w:t>машнего</w:t>
      </w:r>
      <w:proofErr w:type="spellEnd"/>
      <w:r w:rsidRPr="00C065CE">
        <w:rPr>
          <w:sz w:val="28"/>
          <w:szCs w:val="28"/>
        </w:rPr>
        <w:t xml:space="preserve"> задания потому (что) мы с класс…м </w:t>
      </w:r>
      <w:proofErr w:type="gramStart"/>
      <w:r w:rsidRPr="00C065CE">
        <w:rPr>
          <w:sz w:val="28"/>
          <w:szCs w:val="28"/>
        </w:rPr>
        <w:t>п</w:t>
      </w:r>
      <w:proofErr w:type="gramEnd"/>
      <w:r w:rsidRPr="00C065CE">
        <w:rPr>
          <w:sz w:val="28"/>
          <w:szCs w:val="28"/>
        </w:rPr>
        <w:t>…ехали в т…тр.</w:t>
      </w:r>
    </w:p>
    <w:p w:rsidR="00DA4042" w:rsidRDefault="00DA4042">
      <w:pPr>
        <w:rPr>
          <w:i/>
          <w:sz w:val="28"/>
          <w:szCs w:val="28"/>
        </w:rPr>
      </w:pPr>
      <w:r w:rsidRPr="00C065CE">
        <w:rPr>
          <w:sz w:val="28"/>
          <w:szCs w:val="28"/>
        </w:rPr>
        <w:t>2. Охарактеризуйте функциональн</w:t>
      </w:r>
      <w:proofErr w:type="gramStart"/>
      <w:r w:rsidRPr="00C065CE">
        <w:rPr>
          <w:sz w:val="28"/>
          <w:szCs w:val="28"/>
        </w:rPr>
        <w:t>о-</w:t>
      </w:r>
      <w:proofErr w:type="gramEnd"/>
      <w:r w:rsidRPr="00C065CE">
        <w:rPr>
          <w:sz w:val="28"/>
          <w:szCs w:val="28"/>
        </w:rPr>
        <w:t xml:space="preserve"> смысловой тип речи </w:t>
      </w:r>
      <w:r w:rsidRPr="00C065CE">
        <w:rPr>
          <w:i/>
          <w:sz w:val="28"/>
          <w:szCs w:val="28"/>
        </w:rPr>
        <w:t>описание.</w:t>
      </w:r>
    </w:p>
    <w:p w:rsidR="00C065CE" w:rsidRPr="00C065CE" w:rsidRDefault="00C065CE">
      <w:pPr>
        <w:rPr>
          <w:i/>
          <w:sz w:val="28"/>
          <w:szCs w:val="28"/>
        </w:rPr>
      </w:pPr>
    </w:p>
    <w:p w:rsidR="00DA4042" w:rsidRPr="00C065CE" w:rsidRDefault="00DA4042">
      <w:pPr>
        <w:rPr>
          <w:sz w:val="28"/>
          <w:szCs w:val="28"/>
        </w:rPr>
      </w:pPr>
      <w:r w:rsidRPr="00C065CE">
        <w:rPr>
          <w:sz w:val="28"/>
          <w:szCs w:val="28"/>
        </w:rPr>
        <w:t>Карточка №3.</w:t>
      </w:r>
    </w:p>
    <w:p w:rsidR="00DA4042" w:rsidRPr="00C065CE" w:rsidRDefault="00DA4042" w:rsidP="00DA4042">
      <w:pPr>
        <w:rPr>
          <w:sz w:val="28"/>
          <w:szCs w:val="28"/>
        </w:rPr>
      </w:pPr>
      <w:r w:rsidRPr="00C065CE">
        <w:rPr>
          <w:sz w:val="28"/>
          <w:szCs w:val="28"/>
        </w:rPr>
        <w:t>1. Прочитайте предложение, вставьте пропущенные буквы и знаки препинания</w:t>
      </w:r>
      <w:r w:rsidR="00C065CE" w:rsidRPr="00C065CE">
        <w:rPr>
          <w:sz w:val="28"/>
          <w:szCs w:val="28"/>
        </w:rPr>
        <w:t>, если их не хватает</w:t>
      </w:r>
      <w:r w:rsidRPr="00C065CE">
        <w:rPr>
          <w:sz w:val="28"/>
          <w:szCs w:val="28"/>
        </w:rPr>
        <w:t xml:space="preserve">, сделайте синтаксический разбор предложения, определите падежи у существительных,  охарактеризуйте предложение, составьте схему. </w:t>
      </w:r>
    </w:p>
    <w:p w:rsidR="00DA4042" w:rsidRPr="00C065CE" w:rsidRDefault="00DA4042">
      <w:pPr>
        <w:rPr>
          <w:sz w:val="28"/>
          <w:szCs w:val="28"/>
        </w:rPr>
      </w:pPr>
      <w:r w:rsidRPr="00C065CE">
        <w:rPr>
          <w:sz w:val="28"/>
          <w:szCs w:val="28"/>
        </w:rPr>
        <w:t>Утр..м со…</w:t>
      </w:r>
      <w:proofErr w:type="spellStart"/>
      <w:r w:rsidRPr="00C065CE">
        <w:rPr>
          <w:sz w:val="28"/>
          <w:szCs w:val="28"/>
        </w:rPr>
        <w:t>це</w:t>
      </w:r>
      <w:proofErr w:type="spellEnd"/>
      <w:r w:rsidRPr="00C065CE">
        <w:rPr>
          <w:sz w:val="28"/>
          <w:szCs w:val="28"/>
        </w:rPr>
        <w:t xml:space="preserve"> </w:t>
      </w:r>
      <w:proofErr w:type="spellStart"/>
      <w:r w:rsidRPr="00C065CE">
        <w:rPr>
          <w:sz w:val="28"/>
          <w:szCs w:val="28"/>
        </w:rPr>
        <w:t>осв</w:t>
      </w:r>
      <w:proofErr w:type="spellEnd"/>
      <w:r w:rsidRPr="00C065CE">
        <w:rPr>
          <w:sz w:val="28"/>
          <w:szCs w:val="28"/>
        </w:rPr>
        <w:t>..</w:t>
      </w:r>
      <w:proofErr w:type="spellStart"/>
      <w:r w:rsidRPr="00C065CE">
        <w:rPr>
          <w:sz w:val="28"/>
          <w:szCs w:val="28"/>
        </w:rPr>
        <w:t>тило</w:t>
      </w:r>
      <w:proofErr w:type="spellEnd"/>
      <w:r w:rsidRPr="00C065CE">
        <w:rPr>
          <w:sz w:val="28"/>
          <w:szCs w:val="28"/>
        </w:rPr>
        <w:t xml:space="preserve"> </w:t>
      </w:r>
      <w:r w:rsidR="00C065CE" w:rsidRPr="00C065CE">
        <w:rPr>
          <w:sz w:val="28"/>
          <w:szCs w:val="28"/>
        </w:rPr>
        <w:t>родную д..</w:t>
      </w:r>
      <w:proofErr w:type="spellStart"/>
      <w:r w:rsidR="00C065CE" w:rsidRPr="00C065CE">
        <w:rPr>
          <w:sz w:val="28"/>
          <w:szCs w:val="28"/>
        </w:rPr>
        <w:t>ревню</w:t>
      </w:r>
      <w:proofErr w:type="spellEnd"/>
      <w:r w:rsidR="00C065CE" w:rsidRPr="00C065CE">
        <w:rPr>
          <w:sz w:val="28"/>
          <w:szCs w:val="28"/>
        </w:rPr>
        <w:t xml:space="preserve"> и </w:t>
      </w:r>
      <w:proofErr w:type="spellStart"/>
      <w:proofErr w:type="gramStart"/>
      <w:r w:rsidR="00C065CE" w:rsidRPr="00C065CE">
        <w:rPr>
          <w:sz w:val="28"/>
          <w:szCs w:val="28"/>
        </w:rPr>
        <w:t>нап</w:t>
      </w:r>
      <w:proofErr w:type="spellEnd"/>
      <w:r w:rsidR="00C065CE" w:rsidRPr="00C065CE">
        <w:rPr>
          <w:sz w:val="28"/>
          <w:szCs w:val="28"/>
        </w:rPr>
        <w:t>..</w:t>
      </w:r>
      <w:proofErr w:type="spellStart"/>
      <w:r w:rsidR="00C065CE" w:rsidRPr="00C065CE">
        <w:rPr>
          <w:sz w:val="28"/>
          <w:szCs w:val="28"/>
        </w:rPr>
        <w:t>ило</w:t>
      </w:r>
      <w:proofErr w:type="spellEnd"/>
      <w:proofErr w:type="gramEnd"/>
      <w:r w:rsidR="00C065CE" w:rsidRPr="00C065CE">
        <w:rPr>
          <w:sz w:val="28"/>
          <w:szCs w:val="28"/>
        </w:rPr>
        <w:t xml:space="preserve"> св..им светом колосья ржи.</w:t>
      </w:r>
    </w:p>
    <w:p w:rsidR="00C065CE" w:rsidRPr="00C065CE" w:rsidRDefault="00C065CE">
      <w:pPr>
        <w:rPr>
          <w:sz w:val="28"/>
          <w:szCs w:val="28"/>
        </w:rPr>
      </w:pPr>
      <w:r w:rsidRPr="00C065CE">
        <w:rPr>
          <w:sz w:val="28"/>
          <w:szCs w:val="28"/>
        </w:rPr>
        <w:t>2. Охарактеризуйте разговорный стиль речи.</w:t>
      </w:r>
    </w:p>
    <w:sectPr w:rsidR="00C065CE" w:rsidRPr="00C065CE" w:rsidSect="008F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042"/>
    <w:rsid w:val="0074780A"/>
    <w:rsid w:val="007C686B"/>
    <w:rsid w:val="008F4CF2"/>
    <w:rsid w:val="00C065CE"/>
    <w:rsid w:val="00DA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2012-11-15T17:40:00Z</dcterms:created>
  <dcterms:modified xsi:type="dcterms:W3CDTF">2012-11-15T17:52:00Z</dcterms:modified>
</cp:coreProperties>
</file>