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10" w:rsidRPr="00825147" w:rsidRDefault="00AD50CA" w:rsidP="00AE5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147">
        <w:rPr>
          <w:rFonts w:ascii="Times New Roman" w:hAnsi="Times New Roman"/>
          <w:sz w:val="28"/>
          <w:szCs w:val="28"/>
        </w:rPr>
        <w:t>Урок 1</w:t>
      </w:r>
      <w:r w:rsidR="00AD3573">
        <w:rPr>
          <w:rFonts w:ascii="Times New Roman" w:hAnsi="Times New Roman"/>
          <w:sz w:val="28"/>
          <w:szCs w:val="28"/>
        </w:rPr>
        <w:t>8</w:t>
      </w:r>
      <w:r w:rsidRPr="00825147">
        <w:rPr>
          <w:rFonts w:ascii="Times New Roman" w:hAnsi="Times New Roman"/>
          <w:sz w:val="28"/>
          <w:szCs w:val="28"/>
        </w:rPr>
        <w:t>. «</w:t>
      </w:r>
      <w:r w:rsidR="00AD3573" w:rsidRPr="00AD3573">
        <w:rPr>
          <w:rFonts w:ascii="Times New Roman" w:hAnsi="Times New Roman"/>
          <w:sz w:val="28"/>
          <w:szCs w:val="28"/>
        </w:rPr>
        <w:t>Световые явления в живой и неживой природе</w:t>
      </w:r>
      <w:r w:rsidRPr="00825147">
        <w:rPr>
          <w:rFonts w:ascii="Times New Roman" w:hAnsi="Times New Roman"/>
          <w:sz w:val="28"/>
          <w:szCs w:val="28"/>
        </w:rPr>
        <w:t>»</w:t>
      </w:r>
    </w:p>
    <w:p w:rsidR="00825147" w:rsidRDefault="00825147" w:rsidP="00AE575D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D50CA" w:rsidRDefault="00AD50CA" w:rsidP="00AE575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52F87">
        <w:rPr>
          <w:rFonts w:ascii="Times New Roman" w:hAnsi="Times New Roman"/>
          <w:b/>
          <w:i/>
        </w:rPr>
        <w:t>Цел</w:t>
      </w:r>
      <w:r w:rsidR="00BB31B5">
        <w:rPr>
          <w:rFonts w:ascii="Times New Roman" w:hAnsi="Times New Roman"/>
          <w:b/>
          <w:i/>
        </w:rPr>
        <w:t>ь</w:t>
      </w:r>
      <w:r w:rsidRPr="00852F87">
        <w:rPr>
          <w:rFonts w:ascii="Times New Roman" w:hAnsi="Times New Roman"/>
          <w:b/>
          <w:i/>
        </w:rPr>
        <w:t xml:space="preserve">: </w:t>
      </w:r>
    </w:p>
    <w:p w:rsidR="000B1A12" w:rsidRDefault="000B1A12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Продолжить изучение физических явлений, дать представление о световых явлениях в живой и неживой природе.</w:t>
      </w:r>
    </w:p>
    <w:p w:rsidR="00AE575D" w:rsidRDefault="00AE575D" w:rsidP="00AE575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B1A12" w:rsidRDefault="000B1A12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Задачи:</w:t>
      </w:r>
    </w:p>
    <w:p w:rsidR="00D87996" w:rsidRDefault="00D87996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D87996">
        <w:rPr>
          <w:rFonts w:ascii="Times New Roman" w:hAnsi="Times New Roman"/>
          <w:i/>
          <w:u w:val="single"/>
        </w:rPr>
        <w:t>Образовательн</w:t>
      </w:r>
      <w:r w:rsidR="00BB31B5">
        <w:rPr>
          <w:rFonts w:ascii="Times New Roman" w:hAnsi="Times New Roman"/>
          <w:i/>
          <w:u w:val="single"/>
        </w:rPr>
        <w:t>ая</w:t>
      </w:r>
      <w:r>
        <w:rPr>
          <w:rFonts w:ascii="Times New Roman" w:hAnsi="Times New Roman"/>
          <w:i/>
        </w:rPr>
        <w:t>:</w:t>
      </w:r>
      <w:r w:rsidR="000B1A12">
        <w:rPr>
          <w:rFonts w:ascii="Times New Roman" w:hAnsi="Times New Roman"/>
          <w:i/>
        </w:rPr>
        <w:t xml:space="preserve"> познакомить с особенностями световых явлений</w:t>
      </w:r>
      <w:r w:rsidR="00BB31B5">
        <w:rPr>
          <w:rFonts w:ascii="Times New Roman" w:hAnsi="Times New Roman"/>
          <w:i/>
        </w:rPr>
        <w:t>.</w:t>
      </w:r>
    </w:p>
    <w:p w:rsidR="00D87996" w:rsidRDefault="00D87996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D87996">
        <w:rPr>
          <w:rFonts w:ascii="Times New Roman" w:hAnsi="Times New Roman"/>
          <w:i/>
          <w:u w:val="single"/>
        </w:rPr>
        <w:t>Воспитательн</w:t>
      </w:r>
      <w:r w:rsidR="00BB31B5">
        <w:rPr>
          <w:rFonts w:ascii="Times New Roman" w:hAnsi="Times New Roman"/>
          <w:i/>
          <w:u w:val="single"/>
        </w:rPr>
        <w:t>ая</w:t>
      </w:r>
      <w:r>
        <w:rPr>
          <w:rFonts w:ascii="Times New Roman" w:hAnsi="Times New Roman"/>
          <w:i/>
        </w:rPr>
        <w:t>:</w:t>
      </w:r>
      <w:r w:rsidRPr="00D8799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формировать </w:t>
      </w:r>
      <w:r w:rsidRPr="005220E8">
        <w:rPr>
          <w:rFonts w:ascii="Times New Roman" w:hAnsi="Times New Roman"/>
          <w:i/>
        </w:rPr>
        <w:t>умени</w:t>
      </w:r>
      <w:r>
        <w:rPr>
          <w:rFonts w:ascii="Times New Roman" w:hAnsi="Times New Roman"/>
          <w:i/>
        </w:rPr>
        <w:t>е</w:t>
      </w:r>
      <w:r w:rsidRPr="005220E8">
        <w:rPr>
          <w:rFonts w:ascii="Times New Roman" w:hAnsi="Times New Roman"/>
          <w:i/>
        </w:rPr>
        <w:t xml:space="preserve"> видеть красоту окружающего мира</w:t>
      </w:r>
      <w:r>
        <w:rPr>
          <w:rFonts w:ascii="Times New Roman" w:hAnsi="Times New Roman"/>
          <w:i/>
        </w:rPr>
        <w:t>,</w:t>
      </w:r>
      <w:r w:rsidRPr="00D87996">
        <w:rPr>
          <w:rFonts w:ascii="Times New Roman" w:hAnsi="Times New Roman"/>
          <w:i/>
        </w:rPr>
        <w:t xml:space="preserve"> </w:t>
      </w:r>
      <w:r w:rsidR="00BB31B5">
        <w:rPr>
          <w:rFonts w:ascii="Times New Roman" w:hAnsi="Times New Roman"/>
          <w:i/>
        </w:rPr>
        <w:t>обогащать</w:t>
      </w:r>
      <w:r w:rsidRPr="005220E8">
        <w:rPr>
          <w:rFonts w:ascii="Times New Roman" w:hAnsi="Times New Roman"/>
          <w:i/>
        </w:rPr>
        <w:t xml:space="preserve"> поняти</w:t>
      </w:r>
      <w:r>
        <w:rPr>
          <w:rFonts w:ascii="Times New Roman" w:hAnsi="Times New Roman"/>
          <w:i/>
        </w:rPr>
        <w:t>е</w:t>
      </w:r>
      <w:r w:rsidRPr="005220E8">
        <w:rPr>
          <w:rFonts w:ascii="Times New Roman" w:hAnsi="Times New Roman"/>
          <w:i/>
        </w:rPr>
        <w:t xml:space="preserve"> единства живой и неживой природы</w:t>
      </w:r>
      <w:r>
        <w:rPr>
          <w:rFonts w:ascii="Times New Roman" w:hAnsi="Times New Roman"/>
          <w:i/>
        </w:rPr>
        <w:t>.</w:t>
      </w:r>
    </w:p>
    <w:p w:rsidR="00D87996" w:rsidRDefault="00D87996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D87996">
        <w:rPr>
          <w:rFonts w:ascii="Times New Roman" w:hAnsi="Times New Roman"/>
          <w:i/>
          <w:u w:val="single"/>
        </w:rPr>
        <w:t>Развивающ</w:t>
      </w:r>
      <w:r w:rsidR="00BB31B5">
        <w:rPr>
          <w:rFonts w:ascii="Times New Roman" w:hAnsi="Times New Roman"/>
          <w:i/>
          <w:u w:val="single"/>
        </w:rPr>
        <w:t>ая</w:t>
      </w:r>
      <w:r>
        <w:rPr>
          <w:rFonts w:ascii="Times New Roman" w:hAnsi="Times New Roman"/>
          <w:i/>
        </w:rPr>
        <w:t>:</w:t>
      </w:r>
      <w:r w:rsidRPr="00D87996">
        <w:rPr>
          <w:rFonts w:ascii="Times New Roman" w:hAnsi="Times New Roman"/>
          <w:i/>
        </w:rPr>
        <w:t xml:space="preserve"> </w:t>
      </w:r>
      <w:r w:rsidR="000B1A12" w:rsidRPr="000B1A12">
        <w:rPr>
          <w:rFonts w:ascii="Times New Roman" w:hAnsi="Times New Roman"/>
          <w:i/>
        </w:rPr>
        <w:t>продолжить развитие умения анализировать, сопоставлять, сравнивать, выделять главное, устанавливать причинно-следственные связи</w:t>
      </w:r>
      <w:r w:rsidR="00BB31B5">
        <w:rPr>
          <w:rFonts w:ascii="Times New Roman" w:hAnsi="Times New Roman"/>
          <w:i/>
        </w:rPr>
        <w:t xml:space="preserve"> (универсальные учебные умения)</w:t>
      </w:r>
      <w:r w:rsidR="000B1A12" w:rsidRPr="000B1A12">
        <w:rPr>
          <w:rFonts w:ascii="Times New Roman" w:hAnsi="Times New Roman"/>
          <w:i/>
        </w:rPr>
        <w:t>;</w:t>
      </w:r>
      <w:r w:rsidR="000B1A1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формировать </w:t>
      </w:r>
      <w:r w:rsidRPr="005220E8">
        <w:rPr>
          <w:rFonts w:ascii="Times New Roman" w:hAnsi="Times New Roman"/>
          <w:i/>
        </w:rPr>
        <w:t>умени</w:t>
      </w:r>
      <w:r>
        <w:rPr>
          <w:rFonts w:ascii="Times New Roman" w:hAnsi="Times New Roman"/>
          <w:i/>
        </w:rPr>
        <w:t>е</w:t>
      </w:r>
      <w:r w:rsidRPr="005220E8">
        <w:rPr>
          <w:rFonts w:ascii="Times New Roman" w:hAnsi="Times New Roman"/>
          <w:i/>
        </w:rPr>
        <w:t xml:space="preserve"> объяснять</w:t>
      </w:r>
      <w:r>
        <w:rPr>
          <w:rFonts w:ascii="Times New Roman" w:hAnsi="Times New Roman"/>
          <w:i/>
        </w:rPr>
        <w:t xml:space="preserve"> </w:t>
      </w:r>
      <w:r w:rsidRPr="005220E8">
        <w:rPr>
          <w:rFonts w:ascii="Times New Roman" w:hAnsi="Times New Roman"/>
          <w:i/>
        </w:rPr>
        <w:t>(на уровне представлений) причины наблюдае</w:t>
      </w:r>
      <w:r>
        <w:rPr>
          <w:rFonts w:ascii="Times New Roman" w:hAnsi="Times New Roman"/>
          <w:i/>
        </w:rPr>
        <w:t>мых явлений</w:t>
      </w:r>
      <w:r w:rsidR="00BB31B5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солнечного затмения. Формировать творческие способности (воображение).</w:t>
      </w:r>
    </w:p>
    <w:p w:rsidR="00AE575D" w:rsidRDefault="00AE575D" w:rsidP="00AE575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87996" w:rsidRDefault="00D87996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852F87">
        <w:rPr>
          <w:rFonts w:ascii="Times New Roman" w:hAnsi="Times New Roman"/>
          <w:b/>
          <w:i/>
        </w:rPr>
        <w:t>Ключевые слова и понятия:</w:t>
      </w:r>
    </w:p>
    <w:p w:rsidR="00D87996" w:rsidRPr="00852F87" w:rsidRDefault="00D87996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Свет, прямолинейность света, затмение, отражение света</w:t>
      </w:r>
      <w:r w:rsidR="00610C7B">
        <w:rPr>
          <w:rFonts w:ascii="Times New Roman" w:hAnsi="Times New Roman"/>
          <w:i/>
        </w:rPr>
        <w:t>, естественные и искусственные источники света, холодный и теплый свет.</w:t>
      </w:r>
    </w:p>
    <w:p w:rsidR="00D87996" w:rsidRDefault="00D87996" w:rsidP="00AE575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52F87" w:rsidRDefault="00D87996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D87996">
        <w:rPr>
          <w:rFonts w:ascii="Times New Roman" w:hAnsi="Times New Roman"/>
          <w:b/>
          <w:i/>
        </w:rPr>
        <w:t>Тип  урока:</w:t>
      </w:r>
      <w:r>
        <w:rPr>
          <w:rFonts w:ascii="Times New Roman" w:hAnsi="Times New Roman"/>
          <w:i/>
        </w:rPr>
        <w:t xml:space="preserve"> </w:t>
      </w:r>
      <w:r w:rsidR="005220E8" w:rsidRPr="005220E8">
        <w:rPr>
          <w:rFonts w:ascii="Times New Roman" w:hAnsi="Times New Roman"/>
          <w:i/>
        </w:rPr>
        <w:t xml:space="preserve"> </w:t>
      </w:r>
    </w:p>
    <w:p w:rsidR="00D87996" w:rsidRDefault="003622A6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</w:t>
      </w:r>
      <w:r w:rsidRPr="003622A6">
        <w:rPr>
          <w:rFonts w:ascii="Times New Roman" w:hAnsi="Times New Roman"/>
          <w:i/>
        </w:rPr>
        <w:t>рок ознакомления с новым материалом</w:t>
      </w:r>
      <w:r w:rsidR="000B1A12">
        <w:rPr>
          <w:rFonts w:ascii="Times New Roman" w:hAnsi="Times New Roman"/>
          <w:i/>
        </w:rPr>
        <w:t>.</w:t>
      </w:r>
    </w:p>
    <w:p w:rsidR="003622A6" w:rsidRDefault="003622A6" w:rsidP="00AE575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622A6" w:rsidRDefault="00F43CBE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План</w:t>
      </w:r>
      <w:r w:rsidR="003622A6" w:rsidRPr="003622A6">
        <w:rPr>
          <w:rFonts w:ascii="Times New Roman" w:hAnsi="Times New Roman"/>
          <w:b/>
          <w:i/>
        </w:rPr>
        <w:t xml:space="preserve"> урока</w:t>
      </w:r>
      <w:r>
        <w:rPr>
          <w:rFonts w:ascii="Times New Roman" w:hAnsi="Times New Roman"/>
          <w:b/>
          <w:i/>
        </w:rPr>
        <w:t>:</w:t>
      </w:r>
      <w:r w:rsidR="003622A6" w:rsidRPr="003622A6">
        <w:rPr>
          <w:rFonts w:ascii="Times New Roman" w:hAnsi="Times New Roman"/>
          <w:i/>
        </w:rPr>
        <w:t xml:space="preserve"> </w:t>
      </w:r>
    </w:p>
    <w:p w:rsidR="003622A6" w:rsidRPr="003622A6" w:rsidRDefault="003622A6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     </w:t>
      </w:r>
      <w:r w:rsidR="00F43CBE">
        <w:rPr>
          <w:rFonts w:ascii="Times New Roman" w:hAnsi="Times New Roman"/>
          <w:i/>
        </w:rPr>
        <w:t>организационный момент</w:t>
      </w:r>
      <w:r w:rsidRPr="003622A6">
        <w:rPr>
          <w:rFonts w:ascii="Times New Roman" w:hAnsi="Times New Roman"/>
          <w:i/>
        </w:rPr>
        <w:t>;</w:t>
      </w:r>
    </w:p>
    <w:p w:rsidR="003622A6" w:rsidRPr="003622A6" w:rsidRDefault="003622A6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3622A6">
        <w:rPr>
          <w:rFonts w:ascii="Times New Roman" w:hAnsi="Times New Roman"/>
          <w:i/>
        </w:rPr>
        <w:t>2.     подготовка к изучению нового материала через повторение и актуализацию опорных знаний;</w:t>
      </w:r>
    </w:p>
    <w:p w:rsidR="003622A6" w:rsidRDefault="003622A6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3622A6">
        <w:rPr>
          <w:rFonts w:ascii="Times New Roman" w:hAnsi="Times New Roman"/>
          <w:i/>
        </w:rPr>
        <w:t>3.     о</w:t>
      </w:r>
      <w:r>
        <w:rPr>
          <w:rFonts w:ascii="Times New Roman" w:hAnsi="Times New Roman"/>
          <w:i/>
        </w:rPr>
        <w:t>знакомление с новым материалом;</w:t>
      </w:r>
    </w:p>
    <w:p w:rsidR="003622A6" w:rsidRPr="003622A6" w:rsidRDefault="003622A6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3622A6">
        <w:rPr>
          <w:rFonts w:ascii="Times New Roman" w:hAnsi="Times New Roman"/>
          <w:i/>
        </w:rPr>
        <w:t>4.     первичное осмысление и закрепление связей и отношений в объектах изучения;</w:t>
      </w:r>
    </w:p>
    <w:p w:rsidR="003622A6" w:rsidRDefault="00E5182E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5.     </w:t>
      </w:r>
      <w:r w:rsidRPr="003622A6">
        <w:rPr>
          <w:rFonts w:ascii="Times New Roman" w:hAnsi="Times New Roman"/>
          <w:i/>
        </w:rPr>
        <w:t>подведение итогов урока</w:t>
      </w:r>
      <w:r w:rsidR="003622A6" w:rsidRPr="003622A6">
        <w:rPr>
          <w:rFonts w:ascii="Times New Roman" w:hAnsi="Times New Roman"/>
          <w:i/>
        </w:rPr>
        <w:t>;</w:t>
      </w:r>
    </w:p>
    <w:p w:rsidR="00BB31B5" w:rsidRPr="003622A6" w:rsidRDefault="00BB31B5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6.     оценивание учащихся;</w:t>
      </w:r>
    </w:p>
    <w:p w:rsidR="003622A6" w:rsidRDefault="00BB31B5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</w:t>
      </w:r>
      <w:r w:rsidR="003622A6" w:rsidRPr="003622A6">
        <w:rPr>
          <w:rFonts w:ascii="Times New Roman" w:hAnsi="Times New Roman"/>
          <w:i/>
        </w:rPr>
        <w:t>.</w:t>
      </w:r>
      <w:r w:rsidR="00E5182E">
        <w:rPr>
          <w:rFonts w:ascii="Times New Roman" w:hAnsi="Times New Roman"/>
          <w:i/>
        </w:rPr>
        <w:t xml:space="preserve">    </w:t>
      </w:r>
      <w:r w:rsidR="00E5182E" w:rsidRPr="00E5182E">
        <w:rPr>
          <w:rFonts w:ascii="Times New Roman" w:hAnsi="Times New Roman"/>
          <w:i/>
        </w:rPr>
        <w:t xml:space="preserve"> </w:t>
      </w:r>
      <w:r w:rsidR="00E5182E" w:rsidRPr="003622A6">
        <w:rPr>
          <w:rFonts w:ascii="Times New Roman" w:hAnsi="Times New Roman"/>
          <w:i/>
        </w:rPr>
        <w:t>постановка задания на дом</w:t>
      </w:r>
      <w:r w:rsidR="00E5182E">
        <w:rPr>
          <w:rFonts w:ascii="Times New Roman" w:hAnsi="Times New Roman"/>
          <w:i/>
        </w:rPr>
        <w:t>.</w:t>
      </w:r>
    </w:p>
    <w:p w:rsidR="000B1A12" w:rsidRDefault="000B1A12" w:rsidP="00AE575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CBE" w:rsidRDefault="00F43CBE" w:rsidP="00AE575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43CBE">
        <w:rPr>
          <w:rFonts w:ascii="Times New Roman" w:hAnsi="Times New Roman"/>
          <w:b/>
          <w:i/>
        </w:rPr>
        <w:t>Схема хода урока:</w:t>
      </w:r>
    </w:p>
    <w:p w:rsidR="00AE575D" w:rsidRPr="00F43CBE" w:rsidRDefault="00AE575D" w:rsidP="00AE575D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4501"/>
      </w:tblGrid>
      <w:tr w:rsidR="00F43CBE" w:rsidRPr="00DC3EA7" w:rsidTr="00DC3EA7">
        <w:tc>
          <w:tcPr>
            <w:tcW w:w="959" w:type="dxa"/>
          </w:tcPr>
          <w:p w:rsidR="00F43CBE" w:rsidRPr="00DC3EA7" w:rsidRDefault="00F43CBE" w:rsidP="00DC3E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4111" w:type="dxa"/>
          </w:tcPr>
          <w:p w:rsidR="00F43CBE" w:rsidRPr="00DC3EA7" w:rsidRDefault="00F43CBE" w:rsidP="00DC3E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Деятельность учащихся</w:t>
            </w:r>
          </w:p>
        </w:tc>
        <w:tc>
          <w:tcPr>
            <w:tcW w:w="4501" w:type="dxa"/>
          </w:tcPr>
          <w:p w:rsidR="00F43CBE" w:rsidRPr="00DC3EA7" w:rsidRDefault="00F43CBE" w:rsidP="00DC3E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Деятельность учителя</w:t>
            </w:r>
          </w:p>
        </w:tc>
      </w:tr>
      <w:tr w:rsidR="00F43CBE" w:rsidRPr="00DC3EA7" w:rsidTr="00DC3EA7">
        <w:tc>
          <w:tcPr>
            <w:tcW w:w="959" w:type="dxa"/>
          </w:tcPr>
          <w:p w:rsidR="00F43CBE" w:rsidRPr="00DC3EA7" w:rsidRDefault="00895219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3 мин</w:t>
            </w:r>
          </w:p>
        </w:tc>
        <w:tc>
          <w:tcPr>
            <w:tcW w:w="4111" w:type="dxa"/>
          </w:tcPr>
          <w:p w:rsidR="00BB31B5" w:rsidRDefault="00BB31B5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Повторяют движения за учителем.</w:t>
            </w:r>
          </w:p>
          <w:p w:rsidR="00F43CBE" w:rsidRPr="00DC3EA7" w:rsidRDefault="00711B9A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Отвечают на вопросы учителя.</w:t>
            </w:r>
          </w:p>
        </w:tc>
        <w:tc>
          <w:tcPr>
            <w:tcW w:w="4501" w:type="dxa"/>
          </w:tcPr>
          <w:p w:rsidR="00F43CBE" w:rsidRPr="00DC3EA7" w:rsidRDefault="00BB31B5" w:rsidP="00BB31B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Служит живой моделью механического движения. </w:t>
            </w:r>
            <w:r w:rsidR="00711B9A" w:rsidRPr="00DC3EA7">
              <w:rPr>
                <w:rFonts w:ascii="Times New Roman" w:hAnsi="Times New Roman"/>
                <w:i/>
              </w:rPr>
              <w:t>Задает вопросы по теме, изученной на прошлом уроке.</w:t>
            </w:r>
          </w:p>
        </w:tc>
      </w:tr>
      <w:tr w:rsidR="00F43CBE" w:rsidRPr="00DC3EA7" w:rsidTr="00DC3EA7">
        <w:tc>
          <w:tcPr>
            <w:tcW w:w="959" w:type="dxa"/>
          </w:tcPr>
          <w:p w:rsidR="00F43CBE" w:rsidRPr="00DC3EA7" w:rsidRDefault="00BB31B5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="00895219" w:rsidRPr="00DC3EA7">
              <w:rPr>
                <w:rFonts w:ascii="Times New Roman" w:hAnsi="Times New Roman"/>
                <w:i/>
              </w:rPr>
              <w:t xml:space="preserve"> мин</w:t>
            </w:r>
          </w:p>
        </w:tc>
        <w:tc>
          <w:tcPr>
            <w:tcW w:w="4111" w:type="dxa"/>
          </w:tcPr>
          <w:p w:rsidR="00F43CBE" w:rsidRPr="00DC3EA7" w:rsidRDefault="00711B9A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Работают индивидуально с заданием по теме, изученной на прошлом уроке.</w:t>
            </w:r>
          </w:p>
        </w:tc>
        <w:tc>
          <w:tcPr>
            <w:tcW w:w="4501" w:type="dxa"/>
          </w:tcPr>
          <w:p w:rsidR="00F43CBE" w:rsidRPr="00DC3EA7" w:rsidRDefault="00F43CBE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F43CBE" w:rsidRPr="00DC3EA7" w:rsidTr="00DC3EA7">
        <w:tc>
          <w:tcPr>
            <w:tcW w:w="959" w:type="dxa"/>
          </w:tcPr>
          <w:p w:rsidR="00F43CBE" w:rsidRPr="00DC3EA7" w:rsidRDefault="00895219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5 мин</w:t>
            </w:r>
          </w:p>
        </w:tc>
        <w:tc>
          <w:tcPr>
            <w:tcW w:w="4111" w:type="dxa"/>
          </w:tcPr>
          <w:p w:rsidR="00F43CBE" w:rsidRPr="00DC3EA7" w:rsidRDefault="00711B9A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Конспектируют ключевые моменты в тетрадь.</w:t>
            </w:r>
          </w:p>
        </w:tc>
        <w:tc>
          <w:tcPr>
            <w:tcW w:w="4501" w:type="dxa"/>
          </w:tcPr>
          <w:p w:rsidR="00F43CBE" w:rsidRPr="00DC3EA7" w:rsidRDefault="00711B9A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Объясняет первую часть нового материала.</w:t>
            </w:r>
          </w:p>
        </w:tc>
      </w:tr>
      <w:tr w:rsidR="00F43CBE" w:rsidRPr="00DC3EA7" w:rsidTr="00DC3EA7">
        <w:tc>
          <w:tcPr>
            <w:tcW w:w="959" w:type="dxa"/>
          </w:tcPr>
          <w:p w:rsidR="00F43CBE" w:rsidRPr="00DC3EA7" w:rsidRDefault="00F10FDB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10 мин</w:t>
            </w:r>
          </w:p>
        </w:tc>
        <w:tc>
          <w:tcPr>
            <w:tcW w:w="4111" w:type="dxa"/>
          </w:tcPr>
          <w:p w:rsidR="00BB31B5" w:rsidRPr="00DC3EA7" w:rsidRDefault="00711B9A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Анализируют, сопоставляют, выделяют главное. Участвуют в обсуждении.</w:t>
            </w:r>
          </w:p>
        </w:tc>
        <w:tc>
          <w:tcPr>
            <w:tcW w:w="4501" w:type="dxa"/>
          </w:tcPr>
          <w:p w:rsidR="00F43CBE" w:rsidRPr="00DC3EA7" w:rsidRDefault="00711B9A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Рассказывает сказку. Задает вопросы по ее содержанию.</w:t>
            </w:r>
          </w:p>
        </w:tc>
      </w:tr>
      <w:tr w:rsidR="00BB31B5" w:rsidRPr="00DC3EA7" w:rsidTr="00DC3EA7">
        <w:tc>
          <w:tcPr>
            <w:tcW w:w="959" w:type="dxa"/>
          </w:tcPr>
          <w:p w:rsidR="00BB31B5" w:rsidRPr="00DC3EA7" w:rsidRDefault="00BB31B5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мин</w:t>
            </w:r>
          </w:p>
        </w:tc>
        <w:tc>
          <w:tcPr>
            <w:tcW w:w="4111" w:type="dxa"/>
          </w:tcPr>
          <w:p w:rsidR="00BB31B5" w:rsidRPr="00DC3EA7" w:rsidRDefault="00BB31B5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Зарисовывают схему солнечного затмения в тетрадь.</w:t>
            </w:r>
          </w:p>
        </w:tc>
        <w:tc>
          <w:tcPr>
            <w:tcW w:w="4501" w:type="dxa"/>
          </w:tcPr>
          <w:p w:rsidR="00BB31B5" w:rsidRPr="00DC3EA7" w:rsidRDefault="00BB31B5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Объясняет схему солнечного затмения.</w:t>
            </w:r>
          </w:p>
        </w:tc>
      </w:tr>
      <w:tr w:rsidR="00F43CBE" w:rsidRPr="00DC3EA7" w:rsidTr="00DC3EA7">
        <w:tc>
          <w:tcPr>
            <w:tcW w:w="959" w:type="dxa"/>
          </w:tcPr>
          <w:p w:rsidR="00F43CBE" w:rsidRPr="00DC3EA7" w:rsidRDefault="00BB31B5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F10FDB" w:rsidRPr="00DC3EA7">
              <w:rPr>
                <w:rFonts w:ascii="Times New Roman" w:hAnsi="Times New Roman"/>
                <w:i/>
              </w:rPr>
              <w:t xml:space="preserve"> мин</w:t>
            </w:r>
          </w:p>
        </w:tc>
        <w:tc>
          <w:tcPr>
            <w:tcW w:w="4111" w:type="dxa"/>
          </w:tcPr>
          <w:p w:rsidR="00F43CBE" w:rsidRPr="00DC3EA7" w:rsidRDefault="00F43CBE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501" w:type="dxa"/>
          </w:tcPr>
          <w:p w:rsidR="00F43CBE" w:rsidRPr="00DC3EA7" w:rsidRDefault="00711B9A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Объясняет заключительную часть нового материала.</w:t>
            </w:r>
          </w:p>
        </w:tc>
      </w:tr>
      <w:tr w:rsidR="00F43CBE" w:rsidRPr="00DC3EA7" w:rsidTr="00DC3EA7">
        <w:tc>
          <w:tcPr>
            <w:tcW w:w="959" w:type="dxa"/>
          </w:tcPr>
          <w:p w:rsidR="00F43CBE" w:rsidRPr="00DC3EA7" w:rsidRDefault="00BB31B5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F10FDB" w:rsidRPr="00DC3EA7">
              <w:rPr>
                <w:rFonts w:ascii="Times New Roman" w:hAnsi="Times New Roman"/>
                <w:i/>
              </w:rPr>
              <w:t xml:space="preserve"> мин</w:t>
            </w:r>
          </w:p>
        </w:tc>
        <w:tc>
          <w:tcPr>
            <w:tcW w:w="4111" w:type="dxa"/>
          </w:tcPr>
          <w:p w:rsidR="00F43CBE" w:rsidRPr="00DC3EA7" w:rsidRDefault="00711B9A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Вспоминают, что они узнали на уроке.</w:t>
            </w:r>
          </w:p>
        </w:tc>
        <w:tc>
          <w:tcPr>
            <w:tcW w:w="4501" w:type="dxa"/>
          </w:tcPr>
          <w:p w:rsidR="00F43CBE" w:rsidRPr="00DC3EA7" w:rsidRDefault="00F43CBE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F43CBE" w:rsidRPr="00DC3EA7" w:rsidTr="00DC3EA7">
        <w:tc>
          <w:tcPr>
            <w:tcW w:w="959" w:type="dxa"/>
          </w:tcPr>
          <w:p w:rsidR="00F43CBE" w:rsidRPr="00DC3EA7" w:rsidRDefault="00F10FDB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2 мин</w:t>
            </w:r>
          </w:p>
        </w:tc>
        <w:tc>
          <w:tcPr>
            <w:tcW w:w="4111" w:type="dxa"/>
          </w:tcPr>
          <w:p w:rsidR="00F43CBE" w:rsidRPr="00DC3EA7" w:rsidRDefault="00F43CBE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501" w:type="dxa"/>
          </w:tcPr>
          <w:p w:rsidR="00F43CBE" w:rsidRPr="00DC3EA7" w:rsidRDefault="00711B9A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 xml:space="preserve">Систематизирует </w:t>
            </w:r>
            <w:r w:rsidR="00895219" w:rsidRPr="00DC3EA7">
              <w:rPr>
                <w:rFonts w:ascii="Times New Roman" w:hAnsi="Times New Roman"/>
                <w:i/>
              </w:rPr>
              <w:t>и обобщает данный на уроке материал.</w:t>
            </w:r>
          </w:p>
        </w:tc>
      </w:tr>
      <w:tr w:rsidR="00BB31B5" w:rsidRPr="00DC3EA7" w:rsidTr="00DC3EA7">
        <w:tc>
          <w:tcPr>
            <w:tcW w:w="959" w:type="dxa"/>
          </w:tcPr>
          <w:p w:rsidR="00BB31B5" w:rsidRPr="00DC3EA7" w:rsidRDefault="00BB31B5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мин</w:t>
            </w:r>
          </w:p>
        </w:tc>
        <w:tc>
          <w:tcPr>
            <w:tcW w:w="4111" w:type="dxa"/>
          </w:tcPr>
          <w:p w:rsidR="00BB31B5" w:rsidRPr="00DC3EA7" w:rsidRDefault="00BB31B5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501" w:type="dxa"/>
          </w:tcPr>
          <w:p w:rsidR="00BB31B5" w:rsidRPr="00DC3EA7" w:rsidRDefault="00BB31B5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Оценивает работу учащихся на уроке.</w:t>
            </w:r>
          </w:p>
        </w:tc>
      </w:tr>
      <w:tr w:rsidR="00895219" w:rsidRPr="00DC3EA7" w:rsidTr="00DC3EA7">
        <w:tc>
          <w:tcPr>
            <w:tcW w:w="959" w:type="dxa"/>
          </w:tcPr>
          <w:p w:rsidR="00895219" w:rsidRPr="00DC3EA7" w:rsidRDefault="00F10FDB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3 мин</w:t>
            </w:r>
          </w:p>
        </w:tc>
        <w:tc>
          <w:tcPr>
            <w:tcW w:w="4111" w:type="dxa"/>
          </w:tcPr>
          <w:p w:rsidR="00895219" w:rsidRPr="00DC3EA7" w:rsidRDefault="00895219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Делают записи в дневнике.</w:t>
            </w:r>
          </w:p>
        </w:tc>
        <w:tc>
          <w:tcPr>
            <w:tcW w:w="4501" w:type="dxa"/>
          </w:tcPr>
          <w:p w:rsidR="00895219" w:rsidRPr="00DC3EA7" w:rsidRDefault="00895219" w:rsidP="00DC3EA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3EA7">
              <w:rPr>
                <w:rFonts w:ascii="Times New Roman" w:hAnsi="Times New Roman"/>
                <w:i/>
              </w:rPr>
              <w:t>Дает домашнее задание. Объясняет характер творческой работы.</w:t>
            </w:r>
          </w:p>
        </w:tc>
      </w:tr>
    </w:tbl>
    <w:p w:rsidR="005572F2" w:rsidRDefault="005572F2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852F87">
        <w:rPr>
          <w:rFonts w:ascii="Times New Roman" w:hAnsi="Times New Roman"/>
          <w:b/>
          <w:i/>
        </w:rPr>
        <w:lastRenderedPageBreak/>
        <w:t>Оборудование и материалы:</w:t>
      </w:r>
    </w:p>
    <w:p w:rsidR="00852F87" w:rsidRPr="00852F87" w:rsidRDefault="00C63BD8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Карточки с заданиями, с</w:t>
      </w:r>
      <w:r w:rsidR="00D87996">
        <w:rPr>
          <w:rFonts w:ascii="Times New Roman" w:hAnsi="Times New Roman"/>
          <w:i/>
        </w:rPr>
        <w:t>хема «Солнечное затмение»</w:t>
      </w:r>
      <w:r w:rsidR="00BB31B5">
        <w:rPr>
          <w:rFonts w:ascii="Times New Roman" w:hAnsi="Times New Roman"/>
          <w:i/>
        </w:rPr>
        <w:t xml:space="preserve"> (самостоятельно составленная в мультимедийной форме)</w:t>
      </w:r>
      <w:r w:rsidR="00D87996">
        <w:rPr>
          <w:rFonts w:ascii="Times New Roman" w:hAnsi="Times New Roman"/>
          <w:i/>
        </w:rPr>
        <w:t xml:space="preserve">, сказка </w:t>
      </w:r>
      <w:r w:rsidR="00BB31B5">
        <w:rPr>
          <w:rFonts w:ascii="Times New Roman" w:hAnsi="Times New Roman"/>
          <w:i/>
        </w:rPr>
        <w:t>«</w:t>
      </w:r>
      <w:r>
        <w:rPr>
          <w:rFonts w:ascii="Times New Roman" w:hAnsi="Times New Roman"/>
          <w:i/>
        </w:rPr>
        <w:t>о заносчивой Луне</w:t>
      </w:r>
      <w:r w:rsidR="00BB31B5">
        <w:rPr>
          <w:rFonts w:ascii="Times New Roman" w:hAnsi="Times New Roman"/>
          <w:i/>
        </w:rPr>
        <w:t>» (составлена учителем)</w:t>
      </w:r>
      <w:r w:rsidR="000B1A12">
        <w:rPr>
          <w:rFonts w:ascii="Times New Roman" w:hAnsi="Times New Roman"/>
          <w:i/>
        </w:rPr>
        <w:t>.</w:t>
      </w:r>
    </w:p>
    <w:p w:rsidR="005572F2" w:rsidRDefault="005572F2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AE575D" w:rsidRDefault="00AE575D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852F87" w:rsidRPr="00852F87" w:rsidRDefault="005220E8" w:rsidP="00AE575D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Урок 18. </w:t>
      </w:r>
      <w:r w:rsidR="00852F87" w:rsidRPr="00852F87">
        <w:rPr>
          <w:rFonts w:ascii="Times New Roman" w:hAnsi="Times New Roman"/>
          <w:b/>
          <w:i/>
        </w:rPr>
        <w:t>Ход урока</w:t>
      </w:r>
    </w:p>
    <w:p w:rsidR="00F43CBE" w:rsidRDefault="00F43CBE" w:rsidP="00AE5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Организационный момент</w:t>
      </w:r>
    </w:p>
    <w:p w:rsidR="00F43CBE" w:rsidRDefault="00F43CBE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Здравствуйте, ребята! Посмотрите на парты: все ли у вас готово к уроку?</w:t>
      </w:r>
    </w:p>
    <w:p w:rsidR="00BB31B5" w:rsidRDefault="00BB31B5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готовы? Тогда повторяйте за мной (учитель выполняет движения, демонстрируя на себе механическое движение).</w:t>
      </w:r>
    </w:p>
    <w:p w:rsidR="00BB31B5" w:rsidRDefault="00BB31B5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Скажите, что мы сейчас делали? (ответы детей). Мы двигались. Как можно назвать подобное движение? (механическое).</w:t>
      </w:r>
    </w:p>
    <w:p w:rsidR="002D4968" w:rsidRPr="00F43CBE" w:rsidRDefault="002D4968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852F87" w:rsidRDefault="00852F87" w:rsidP="00AE5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852F87">
        <w:rPr>
          <w:rFonts w:ascii="Times New Roman" w:hAnsi="Times New Roman"/>
          <w:b/>
          <w:i/>
        </w:rPr>
        <w:t>Актуализация знаний</w:t>
      </w:r>
    </w:p>
    <w:p w:rsidR="005D0DD8" w:rsidRPr="00B022FA" w:rsidRDefault="00781697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B022FA">
        <w:rPr>
          <w:rFonts w:ascii="Times New Roman" w:hAnsi="Times New Roman"/>
          <w:i/>
        </w:rPr>
        <w:t>Цель</w:t>
      </w:r>
      <w:r w:rsidR="002A7F7D">
        <w:rPr>
          <w:rFonts w:ascii="Times New Roman" w:hAnsi="Times New Roman"/>
          <w:i/>
        </w:rPr>
        <w:t xml:space="preserve"> этапа</w:t>
      </w:r>
      <w:r w:rsidRPr="00B022FA">
        <w:rPr>
          <w:rFonts w:ascii="Times New Roman" w:hAnsi="Times New Roman"/>
          <w:i/>
        </w:rPr>
        <w:t xml:space="preserve">: </w:t>
      </w:r>
      <w:r w:rsidR="00B022FA">
        <w:rPr>
          <w:rFonts w:ascii="Times New Roman" w:hAnsi="Times New Roman"/>
          <w:i/>
        </w:rPr>
        <w:t xml:space="preserve">повторение и </w:t>
      </w:r>
      <w:r w:rsidRPr="00B022FA">
        <w:rPr>
          <w:rFonts w:ascii="Times New Roman" w:hAnsi="Times New Roman"/>
          <w:i/>
        </w:rPr>
        <w:t>закрепление изученного ранее материала</w:t>
      </w:r>
      <w:r w:rsidR="00F43CBE">
        <w:rPr>
          <w:rFonts w:ascii="Times New Roman" w:hAnsi="Times New Roman"/>
          <w:i/>
        </w:rPr>
        <w:t>, контроль знаний</w:t>
      </w:r>
      <w:r w:rsidR="00BB31B5">
        <w:rPr>
          <w:rFonts w:ascii="Times New Roman" w:hAnsi="Times New Roman"/>
          <w:i/>
        </w:rPr>
        <w:t>, достигается методом эвристической беседы, т.к. учащиеся класса (60%)</w:t>
      </w:r>
      <w:r w:rsidR="002A7F7D">
        <w:rPr>
          <w:rFonts w:ascii="Times New Roman" w:hAnsi="Times New Roman"/>
          <w:i/>
        </w:rPr>
        <w:t xml:space="preserve"> имеют низкий уровень умений.</w:t>
      </w:r>
    </w:p>
    <w:p w:rsidR="00781697" w:rsidRDefault="00781697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781697" w:rsidRDefault="00781697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прошлом уроке мы познакомились с таким явлением, как механическое движение. Давайте вспомним, что именно мы о нем узнали.</w:t>
      </w:r>
    </w:p>
    <w:p w:rsidR="00781697" w:rsidRDefault="00781697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1F11C2" w:rsidRDefault="001F11C2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F6C03">
        <w:rPr>
          <w:rFonts w:ascii="Times New Roman" w:hAnsi="Times New Roman"/>
        </w:rPr>
        <w:t>Что называют механическим движением</w:t>
      </w:r>
      <w:r>
        <w:rPr>
          <w:rFonts w:ascii="Times New Roman" w:hAnsi="Times New Roman"/>
        </w:rPr>
        <w:t>?</w:t>
      </w:r>
    </w:p>
    <w:p w:rsidR="001F11C2" w:rsidRDefault="00460525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F6C03">
        <w:rPr>
          <w:rFonts w:ascii="Times New Roman" w:hAnsi="Times New Roman"/>
        </w:rPr>
        <w:t>Приведите пример относительности механического движения.</w:t>
      </w:r>
    </w:p>
    <w:p w:rsidR="00460525" w:rsidRDefault="00460525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F6C03">
        <w:rPr>
          <w:rFonts w:ascii="Times New Roman" w:hAnsi="Times New Roman"/>
        </w:rPr>
        <w:t>Что такое скорость</w:t>
      </w:r>
      <w:r>
        <w:rPr>
          <w:rFonts w:ascii="Times New Roman" w:hAnsi="Times New Roman"/>
        </w:rPr>
        <w:t>?</w:t>
      </w:r>
    </w:p>
    <w:p w:rsidR="00895219" w:rsidRDefault="00895219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чем она может измеряться?</w:t>
      </w:r>
    </w:p>
    <w:p w:rsidR="002A7F7D" w:rsidRDefault="002A7F7D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5D0DD8" w:rsidRDefault="00781697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вспомнили, что такое механическое движение, а теперь давайте посмотрим</w:t>
      </w:r>
      <w:r w:rsidR="00B022F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сможете ли вы отличить механическое движение от других явлений</w:t>
      </w:r>
      <w:r w:rsidR="00E518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происходящих в живой и неживой природе.</w:t>
      </w:r>
    </w:p>
    <w:p w:rsidR="00781697" w:rsidRDefault="00781697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F43CBE" w:rsidRDefault="00B022FA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B022FA">
        <w:rPr>
          <w:rFonts w:ascii="Times New Roman" w:hAnsi="Times New Roman"/>
          <w:i/>
        </w:rPr>
        <w:t>Раздаются карточки для самостоятельной работы учащихся.</w:t>
      </w:r>
      <w:r w:rsidR="00F43CBE">
        <w:rPr>
          <w:rFonts w:ascii="Times New Roman" w:hAnsi="Times New Roman"/>
          <w:i/>
        </w:rPr>
        <w:t xml:space="preserve"> </w:t>
      </w:r>
    </w:p>
    <w:p w:rsidR="00B022FA" w:rsidRPr="00B022FA" w:rsidRDefault="00F43CBE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Цель</w:t>
      </w:r>
      <w:r w:rsidR="002A7F7D">
        <w:rPr>
          <w:rFonts w:ascii="Times New Roman" w:hAnsi="Times New Roman"/>
          <w:i/>
        </w:rPr>
        <w:t xml:space="preserve"> задания</w:t>
      </w:r>
      <w:r>
        <w:rPr>
          <w:rFonts w:ascii="Times New Roman" w:hAnsi="Times New Roman"/>
          <w:i/>
        </w:rPr>
        <w:t>: проверка понимания разницы между явлениями</w:t>
      </w:r>
      <w:r w:rsidR="002D4968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происход</w:t>
      </w:r>
      <w:r w:rsidR="002A7F7D">
        <w:rPr>
          <w:rFonts w:ascii="Times New Roman" w:hAnsi="Times New Roman"/>
          <w:i/>
        </w:rPr>
        <w:t>ящими в живой и неживой природе, методом постановки репродуктивного вопроса.</w:t>
      </w:r>
    </w:p>
    <w:p w:rsidR="00B022FA" w:rsidRDefault="00B022FA" w:rsidP="00AE575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437"/>
        <w:gridCol w:w="3191"/>
      </w:tblGrid>
      <w:tr w:rsidR="00B022FA" w:rsidRPr="00435167" w:rsidTr="00435167">
        <w:tc>
          <w:tcPr>
            <w:tcW w:w="2943" w:type="dxa"/>
          </w:tcPr>
          <w:p w:rsidR="00B022FA" w:rsidRPr="00435167" w:rsidRDefault="00B022FA" w:rsidP="00AE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7" w:type="dxa"/>
          </w:tcPr>
          <w:p w:rsidR="00B022FA" w:rsidRPr="00435167" w:rsidRDefault="00B022FA" w:rsidP="00AE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167">
              <w:rPr>
                <w:rFonts w:ascii="Times New Roman" w:hAnsi="Times New Roman"/>
              </w:rPr>
              <w:t>О каком явлении идет речь?</w:t>
            </w:r>
          </w:p>
        </w:tc>
        <w:tc>
          <w:tcPr>
            <w:tcW w:w="3191" w:type="dxa"/>
          </w:tcPr>
          <w:p w:rsidR="00B022FA" w:rsidRPr="00435167" w:rsidRDefault="00B022FA" w:rsidP="00AE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167">
              <w:rPr>
                <w:rFonts w:ascii="Times New Roman" w:hAnsi="Times New Roman"/>
              </w:rPr>
              <w:t>Почему ты так думаешь?</w:t>
            </w:r>
          </w:p>
        </w:tc>
      </w:tr>
      <w:tr w:rsidR="00B022FA" w:rsidRPr="00435167" w:rsidTr="00AE575D">
        <w:trPr>
          <w:trHeight w:val="225"/>
        </w:trPr>
        <w:tc>
          <w:tcPr>
            <w:tcW w:w="2943" w:type="dxa"/>
            <w:vAlign w:val="center"/>
          </w:tcPr>
          <w:p w:rsidR="00B022FA" w:rsidRPr="00435167" w:rsidRDefault="00B022FA" w:rsidP="00AE5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7">
              <w:rPr>
                <w:rFonts w:ascii="Times New Roman" w:hAnsi="Times New Roman"/>
                <w:sz w:val="20"/>
                <w:szCs w:val="20"/>
              </w:rPr>
              <w:t>Я переплыл озеро.</w:t>
            </w:r>
          </w:p>
        </w:tc>
        <w:tc>
          <w:tcPr>
            <w:tcW w:w="3437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2FA" w:rsidRPr="00435167" w:rsidTr="00AE575D">
        <w:trPr>
          <w:trHeight w:val="275"/>
        </w:trPr>
        <w:tc>
          <w:tcPr>
            <w:tcW w:w="2943" w:type="dxa"/>
            <w:vAlign w:val="center"/>
          </w:tcPr>
          <w:p w:rsidR="00B022FA" w:rsidRPr="00435167" w:rsidRDefault="00B022FA" w:rsidP="00AE5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7">
              <w:rPr>
                <w:rFonts w:ascii="Times New Roman" w:hAnsi="Times New Roman"/>
                <w:sz w:val="20"/>
                <w:szCs w:val="20"/>
              </w:rPr>
              <w:t>Мой друг читает книгу.</w:t>
            </w:r>
          </w:p>
        </w:tc>
        <w:tc>
          <w:tcPr>
            <w:tcW w:w="3437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2FA" w:rsidRPr="00435167" w:rsidTr="00AE575D">
        <w:trPr>
          <w:trHeight w:val="283"/>
        </w:trPr>
        <w:tc>
          <w:tcPr>
            <w:tcW w:w="2943" w:type="dxa"/>
            <w:vAlign w:val="center"/>
          </w:tcPr>
          <w:p w:rsidR="00B022FA" w:rsidRPr="00435167" w:rsidRDefault="00B022FA" w:rsidP="00AE5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7">
              <w:rPr>
                <w:rFonts w:ascii="Times New Roman" w:hAnsi="Times New Roman"/>
                <w:sz w:val="20"/>
                <w:szCs w:val="20"/>
              </w:rPr>
              <w:t>Я помахал ему рукой.</w:t>
            </w:r>
          </w:p>
        </w:tc>
        <w:tc>
          <w:tcPr>
            <w:tcW w:w="3437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2FA" w:rsidRPr="00435167" w:rsidTr="00AE575D">
        <w:trPr>
          <w:trHeight w:val="277"/>
        </w:trPr>
        <w:tc>
          <w:tcPr>
            <w:tcW w:w="2943" w:type="dxa"/>
            <w:vAlign w:val="center"/>
          </w:tcPr>
          <w:p w:rsidR="00B022FA" w:rsidRPr="00435167" w:rsidRDefault="00B022FA" w:rsidP="00AE5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7">
              <w:rPr>
                <w:rFonts w:ascii="Times New Roman" w:hAnsi="Times New Roman"/>
                <w:sz w:val="20"/>
                <w:szCs w:val="20"/>
              </w:rPr>
              <w:t>Я услышал, как он вздохнул.</w:t>
            </w:r>
          </w:p>
        </w:tc>
        <w:tc>
          <w:tcPr>
            <w:tcW w:w="3437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2FA" w:rsidRPr="00435167" w:rsidTr="00AE575D">
        <w:trPr>
          <w:trHeight w:val="285"/>
        </w:trPr>
        <w:tc>
          <w:tcPr>
            <w:tcW w:w="2943" w:type="dxa"/>
            <w:vAlign w:val="center"/>
          </w:tcPr>
          <w:p w:rsidR="00B022FA" w:rsidRPr="00435167" w:rsidRDefault="00B022FA" w:rsidP="00AE5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7">
              <w:rPr>
                <w:rFonts w:ascii="Times New Roman" w:hAnsi="Times New Roman"/>
                <w:sz w:val="20"/>
                <w:szCs w:val="20"/>
              </w:rPr>
              <w:t>Молоко скисло еще вчера.</w:t>
            </w:r>
          </w:p>
        </w:tc>
        <w:tc>
          <w:tcPr>
            <w:tcW w:w="3437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2FA" w:rsidRPr="00435167" w:rsidTr="00AE575D">
        <w:trPr>
          <w:trHeight w:val="279"/>
        </w:trPr>
        <w:tc>
          <w:tcPr>
            <w:tcW w:w="2943" w:type="dxa"/>
            <w:vAlign w:val="center"/>
          </w:tcPr>
          <w:p w:rsidR="00B022FA" w:rsidRPr="00435167" w:rsidRDefault="00B022FA" w:rsidP="00AE5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7">
              <w:rPr>
                <w:rFonts w:ascii="Times New Roman" w:hAnsi="Times New Roman"/>
                <w:sz w:val="20"/>
                <w:szCs w:val="20"/>
              </w:rPr>
              <w:t>Я шел по красивому лесу.</w:t>
            </w:r>
          </w:p>
        </w:tc>
        <w:tc>
          <w:tcPr>
            <w:tcW w:w="3437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2FA" w:rsidRPr="00435167" w:rsidTr="00AE575D">
        <w:trPr>
          <w:trHeight w:val="273"/>
        </w:trPr>
        <w:tc>
          <w:tcPr>
            <w:tcW w:w="2943" w:type="dxa"/>
            <w:vAlign w:val="center"/>
          </w:tcPr>
          <w:p w:rsidR="00B022FA" w:rsidRPr="00435167" w:rsidRDefault="00B022FA" w:rsidP="00AE5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7">
              <w:rPr>
                <w:rFonts w:ascii="Times New Roman" w:hAnsi="Times New Roman"/>
                <w:sz w:val="20"/>
                <w:szCs w:val="20"/>
              </w:rPr>
              <w:t>В небе пролетела ворона.</w:t>
            </w:r>
          </w:p>
        </w:tc>
        <w:tc>
          <w:tcPr>
            <w:tcW w:w="3437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2FA" w:rsidRPr="00435167" w:rsidTr="00AE575D">
        <w:trPr>
          <w:trHeight w:val="281"/>
        </w:trPr>
        <w:tc>
          <w:tcPr>
            <w:tcW w:w="2943" w:type="dxa"/>
            <w:vAlign w:val="center"/>
          </w:tcPr>
          <w:p w:rsidR="00B022FA" w:rsidRPr="00435167" w:rsidRDefault="00B022FA" w:rsidP="00AE5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7">
              <w:rPr>
                <w:rFonts w:ascii="Times New Roman" w:hAnsi="Times New Roman"/>
                <w:sz w:val="20"/>
                <w:szCs w:val="20"/>
              </w:rPr>
              <w:t>Солнце клонилось к горизонту.</w:t>
            </w:r>
          </w:p>
        </w:tc>
        <w:tc>
          <w:tcPr>
            <w:tcW w:w="3437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2FA" w:rsidRPr="00435167" w:rsidTr="00AE575D">
        <w:trPr>
          <w:trHeight w:val="272"/>
        </w:trPr>
        <w:tc>
          <w:tcPr>
            <w:tcW w:w="2943" w:type="dxa"/>
            <w:vAlign w:val="center"/>
          </w:tcPr>
          <w:p w:rsidR="00B022FA" w:rsidRPr="00435167" w:rsidRDefault="00B022FA" w:rsidP="00AE5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7">
              <w:rPr>
                <w:rFonts w:ascii="Times New Roman" w:hAnsi="Times New Roman"/>
                <w:sz w:val="20"/>
                <w:szCs w:val="20"/>
              </w:rPr>
              <w:t>Дрова полностью прогорели.</w:t>
            </w:r>
          </w:p>
        </w:tc>
        <w:tc>
          <w:tcPr>
            <w:tcW w:w="3437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022FA" w:rsidRPr="00435167" w:rsidRDefault="00B022FA" w:rsidP="00AE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0C7B" w:rsidRDefault="00610C7B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E5182E" w:rsidRDefault="00E5182E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надеюсь, в</w:t>
      </w:r>
      <w:r w:rsidR="00781697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смогли</w:t>
      </w:r>
      <w:r w:rsidR="00610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верно,</w:t>
      </w:r>
      <w:r w:rsidR="00610C7B">
        <w:rPr>
          <w:rFonts w:ascii="Times New Roman" w:hAnsi="Times New Roman"/>
        </w:rPr>
        <w:t xml:space="preserve"> выбра</w:t>
      </w:r>
      <w:r>
        <w:rPr>
          <w:rFonts w:ascii="Times New Roman" w:hAnsi="Times New Roman"/>
        </w:rPr>
        <w:t>ть</w:t>
      </w:r>
      <w:r w:rsidR="00610C7B">
        <w:rPr>
          <w:rFonts w:ascii="Times New Roman" w:hAnsi="Times New Roman"/>
        </w:rPr>
        <w:t xml:space="preserve"> примеры с механическим движением. </w:t>
      </w:r>
      <w:r>
        <w:rPr>
          <w:rFonts w:ascii="Times New Roman" w:hAnsi="Times New Roman"/>
        </w:rPr>
        <w:t>Сдайте карточки для проверки.</w:t>
      </w:r>
    </w:p>
    <w:p w:rsidR="00E5182E" w:rsidRDefault="00E5182E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610C7B" w:rsidRPr="00F43CBE" w:rsidRDefault="00610C7B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Итак, мы уже знаем, что все </w:t>
      </w:r>
      <w:r w:rsidR="00781697">
        <w:rPr>
          <w:rFonts w:ascii="Times New Roman" w:hAnsi="Times New Roman"/>
        </w:rPr>
        <w:t xml:space="preserve">явления живой и неживой природы разделяют на физические и химические. Механическое движение, как мы также уже усвоили, относят к физическим. А как вы думаете, к каким явлениям можно отнести процессы, связанные со светом? </w:t>
      </w:r>
      <w:r w:rsidR="002A7F7D">
        <w:rPr>
          <w:rFonts w:ascii="Times New Roman" w:hAnsi="Times New Roman"/>
        </w:rPr>
        <w:t xml:space="preserve">(ответы детей). Из предложенных вариантов учитель объявляет и объясняет правильный. </w:t>
      </w:r>
      <w:r w:rsidR="00781697" w:rsidRPr="00F43CBE">
        <w:rPr>
          <w:rFonts w:ascii="Times New Roman" w:hAnsi="Times New Roman"/>
          <w:i/>
        </w:rPr>
        <w:t>Это физические явления.</w:t>
      </w:r>
    </w:p>
    <w:p w:rsidR="00460525" w:rsidRDefault="005D0DD8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05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</w:p>
    <w:p w:rsidR="002A7F7D" w:rsidRDefault="002A7F7D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2D4968" w:rsidRPr="0088322F" w:rsidRDefault="00852F87" w:rsidP="00883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852F87">
        <w:rPr>
          <w:rFonts w:ascii="Times New Roman" w:hAnsi="Times New Roman"/>
          <w:b/>
          <w:i/>
        </w:rPr>
        <w:lastRenderedPageBreak/>
        <w:t>Изучение нового материала</w:t>
      </w:r>
    </w:p>
    <w:p w:rsidR="002D4968" w:rsidRPr="002D4968" w:rsidRDefault="002D4968" w:rsidP="00AE575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AA6301" w:rsidRDefault="00781697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н</w:t>
      </w:r>
      <w:r w:rsidR="00AF6C03" w:rsidRPr="00AF6C03">
        <w:rPr>
          <w:rFonts w:ascii="Times New Roman" w:hAnsi="Times New Roman"/>
        </w:rPr>
        <w:t>аш сегодняшний урок посвящен</w:t>
      </w:r>
      <w:r>
        <w:rPr>
          <w:rFonts w:ascii="Times New Roman" w:hAnsi="Times New Roman"/>
        </w:rPr>
        <w:t xml:space="preserve"> именно</w:t>
      </w:r>
      <w:r w:rsidR="00AF6C03" w:rsidRPr="00AF6C03">
        <w:rPr>
          <w:rFonts w:ascii="Times New Roman" w:hAnsi="Times New Roman"/>
        </w:rPr>
        <w:t xml:space="preserve"> световым явлениям</w:t>
      </w:r>
      <w:r w:rsidR="00AF6C03">
        <w:rPr>
          <w:rFonts w:ascii="Times New Roman" w:hAnsi="Times New Roman"/>
        </w:rPr>
        <w:t xml:space="preserve"> в живой и неживой природе</w:t>
      </w:r>
      <w:r w:rsidR="00AF6C03" w:rsidRPr="00AF6C03">
        <w:rPr>
          <w:rFonts w:ascii="Times New Roman" w:hAnsi="Times New Roman"/>
        </w:rPr>
        <w:t>. Свет имеет исключительное значение для жизни на Земле.</w:t>
      </w:r>
      <w:r w:rsidR="00AF6C03">
        <w:rPr>
          <w:rFonts w:ascii="Times New Roman" w:hAnsi="Times New Roman"/>
        </w:rPr>
        <w:t xml:space="preserve"> Без света не было бы и жизни.</w:t>
      </w:r>
      <w:r w:rsidR="00895219">
        <w:rPr>
          <w:rFonts w:ascii="Times New Roman" w:hAnsi="Times New Roman"/>
        </w:rPr>
        <w:t xml:space="preserve"> Давайте запишем тему урока.</w:t>
      </w:r>
    </w:p>
    <w:p w:rsidR="00AA6301" w:rsidRPr="00AA6301" w:rsidRDefault="00AA6301" w:rsidP="00AE575D">
      <w:pPr>
        <w:spacing w:after="0" w:line="240" w:lineRule="auto"/>
        <w:ind w:firstLine="567"/>
        <w:jc w:val="both"/>
        <w:rPr>
          <w:rFonts w:ascii="Times New Roman" w:hAnsi="Times New Roman"/>
          <w:i/>
          <w:u w:val="single"/>
        </w:rPr>
      </w:pPr>
      <w:r w:rsidRPr="00AA6301">
        <w:rPr>
          <w:rFonts w:ascii="Times New Roman" w:hAnsi="Times New Roman"/>
          <w:i/>
          <w:u w:val="single"/>
        </w:rPr>
        <w:t>Запись темы:</w:t>
      </w:r>
    </w:p>
    <w:p w:rsidR="00AA6301" w:rsidRDefault="007E5060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Световые явления</w:t>
      </w:r>
      <w:r w:rsidR="00AA6301" w:rsidRPr="00AA6301">
        <w:rPr>
          <w:rFonts w:ascii="Times New Roman" w:hAnsi="Times New Roman"/>
          <w:i/>
        </w:rPr>
        <w:t xml:space="preserve"> в живой и неживой природе.</w:t>
      </w:r>
    </w:p>
    <w:p w:rsidR="00182501" w:rsidRDefault="00182501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световые явления вы знаете? (ответы детей)</w:t>
      </w:r>
      <w:r w:rsidR="00AA630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Свет не берется из ниоткуда. У каждого света есть свой источник, а главным источником света на Земле является Солнце.</w:t>
      </w:r>
      <w:r w:rsidR="00895219">
        <w:rPr>
          <w:rFonts w:ascii="Times New Roman" w:hAnsi="Times New Roman"/>
        </w:rPr>
        <w:t xml:space="preserve"> Давайте запишем:</w:t>
      </w:r>
    </w:p>
    <w:p w:rsidR="00AA6301" w:rsidRPr="00AA6301" w:rsidRDefault="00AA6301" w:rsidP="00AE575D">
      <w:pPr>
        <w:spacing w:after="0" w:line="240" w:lineRule="auto"/>
        <w:ind w:firstLine="567"/>
        <w:jc w:val="both"/>
        <w:rPr>
          <w:rFonts w:ascii="Times New Roman" w:hAnsi="Times New Roman"/>
          <w:i/>
          <w:u w:val="single"/>
        </w:rPr>
      </w:pPr>
      <w:r w:rsidRPr="00AA6301">
        <w:rPr>
          <w:rFonts w:ascii="Times New Roman" w:hAnsi="Times New Roman"/>
          <w:i/>
          <w:u w:val="single"/>
        </w:rPr>
        <w:t>Запись в тетрадь:</w:t>
      </w:r>
    </w:p>
    <w:p w:rsidR="00AA6301" w:rsidRPr="00AA6301" w:rsidRDefault="00182501" w:rsidP="00AE575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Источниками света называют тела, которые сами светятся – испускают свет</w:t>
      </w:r>
      <w:r w:rsidR="00AA6301" w:rsidRPr="00AA6301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Существуют естественные (природные) и искусственные (созданные человеком) источники света.</w:t>
      </w:r>
    </w:p>
    <w:p w:rsidR="00B56B00" w:rsidRDefault="00182501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вы думаете, к какому виду источников относятся Солнце и звезды? </w:t>
      </w:r>
      <w:r w:rsidR="00F43CBE">
        <w:rPr>
          <w:rFonts w:ascii="Times New Roman" w:hAnsi="Times New Roman"/>
        </w:rPr>
        <w:t>(ответы детей)</w:t>
      </w:r>
      <w:r w:rsidR="00895219">
        <w:rPr>
          <w:rFonts w:ascii="Times New Roman" w:hAnsi="Times New Roman"/>
        </w:rPr>
        <w:t xml:space="preserve"> Запишите:</w:t>
      </w:r>
    </w:p>
    <w:p w:rsidR="00B56B00" w:rsidRPr="002E5206" w:rsidRDefault="00B56B00" w:rsidP="00AE575D">
      <w:pPr>
        <w:spacing w:after="0" w:line="240" w:lineRule="auto"/>
        <w:ind w:firstLine="567"/>
        <w:jc w:val="both"/>
        <w:rPr>
          <w:rFonts w:ascii="Times New Roman" w:hAnsi="Times New Roman"/>
          <w:i/>
          <w:u w:val="single"/>
        </w:rPr>
      </w:pPr>
      <w:r w:rsidRPr="002E5206">
        <w:rPr>
          <w:rFonts w:ascii="Times New Roman" w:hAnsi="Times New Roman"/>
          <w:i/>
          <w:u w:val="single"/>
        </w:rPr>
        <w:t>Запись в тетрадь:</w:t>
      </w:r>
    </w:p>
    <w:p w:rsidR="00B56B00" w:rsidRPr="002E5206" w:rsidRDefault="00B56B00" w:rsidP="00AE575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2E5206">
        <w:rPr>
          <w:rFonts w:ascii="Times New Roman" w:hAnsi="Times New Roman"/>
          <w:i/>
        </w:rPr>
        <w:t>Солнце и звезды – естественные источники света.</w:t>
      </w:r>
    </w:p>
    <w:p w:rsidR="00182501" w:rsidRDefault="00182501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Луна? </w:t>
      </w:r>
      <w:r w:rsidR="00F43CBE">
        <w:rPr>
          <w:rFonts w:ascii="Times New Roman" w:hAnsi="Times New Roman"/>
        </w:rPr>
        <w:t>(ответы детей)</w:t>
      </w:r>
    </w:p>
    <w:p w:rsidR="00597796" w:rsidRDefault="00597796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Луна, которую мы видим в ночном небе, не является источником света (она не испускает свет, а только отражает его).</w:t>
      </w:r>
    </w:p>
    <w:p w:rsidR="00597796" w:rsidRDefault="00597796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6301" w:rsidRDefault="00597796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сейчас я расскажу вам про это сказку, а потом мы вместе обсудим происходящие в ней световые явления</w:t>
      </w:r>
      <w:r w:rsidR="00BD2BEB">
        <w:rPr>
          <w:rFonts w:ascii="Times New Roman" w:hAnsi="Times New Roman"/>
        </w:rPr>
        <w:t>.</w:t>
      </w:r>
      <w:r w:rsidR="002A7F7D">
        <w:rPr>
          <w:rFonts w:ascii="Times New Roman" w:hAnsi="Times New Roman"/>
        </w:rPr>
        <w:t xml:space="preserve"> Пока вы будете слушать, законспектируйте, пожалуйста, основные понятия и моменты, связанные со световыми явлениями, из сказки.</w:t>
      </w:r>
    </w:p>
    <w:p w:rsidR="00F43CBE" w:rsidRDefault="00F43CBE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0C41BC" w:rsidRDefault="0045510D" w:rsidP="00AE575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825147">
        <w:rPr>
          <w:rFonts w:ascii="Times New Roman" w:hAnsi="Times New Roman"/>
          <w:i/>
          <w:u w:val="single"/>
        </w:rPr>
        <w:t xml:space="preserve">Сказка о </w:t>
      </w:r>
      <w:r w:rsidR="00597796">
        <w:rPr>
          <w:rFonts w:ascii="Times New Roman" w:hAnsi="Times New Roman"/>
          <w:i/>
          <w:u w:val="single"/>
        </w:rPr>
        <w:t>заносчивой Луне</w:t>
      </w:r>
      <w:r w:rsidR="00BD2BEB" w:rsidRPr="00825147">
        <w:rPr>
          <w:rFonts w:ascii="Times New Roman" w:hAnsi="Times New Roman"/>
          <w:i/>
          <w:u w:val="single"/>
        </w:rPr>
        <w:t xml:space="preserve"> (авторская)</w:t>
      </w:r>
      <w:r w:rsidRPr="00825147">
        <w:rPr>
          <w:rFonts w:ascii="Times New Roman" w:hAnsi="Times New Roman"/>
          <w:i/>
          <w:u w:val="single"/>
        </w:rPr>
        <w:t>.</w:t>
      </w:r>
      <w:r w:rsidR="000C41BC">
        <w:rPr>
          <w:rFonts w:ascii="Times New Roman" w:hAnsi="Times New Roman"/>
          <w:i/>
          <w:u w:val="single"/>
        </w:rPr>
        <w:t xml:space="preserve"> </w:t>
      </w:r>
    </w:p>
    <w:p w:rsidR="0045510D" w:rsidRDefault="000C41BC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0C41BC">
        <w:rPr>
          <w:rFonts w:ascii="Times New Roman" w:hAnsi="Times New Roman"/>
          <w:i/>
        </w:rPr>
        <w:t>(по ходу развития сюжета на доске поэтапно изображается схема солнечного затмения)</w:t>
      </w:r>
    </w:p>
    <w:p w:rsidR="00F43CBE" w:rsidRPr="00F43CBE" w:rsidRDefault="00F43CBE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AE575D">
        <w:rPr>
          <w:rFonts w:ascii="Times New Roman" w:hAnsi="Times New Roman"/>
          <w:i/>
        </w:rPr>
        <w:t>Цель</w:t>
      </w:r>
      <w:r w:rsidRPr="00F43CBE">
        <w:rPr>
          <w:rFonts w:ascii="Times New Roman" w:hAnsi="Times New Roman"/>
          <w:i/>
        </w:rPr>
        <w:t>: подача нового материала в нестандартной, сказочной форме; формирование в учащихся способности к анализу, сопоставлению, выделению главного.</w:t>
      </w:r>
    </w:p>
    <w:p w:rsidR="00F43CBE" w:rsidRPr="000C41BC" w:rsidRDefault="00F43CBE" w:rsidP="00AE575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5510D" w:rsidRDefault="000C41BC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Эта история произошла очень </w:t>
      </w:r>
      <w:r w:rsidR="0045510D" w:rsidRPr="00825147">
        <w:rPr>
          <w:rFonts w:ascii="Times New Roman" w:hAnsi="Times New Roman"/>
          <w:i/>
        </w:rPr>
        <w:t xml:space="preserve">давно, в те </w:t>
      </w:r>
      <w:r w:rsidR="0001414D">
        <w:rPr>
          <w:rFonts w:ascii="Times New Roman" w:hAnsi="Times New Roman"/>
          <w:i/>
        </w:rPr>
        <w:t xml:space="preserve">незапамятные </w:t>
      </w:r>
      <w:r w:rsidR="0045510D" w:rsidRPr="00825147">
        <w:rPr>
          <w:rFonts w:ascii="Times New Roman" w:hAnsi="Times New Roman"/>
          <w:i/>
        </w:rPr>
        <w:t xml:space="preserve">времена, когда </w:t>
      </w:r>
      <w:r w:rsidR="0001414D">
        <w:rPr>
          <w:rFonts w:ascii="Times New Roman" w:hAnsi="Times New Roman"/>
          <w:i/>
        </w:rPr>
        <w:t xml:space="preserve">людей еще не было на </w:t>
      </w:r>
      <w:r>
        <w:rPr>
          <w:rFonts w:ascii="Times New Roman" w:hAnsi="Times New Roman"/>
          <w:i/>
        </w:rPr>
        <w:t>Земле,</w:t>
      </w:r>
      <w:r w:rsidR="0001414D">
        <w:rPr>
          <w:rFonts w:ascii="Times New Roman" w:hAnsi="Times New Roman"/>
          <w:i/>
        </w:rPr>
        <w:t xml:space="preserve"> и </w:t>
      </w:r>
      <w:r>
        <w:rPr>
          <w:rFonts w:ascii="Times New Roman" w:hAnsi="Times New Roman"/>
          <w:i/>
        </w:rPr>
        <w:t xml:space="preserve">во вселенной </w:t>
      </w:r>
      <w:r w:rsidR="0001414D">
        <w:rPr>
          <w:rFonts w:ascii="Times New Roman" w:hAnsi="Times New Roman"/>
          <w:i/>
        </w:rPr>
        <w:t>правили чистые стихии природы</w:t>
      </w:r>
      <w:r>
        <w:rPr>
          <w:rFonts w:ascii="Times New Roman" w:hAnsi="Times New Roman"/>
          <w:i/>
        </w:rPr>
        <w:t xml:space="preserve">. Солнце, как и сегодня, находилось в самом центре Солнечной системы. Вокруг него, как и сейчас, вращались планеты, третьей из которых была Земля. Во всех своих космических передвижениях Землю всегда сопровождала ее неизменная спутница Луна. </w:t>
      </w:r>
      <w:r w:rsidR="00A87A90">
        <w:rPr>
          <w:rFonts w:ascii="Times New Roman" w:hAnsi="Times New Roman"/>
          <w:i/>
        </w:rPr>
        <w:t xml:space="preserve">Она была очень горда собой. По </w:t>
      </w:r>
      <w:r>
        <w:rPr>
          <w:rFonts w:ascii="Times New Roman" w:hAnsi="Times New Roman"/>
          <w:i/>
        </w:rPr>
        <w:t>правде сказать, Земля не всегда понимала заносчивую Луну, но та нисколько от этого не страдала.</w:t>
      </w:r>
    </w:p>
    <w:p w:rsidR="000C41BC" w:rsidRDefault="000C41BC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Посмотри, какая я красивая, - частенько говорила Луна Земле, - я освещаю тебя по ночам, благодаря мне ты видишь каждую Звездочку на небосклоне. Я, я…Не то что это бесполезное Солнце</w:t>
      </w:r>
      <w:r w:rsidR="00A87A90">
        <w:rPr>
          <w:rFonts w:ascii="Times New Roman" w:hAnsi="Times New Roman"/>
          <w:i/>
        </w:rPr>
        <w:t>. Ну, согласись же, оно нам только мешает.</w:t>
      </w:r>
    </w:p>
    <w:p w:rsidR="00A87A90" w:rsidRDefault="00A87A90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Долго терпело Солнце высказывания Луны в свой адрес и наконец, не выдержало:</w:t>
      </w:r>
    </w:p>
    <w:p w:rsidR="00A87A90" w:rsidRDefault="00A87A90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Эй, маленький спутник третьей планеты, - прокричало оно, - слышишь меня?</w:t>
      </w:r>
    </w:p>
    <w:p w:rsidR="00A87A90" w:rsidRDefault="00A87A90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Луна огляделась по сторонам:</w:t>
      </w:r>
    </w:p>
    <w:p w:rsidR="00A87A90" w:rsidRDefault="00A87A90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Кому это оно? – спросила она Землю.</w:t>
      </w:r>
    </w:p>
    <w:p w:rsidR="00A87A90" w:rsidRDefault="00A87A90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Земля хмыкнула и отвернулась, поворачиваясь замерзшим бочком к теплым лучикам солнышка.</w:t>
      </w:r>
    </w:p>
    <w:p w:rsidR="00A87A90" w:rsidRDefault="00A87A90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Ты мне? – закричала Луна Солнцу.</w:t>
      </w:r>
    </w:p>
    <w:p w:rsidR="00A87A90" w:rsidRDefault="00A87A90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Тебе, тебе заносчивый спутник, - Солнце не могло подвинуться ближе, поэтому приходилось постоянно повышать голос, - хочу открыть тебе большую тайну</w:t>
      </w:r>
      <w:r w:rsidR="0050467B">
        <w:rPr>
          <w:rFonts w:ascii="Times New Roman" w:hAnsi="Times New Roman"/>
          <w:i/>
        </w:rPr>
        <w:t>.</w:t>
      </w:r>
    </w:p>
    <w:p w:rsidR="0050467B" w:rsidRDefault="0050467B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Луна аж раздулась от самомнения. Само Солнце посвятит ее в свои тайны. Не Марс, не Венеру и даже не Землю, а Ее… </w:t>
      </w:r>
    </w:p>
    <w:p w:rsidR="0050467B" w:rsidRDefault="0050467B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Знаешь, - ехидно улыбнулось Солнце, - ты не умеешь излучать свет. Я могу, звезды могут, а ты нет.</w:t>
      </w:r>
    </w:p>
    <w:p w:rsidR="0050467B" w:rsidRDefault="0050467B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Луна чуть дар речи не потеряла, но вовремя сообразила:</w:t>
      </w:r>
    </w:p>
    <w:p w:rsidR="0050467B" w:rsidRDefault="0050467B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- Ты врешь, мой свет падает на Землю каждую ночь. И звезды освещаю я. Ведь если бы они светились сами, то Земля видела бы их и днем.</w:t>
      </w:r>
    </w:p>
    <w:p w:rsidR="0050467B" w:rsidRDefault="0050467B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Звезды не видно днем, потому что я свечу ярче них и их свет теряется в моих лучах, - возразило Солнце, - а ты лишь отражаешь мой свет по ночам. Задумайся, почему Земля </w:t>
      </w:r>
      <w:r w:rsidR="007428D6">
        <w:rPr>
          <w:rFonts w:ascii="Times New Roman" w:hAnsi="Times New Roman"/>
          <w:i/>
        </w:rPr>
        <w:t xml:space="preserve">не всегда </w:t>
      </w:r>
      <w:r>
        <w:rPr>
          <w:rFonts w:ascii="Times New Roman" w:hAnsi="Times New Roman"/>
          <w:i/>
        </w:rPr>
        <w:t>видит тебя полностью?</w:t>
      </w:r>
    </w:p>
    <w:p w:rsidR="007428D6" w:rsidRDefault="007428D6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Луна промолчала, где то глубоко в душе она понимала правоту Солнца, но ведь так не хотелось признавать свою неполноценность перед ним. «Ну, хорошо, - подумала Луна, - мы еще посмотрим кто из нас сильнее и важнее в этой системе». Долго думала Луна как посильнее отомстить Солнцу и наконец, она решила затмить его, чтобы больше никогда Земля не видела Солнца и чтобы Луна была для нее самой красивой и самой лучшей, как и раньше. Двигаясь по своей орбите вокруг земного шара</w:t>
      </w:r>
      <w:r w:rsidR="00DD432E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Луна выжидала и вот однажды у нее получилось</w:t>
      </w:r>
      <w:r w:rsidR="00DD432E">
        <w:rPr>
          <w:rFonts w:ascii="Times New Roman" w:hAnsi="Times New Roman"/>
          <w:i/>
        </w:rPr>
        <w:t>. Она стала прямо между Солнцем и Землей.</w:t>
      </w:r>
    </w:p>
    <w:p w:rsidR="00DD432E" w:rsidRDefault="00DD432E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Я затмила тебя, - кричала Луна, смеясь, - и кто из нас теперь важнее. Что ты сделаешь теперь?</w:t>
      </w:r>
    </w:p>
    <w:p w:rsidR="007428D6" w:rsidRPr="00825147" w:rsidRDefault="00DD432E" w:rsidP="00AE575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Однако же силы и законы вселенной не дали самоуверенной Луне навсегда остаться в таком положении. Они толкали ее по оси. Луне пришлось подчиниться и продолжить свой путь вокруг Земли. Однако с тех самых пор заносчивая Луна не упускает возможности повторить попытку. Повторяя ее раз за разом, Луна до сих пор закрывает Солнце от наших глаз. </w:t>
      </w:r>
      <w:r w:rsidR="007428D6" w:rsidRPr="007428D6">
        <w:rPr>
          <w:rFonts w:ascii="Times New Roman" w:hAnsi="Times New Roman"/>
          <w:i/>
        </w:rPr>
        <w:t xml:space="preserve">В год на Земле может происходить от 2 до 5 солнечных </w:t>
      </w:r>
      <w:r w:rsidRPr="007428D6">
        <w:rPr>
          <w:rFonts w:ascii="Times New Roman" w:hAnsi="Times New Roman"/>
          <w:i/>
        </w:rPr>
        <w:t>затмений,</w:t>
      </w:r>
      <w:r w:rsidR="007428D6" w:rsidRPr="007428D6">
        <w:rPr>
          <w:rFonts w:ascii="Times New Roman" w:hAnsi="Times New Roman"/>
          <w:i/>
        </w:rPr>
        <w:t xml:space="preserve"> из которых не более двух — полные</w:t>
      </w:r>
      <w:r>
        <w:rPr>
          <w:rFonts w:ascii="Times New Roman" w:hAnsi="Times New Roman"/>
          <w:i/>
        </w:rPr>
        <w:t>.</w:t>
      </w:r>
    </w:p>
    <w:p w:rsidR="0045510D" w:rsidRPr="0045510D" w:rsidRDefault="0045510D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45510D" w:rsidRPr="0045510D" w:rsidRDefault="00825147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Обсуждение</w:t>
      </w:r>
      <w:r w:rsidR="0045510D" w:rsidRPr="0045510D">
        <w:rPr>
          <w:rFonts w:ascii="Times New Roman" w:hAnsi="Times New Roman"/>
        </w:rPr>
        <w:t>:</w:t>
      </w:r>
    </w:p>
    <w:p w:rsidR="0045510D" w:rsidRPr="0045510D" w:rsidRDefault="00A87A90" w:rsidP="00AE57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Действительно ли Луна</w:t>
      </w:r>
      <w:r w:rsidR="00DD432E">
        <w:rPr>
          <w:rFonts w:ascii="Times New Roman" w:hAnsi="Times New Roman"/>
        </w:rPr>
        <w:t xml:space="preserve"> является источником света, как думала в начале</w:t>
      </w:r>
      <w:r w:rsidR="0045510D" w:rsidRPr="0045510D">
        <w:rPr>
          <w:rFonts w:ascii="Times New Roman" w:hAnsi="Times New Roman"/>
        </w:rPr>
        <w:t>?</w:t>
      </w:r>
      <w:r w:rsidR="00BD2BEB">
        <w:rPr>
          <w:rFonts w:ascii="Times New Roman" w:hAnsi="Times New Roman"/>
        </w:rPr>
        <w:t xml:space="preserve"> (</w:t>
      </w:r>
      <w:r w:rsidR="00DD432E">
        <w:rPr>
          <w:rFonts w:ascii="Times New Roman" w:hAnsi="Times New Roman"/>
        </w:rPr>
        <w:t>нет</w:t>
      </w:r>
      <w:r w:rsidR="00BD2BEB">
        <w:rPr>
          <w:rFonts w:ascii="Times New Roman" w:hAnsi="Times New Roman"/>
        </w:rPr>
        <w:t>)</w:t>
      </w:r>
    </w:p>
    <w:p w:rsidR="00BD2BEB" w:rsidRDefault="00DD432E" w:rsidP="00AE57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Почему же тогда мы видим свет, исходящий от Луны</w:t>
      </w:r>
      <w:r w:rsidR="0045510D" w:rsidRPr="0045510D">
        <w:rPr>
          <w:rFonts w:ascii="Times New Roman" w:hAnsi="Times New Roman"/>
        </w:rPr>
        <w:t>?</w:t>
      </w:r>
      <w:r w:rsidR="00BD2BE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это солнечный свет отраженный Луной</w:t>
      </w:r>
      <w:r w:rsidR="00BD2BEB">
        <w:rPr>
          <w:rFonts w:ascii="Times New Roman" w:hAnsi="Times New Roman"/>
        </w:rPr>
        <w:t>)</w:t>
      </w:r>
    </w:p>
    <w:p w:rsidR="00DD432E" w:rsidRDefault="00DD432E" w:rsidP="00AE57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вы думаете, почему мы не всегда видим полную Луну? (потому что она движется вокруг Земли и Солнце не всегда освещает ее поверхность полностью. На данном этапе, возможно, появится необходимость в объяснении этого явления детям)</w:t>
      </w:r>
    </w:p>
    <w:p w:rsidR="00BD2BEB" w:rsidRPr="00BD2BEB" w:rsidRDefault="00DD432E" w:rsidP="00AE57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Являются ли источниками света звезды</w:t>
      </w:r>
      <w:r w:rsidR="00BD2BEB">
        <w:rPr>
          <w:rFonts w:ascii="Times New Roman" w:hAnsi="Times New Roman"/>
        </w:rPr>
        <w:t>? (</w:t>
      </w:r>
      <w:r>
        <w:rPr>
          <w:rFonts w:ascii="Times New Roman" w:hAnsi="Times New Roman"/>
        </w:rPr>
        <w:t>да</w:t>
      </w:r>
      <w:r w:rsidR="00BD2BEB">
        <w:rPr>
          <w:rFonts w:ascii="Times New Roman" w:hAnsi="Times New Roman"/>
        </w:rPr>
        <w:t>)</w:t>
      </w:r>
    </w:p>
    <w:p w:rsidR="0045510D" w:rsidRDefault="00DD432E" w:rsidP="00AE57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почему мы не видим их днем</w:t>
      </w:r>
      <w:r w:rsidR="0045510D" w:rsidRPr="0045510D">
        <w:rPr>
          <w:rFonts w:ascii="Times New Roman" w:hAnsi="Times New Roman"/>
        </w:rPr>
        <w:t xml:space="preserve">? </w:t>
      </w:r>
      <w:r w:rsidR="00BD2BEB">
        <w:rPr>
          <w:rFonts w:ascii="Times New Roman" w:hAnsi="Times New Roman"/>
        </w:rPr>
        <w:t>(</w:t>
      </w:r>
      <w:r w:rsidR="002E5206">
        <w:rPr>
          <w:rFonts w:ascii="Times New Roman" w:hAnsi="Times New Roman"/>
        </w:rPr>
        <w:t>потому что солнечный свет ярче, чем свет звезд</w:t>
      </w:r>
      <w:r w:rsidR="00BD2BEB">
        <w:rPr>
          <w:rFonts w:ascii="Times New Roman" w:hAnsi="Times New Roman"/>
        </w:rPr>
        <w:t>)</w:t>
      </w:r>
    </w:p>
    <w:p w:rsidR="0045510D" w:rsidRPr="0045510D" w:rsidRDefault="002E5206" w:rsidP="00AE57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происходит солнечное затмение</w:t>
      </w:r>
      <w:r w:rsidR="0045510D" w:rsidRPr="0045510D">
        <w:rPr>
          <w:rFonts w:ascii="Times New Roman" w:hAnsi="Times New Roman"/>
        </w:rPr>
        <w:t>?</w:t>
      </w:r>
      <w:r w:rsidR="00BD2BE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двигаясь по своей орбите</w:t>
      </w:r>
      <w:r w:rsidR="006020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Луна становиться между Землей и Солнцем, отбрасывая на Землю тень</w:t>
      </w:r>
      <w:r w:rsidR="00BD2BEB">
        <w:rPr>
          <w:rFonts w:ascii="Times New Roman" w:hAnsi="Times New Roman"/>
        </w:rPr>
        <w:t>)</w:t>
      </w:r>
    </w:p>
    <w:p w:rsidR="0045510D" w:rsidRPr="0045510D" w:rsidRDefault="002E5206" w:rsidP="00AE57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вы думаете, бывают ли Лунные затмения?</w:t>
      </w:r>
      <w:r w:rsidR="00BD2BE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да</w:t>
      </w:r>
      <w:r w:rsidR="00BD2BEB">
        <w:rPr>
          <w:rFonts w:ascii="Times New Roman" w:hAnsi="Times New Roman"/>
        </w:rPr>
        <w:t>).</w:t>
      </w:r>
    </w:p>
    <w:p w:rsidR="0045510D" w:rsidRPr="0045510D" w:rsidRDefault="002E5206" w:rsidP="00AE57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они происходят</w:t>
      </w:r>
      <w:r w:rsidR="0045510D" w:rsidRPr="0045510D">
        <w:rPr>
          <w:rFonts w:ascii="Times New Roman" w:hAnsi="Times New Roman"/>
        </w:rPr>
        <w:t>?</w:t>
      </w:r>
      <w:r w:rsidR="00BD2BE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возможны варианты детей, но скорее </w:t>
      </w:r>
      <w:r w:rsidR="00B56B00">
        <w:rPr>
          <w:rFonts w:ascii="Times New Roman" w:hAnsi="Times New Roman"/>
        </w:rPr>
        <w:t>всего,</w:t>
      </w:r>
      <w:r>
        <w:rPr>
          <w:rFonts w:ascii="Times New Roman" w:hAnsi="Times New Roman"/>
        </w:rPr>
        <w:t xml:space="preserve"> понадобятся объяснения учителя</w:t>
      </w:r>
      <w:r w:rsidR="00BD2BEB">
        <w:rPr>
          <w:rFonts w:ascii="Times New Roman" w:hAnsi="Times New Roman"/>
        </w:rPr>
        <w:t>)</w:t>
      </w:r>
    </w:p>
    <w:p w:rsidR="00610C7B" w:rsidRDefault="00610C7B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43CBE" w:rsidRPr="006F4640" w:rsidRDefault="00F43CBE" w:rsidP="00AE575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88322F">
        <w:rPr>
          <w:rFonts w:ascii="Times New Roman" w:hAnsi="Times New Roman"/>
          <w:i/>
        </w:rPr>
        <w:t>Цель</w:t>
      </w:r>
      <w:r w:rsidR="002A7F7D">
        <w:rPr>
          <w:rFonts w:ascii="Times New Roman" w:hAnsi="Times New Roman"/>
          <w:i/>
        </w:rPr>
        <w:t xml:space="preserve"> повторной демонстрации</w:t>
      </w:r>
      <w:r w:rsidRPr="0088322F">
        <w:rPr>
          <w:rFonts w:ascii="Times New Roman" w:hAnsi="Times New Roman"/>
          <w:i/>
        </w:rPr>
        <w:t>:</w:t>
      </w:r>
      <w:r w:rsidRPr="006F4640">
        <w:rPr>
          <w:rFonts w:ascii="Times New Roman" w:hAnsi="Times New Roman"/>
          <w:i/>
        </w:rPr>
        <w:t xml:space="preserve"> </w:t>
      </w:r>
      <w:r w:rsidR="0088322F">
        <w:rPr>
          <w:rFonts w:ascii="Times New Roman" w:hAnsi="Times New Roman"/>
          <w:i/>
        </w:rPr>
        <w:t>более высокое понимание и усвоение явления – солнечное затмение.</w:t>
      </w:r>
    </w:p>
    <w:p w:rsidR="00610C7B" w:rsidRPr="00781697" w:rsidRDefault="006F4640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Посмотрите на экран проектора. На нем отображена схема солнечного затмения. </w:t>
      </w:r>
      <w:r w:rsidR="00610C7B">
        <w:rPr>
          <w:rFonts w:ascii="Times New Roman" w:hAnsi="Times New Roman"/>
        </w:rPr>
        <w:t xml:space="preserve">Давайте </w:t>
      </w:r>
      <w:r w:rsidR="00781697">
        <w:rPr>
          <w:rFonts w:ascii="Times New Roman" w:hAnsi="Times New Roman"/>
        </w:rPr>
        <w:t xml:space="preserve">еще раз </w:t>
      </w:r>
      <w:r w:rsidR="00610C7B">
        <w:rPr>
          <w:rFonts w:ascii="Times New Roman" w:hAnsi="Times New Roman"/>
        </w:rPr>
        <w:t xml:space="preserve">разберем, как и почему </w:t>
      </w:r>
      <w:r>
        <w:rPr>
          <w:rFonts w:ascii="Times New Roman" w:hAnsi="Times New Roman"/>
        </w:rPr>
        <w:t xml:space="preserve">оно </w:t>
      </w:r>
      <w:r w:rsidR="00610C7B">
        <w:rPr>
          <w:rFonts w:ascii="Times New Roman" w:hAnsi="Times New Roman"/>
        </w:rPr>
        <w:t>происходит</w:t>
      </w:r>
      <w:r w:rsidR="00781697">
        <w:rPr>
          <w:rFonts w:ascii="Times New Roman" w:hAnsi="Times New Roman"/>
        </w:rPr>
        <w:t xml:space="preserve"> (</w:t>
      </w:r>
      <w:r w:rsidR="00781697">
        <w:rPr>
          <w:rFonts w:ascii="Times New Roman" w:hAnsi="Times New Roman"/>
          <w:i/>
        </w:rPr>
        <w:t>д</w:t>
      </w:r>
      <w:r w:rsidR="00610C7B" w:rsidRPr="00610C7B">
        <w:rPr>
          <w:rFonts w:ascii="Times New Roman" w:hAnsi="Times New Roman"/>
          <w:i/>
        </w:rPr>
        <w:t>емонстрация, объяснение схемы солнечного затмения</w:t>
      </w:r>
      <w:r w:rsidR="00B022FA">
        <w:rPr>
          <w:rFonts w:ascii="Times New Roman" w:hAnsi="Times New Roman"/>
          <w:i/>
        </w:rPr>
        <w:t>)</w:t>
      </w:r>
      <w:r w:rsidR="00610C7B" w:rsidRPr="00610C7B">
        <w:rPr>
          <w:rFonts w:ascii="Times New Roman" w:hAnsi="Times New Roman"/>
          <w:i/>
        </w:rPr>
        <w:t>.</w:t>
      </w:r>
      <w:r w:rsidR="002A7F7D">
        <w:rPr>
          <w:rFonts w:ascii="Times New Roman" w:hAnsi="Times New Roman"/>
          <w:i/>
        </w:rPr>
        <w:t xml:space="preserve"> Во время объяснений учителя, дети поэтапно зарисовывают схему в тетрадь.</w:t>
      </w:r>
    </w:p>
    <w:p w:rsidR="00781697" w:rsidRPr="00610C7B" w:rsidRDefault="00781697" w:rsidP="00AE575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45510D" w:rsidRDefault="00B56B00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солнечных и лунных затмений доказывает еще и то, что свет распространяется прямолинейно, ведь если бы свет двигался по-другому, например как ветер, то он просто обогнул бы находящееся перед ним препятствие.</w:t>
      </w:r>
    </w:p>
    <w:p w:rsidR="00610C7B" w:rsidRDefault="00610C7B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6B00" w:rsidRDefault="00B56B00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вы думаете, существуют ли естественные источники света</w:t>
      </w:r>
      <w:r w:rsidR="002A7F7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кроме Солнца и звезд? (ответы детей).</w:t>
      </w:r>
    </w:p>
    <w:p w:rsidR="006020BD" w:rsidRDefault="006020BD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Такие источники действительно существуют. Это светящиеся живые организмы. Способностью к свечению обладают многие бактерии, грибы и животные. Светятся медузы, черви и моллюски, насекомые и рыбы. </w:t>
      </w:r>
    </w:p>
    <w:p w:rsidR="00BD2BEB" w:rsidRDefault="006020BD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Органы свечения животных испускают холодный свет, Солнце – теплый.</w:t>
      </w:r>
    </w:p>
    <w:p w:rsidR="006020BD" w:rsidRDefault="006020BD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Человек всегда копировал природу. Он создал лампу накаливания, которая подобно Солнцу излучает свет и тепло</w:t>
      </w:r>
      <w:r w:rsidR="002A7F7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люминесцентную лампу, излучающую холодный свет.</w:t>
      </w:r>
    </w:p>
    <w:p w:rsidR="00670757" w:rsidRPr="00852F87" w:rsidRDefault="00670757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2A7F7D" w:rsidRPr="002A7F7D" w:rsidRDefault="00852F87" w:rsidP="002A7F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852F87">
        <w:rPr>
          <w:rFonts w:ascii="Times New Roman" w:hAnsi="Times New Roman"/>
          <w:b/>
          <w:i/>
        </w:rPr>
        <w:lastRenderedPageBreak/>
        <w:t>Закрепление знаний и умений</w:t>
      </w:r>
    </w:p>
    <w:p w:rsidR="006F4640" w:rsidRPr="006F4640" w:rsidRDefault="006F4640" w:rsidP="00AE575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6F4640">
        <w:rPr>
          <w:rFonts w:ascii="Times New Roman" w:hAnsi="Times New Roman"/>
          <w:i/>
        </w:rPr>
        <w:t>Цель: закрепление полученного на уроке материала.</w:t>
      </w:r>
    </w:p>
    <w:p w:rsidR="00825147" w:rsidRDefault="006F4640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Вспомните, ч</w:t>
      </w:r>
      <w:r w:rsidR="007E5060" w:rsidRPr="007E5060">
        <w:rPr>
          <w:rFonts w:ascii="Times New Roman" w:hAnsi="Times New Roman"/>
        </w:rPr>
        <w:t>то нового вы узнали сегодня на уроке?</w:t>
      </w:r>
      <w:r w:rsidR="007E5060">
        <w:rPr>
          <w:rFonts w:ascii="Times New Roman" w:hAnsi="Times New Roman"/>
        </w:rPr>
        <w:t xml:space="preserve"> (ответы детей)</w:t>
      </w:r>
    </w:p>
    <w:p w:rsidR="006020BD" w:rsidRPr="00852F87" w:rsidRDefault="006020BD" w:rsidP="00AE575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52F87" w:rsidRDefault="00852F87" w:rsidP="00AE5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852F87">
        <w:rPr>
          <w:rFonts w:ascii="Times New Roman" w:hAnsi="Times New Roman"/>
          <w:b/>
          <w:i/>
        </w:rPr>
        <w:t>Подведение итогов урока</w:t>
      </w:r>
    </w:p>
    <w:p w:rsidR="002A7F7D" w:rsidRPr="002A7F7D" w:rsidRDefault="002A7F7D" w:rsidP="002A7F7D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2A7F7D">
        <w:rPr>
          <w:rFonts w:ascii="Times New Roman" w:hAnsi="Times New Roman"/>
          <w:i/>
        </w:rPr>
        <w:t>Цель: структурирование и обобщение полученного на уроке материала.</w:t>
      </w:r>
    </w:p>
    <w:p w:rsidR="002A7F7D" w:rsidRPr="002A7F7D" w:rsidRDefault="002A7F7D" w:rsidP="002A7F7D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2A7F7D">
        <w:rPr>
          <w:rFonts w:ascii="Times New Roman" w:hAnsi="Times New Roman"/>
        </w:rPr>
        <w:t xml:space="preserve">Итак, сегодня мы узнали о световых явлениях, о том, что основным источником света на Земле является Солнце. Разобрались и с другими видами источников света, узнав, что они бывают естественными и искусственными, а их свет – холодным и теплым. Еще мы разобрались в таком природном явлении как солнечное затмение и, на его примере, поняли, что свет распространяется прямолинейно. </w:t>
      </w:r>
    </w:p>
    <w:p w:rsidR="002A7F7D" w:rsidRDefault="002A7F7D" w:rsidP="002A7F7D">
      <w:pPr>
        <w:spacing w:after="0" w:line="240" w:lineRule="auto"/>
        <w:ind w:left="720"/>
        <w:jc w:val="both"/>
        <w:rPr>
          <w:rFonts w:ascii="Times New Roman" w:hAnsi="Times New Roman"/>
          <w:b/>
          <w:i/>
        </w:rPr>
      </w:pPr>
    </w:p>
    <w:p w:rsidR="002A7F7D" w:rsidRDefault="002A7F7D" w:rsidP="00AE5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Оценивание учащихся</w:t>
      </w:r>
    </w:p>
    <w:p w:rsidR="00670757" w:rsidRPr="00852F87" w:rsidRDefault="00670757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852F87" w:rsidRDefault="00852F87" w:rsidP="00AE5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852F87">
        <w:rPr>
          <w:rFonts w:ascii="Times New Roman" w:hAnsi="Times New Roman"/>
          <w:b/>
          <w:i/>
        </w:rPr>
        <w:t>Домашнее задание</w:t>
      </w:r>
    </w:p>
    <w:p w:rsidR="006F4640" w:rsidRPr="006F4640" w:rsidRDefault="006F4640" w:rsidP="00AE575D">
      <w:pPr>
        <w:spacing w:after="0" w:line="240" w:lineRule="auto"/>
        <w:jc w:val="both"/>
        <w:rPr>
          <w:rFonts w:ascii="Times New Roman" w:hAnsi="Times New Roman"/>
          <w:i/>
        </w:rPr>
      </w:pPr>
      <w:r w:rsidRPr="006F4640">
        <w:rPr>
          <w:rFonts w:ascii="Times New Roman" w:hAnsi="Times New Roman"/>
          <w:i/>
        </w:rPr>
        <w:t xml:space="preserve">Цель: </w:t>
      </w:r>
      <w:r w:rsidR="00711B9A">
        <w:rPr>
          <w:rFonts w:ascii="Times New Roman" w:hAnsi="Times New Roman"/>
          <w:i/>
        </w:rPr>
        <w:t>закрепление знаний по теме; формирование творческих способностей учащихся.</w:t>
      </w:r>
    </w:p>
    <w:p w:rsidR="006F4640" w:rsidRDefault="006F4640" w:rsidP="00AE575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F4640" w:rsidRPr="002D4968" w:rsidRDefault="002D4968" w:rsidP="00AE575D">
      <w:pPr>
        <w:spacing w:after="0" w:line="240" w:lineRule="auto"/>
        <w:jc w:val="both"/>
        <w:rPr>
          <w:rFonts w:ascii="Times New Roman" w:hAnsi="Times New Roman"/>
        </w:rPr>
      </w:pPr>
      <w:r w:rsidRPr="002D4968">
        <w:rPr>
          <w:rFonts w:ascii="Times New Roman" w:hAnsi="Times New Roman"/>
        </w:rPr>
        <w:t>Откройте дневники.</w:t>
      </w:r>
      <w:r>
        <w:rPr>
          <w:rFonts w:ascii="Times New Roman" w:hAnsi="Times New Roman"/>
        </w:rPr>
        <w:t xml:space="preserve"> </w:t>
      </w:r>
      <w:r w:rsidR="006F4640" w:rsidRPr="002D4968">
        <w:rPr>
          <w:rFonts w:ascii="Times New Roman" w:hAnsi="Times New Roman"/>
        </w:rPr>
        <w:t xml:space="preserve">Давайте запишем домашнее задание. </w:t>
      </w:r>
    </w:p>
    <w:p w:rsidR="00852F87" w:rsidRDefault="00852F87" w:rsidP="00AE5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852F87">
        <w:rPr>
          <w:rFonts w:ascii="Times New Roman" w:hAnsi="Times New Roman"/>
          <w:b/>
          <w:i/>
        </w:rPr>
        <w:t>Работа с учебником</w:t>
      </w:r>
      <w:r w:rsidR="006F4640">
        <w:rPr>
          <w:rFonts w:ascii="Times New Roman" w:hAnsi="Times New Roman"/>
          <w:b/>
          <w:i/>
        </w:rPr>
        <w:t xml:space="preserve"> и тетрадью</w:t>
      </w:r>
      <w:r w:rsidR="002A7F7D">
        <w:rPr>
          <w:rFonts w:ascii="Times New Roman" w:hAnsi="Times New Roman"/>
          <w:b/>
          <w:i/>
        </w:rPr>
        <w:t xml:space="preserve"> </w:t>
      </w:r>
      <w:r w:rsidR="002A7F7D" w:rsidRPr="002A7F7D">
        <w:rPr>
          <w:rFonts w:ascii="Times New Roman" w:hAnsi="Times New Roman"/>
          <w:i/>
        </w:rPr>
        <w:t>(для всех)</w:t>
      </w:r>
    </w:p>
    <w:p w:rsidR="00852F87" w:rsidRPr="00852F87" w:rsidRDefault="00670757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Читать </w:t>
      </w:r>
      <w:r w:rsidRPr="00670757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</w:rPr>
        <w:t>1</w:t>
      </w:r>
      <w:r w:rsidR="007E506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стр.63</w:t>
      </w:r>
      <w:r w:rsidR="007E5060">
        <w:rPr>
          <w:rFonts w:ascii="Times New Roman" w:hAnsi="Times New Roman"/>
        </w:rPr>
        <w:t>-67</w:t>
      </w:r>
      <w:r>
        <w:rPr>
          <w:rFonts w:ascii="Times New Roman" w:hAnsi="Times New Roman"/>
        </w:rPr>
        <w:t xml:space="preserve"> учебник Природоведения Т.С.Сухова, В.И.Строганов; </w:t>
      </w:r>
      <w:r w:rsidR="002A7F7D">
        <w:rPr>
          <w:rFonts w:ascii="Times New Roman" w:hAnsi="Times New Roman"/>
        </w:rPr>
        <w:t>выучить</w:t>
      </w:r>
      <w:r>
        <w:rPr>
          <w:rFonts w:ascii="Times New Roman" w:hAnsi="Times New Roman"/>
        </w:rPr>
        <w:t xml:space="preserve"> определения, записанные в тетрадь.</w:t>
      </w:r>
      <w:r w:rsidR="006F4640">
        <w:rPr>
          <w:rFonts w:ascii="Times New Roman" w:hAnsi="Times New Roman"/>
        </w:rPr>
        <w:t xml:space="preserve"> Выполнить 1 и 2 задание на странице 28 в рабочей тетради</w:t>
      </w:r>
      <w:r w:rsidR="002A7F7D">
        <w:rPr>
          <w:rFonts w:ascii="Times New Roman" w:hAnsi="Times New Roman"/>
        </w:rPr>
        <w:t xml:space="preserve"> (задания исследовательского характера на основе эмпирических опытов)</w:t>
      </w:r>
      <w:r w:rsidR="006F4640">
        <w:rPr>
          <w:rFonts w:ascii="Times New Roman" w:hAnsi="Times New Roman"/>
        </w:rPr>
        <w:t>.</w:t>
      </w:r>
    </w:p>
    <w:p w:rsidR="00852F87" w:rsidRDefault="00852F87" w:rsidP="00AE5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852F87">
        <w:rPr>
          <w:rFonts w:ascii="Times New Roman" w:hAnsi="Times New Roman"/>
          <w:b/>
          <w:i/>
        </w:rPr>
        <w:t>Творческое задание</w:t>
      </w:r>
      <w:r w:rsidR="002A7F7D">
        <w:rPr>
          <w:rFonts w:ascii="Times New Roman" w:hAnsi="Times New Roman"/>
          <w:b/>
          <w:i/>
        </w:rPr>
        <w:t xml:space="preserve"> </w:t>
      </w:r>
      <w:r w:rsidR="002A7F7D" w:rsidRPr="002A7F7D">
        <w:rPr>
          <w:rFonts w:ascii="Times New Roman" w:hAnsi="Times New Roman"/>
          <w:i/>
        </w:rPr>
        <w:t>(для всех</w:t>
      </w:r>
      <w:r w:rsidR="002A7F7D">
        <w:rPr>
          <w:rFonts w:ascii="Times New Roman" w:hAnsi="Times New Roman"/>
          <w:i/>
        </w:rPr>
        <w:t>, мотивируется дополнительной оценкой</w:t>
      </w:r>
      <w:r w:rsidR="002A7F7D" w:rsidRPr="002A7F7D">
        <w:rPr>
          <w:rFonts w:ascii="Times New Roman" w:hAnsi="Times New Roman"/>
          <w:i/>
        </w:rPr>
        <w:t>)</w:t>
      </w:r>
    </w:p>
    <w:p w:rsidR="00852F87" w:rsidRPr="00852F87" w:rsidRDefault="00F138A9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Подбери рассказ, стихотворение или репродукцию картины, в которых воспевается солнечный свет. Поясни, чем тебе особенно понравилось выбранное произведение. По желанию, можно самостоятельно написать рассказ или стихотворение</w:t>
      </w:r>
      <w:r w:rsidR="002D49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посвященное свету.</w:t>
      </w:r>
    </w:p>
    <w:p w:rsidR="00852F87" w:rsidRDefault="00852F87" w:rsidP="00AE57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852F87">
        <w:rPr>
          <w:rFonts w:ascii="Times New Roman" w:hAnsi="Times New Roman"/>
          <w:b/>
          <w:i/>
        </w:rPr>
        <w:t>Задание для учащихся</w:t>
      </w:r>
      <w:r w:rsidR="002A7F7D">
        <w:rPr>
          <w:rFonts w:ascii="Times New Roman" w:hAnsi="Times New Roman"/>
          <w:b/>
          <w:i/>
        </w:rPr>
        <w:t>,</w:t>
      </w:r>
      <w:r w:rsidRPr="00852F87">
        <w:rPr>
          <w:rFonts w:ascii="Times New Roman" w:hAnsi="Times New Roman"/>
          <w:b/>
          <w:i/>
        </w:rPr>
        <w:t xml:space="preserve"> интересующихся природоведением</w:t>
      </w:r>
    </w:p>
    <w:p w:rsidR="00782C34" w:rsidRDefault="00F138A9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Поясни, почему лампа накаливания менее экономична, чем люминесцентная</w:t>
      </w:r>
      <w:r w:rsidR="00782C34">
        <w:rPr>
          <w:rFonts w:ascii="Times New Roman" w:hAnsi="Times New Roman"/>
        </w:rPr>
        <w:t>.</w:t>
      </w:r>
    </w:p>
    <w:p w:rsidR="005220E8" w:rsidRDefault="005220E8" w:rsidP="00AE575D">
      <w:pPr>
        <w:spacing w:after="0" w:line="240" w:lineRule="auto"/>
        <w:jc w:val="both"/>
        <w:rPr>
          <w:rFonts w:ascii="Times New Roman" w:hAnsi="Times New Roman"/>
        </w:rPr>
      </w:pPr>
    </w:p>
    <w:p w:rsidR="002D4968" w:rsidRDefault="002D4968" w:rsidP="00AE5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Спасибо за урок. До свидания. </w:t>
      </w:r>
    </w:p>
    <w:sectPr w:rsidR="002D4968" w:rsidSect="00F74E5A">
      <w:headerReference w:type="default" r:id="rId8"/>
      <w:footerReference w:type="default" r:id="rId9"/>
      <w:pgSz w:w="11907" w:h="16839" w:code="9"/>
      <w:pgMar w:top="110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78" w:rsidRDefault="00F33678" w:rsidP="005572F2">
      <w:pPr>
        <w:spacing w:after="0" w:line="240" w:lineRule="auto"/>
      </w:pPr>
      <w:r>
        <w:separator/>
      </w:r>
    </w:p>
  </w:endnote>
  <w:endnote w:type="continuationSeparator" w:id="1">
    <w:p w:rsidR="00F33678" w:rsidRDefault="00F33678" w:rsidP="0055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F2" w:rsidRPr="005572F2" w:rsidRDefault="005572F2" w:rsidP="005572F2">
    <w:pPr>
      <w:pStyle w:val="a6"/>
      <w:pBdr>
        <w:top w:val="single" w:sz="24" w:space="5" w:color="9BBB59"/>
      </w:pBdr>
      <w:jc w:val="right"/>
      <w:rPr>
        <w:i/>
        <w:iCs/>
        <w:color w:val="8C8C8C"/>
      </w:rPr>
    </w:pPr>
    <w:r w:rsidRPr="005572F2">
      <w:rPr>
        <w:i/>
        <w:iCs/>
      </w:rPr>
      <w:t>Урок 1</w:t>
    </w:r>
    <w:r w:rsidR="00AD3573">
      <w:rPr>
        <w:i/>
        <w:iCs/>
      </w:rPr>
      <w:t>8-19</w:t>
    </w:r>
    <w:r w:rsidRPr="005572F2">
      <w:rPr>
        <w:i/>
        <w:iCs/>
      </w:rPr>
      <w:t>. «</w:t>
    </w:r>
    <w:r w:rsidR="00AD3573" w:rsidRPr="00AD3573">
      <w:rPr>
        <w:i/>
        <w:iCs/>
      </w:rPr>
      <w:t>Световые явления в живой и неживой природе.</w:t>
    </w:r>
    <w:r w:rsidRPr="005572F2">
      <w:rPr>
        <w:i/>
        <w:iCs/>
      </w:rPr>
      <w:t>»</w:t>
    </w:r>
  </w:p>
  <w:p w:rsidR="005572F2" w:rsidRDefault="005572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78" w:rsidRDefault="00F33678" w:rsidP="005572F2">
      <w:pPr>
        <w:spacing w:after="0" w:line="240" w:lineRule="auto"/>
      </w:pPr>
      <w:r>
        <w:separator/>
      </w:r>
    </w:p>
  </w:footnote>
  <w:footnote w:type="continuationSeparator" w:id="1">
    <w:p w:rsidR="00F33678" w:rsidRDefault="00F33678" w:rsidP="0055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F2" w:rsidRPr="00B0094A" w:rsidRDefault="006A1996" w:rsidP="00B0094A">
    <w:pPr>
      <w:pStyle w:val="a4"/>
      <w:spacing w:after="0"/>
      <w:ind w:right="-576"/>
      <w:jc w:val="right"/>
      <w:rPr>
        <w:rFonts w:ascii="Cambria" w:eastAsia="Times New Roman" w:hAnsi="Cambria"/>
        <w:sz w:val="20"/>
        <w:szCs w:val="20"/>
      </w:rPr>
    </w:pPr>
    <w:r w:rsidRPr="006A1996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64" o:spid="_x0000_s2053" type="#_x0000_t202" style="position:absolute;left:0;text-align:left;margin-left:552.8pt;margin-top:64.25pt;width:36pt;height:36pt;z-index:251657728;visibility:visible;mso-position-horizontal-relative:page;mso-position-vertical-relative:pag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" o:allowincell="f" stroked="f">
          <v:shadow type="perspective" opacity=".5" origin=".5,.5" offset="4pt,5pt" matrix="1.25,,,1.25"/>
          <v:textbox inset="0,0,0,0">
            <w:txbxContent>
              <w:p w:rsidR="005572F2" w:rsidRPr="005572F2" w:rsidRDefault="006A1996" w:rsidP="005572F2">
                <w:pPr>
                  <w:pStyle w:val="aa"/>
                  <w:pBdr>
                    <w:top w:val="single" w:sz="24" w:space="8" w:color="9BBB59"/>
                    <w:bottom w:val="single" w:sz="24" w:space="8" w:color="9BBB59"/>
                  </w:pBd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6A1996">
                  <w:fldChar w:fldCharType="begin"/>
                </w:r>
                <w:r w:rsidR="005572F2">
                  <w:instrText>PAGE   \* MERGEFORMAT</w:instrText>
                </w:r>
                <w:r w:rsidRPr="006A1996">
                  <w:fldChar w:fldCharType="separate"/>
                </w:r>
                <w:r w:rsidR="00381334" w:rsidRPr="00381334">
                  <w:rPr>
                    <w:rFonts w:ascii="Cambria" w:hAnsi="Cambria"/>
                    <w:noProof/>
                    <w:sz w:val="28"/>
                    <w:szCs w:val="28"/>
                  </w:rPr>
                  <w:t>2</w:t>
                </w:r>
                <w:r w:rsidRPr="005572F2">
                  <w:rPr>
                    <w:rFonts w:ascii="Cambria" w:hAnsi="Cambr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5572F2" w:rsidRPr="00B0094A">
      <w:rPr>
        <w:rFonts w:ascii="Cambria" w:eastAsia="Times New Roman" w:hAnsi="Cambria"/>
        <w:sz w:val="20"/>
        <w:szCs w:val="20"/>
      </w:rPr>
      <w:t>Поурочные разработки по природоведению 5 класс</w:t>
    </w:r>
  </w:p>
  <w:p w:rsidR="00B0094A" w:rsidRPr="00B0094A" w:rsidRDefault="00B0094A" w:rsidP="00B0094A">
    <w:pPr>
      <w:pStyle w:val="a4"/>
      <w:spacing w:after="0"/>
      <w:ind w:right="-576"/>
      <w:jc w:val="right"/>
      <w:rPr>
        <w:rFonts w:ascii="Cambria" w:eastAsia="Times New Roman" w:hAnsi="Cambria"/>
        <w:sz w:val="16"/>
        <w:szCs w:val="16"/>
      </w:rPr>
    </w:pPr>
    <w:r w:rsidRPr="00B0094A">
      <w:rPr>
        <w:rFonts w:ascii="Cambria" w:eastAsia="Times New Roman" w:hAnsi="Cambria"/>
        <w:sz w:val="16"/>
        <w:szCs w:val="16"/>
      </w:rPr>
      <w:t>учебник Природоведения Т.С.Сухова, В.И.Строганов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777"/>
    <w:multiLevelType w:val="hybridMultilevel"/>
    <w:tmpl w:val="8D768D3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2E04239"/>
    <w:multiLevelType w:val="hybridMultilevel"/>
    <w:tmpl w:val="83F2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57ACB"/>
    <w:multiLevelType w:val="hybridMultilevel"/>
    <w:tmpl w:val="04B4D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520"/>
    <w:multiLevelType w:val="hybridMultilevel"/>
    <w:tmpl w:val="BAE4717A"/>
    <w:lvl w:ilvl="0" w:tplc="8C1236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A6B08"/>
    <w:multiLevelType w:val="hybridMultilevel"/>
    <w:tmpl w:val="290655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83072D"/>
    <w:multiLevelType w:val="hybridMultilevel"/>
    <w:tmpl w:val="04B4D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80D43"/>
    <w:multiLevelType w:val="hybridMultilevel"/>
    <w:tmpl w:val="FA4A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E0DE6"/>
    <w:multiLevelType w:val="hybridMultilevel"/>
    <w:tmpl w:val="E66AFC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501"/>
    <w:rsid w:val="0001414D"/>
    <w:rsid w:val="000B1A12"/>
    <w:rsid w:val="000C41BC"/>
    <w:rsid w:val="0011667C"/>
    <w:rsid w:val="00182501"/>
    <w:rsid w:val="00183615"/>
    <w:rsid w:val="001F11C2"/>
    <w:rsid w:val="00232C94"/>
    <w:rsid w:val="002A45E1"/>
    <w:rsid w:val="002A7F7D"/>
    <w:rsid w:val="002D4968"/>
    <w:rsid w:val="002D518D"/>
    <w:rsid w:val="002E5206"/>
    <w:rsid w:val="002F436F"/>
    <w:rsid w:val="00344626"/>
    <w:rsid w:val="003622A6"/>
    <w:rsid w:val="00381334"/>
    <w:rsid w:val="00417ED1"/>
    <w:rsid w:val="00435167"/>
    <w:rsid w:val="0045510D"/>
    <w:rsid w:val="00460525"/>
    <w:rsid w:val="004759D7"/>
    <w:rsid w:val="0048712B"/>
    <w:rsid w:val="0050467B"/>
    <w:rsid w:val="005220E8"/>
    <w:rsid w:val="005572F2"/>
    <w:rsid w:val="00593933"/>
    <w:rsid w:val="00597796"/>
    <w:rsid w:val="005A6501"/>
    <w:rsid w:val="005C2910"/>
    <w:rsid w:val="005D0DD8"/>
    <w:rsid w:val="005F065F"/>
    <w:rsid w:val="006020BD"/>
    <w:rsid w:val="00610C7B"/>
    <w:rsid w:val="0062316F"/>
    <w:rsid w:val="006337DE"/>
    <w:rsid w:val="00670757"/>
    <w:rsid w:val="006A1996"/>
    <w:rsid w:val="006F0CDC"/>
    <w:rsid w:val="006F4640"/>
    <w:rsid w:val="006F7CBF"/>
    <w:rsid w:val="00711B9A"/>
    <w:rsid w:val="007428D6"/>
    <w:rsid w:val="007619F7"/>
    <w:rsid w:val="00781697"/>
    <w:rsid w:val="00782C34"/>
    <w:rsid w:val="007C2BA6"/>
    <w:rsid w:val="007E49BA"/>
    <w:rsid w:val="007E5060"/>
    <w:rsid w:val="00813CF5"/>
    <w:rsid w:val="00825147"/>
    <w:rsid w:val="00852F87"/>
    <w:rsid w:val="0087419D"/>
    <w:rsid w:val="0088322F"/>
    <w:rsid w:val="008858E7"/>
    <w:rsid w:val="0089302C"/>
    <w:rsid w:val="00895219"/>
    <w:rsid w:val="00916FB8"/>
    <w:rsid w:val="00993113"/>
    <w:rsid w:val="009F7CA0"/>
    <w:rsid w:val="00A87A90"/>
    <w:rsid w:val="00AA6301"/>
    <w:rsid w:val="00AD3573"/>
    <w:rsid w:val="00AD50CA"/>
    <w:rsid w:val="00AE575D"/>
    <w:rsid w:val="00AF6C03"/>
    <w:rsid w:val="00B0094A"/>
    <w:rsid w:val="00B022FA"/>
    <w:rsid w:val="00B365D5"/>
    <w:rsid w:val="00B56B00"/>
    <w:rsid w:val="00BB31B5"/>
    <w:rsid w:val="00BC2743"/>
    <w:rsid w:val="00BD2BEB"/>
    <w:rsid w:val="00BE544D"/>
    <w:rsid w:val="00BE581A"/>
    <w:rsid w:val="00BF3D60"/>
    <w:rsid w:val="00C63BD8"/>
    <w:rsid w:val="00D22E2C"/>
    <w:rsid w:val="00D62408"/>
    <w:rsid w:val="00D76492"/>
    <w:rsid w:val="00D87996"/>
    <w:rsid w:val="00DB3221"/>
    <w:rsid w:val="00DC3EA7"/>
    <w:rsid w:val="00DD432E"/>
    <w:rsid w:val="00E5182E"/>
    <w:rsid w:val="00E55007"/>
    <w:rsid w:val="00EA113F"/>
    <w:rsid w:val="00EC3876"/>
    <w:rsid w:val="00F00D92"/>
    <w:rsid w:val="00F10FDB"/>
    <w:rsid w:val="00F138A9"/>
    <w:rsid w:val="00F33678"/>
    <w:rsid w:val="00F43CBE"/>
    <w:rsid w:val="00F73504"/>
    <w:rsid w:val="00F7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572F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57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572F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72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572F2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5572F2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5572F2"/>
    <w:rPr>
      <w:rFonts w:eastAsia="Times New Roman"/>
      <w:sz w:val="22"/>
      <w:szCs w:val="22"/>
      <w:lang w:bidi="ar-SA"/>
    </w:rPr>
  </w:style>
  <w:style w:type="table" w:styleId="ac">
    <w:name w:val="Table Grid"/>
    <w:basedOn w:val="a1"/>
    <w:uiPriority w:val="59"/>
    <w:rsid w:val="00B02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Поурочные разработки по природоведению 5 класс</vt:lpstr>
    </vt:vector>
  </TitlesOfParts>
  <Company>Урок 17. «Механическое движение в живой и неживой природе»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Поурочные разработки по природоведению 5 класс</dc:title>
  <dc:creator>Black.User</dc:creator>
  <cp:lastModifiedBy>Ира</cp:lastModifiedBy>
  <cp:revision>6</cp:revision>
  <cp:lastPrinted>2012-08-27T12:40:00Z</cp:lastPrinted>
  <dcterms:created xsi:type="dcterms:W3CDTF">2012-08-27T11:03:00Z</dcterms:created>
  <dcterms:modified xsi:type="dcterms:W3CDTF">2012-10-16T15:27:00Z</dcterms:modified>
</cp:coreProperties>
</file>