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7E9" w:rsidRPr="00A103E7" w:rsidRDefault="00F977E9" w:rsidP="00F977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103E7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Алгоритм работы с учащимся «группы риска»</w:t>
      </w:r>
    </w:p>
    <w:p w:rsidR="00F977E9" w:rsidRDefault="00F977E9" w:rsidP="00F977E9">
      <w:pPr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977E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Яицкая М.Н., педагог-психолог МКОУ </w:t>
      </w:r>
      <w:proofErr w:type="spellStart"/>
      <w:r w:rsidRPr="00F977E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Смаглеевской</w:t>
      </w:r>
      <w:proofErr w:type="spellEnd"/>
      <w:r w:rsidRPr="00F977E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СОШ</w:t>
      </w:r>
    </w:p>
    <w:p w:rsidR="00F977E9" w:rsidRPr="00F977E9" w:rsidRDefault="00F977E9" w:rsidP="00F977E9">
      <w:pPr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F977E9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 xml:space="preserve"> Кантемировского муниципального района</w:t>
      </w:r>
    </w:p>
    <w:p w:rsidR="00CB683F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B683F"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Трудный подросток – это учащийся, у которого в течение длительного времени (более 3 месяцев) наблюдается одна или несколько проблем в социально-эмоциональной, учебной, </w:t>
      </w:r>
      <w:proofErr w:type="spellStart"/>
      <w:r w:rsidR="00CB683F"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мотивационно-волевой</w:t>
      </w:r>
      <w:proofErr w:type="spellEnd"/>
      <w:r w:rsidR="00CB683F"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сферах.</w:t>
      </w:r>
    </w:p>
    <w:p w:rsidR="00CB683F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B683F"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проблемы в обучении; во взаимоотношении со сверстниками; во взаимоотношении с родителями; рисковое поведение, в том числе различного рода зависимости; комплексные проблемы. </w:t>
      </w:r>
    </w:p>
    <w:p w:rsidR="00CB683F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B683F"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проявлением может быть нарушение поведения (от замкнутости до агрессии); эмоциональное неблагополучие (плаксивость, вспышки гнева и т. д.); пропуск уроков и учебных дней без уважительной причины; нарушение общепринятых норм поведения (совершение противоправных действий). </w:t>
      </w:r>
    </w:p>
    <w:p w:rsidR="00CB683F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B683F"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Важное условие предупреждения возникновения у подростка серьезных социально-эмоциональных проблем и попадания его в "группу риска" – правильно организованная </w:t>
      </w:r>
      <w:proofErr w:type="spellStart"/>
      <w:r w:rsidR="00CB683F"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досуговая</w:t>
      </w:r>
      <w:proofErr w:type="spellEnd"/>
      <w:r w:rsidR="00CB683F"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деятельность, которая может включать в себя: посещение кружков и секций (как в школе, так и за ее пределами); внеклассную деятельность в школе; экскурсии; посещение выставок, музеев, театров и т. д.; туристические походы; участие в работе детских и подростковых общественных организаций и др. </w:t>
      </w:r>
    </w:p>
    <w:p w:rsidR="00DD460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Алгоритм работы с учащимися «группы риска» 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классного руководителя по выявлению «трудных» учащихся.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1. Выяснить, кто из ребят относится к «группе риска, по какой причине.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2. Выяснить в каких условиях и семьях проживают эти дети.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3. Обратиться к школьному психологу для оформления запроса по работе с такими детьми (психолог должен дать рекомендации).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4. Составить карту учащегося.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5. Определить формы работы с такими учащимися.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Каждому классному руководителю необходимо:</w:t>
      </w:r>
    </w:p>
    <w:p w:rsidR="006D3A47" w:rsidRPr="00F977E9" w:rsidRDefault="006D3A47" w:rsidP="00F977E9">
      <w:pPr>
        <w:numPr>
          <w:ilvl w:val="0"/>
          <w:numId w:val="1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план работы по профилактике безнадзорности и правонарушений, в который должны быть обязательно включены: индивидуальные и групповые профилактические беседы, игры, родительские собрания, посещения на дому, педагогические диагностики и т.д.;</w:t>
      </w:r>
      <w:proofErr w:type="gramEnd"/>
    </w:p>
    <w:p w:rsidR="006D3A47" w:rsidRPr="00F977E9" w:rsidRDefault="006D3A47" w:rsidP="00F977E9">
      <w:pPr>
        <w:numPr>
          <w:ilvl w:val="0"/>
          <w:numId w:val="1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дневник классного руководителя, где на каждого ребенка выделена отдельная страница, на которой фиксируется вся работа, проводимая с ребенком и его родителями</w:t>
      </w:r>
      <w:r w:rsid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данная работа не приносит положительного результата, то встает вопрос о постановке ученика на </w:t>
      </w:r>
      <w:proofErr w:type="spellStart"/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внутришкольный</w:t>
      </w:r>
      <w:proofErr w:type="spellEnd"/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профилактический учет.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Решение об этом принимает Совет профилактики школы.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Причинами постановки на </w:t>
      </w:r>
      <w:proofErr w:type="spellStart"/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внутришкольный</w:t>
      </w:r>
      <w:proofErr w:type="spellEnd"/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профилактический учет могут быть:</w:t>
      </w:r>
    </w:p>
    <w:p w:rsidR="006D3A47" w:rsidRPr="00F977E9" w:rsidRDefault="006D3A47" w:rsidP="00F977E9">
      <w:pPr>
        <w:numPr>
          <w:ilvl w:val="0"/>
          <w:numId w:val="2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Устава школы;</w:t>
      </w:r>
    </w:p>
    <w:p w:rsidR="006D3A47" w:rsidRPr="00F977E9" w:rsidRDefault="006D3A47" w:rsidP="00F977E9">
      <w:pPr>
        <w:numPr>
          <w:ilvl w:val="0"/>
          <w:numId w:val="2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систематическое невыполнение домашнего задания;</w:t>
      </w:r>
    </w:p>
    <w:p w:rsidR="006D3A47" w:rsidRPr="00F977E9" w:rsidRDefault="006D3A47" w:rsidP="00F977E9">
      <w:pPr>
        <w:numPr>
          <w:ilvl w:val="0"/>
          <w:numId w:val="2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работы на уроке;</w:t>
      </w:r>
    </w:p>
    <w:p w:rsidR="006D3A47" w:rsidRPr="00F977E9" w:rsidRDefault="006D3A47" w:rsidP="00F977E9">
      <w:pPr>
        <w:numPr>
          <w:ilvl w:val="0"/>
          <w:numId w:val="2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дисциплины на уроке;</w:t>
      </w:r>
    </w:p>
    <w:p w:rsidR="006D3A47" w:rsidRPr="00F977E9" w:rsidRDefault="006D3A47" w:rsidP="00F977E9">
      <w:pPr>
        <w:numPr>
          <w:ilvl w:val="0"/>
          <w:numId w:val="2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прогулы учебных занятий;</w:t>
      </w:r>
    </w:p>
    <w:p w:rsidR="006D3A47" w:rsidRPr="00F977E9" w:rsidRDefault="006D3A47" w:rsidP="00F977E9">
      <w:pPr>
        <w:numPr>
          <w:ilvl w:val="0"/>
          <w:numId w:val="2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драки, грубость, сквернословие;</w:t>
      </w:r>
    </w:p>
    <w:p w:rsidR="006D3A47" w:rsidRPr="00F977E9" w:rsidRDefault="006D3A47" w:rsidP="00F977E9">
      <w:pPr>
        <w:numPr>
          <w:ilvl w:val="0"/>
          <w:numId w:val="2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курение;</w:t>
      </w:r>
    </w:p>
    <w:p w:rsidR="006D3A47" w:rsidRPr="00F977E9" w:rsidRDefault="006D3A47" w:rsidP="00F977E9">
      <w:pPr>
        <w:numPr>
          <w:ilvl w:val="0"/>
          <w:numId w:val="2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спиртных напитков;</w:t>
      </w:r>
    </w:p>
    <w:p w:rsidR="006D3A47" w:rsidRPr="00F977E9" w:rsidRDefault="006D3A47" w:rsidP="00F977E9">
      <w:pPr>
        <w:numPr>
          <w:ilvl w:val="0"/>
          <w:numId w:val="2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совершение правонарушений с доставкой несовершеннолетнего в органы милиции;</w:t>
      </w:r>
    </w:p>
    <w:p w:rsidR="006D3A47" w:rsidRPr="00F977E9" w:rsidRDefault="006D3A47" w:rsidP="00F977E9">
      <w:pPr>
        <w:numPr>
          <w:ilvl w:val="0"/>
          <w:numId w:val="2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совершение преступления;</w:t>
      </w:r>
    </w:p>
    <w:p w:rsidR="006D3A47" w:rsidRPr="00F977E9" w:rsidRDefault="006D3A47" w:rsidP="00F977E9">
      <w:pPr>
        <w:numPr>
          <w:ilvl w:val="0"/>
          <w:numId w:val="2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систематическая порча государственного и личного имущества;</w:t>
      </w:r>
    </w:p>
    <w:p w:rsidR="006D3A47" w:rsidRPr="00F977E9" w:rsidRDefault="006D3A47" w:rsidP="00F977E9">
      <w:pPr>
        <w:numPr>
          <w:ilvl w:val="0"/>
          <w:numId w:val="2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издевательство над учащимися другой национальности, вероисповедания, цвета кожи, над маленькими или более слабыми учащимися;</w:t>
      </w:r>
    </w:p>
    <w:p w:rsidR="006D3A47" w:rsidRPr="00F977E9" w:rsidRDefault="006D3A47" w:rsidP="00F977E9">
      <w:pPr>
        <w:numPr>
          <w:ilvl w:val="0"/>
          <w:numId w:val="2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единичные случаи нарушения общественного порядка в школе, в результате которого возникла угроза жизни другого человека;</w:t>
      </w:r>
    </w:p>
    <w:p w:rsidR="006D3A47" w:rsidRPr="00F977E9" w:rsidRDefault="006D3A47" w:rsidP="00F977E9">
      <w:pPr>
        <w:numPr>
          <w:ilvl w:val="0"/>
          <w:numId w:val="2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совершение несовершеннолетними правонарушения, за которое установлена административная ответственность.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Постановка на учет возможна:</w:t>
      </w:r>
    </w:p>
    <w:p w:rsidR="006D3A47" w:rsidRPr="00F977E9" w:rsidRDefault="006D3A47" w:rsidP="00F977E9">
      <w:pPr>
        <w:numPr>
          <w:ilvl w:val="0"/>
          <w:numId w:val="3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заявлению классного руководителя;</w:t>
      </w:r>
    </w:p>
    <w:p w:rsidR="006D3A47" w:rsidRPr="00F977E9" w:rsidRDefault="006D3A47" w:rsidP="00F977E9">
      <w:pPr>
        <w:numPr>
          <w:ilvl w:val="0"/>
          <w:numId w:val="3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заявлению администрации школы;</w:t>
      </w:r>
    </w:p>
    <w:p w:rsidR="006D3A47" w:rsidRPr="00F977E9" w:rsidRDefault="006D3A47" w:rsidP="00F977E9">
      <w:pPr>
        <w:numPr>
          <w:ilvl w:val="0"/>
          <w:numId w:val="3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совершения несовершеннолетними деяния, за которое установлена административная ответственность;</w:t>
      </w:r>
    </w:p>
    <w:p w:rsidR="006D3A47" w:rsidRPr="00F977E9" w:rsidRDefault="006D3A47" w:rsidP="00F977E9">
      <w:pPr>
        <w:numPr>
          <w:ilvl w:val="0"/>
          <w:numId w:val="3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совершения несовершеннолетними деяния, за которое установлена уголовная ответственность.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Предоставление документов для постановки на учет.</w:t>
      </w:r>
    </w:p>
    <w:p w:rsidR="006D3A47" w:rsidRPr="00F977E9" w:rsidRDefault="006D3A47" w:rsidP="00F977E9">
      <w:pPr>
        <w:numPr>
          <w:ilvl w:val="0"/>
          <w:numId w:val="4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классного руководителя</w:t>
      </w:r>
    </w:p>
    <w:p w:rsidR="006D3A47" w:rsidRPr="00F977E9" w:rsidRDefault="006D3A47" w:rsidP="00F977E9">
      <w:pPr>
        <w:numPr>
          <w:ilvl w:val="0"/>
          <w:numId w:val="4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на учащегося</w:t>
      </w:r>
    </w:p>
    <w:p w:rsidR="006D3A47" w:rsidRPr="00F977E9" w:rsidRDefault="006D3A47" w:rsidP="00F977E9">
      <w:pPr>
        <w:numPr>
          <w:ilvl w:val="0"/>
          <w:numId w:val="4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посещения на дому</w:t>
      </w:r>
    </w:p>
    <w:p w:rsidR="006D3A47" w:rsidRPr="00F977E9" w:rsidRDefault="006D3A47" w:rsidP="00F977E9">
      <w:pPr>
        <w:numPr>
          <w:ilvl w:val="0"/>
          <w:numId w:val="4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профилактической работе с несовершеннолетним</w:t>
      </w:r>
    </w:p>
    <w:p w:rsidR="006D3A47" w:rsidRPr="00F977E9" w:rsidRDefault="006D3A47" w:rsidP="00F977E9">
      <w:pPr>
        <w:numPr>
          <w:ilvl w:val="0"/>
          <w:numId w:val="4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оценок за текущую четверть</w:t>
      </w:r>
    </w:p>
    <w:p w:rsidR="006D3A47" w:rsidRPr="00F977E9" w:rsidRDefault="00F977E9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D3A47"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 отправляется уведомление о приглашении их на заседание Совета профилактики. Если родители не явились, то вопрос все равно рассматривается на заседании.</w:t>
      </w:r>
    </w:p>
    <w:p w:rsidR="006D3A47" w:rsidRPr="00F977E9" w:rsidRDefault="00F977E9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</w:t>
      </w:r>
      <w:r w:rsidR="006D3A47"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Совет профилактики разрабатывает план профилактической работы с данным несовершеннолетним.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несовершеннолетний ставится на учет по неуспеваемости, то для него может быть разработано индивидуальное расписание дополнительных занятий.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учащегося заводится учетная карточка.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Результаты работы Совета профилактики б</w:t>
      </w:r>
      <w:r w:rsidR="008F3CF2"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езнадзорности и правонарушений.</w:t>
      </w: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Обо всех результатах контроля классный руководитель ставит в известность родителей.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результате профилактической работы с несовершеннолетним и его семьей делается вывод о необходимости особой психологической помощи, председатель Совета профилактики обращается с запросом о психологической помощи в психологическую службу школы или района.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пишется заключение, что несовершеннолетнему необходимо всестороннее обследование, родителям предлагается обратиться в </w:t>
      </w:r>
      <w:r w:rsid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ПМ</w:t>
      </w:r>
      <w:proofErr w:type="gramStart"/>
      <w:r w:rsid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П(</w:t>
      </w:r>
      <w:proofErr w:type="gramEnd"/>
      <w:r w:rsid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к)</w:t>
      </w: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создания индивидуального маршрута </w:t>
      </w:r>
      <w:proofErr w:type="spellStart"/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психолого-медико-педагогического</w:t>
      </w:r>
      <w:proofErr w:type="spellEnd"/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сопровождения.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родители отказываются письменно от помощи, предлагаемой школой, то школьный Совет выносит решение об обращении с ходатайством в Комиссию по делам несовершеннолетних.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Снятие учащегося с </w:t>
      </w:r>
      <w:proofErr w:type="spellStart"/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внутришкольного</w:t>
      </w:r>
      <w:proofErr w:type="spellEnd"/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профилактического учета.</w:t>
      </w:r>
    </w:p>
    <w:p w:rsidR="006D3A47" w:rsidRPr="00F977E9" w:rsidRDefault="006D3A47" w:rsidP="00F977E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того</w:t>
      </w:r>
      <w:proofErr w:type="gramStart"/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снять с учета в результате положительной работы необходимо в школьный Совет предоставить:</w:t>
      </w:r>
    </w:p>
    <w:p w:rsidR="006D3A47" w:rsidRPr="00F977E9" w:rsidRDefault="006D3A47" w:rsidP="00F977E9">
      <w:pPr>
        <w:numPr>
          <w:ilvl w:val="0"/>
          <w:numId w:val="5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классного руководителя</w:t>
      </w:r>
    </w:p>
    <w:p w:rsidR="006D3A47" w:rsidRPr="00F977E9" w:rsidRDefault="006D3A47" w:rsidP="00F977E9">
      <w:pPr>
        <w:numPr>
          <w:ilvl w:val="0"/>
          <w:numId w:val="5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Характеристику на несовершеннолетнего</w:t>
      </w:r>
    </w:p>
    <w:p w:rsidR="006D3A47" w:rsidRPr="00F977E9" w:rsidRDefault="006D3A47" w:rsidP="00F977E9">
      <w:pPr>
        <w:numPr>
          <w:ilvl w:val="0"/>
          <w:numId w:val="5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 проделанной профилактической работе с указанием достигнутого результата</w:t>
      </w:r>
    </w:p>
    <w:p w:rsidR="006D3A47" w:rsidRDefault="006D3A47" w:rsidP="00F977E9">
      <w:pPr>
        <w:numPr>
          <w:ilvl w:val="0"/>
          <w:numId w:val="5"/>
        </w:numPr>
        <w:tabs>
          <w:tab w:val="clear" w:pos="720"/>
          <w:tab w:val="num" w:pos="-438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7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Выписку оценок из классного журнала.</w:t>
      </w:r>
    </w:p>
    <w:p w:rsidR="004B4188" w:rsidRPr="004B4188" w:rsidRDefault="004B4188" w:rsidP="004B418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B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Коррекционная работа не дает положительного результата, если параллельно не ведется профилактическая работа с семьями «группы риска»: сбор информации о семье, социуме, где она живет, посещения на дому, беседы с родителями, выяснение причин неблагополучия семьи. Неблагополучие семей группы риска состоит в том, что у родителей нет знаний и умений по воспитанию детей, один или оба родителя злоупотребляют алкоголем, низкий материальный достаток. </w:t>
      </w:r>
    </w:p>
    <w:p w:rsidR="004B4188" w:rsidRPr="004B4188" w:rsidRDefault="004B4188" w:rsidP="004B418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B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посещении неблагополучных семей проводятся просветительские беседы с родителями об ответственности за воспитание и обучение детей, создание благоприятных условий в семье, пропагандируется здоровый образ жизни. </w:t>
      </w:r>
    </w:p>
    <w:p w:rsidR="004B4188" w:rsidRPr="004B4188" w:rsidRDefault="004B4188" w:rsidP="004B418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4B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предоставленной информации от классных руководителей, социальный педагог приводит все сведения в систему. </w:t>
      </w:r>
    </w:p>
    <w:p w:rsidR="004B4188" w:rsidRPr="004B4188" w:rsidRDefault="004B4188" w:rsidP="004B418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Уместно выделить несколько общих правил, которые необходимо соблюдать классному руководителю в работе с этой категорией детей. </w:t>
      </w:r>
    </w:p>
    <w:p w:rsidR="004B4188" w:rsidRPr="004B4188" w:rsidRDefault="004B4188" w:rsidP="004B4188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Ответственность педагога здесь особенно велика, поскольку от правильности и точности выводов во многом зависит судьба ученика. Любая догадка (например, о необходимости обращения к другим специалистам за помощью) должна быть тщательно проверена в диагностической работе. </w:t>
      </w:r>
    </w:p>
    <w:p w:rsidR="004B4188" w:rsidRPr="004B4188" w:rsidRDefault="004B4188" w:rsidP="004B4188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Необходима особая осторожность и продуманность в тех случаях, когда требуется рассказать другим людям о проблемах ребенка. Для этого следует отказаться от клинико-психологической терминологии и использовать лишь обыденно – житейскую лексику. При этом необходимо давать родителям и другим учителям ясные и точные рекомендации, как помочь ребенку, испытывающему трудности. </w:t>
      </w:r>
    </w:p>
    <w:p w:rsidR="004B4188" w:rsidRPr="004B4188" w:rsidRDefault="004B4188" w:rsidP="004B4188">
      <w:pPr>
        <w:numPr>
          <w:ilvl w:val="0"/>
          <w:numId w:val="8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Следует обращать особое внимание на особенности семейной ситуации. Работа с семьей ребенка «группы риска» оказывается зачастую более важным средством </w:t>
      </w:r>
      <w:proofErr w:type="spellStart"/>
      <w:r w:rsidRPr="004B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психопрофилактики</w:t>
      </w:r>
      <w:proofErr w:type="spellEnd"/>
      <w:r w:rsidRPr="004B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чем работа с группой учеников и с учителями. Соблюдение этих условий дает возможность помочь ребенку, создать условия для компенсации трудностей. </w:t>
      </w:r>
    </w:p>
    <w:p w:rsidR="004B4188" w:rsidRPr="006A33AB" w:rsidRDefault="004B4188" w:rsidP="006A33A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4B41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Далеко не все дети, находящиеся в зоне риска и имеющие подобные проблемы переходят в группу риска! Предотвратить переход детей из зоны риска в группу риска можно при наличии специально созданных условий, главное из которых – сопровождение каждой проблемной детской группы особой программой социально-педагогической поддержки. </w:t>
      </w:r>
    </w:p>
    <w:p w:rsidR="00034860" w:rsidRPr="00663574" w:rsidRDefault="00D56966" w:rsidP="0066357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3574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FF221D" w:rsidRPr="00FF221D" w:rsidRDefault="00FF221D" w:rsidP="006635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Чванова Надежда Васильевна «Дети группы риска» [http://nsportal.ru/shkola/sotsialnaya-pedagogika/library/deti-gruppy-riska-1] </w:t>
      </w:r>
    </w:p>
    <w:p w:rsidR="00FF221D" w:rsidRPr="00FF221D" w:rsidRDefault="00FF221D" w:rsidP="006635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Социально-педагогическая работа с детьми "группы риска"/ http://xreferat.ru/71/5172-1-social-no-pedagogicheskaya-rabota-s-det-mi-gruppy-riska.html </w:t>
      </w:r>
    </w:p>
    <w:p w:rsidR="00FF221D" w:rsidRPr="00FF221D" w:rsidRDefault="00FF221D" w:rsidP="006635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Литвинова Надежда Алексеевна «Программа социально педагогической поддержки детей «группы риска» МОУ </w:t>
      </w:r>
      <w:proofErr w:type="spellStart"/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Саракташская</w:t>
      </w:r>
      <w:proofErr w:type="spellEnd"/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№2 Г. Оренбург </w:t>
      </w:r>
    </w:p>
    <w:p w:rsidR="00FF221D" w:rsidRPr="00FF221D" w:rsidRDefault="00FF221D" w:rsidP="006635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http://100pudov.com.ua/subject/62/25865/?page=3 </w:t>
      </w:r>
    </w:p>
    <w:p w:rsidR="00FF221D" w:rsidRPr="00FF221D" w:rsidRDefault="00FF221D" w:rsidP="0066357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Шатова Ольга Александровна Работа с детьми "группы риска". Рекомендации для классных руководителей /</w:t>
      </w:r>
      <w:proofErr w:type="spellStart"/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proofErr w:type="spellEnd"/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://festival.1september.ru/</w:t>
      </w:r>
      <w:proofErr w:type="spellStart"/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articles</w:t>
      </w:r>
      <w:proofErr w:type="spellEnd"/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/620887/ </w:t>
      </w:r>
    </w:p>
    <w:p w:rsidR="00663574" w:rsidRDefault="00FF221D" w:rsidP="006A33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</w:t>
      </w:r>
      <w:proofErr w:type="spellStart"/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Ширгалин</w:t>
      </w:r>
      <w:proofErr w:type="spellEnd"/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Б.Ш., Работа с детьми группы риска. Метод</w:t>
      </w:r>
      <w:proofErr w:type="gramStart"/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FF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особие для соц. Службы «Ребенок на улице», Выпуск 1, - Москва, 1999 </w:t>
      </w:r>
    </w:p>
    <w:p w:rsidR="006A33AB" w:rsidRPr="006A33AB" w:rsidRDefault="006A33AB" w:rsidP="006A33A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63574" w:rsidRDefault="00663574" w:rsidP="00D56966">
      <w:pPr>
        <w:pStyle w:val="a4"/>
      </w:pPr>
    </w:p>
    <w:p w:rsidR="00BD6471" w:rsidRDefault="00BD6471" w:rsidP="00D56966">
      <w:pPr>
        <w:pStyle w:val="a4"/>
      </w:pPr>
    </w:p>
    <w:p w:rsidR="00BD6471" w:rsidRDefault="00BD6471" w:rsidP="00D56966">
      <w:pPr>
        <w:pStyle w:val="a4"/>
      </w:pPr>
    </w:p>
    <w:p w:rsidR="00D56966" w:rsidRDefault="00663574" w:rsidP="00D56966">
      <w:pPr>
        <w:pStyle w:val="a4"/>
      </w:pPr>
      <w:r>
        <w:lastRenderedPageBreak/>
        <w:t>МК</w:t>
      </w:r>
      <w:r w:rsidR="00D56966">
        <w:t xml:space="preserve">ОУ </w:t>
      </w:r>
      <w:proofErr w:type="spellStart"/>
      <w:r w:rsidR="00D56966">
        <w:t>Смаглеевская</w:t>
      </w:r>
      <w:proofErr w:type="spellEnd"/>
      <w:r w:rsidR="00D56966">
        <w:t xml:space="preserve"> СОШ</w:t>
      </w:r>
    </w:p>
    <w:p w:rsidR="00D56966" w:rsidRDefault="00D56966" w:rsidP="00D56966">
      <w:pPr>
        <w:ind w:left="-180" w:right="-180"/>
        <w:rPr>
          <w:b/>
        </w:rPr>
      </w:pPr>
    </w:p>
    <w:p w:rsidR="00D56966" w:rsidRDefault="00D56966" w:rsidP="00D56966">
      <w:pPr>
        <w:rPr>
          <w:b/>
        </w:rPr>
      </w:pPr>
    </w:p>
    <w:p w:rsidR="00D56966" w:rsidRDefault="00D56966" w:rsidP="00D56966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2857500" cy="2286000"/>
            <wp:effectExtent l="19050" t="0" r="0" b="0"/>
            <wp:docPr id="1" name="Рисунок 1" descr="ED00019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00019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6966" w:rsidRDefault="00D56966" w:rsidP="00D56966">
      <w:pPr>
        <w:jc w:val="center"/>
        <w:rPr>
          <w:b/>
        </w:rPr>
      </w:pPr>
    </w:p>
    <w:p w:rsidR="00D56966" w:rsidRDefault="00D56966" w:rsidP="00D56966">
      <w:pPr>
        <w:jc w:val="center"/>
        <w:rPr>
          <w:b/>
        </w:rPr>
      </w:pPr>
    </w:p>
    <w:p w:rsidR="00D56966" w:rsidRDefault="00D56966" w:rsidP="00D56966">
      <w:pPr>
        <w:jc w:val="center"/>
        <w:rPr>
          <w:b/>
        </w:rPr>
      </w:pPr>
    </w:p>
    <w:p w:rsidR="00D56966" w:rsidRDefault="00D56966" w:rsidP="00D56966">
      <w:pPr>
        <w:jc w:val="center"/>
        <w:rPr>
          <w:b/>
        </w:rPr>
      </w:pPr>
    </w:p>
    <w:p w:rsidR="00D56966" w:rsidRDefault="00D56966" w:rsidP="00D56966">
      <w:pPr>
        <w:jc w:val="center"/>
        <w:rPr>
          <w:b/>
        </w:rPr>
      </w:pPr>
    </w:p>
    <w:p w:rsidR="00D56966" w:rsidRDefault="00D56966" w:rsidP="00D56966">
      <w:pPr>
        <w:jc w:val="center"/>
        <w:rPr>
          <w:b/>
        </w:rPr>
      </w:pPr>
    </w:p>
    <w:p w:rsidR="00D56966" w:rsidRDefault="00D56966" w:rsidP="00D56966">
      <w:pPr>
        <w:pStyle w:val="a4"/>
        <w:rPr>
          <w:b w:val="0"/>
          <w:bCs w:val="0"/>
          <w:sz w:val="72"/>
          <w:szCs w:val="72"/>
        </w:rPr>
      </w:pPr>
      <w:r>
        <w:rPr>
          <w:b w:val="0"/>
          <w:bCs w:val="0"/>
          <w:sz w:val="72"/>
          <w:szCs w:val="72"/>
        </w:rPr>
        <w:t xml:space="preserve">Психолого-педагогическая  </w:t>
      </w:r>
    </w:p>
    <w:p w:rsidR="00D56966" w:rsidRDefault="00D56966" w:rsidP="00D56966">
      <w:pPr>
        <w:pStyle w:val="a4"/>
        <w:rPr>
          <w:b w:val="0"/>
          <w:bCs w:val="0"/>
          <w:sz w:val="72"/>
          <w:szCs w:val="72"/>
        </w:rPr>
      </w:pPr>
    </w:p>
    <w:p w:rsidR="00D56966" w:rsidRDefault="00D56966" w:rsidP="00D56966">
      <w:pPr>
        <w:pStyle w:val="a4"/>
        <w:rPr>
          <w:b w:val="0"/>
          <w:bCs w:val="0"/>
          <w:sz w:val="72"/>
          <w:szCs w:val="72"/>
        </w:rPr>
      </w:pPr>
      <w:r>
        <w:rPr>
          <w:b w:val="0"/>
          <w:bCs w:val="0"/>
          <w:sz w:val="72"/>
          <w:szCs w:val="72"/>
        </w:rPr>
        <w:t>карта  учащегося</w:t>
      </w:r>
    </w:p>
    <w:p w:rsidR="00D56966" w:rsidRDefault="00D56966" w:rsidP="00D56966">
      <w:pPr>
        <w:jc w:val="center"/>
        <w:rPr>
          <w:b/>
        </w:rPr>
      </w:pPr>
    </w:p>
    <w:p w:rsidR="00D56966" w:rsidRDefault="00D56966" w:rsidP="00D56966">
      <w:pPr>
        <w:jc w:val="center"/>
        <w:rPr>
          <w:b/>
        </w:rPr>
      </w:pPr>
      <w:r>
        <w:rPr>
          <w:b/>
        </w:rPr>
        <w:br w:type="textWrapping" w:clear="all"/>
      </w:r>
    </w:p>
    <w:p w:rsidR="00D56966" w:rsidRDefault="00D56966" w:rsidP="00D56966">
      <w:pPr>
        <w:pStyle w:val="a4"/>
        <w:jc w:val="right"/>
        <w:rPr>
          <w:rFonts w:eastAsia="Arial Unicode MS"/>
          <w:sz w:val="24"/>
        </w:rPr>
      </w:pPr>
      <w:r>
        <w:rPr>
          <w:b w:val="0"/>
          <w:bCs w:val="0"/>
          <w:sz w:val="40"/>
        </w:rPr>
        <w:br w:type="page"/>
      </w:r>
      <w:r>
        <w:rPr>
          <w:rFonts w:eastAsia="Arial Unicode MS"/>
          <w:sz w:val="24"/>
        </w:rPr>
        <w:lastRenderedPageBreak/>
        <w:t>Приложение 1</w:t>
      </w:r>
    </w:p>
    <w:p w:rsidR="00D56966" w:rsidRPr="00007884" w:rsidRDefault="00D56966" w:rsidP="00D56966">
      <w:pPr>
        <w:pStyle w:val="a4"/>
        <w:rPr>
          <w:b w:val="0"/>
          <w:bCs w:val="0"/>
          <w:sz w:val="24"/>
        </w:rPr>
      </w:pPr>
    </w:p>
    <w:p w:rsidR="00D56966" w:rsidRPr="00007884" w:rsidRDefault="00D56966" w:rsidP="00D56966">
      <w:pPr>
        <w:pStyle w:val="a4"/>
        <w:rPr>
          <w:bCs w:val="0"/>
          <w:szCs w:val="28"/>
        </w:rPr>
      </w:pPr>
      <w:r w:rsidRPr="00007884">
        <w:rPr>
          <w:bCs w:val="0"/>
          <w:szCs w:val="28"/>
        </w:rPr>
        <w:t>Психолого-педагогическая  карта  учащегося</w:t>
      </w:r>
    </w:p>
    <w:p w:rsidR="00D56966" w:rsidRPr="00007884" w:rsidRDefault="00D56966" w:rsidP="00D56966">
      <w:pPr>
        <w:jc w:val="center"/>
        <w:rPr>
          <w:sz w:val="28"/>
          <w:szCs w:val="28"/>
        </w:rPr>
      </w:pPr>
    </w:p>
    <w:p w:rsidR="00D56966" w:rsidRDefault="00D56966" w:rsidP="00D56966">
      <w:pPr>
        <w:jc w:val="center"/>
        <w:rPr>
          <w:sz w:val="28"/>
          <w:szCs w:val="28"/>
        </w:rPr>
      </w:pPr>
    </w:p>
    <w:p w:rsidR="00D56966" w:rsidRPr="00007884" w:rsidRDefault="00D56966" w:rsidP="00D56966">
      <w:pPr>
        <w:jc w:val="center"/>
        <w:rPr>
          <w:sz w:val="28"/>
          <w:szCs w:val="28"/>
        </w:rPr>
      </w:pPr>
    </w:p>
    <w:p w:rsidR="00D56966" w:rsidRPr="00D56966" w:rsidRDefault="00D56966" w:rsidP="00D56966">
      <w:pPr>
        <w:pStyle w:val="a6"/>
        <w:jc w:val="both"/>
        <w:rPr>
          <w:sz w:val="24"/>
        </w:rPr>
      </w:pPr>
      <w:r w:rsidRPr="00D56966">
        <w:rPr>
          <w:sz w:val="24"/>
        </w:rPr>
        <w:t xml:space="preserve">  Ф.И.О.___________________________________________________</w:t>
      </w:r>
    </w:p>
    <w:p w:rsidR="00D56966" w:rsidRPr="00D56966" w:rsidRDefault="00D56966" w:rsidP="00D56966">
      <w:pPr>
        <w:jc w:val="both"/>
        <w:rPr>
          <w:rFonts w:ascii="Times New Roman" w:hAnsi="Times New Roman" w:cs="Times New Roman"/>
          <w:sz w:val="24"/>
          <w:szCs w:val="24"/>
        </w:rPr>
      </w:pPr>
      <w:r w:rsidRPr="00D56966">
        <w:rPr>
          <w:rFonts w:ascii="Times New Roman" w:hAnsi="Times New Roman" w:cs="Times New Roman"/>
          <w:sz w:val="24"/>
          <w:szCs w:val="24"/>
        </w:rPr>
        <w:t xml:space="preserve">  Класс </w:t>
      </w:r>
      <w:proofErr w:type="spellStart"/>
      <w:r w:rsidRPr="00D56966">
        <w:rPr>
          <w:rFonts w:ascii="Times New Roman" w:hAnsi="Times New Roman" w:cs="Times New Roman"/>
          <w:sz w:val="24"/>
          <w:szCs w:val="24"/>
        </w:rPr>
        <w:t>____________пол</w:t>
      </w:r>
      <w:proofErr w:type="spellEnd"/>
      <w:r w:rsidRPr="00D56966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D56966" w:rsidRPr="00D56966" w:rsidRDefault="00D56966" w:rsidP="00D56966">
      <w:pPr>
        <w:jc w:val="both"/>
        <w:rPr>
          <w:rFonts w:ascii="Times New Roman" w:hAnsi="Times New Roman" w:cs="Times New Roman"/>
          <w:sz w:val="24"/>
          <w:szCs w:val="24"/>
        </w:rPr>
      </w:pPr>
      <w:r w:rsidRPr="00D56966">
        <w:rPr>
          <w:rFonts w:ascii="Times New Roman" w:hAnsi="Times New Roman" w:cs="Times New Roman"/>
          <w:sz w:val="24"/>
          <w:szCs w:val="24"/>
        </w:rPr>
        <w:t xml:space="preserve">  Классный руководитель ____________________________________</w:t>
      </w:r>
    </w:p>
    <w:tbl>
      <w:tblPr>
        <w:tblW w:w="1042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0"/>
        <w:gridCol w:w="50"/>
        <w:gridCol w:w="401"/>
        <w:gridCol w:w="17"/>
        <w:gridCol w:w="16"/>
        <w:gridCol w:w="31"/>
        <w:gridCol w:w="412"/>
        <w:gridCol w:w="10"/>
        <w:gridCol w:w="27"/>
        <w:gridCol w:w="16"/>
        <w:gridCol w:w="419"/>
        <w:gridCol w:w="6"/>
        <w:gridCol w:w="37"/>
        <w:gridCol w:w="7"/>
        <w:gridCol w:w="425"/>
        <w:gridCol w:w="44"/>
        <w:gridCol w:w="12"/>
        <w:gridCol w:w="416"/>
        <w:gridCol w:w="37"/>
        <w:gridCol w:w="11"/>
        <w:gridCol w:w="16"/>
        <w:gridCol w:w="410"/>
        <w:gridCol w:w="32"/>
        <w:gridCol w:w="30"/>
        <w:gridCol w:w="8"/>
        <w:gridCol w:w="404"/>
        <w:gridCol w:w="24"/>
        <w:gridCol w:w="43"/>
        <w:gridCol w:w="10"/>
        <w:gridCol w:w="3369"/>
        <w:gridCol w:w="30"/>
        <w:gridCol w:w="57"/>
      </w:tblGrid>
      <w:tr w:rsidR="00D56966" w:rsidRPr="00D56966" w:rsidTr="00E30DF7">
        <w:trPr>
          <w:gridAfter w:val="2"/>
          <w:wAfter w:w="87" w:type="dxa"/>
          <w:trHeight w:val="567"/>
        </w:trPr>
        <w:tc>
          <w:tcPr>
            <w:tcW w:w="10340" w:type="dxa"/>
            <w:gridSpan w:val="30"/>
            <w:vAlign w:val="center"/>
          </w:tcPr>
          <w:p w:rsidR="00D56966" w:rsidRPr="00D56966" w:rsidRDefault="00D56966" w:rsidP="00E30DF7">
            <w:pPr>
              <w:pStyle w:val="1"/>
              <w:rPr>
                <w:sz w:val="24"/>
              </w:rPr>
            </w:pPr>
          </w:p>
          <w:p w:rsidR="00D56966" w:rsidRPr="00D56966" w:rsidRDefault="00D56966" w:rsidP="00E30DF7">
            <w:pPr>
              <w:pStyle w:val="1"/>
              <w:rPr>
                <w:sz w:val="24"/>
              </w:rPr>
            </w:pPr>
            <w:r w:rsidRPr="00D56966">
              <w:rPr>
                <w:sz w:val="24"/>
              </w:rPr>
              <w:t>Качества личности</w:t>
            </w:r>
          </w:p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966" w:rsidRPr="00D56966" w:rsidTr="00E30DF7">
        <w:trPr>
          <w:gridAfter w:val="2"/>
          <w:wAfter w:w="87" w:type="dxa"/>
          <w:cantSplit/>
          <w:trHeight w:val="360"/>
        </w:trPr>
        <w:tc>
          <w:tcPr>
            <w:tcW w:w="3650" w:type="dxa"/>
            <w:gridSpan w:val="2"/>
          </w:tcPr>
          <w:p w:rsidR="00D56966" w:rsidRPr="00D56966" w:rsidRDefault="00D56966" w:rsidP="00E30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9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</w:t>
            </w:r>
          </w:p>
        </w:tc>
        <w:tc>
          <w:tcPr>
            <w:tcW w:w="46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</w:t>
            </w:r>
          </w:p>
        </w:tc>
        <w:tc>
          <w:tcPr>
            <w:tcW w:w="3422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6966" w:rsidRPr="00D56966" w:rsidTr="00E30DF7">
        <w:trPr>
          <w:gridAfter w:val="2"/>
          <w:wAfter w:w="87" w:type="dxa"/>
          <w:cantSplit/>
          <w:trHeight w:val="567"/>
        </w:trPr>
        <w:tc>
          <w:tcPr>
            <w:tcW w:w="10340" w:type="dxa"/>
            <w:gridSpan w:val="30"/>
            <w:vAlign w:val="center"/>
          </w:tcPr>
          <w:p w:rsidR="00D56966" w:rsidRPr="00D56966" w:rsidRDefault="00D56966" w:rsidP="00D56966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sz w:val="24"/>
                <w:szCs w:val="24"/>
              </w:rPr>
              <w:t>учеба</w:t>
            </w:r>
          </w:p>
        </w:tc>
      </w:tr>
      <w:tr w:rsidR="00D56966" w:rsidRPr="00D56966" w:rsidTr="00E30DF7">
        <w:trPr>
          <w:gridAfter w:val="2"/>
          <w:wAfter w:w="8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1 сильный ученик</w:t>
            </w:r>
          </w:p>
        </w:tc>
        <w:tc>
          <w:tcPr>
            <w:tcW w:w="451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1. слабый ученик</w:t>
            </w:r>
          </w:p>
        </w:tc>
      </w:tr>
      <w:tr w:rsidR="00D56966" w:rsidRPr="00D56966" w:rsidTr="00E30DF7">
        <w:trPr>
          <w:gridAfter w:val="2"/>
          <w:wAfter w:w="8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2. учится с интересом</w:t>
            </w:r>
          </w:p>
        </w:tc>
        <w:tc>
          <w:tcPr>
            <w:tcW w:w="451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2.учебой не интересуется</w:t>
            </w:r>
          </w:p>
        </w:tc>
      </w:tr>
      <w:tr w:rsidR="00D56966" w:rsidRPr="00D56966" w:rsidTr="00E30DF7">
        <w:trPr>
          <w:gridAfter w:val="2"/>
          <w:wAfter w:w="8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3. много читает</w:t>
            </w:r>
          </w:p>
        </w:tc>
        <w:tc>
          <w:tcPr>
            <w:tcW w:w="451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3.читает мало</w:t>
            </w:r>
          </w:p>
        </w:tc>
      </w:tr>
      <w:tr w:rsidR="00D56966" w:rsidRPr="00D56966" w:rsidTr="00E30DF7">
        <w:trPr>
          <w:gridAfter w:val="2"/>
          <w:wAfter w:w="8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4. есть учебные интересы, связанные с ориентацией на будущую профессию.</w:t>
            </w:r>
          </w:p>
        </w:tc>
        <w:tc>
          <w:tcPr>
            <w:tcW w:w="451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gridSpan w:val="4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4. учебных интересов, связанных с ориентацией на будущую профессию нет.</w:t>
            </w:r>
          </w:p>
        </w:tc>
      </w:tr>
      <w:tr w:rsidR="00D56966" w:rsidRPr="00D56966" w:rsidTr="00E30DF7">
        <w:trPr>
          <w:gridAfter w:val="2"/>
          <w:wAfter w:w="87" w:type="dxa"/>
          <w:cantSplit/>
          <w:trHeight w:val="567"/>
        </w:trPr>
        <w:tc>
          <w:tcPr>
            <w:tcW w:w="10340" w:type="dxa"/>
            <w:gridSpan w:val="30"/>
            <w:vAlign w:val="center"/>
          </w:tcPr>
          <w:p w:rsidR="00D56966" w:rsidRPr="00D56966" w:rsidRDefault="00D56966" w:rsidP="00D56966">
            <w:pPr>
              <w:pStyle w:val="a8"/>
              <w:numPr>
                <w:ilvl w:val="0"/>
                <w:numId w:val="7"/>
              </w:numPr>
              <w:jc w:val="center"/>
              <w:rPr>
                <w:b/>
                <w:sz w:val="24"/>
              </w:rPr>
            </w:pPr>
            <w:r w:rsidRPr="00D56966">
              <w:rPr>
                <w:b/>
                <w:sz w:val="24"/>
              </w:rPr>
              <w:t>поведение</w:t>
            </w:r>
          </w:p>
        </w:tc>
      </w:tr>
      <w:tr w:rsidR="00D56966" w:rsidRPr="00D56966" w:rsidTr="00E30DF7">
        <w:trPr>
          <w:gridAfter w:val="2"/>
          <w:wAfter w:w="8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1. покладистый</w:t>
            </w:r>
          </w:p>
        </w:tc>
        <w:tc>
          <w:tcPr>
            <w:tcW w:w="468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gridSpan w:val="4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1. упрямый</w:t>
            </w:r>
          </w:p>
        </w:tc>
      </w:tr>
      <w:tr w:rsidR="00D56966" w:rsidRPr="00D56966" w:rsidTr="00E30DF7">
        <w:trPr>
          <w:gridAfter w:val="2"/>
          <w:wAfter w:w="8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2. дисциплинированный</w:t>
            </w:r>
          </w:p>
        </w:tc>
        <w:tc>
          <w:tcPr>
            <w:tcW w:w="468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gridSpan w:val="4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2. недисциплинированный</w:t>
            </w:r>
          </w:p>
        </w:tc>
      </w:tr>
      <w:tr w:rsidR="00D56966" w:rsidRPr="00D56966" w:rsidTr="00E30DF7">
        <w:trPr>
          <w:gridAfter w:val="2"/>
          <w:wAfter w:w="8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3. отсутствуют конфликты с учителями</w:t>
            </w:r>
          </w:p>
        </w:tc>
        <w:tc>
          <w:tcPr>
            <w:tcW w:w="468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gridSpan w:val="4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3. частые конфликты с учителями</w:t>
            </w:r>
          </w:p>
        </w:tc>
      </w:tr>
      <w:tr w:rsidR="00D56966" w:rsidRPr="00D56966" w:rsidTr="00E30DF7">
        <w:trPr>
          <w:gridAfter w:val="2"/>
          <w:wAfter w:w="8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4. отсутствуют конфликты с учениками</w:t>
            </w:r>
          </w:p>
        </w:tc>
        <w:tc>
          <w:tcPr>
            <w:tcW w:w="468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gridSpan w:val="4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4. частые конфликты с учениками</w:t>
            </w:r>
          </w:p>
        </w:tc>
      </w:tr>
      <w:tr w:rsidR="00D56966" w:rsidRPr="00D56966" w:rsidTr="00E30DF7">
        <w:trPr>
          <w:gridAfter w:val="2"/>
          <w:wAfter w:w="8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5. спокойный, уступчивый, доброжелательный стиль поведения</w:t>
            </w:r>
          </w:p>
        </w:tc>
        <w:tc>
          <w:tcPr>
            <w:tcW w:w="468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gridSpan w:val="4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5. агрессивное поведение</w:t>
            </w:r>
          </w:p>
        </w:tc>
      </w:tr>
      <w:tr w:rsidR="00D56966" w:rsidRPr="00D56966" w:rsidTr="00E30DF7">
        <w:trPr>
          <w:gridAfter w:val="2"/>
          <w:wAfter w:w="8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6. усидчивый</w:t>
            </w:r>
          </w:p>
        </w:tc>
        <w:tc>
          <w:tcPr>
            <w:tcW w:w="468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gridSpan w:val="4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 xml:space="preserve">6. </w:t>
            </w:r>
            <w:proofErr w:type="spellStart"/>
            <w:r w:rsidRPr="00D56966">
              <w:rPr>
                <w:sz w:val="24"/>
              </w:rPr>
              <w:t>гиперактивный</w:t>
            </w:r>
            <w:proofErr w:type="spellEnd"/>
          </w:p>
        </w:tc>
      </w:tr>
      <w:tr w:rsidR="00D56966" w:rsidRPr="00D56966" w:rsidTr="00E30DF7">
        <w:trPr>
          <w:gridAfter w:val="2"/>
          <w:wAfter w:w="8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7. легко поддается воспитанию</w:t>
            </w:r>
          </w:p>
        </w:tc>
        <w:tc>
          <w:tcPr>
            <w:tcW w:w="468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gridSpan w:val="4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7. трудновоспитуемый</w:t>
            </w:r>
          </w:p>
        </w:tc>
      </w:tr>
      <w:tr w:rsidR="00D56966" w:rsidRPr="00D56966" w:rsidTr="00E30DF7">
        <w:trPr>
          <w:gridAfter w:val="2"/>
          <w:wAfter w:w="87" w:type="dxa"/>
          <w:cantSplit/>
          <w:trHeight w:val="567"/>
        </w:trPr>
        <w:tc>
          <w:tcPr>
            <w:tcW w:w="10340" w:type="dxa"/>
            <w:gridSpan w:val="30"/>
            <w:vAlign w:val="center"/>
          </w:tcPr>
          <w:p w:rsidR="00D56966" w:rsidRPr="00D56966" w:rsidRDefault="00D56966" w:rsidP="00E30DF7">
            <w:pPr>
              <w:pStyle w:val="a8"/>
              <w:jc w:val="center"/>
              <w:rPr>
                <w:b/>
                <w:sz w:val="24"/>
              </w:rPr>
            </w:pPr>
          </w:p>
          <w:p w:rsidR="00D56966" w:rsidRPr="00D56966" w:rsidRDefault="00D56966" w:rsidP="00E30DF7">
            <w:pPr>
              <w:pStyle w:val="a8"/>
              <w:jc w:val="center"/>
              <w:rPr>
                <w:b/>
                <w:sz w:val="24"/>
              </w:rPr>
            </w:pPr>
            <w:r w:rsidRPr="00D56966">
              <w:rPr>
                <w:b/>
                <w:sz w:val="24"/>
              </w:rPr>
              <w:t>3. общественная активность</w:t>
            </w:r>
          </w:p>
          <w:p w:rsidR="00D56966" w:rsidRPr="00D56966" w:rsidRDefault="00D56966" w:rsidP="00E30DF7">
            <w:pPr>
              <w:pStyle w:val="a8"/>
              <w:jc w:val="center"/>
              <w:rPr>
                <w:b/>
                <w:sz w:val="24"/>
              </w:rPr>
            </w:pPr>
          </w:p>
        </w:tc>
      </w:tr>
      <w:tr w:rsidR="00D56966" w:rsidRPr="00D56966" w:rsidTr="00E30DF7">
        <w:trPr>
          <w:gridAfter w:val="1"/>
          <w:wAfter w:w="5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1. высокая</w:t>
            </w:r>
          </w:p>
        </w:tc>
        <w:tc>
          <w:tcPr>
            <w:tcW w:w="48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  <w:gridSpan w:val="3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1. низкая</w:t>
            </w:r>
          </w:p>
        </w:tc>
      </w:tr>
      <w:tr w:rsidR="00D56966" w:rsidRPr="00D56966" w:rsidTr="00E30DF7">
        <w:trPr>
          <w:gridAfter w:val="1"/>
          <w:wAfter w:w="5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lastRenderedPageBreak/>
              <w:t>2.хороший организатор</w:t>
            </w:r>
          </w:p>
        </w:tc>
        <w:tc>
          <w:tcPr>
            <w:tcW w:w="48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  <w:gridSpan w:val="3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2. слабые организаторские способности</w:t>
            </w:r>
          </w:p>
        </w:tc>
      </w:tr>
      <w:tr w:rsidR="00D56966" w:rsidRPr="00D56966" w:rsidTr="00E30DF7">
        <w:trPr>
          <w:gridAfter w:val="1"/>
          <w:wAfter w:w="5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3. высокая инициативность</w:t>
            </w:r>
          </w:p>
        </w:tc>
        <w:tc>
          <w:tcPr>
            <w:tcW w:w="48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  <w:gridSpan w:val="3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3. низкая инициативность</w:t>
            </w:r>
          </w:p>
        </w:tc>
      </w:tr>
      <w:tr w:rsidR="00D56966" w:rsidRPr="00D56966" w:rsidTr="00E30DF7">
        <w:trPr>
          <w:gridAfter w:val="1"/>
          <w:wAfter w:w="5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4. лидерские позиции</w:t>
            </w:r>
          </w:p>
        </w:tc>
        <w:tc>
          <w:tcPr>
            <w:tcW w:w="48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  <w:gridSpan w:val="3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4. ведомые позиции</w:t>
            </w:r>
          </w:p>
        </w:tc>
      </w:tr>
      <w:tr w:rsidR="00D56966" w:rsidRPr="00D56966" w:rsidTr="00E30DF7">
        <w:trPr>
          <w:gridAfter w:val="1"/>
          <w:wAfter w:w="5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5. пользуется высоким авторитетом, уважением среди одноклассников</w:t>
            </w:r>
          </w:p>
        </w:tc>
        <w:tc>
          <w:tcPr>
            <w:tcW w:w="48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  <w:gridSpan w:val="3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5. низкий авторитет среди одноклассников</w:t>
            </w:r>
          </w:p>
        </w:tc>
      </w:tr>
      <w:tr w:rsidR="00D56966" w:rsidRPr="00D56966" w:rsidTr="00E30DF7">
        <w:trPr>
          <w:gridAfter w:val="1"/>
          <w:wAfter w:w="57" w:type="dxa"/>
          <w:cantSplit/>
          <w:trHeight w:val="75"/>
        </w:trPr>
        <w:tc>
          <w:tcPr>
            <w:tcW w:w="3600" w:type="dxa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6. охотно выполняет общественные поручения</w:t>
            </w:r>
          </w:p>
        </w:tc>
        <w:tc>
          <w:tcPr>
            <w:tcW w:w="484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  <w:gridSpan w:val="3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 xml:space="preserve">6. </w:t>
            </w:r>
            <w:proofErr w:type="gramStart"/>
            <w:r w:rsidRPr="00D56966">
              <w:rPr>
                <w:sz w:val="24"/>
              </w:rPr>
              <w:t>Не охотно</w:t>
            </w:r>
            <w:proofErr w:type="gramEnd"/>
            <w:r w:rsidRPr="00D56966">
              <w:rPr>
                <w:sz w:val="24"/>
              </w:rPr>
              <w:t xml:space="preserve"> выполняет общественные поручения</w:t>
            </w:r>
          </w:p>
        </w:tc>
      </w:tr>
      <w:tr w:rsidR="00D56966" w:rsidRPr="00D56966" w:rsidTr="00E30DF7">
        <w:trPr>
          <w:cantSplit/>
          <w:trHeight w:val="567"/>
        </w:trPr>
        <w:tc>
          <w:tcPr>
            <w:tcW w:w="10427" w:type="dxa"/>
            <w:gridSpan w:val="32"/>
            <w:vAlign w:val="center"/>
          </w:tcPr>
          <w:p w:rsidR="00D56966" w:rsidRPr="00D56966" w:rsidRDefault="00D56966" w:rsidP="00E30D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6966" w:rsidRPr="00D56966" w:rsidRDefault="00D56966" w:rsidP="00E30D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sz w:val="24"/>
                <w:szCs w:val="24"/>
              </w:rPr>
              <w:t>4. общение в школе</w:t>
            </w:r>
          </w:p>
          <w:p w:rsidR="00D56966" w:rsidRPr="00D56966" w:rsidRDefault="00D56966" w:rsidP="00E30D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56966" w:rsidRPr="00D56966" w:rsidTr="00E30DF7">
        <w:trPr>
          <w:cantSplit/>
        </w:trPr>
        <w:tc>
          <w:tcPr>
            <w:tcW w:w="3600" w:type="dxa"/>
          </w:tcPr>
          <w:p w:rsidR="00D56966" w:rsidRPr="00D56966" w:rsidRDefault="00D56966" w:rsidP="00E30DF7">
            <w:pPr>
              <w:pStyle w:val="a8"/>
              <w:rPr>
                <w:sz w:val="24"/>
              </w:rPr>
            </w:pPr>
            <w:r w:rsidRPr="00D56966">
              <w:rPr>
                <w:sz w:val="24"/>
              </w:rPr>
              <w:t>1. имеет много друзей, пользуется популярностью в школе</w:t>
            </w:r>
          </w:p>
        </w:tc>
        <w:tc>
          <w:tcPr>
            <w:tcW w:w="484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gridSpan w:val="5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3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gridSpan w:val="3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непопулярен</w:t>
            </w:r>
            <w:proofErr w:type="gramEnd"/>
            <w:r w:rsidRPr="00D56966">
              <w:rPr>
                <w:rFonts w:ascii="Times New Roman" w:hAnsi="Times New Roman" w:cs="Times New Roman"/>
                <w:sz w:val="24"/>
                <w:szCs w:val="24"/>
              </w:rPr>
              <w:t xml:space="preserve"> в школе</w:t>
            </w:r>
          </w:p>
        </w:tc>
      </w:tr>
      <w:tr w:rsidR="00D56966" w:rsidRPr="00D56966" w:rsidTr="00E30DF7">
        <w:trPr>
          <w:cantSplit/>
        </w:trPr>
        <w:tc>
          <w:tcPr>
            <w:tcW w:w="3600" w:type="dxa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2. отсутствуют недоброжелатели, недруги</w:t>
            </w:r>
          </w:p>
        </w:tc>
        <w:tc>
          <w:tcPr>
            <w:tcW w:w="484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gridSpan w:val="5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3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gridSpan w:val="3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 xml:space="preserve">2.многие одноклассники </w:t>
            </w:r>
          </w:p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недолюбливают</w:t>
            </w:r>
          </w:p>
        </w:tc>
      </w:tr>
      <w:tr w:rsidR="00D56966" w:rsidRPr="00D56966" w:rsidTr="00E30DF7">
        <w:trPr>
          <w:cantSplit/>
        </w:trPr>
        <w:tc>
          <w:tcPr>
            <w:tcW w:w="3600" w:type="dxa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 xml:space="preserve">3. любит быть на людях, ищет новых друзей </w:t>
            </w:r>
          </w:p>
        </w:tc>
        <w:tc>
          <w:tcPr>
            <w:tcW w:w="484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gridSpan w:val="5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3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gridSpan w:val="3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замкнутый</w:t>
            </w:r>
            <w:proofErr w:type="gramEnd"/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, общается с узким кругом людей</w:t>
            </w:r>
          </w:p>
        </w:tc>
      </w:tr>
      <w:tr w:rsidR="00D56966" w:rsidRPr="00D56966" w:rsidTr="00E30DF7">
        <w:trPr>
          <w:cantSplit/>
        </w:trPr>
        <w:tc>
          <w:tcPr>
            <w:tcW w:w="3600" w:type="dxa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 xml:space="preserve">4. не боится выступать перед людьми в незнакомой обстановке </w:t>
            </w:r>
          </w:p>
        </w:tc>
        <w:tc>
          <w:tcPr>
            <w:tcW w:w="484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gridSpan w:val="5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3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gridSpan w:val="3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4. робкий, застенчивый</w:t>
            </w:r>
          </w:p>
        </w:tc>
      </w:tr>
      <w:tr w:rsidR="00D56966" w:rsidRPr="00D56966" w:rsidTr="00E30DF7">
        <w:trPr>
          <w:cantSplit/>
        </w:trPr>
        <w:tc>
          <w:tcPr>
            <w:tcW w:w="3600" w:type="dxa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5. открытый</w:t>
            </w:r>
          </w:p>
        </w:tc>
        <w:tc>
          <w:tcPr>
            <w:tcW w:w="484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gridSpan w:val="5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3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gridSpan w:val="3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5. скрытный</w:t>
            </w:r>
          </w:p>
        </w:tc>
      </w:tr>
      <w:tr w:rsidR="00D56966" w:rsidRPr="00D56966" w:rsidTr="00E30DF7">
        <w:trPr>
          <w:cantSplit/>
        </w:trPr>
        <w:tc>
          <w:tcPr>
            <w:tcW w:w="3600" w:type="dxa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6. отзывчивый</w:t>
            </w:r>
          </w:p>
        </w:tc>
        <w:tc>
          <w:tcPr>
            <w:tcW w:w="484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gridSpan w:val="5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3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gridSpan w:val="3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6. черствый</w:t>
            </w:r>
          </w:p>
        </w:tc>
      </w:tr>
      <w:tr w:rsidR="00D56966" w:rsidRPr="00D56966" w:rsidTr="00E30DF7">
        <w:trPr>
          <w:cantSplit/>
        </w:trPr>
        <w:tc>
          <w:tcPr>
            <w:tcW w:w="3600" w:type="dxa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7. ориентируется на общественное мнение</w:t>
            </w:r>
          </w:p>
        </w:tc>
        <w:tc>
          <w:tcPr>
            <w:tcW w:w="484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gridSpan w:val="5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3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gridSpan w:val="3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gramStart"/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озабочен</w:t>
            </w:r>
            <w:proofErr w:type="gramEnd"/>
            <w:r w:rsidRPr="00D56966">
              <w:rPr>
                <w:rFonts w:ascii="Times New Roman" w:hAnsi="Times New Roman" w:cs="Times New Roman"/>
                <w:sz w:val="24"/>
                <w:szCs w:val="24"/>
              </w:rPr>
              <w:t xml:space="preserve"> мнением окружающих о себе</w:t>
            </w:r>
          </w:p>
        </w:tc>
      </w:tr>
      <w:tr w:rsidR="00D56966" w:rsidRPr="00D56966" w:rsidTr="00E30DF7">
        <w:trPr>
          <w:cantSplit/>
        </w:trPr>
        <w:tc>
          <w:tcPr>
            <w:tcW w:w="3600" w:type="dxa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8. является опорой педагогов, положительно влияет на учеников</w:t>
            </w:r>
          </w:p>
        </w:tc>
        <w:tc>
          <w:tcPr>
            <w:tcW w:w="484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dxa"/>
            <w:gridSpan w:val="5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3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4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6" w:type="dxa"/>
            <w:gridSpan w:val="3"/>
          </w:tcPr>
          <w:p w:rsidR="00D56966" w:rsidRPr="00D56966" w:rsidRDefault="00D56966" w:rsidP="00E30DF7">
            <w:pPr>
              <w:tabs>
                <w:tab w:val="num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8. дурно влияет на учеников</w:t>
            </w:r>
          </w:p>
        </w:tc>
      </w:tr>
      <w:tr w:rsidR="00D56966" w:rsidRPr="00D56966" w:rsidTr="00E30DF7">
        <w:trPr>
          <w:cantSplit/>
          <w:trHeight w:val="567"/>
        </w:trPr>
        <w:tc>
          <w:tcPr>
            <w:tcW w:w="10427" w:type="dxa"/>
            <w:gridSpan w:val="32"/>
            <w:vAlign w:val="center"/>
          </w:tcPr>
          <w:p w:rsidR="00D56966" w:rsidRPr="00D56966" w:rsidRDefault="00D56966" w:rsidP="00E30D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sz w:val="24"/>
                <w:szCs w:val="24"/>
              </w:rPr>
              <w:t>5.некоторые специфические личностные особенности</w:t>
            </w:r>
          </w:p>
        </w:tc>
      </w:tr>
      <w:tr w:rsidR="00D56966" w:rsidRPr="00D56966" w:rsidTr="00E30DF7">
        <w:trPr>
          <w:cantSplit/>
        </w:trPr>
        <w:tc>
          <w:tcPr>
            <w:tcW w:w="3650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1. спокойный, уверенный</w:t>
            </w: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gridSpan w:val="5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тревожный</w:t>
            </w:r>
            <w:proofErr w:type="gramStart"/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еуверенный</w:t>
            </w:r>
            <w:proofErr w:type="spellEnd"/>
          </w:p>
        </w:tc>
      </w:tr>
      <w:tr w:rsidR="00D56966" w:rsidRPr="00D56966" w:rsidTr="00E30DF7">
        <w:trPr>
          <w:cantSplit/>
        </w:trPr>
        <w:tc>
          <w:tcPr>
            <w:tcW w:w="3650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2.переоценивает, завышает свои силы</w:t>
            </w: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gridSpan w:val="5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2.недооценивает, занижает свои силы</w:t>
            </w:r>
          </w:p>
        </w:tc>
      </w:tr>
      <w:tr w:rsidR="00D56966" w:rsidRPr="00D56966" w:rsidTr="00E30DF7">
        <w:trPr>
          <w:cantSplit/>
        </w:trPr>
        <w:tc>
          <w:tcPr>
            <w:tcW w:w="3650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3. честолюбив, тщеславен</w:t>
            </w: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gridSpan w:val="5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3. скромный, незаметный</w:t>
            </w:r>
          </w:p>
        </w:tc>
      </w:tr>
      <w:tr w:rsidR="00D56966" w:rsidRPr="00D56966" w:rsidTr="00E30DF7">
        <w:trPr>
          <w:cantSplit/>
        </w:trPr>
        <w:tc>
          <w:tcPr>
            <w:tcW w:w="3650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4. вызывает симпатию</w:t>
            </w: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gridSpan w:val="5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4. не вызывает симпатию</w:t>
            </w:r>
          </w:p>
        </w:tc>
      </w:tr>
      <w:tr w:rsidR="00D56966" w:rsidRPr="00D56966" w:rsidTr="00E30DF7">
        <w:trPr>
          <w:cantSplit/>
          <w:trHeight w:val="567"/>
        </w:trPr>
        <w:tc>
          <w:tcPr>
            <w:tcW w:w="10427" w:type="dxa"/>
            <w:gridSpan w:val="32"/>
            <w:vAlign w:val="center"/>
          </w:tcPr>
          <w:p w:rsidR="00D56966" w:rsidRPr="00D56966" w:rsidRDefault="00D56966" w:rsidP="00E30D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 общение в семье</w:t>
            </w:r>
          </w:p>
        </w:tc>
      </w:tr>
      <w:tr w:rsidR="00D56966" w:rsidRPr="00D56966" w:rsidTr="00E30DF7">
        <w:trPr>
          <w:cantSplit/>
        </w:trPr>
        <w:tc>
          <w:tcPr>
            <w:tcW w:w="3650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1.атмосфера в семье дружеская, теплая</w:t>
            </w: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gridSpan w:val="5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 xml:space="preserve">1.атмосфера в семье недоброжелательная, конфликтная </w:t>
            </w:r>
          </w:p>
        </w:tc>
      </w:tr>
      <w:tr w:rsidR="00D56966" w:rsidRPr="00D56966" w:rsidTr="00E30DF7">
        <w:trPr>
          <w:cantSplit/>
        </w:trPr>
        <w:tc>
          <w:tcPr>
            <w:tcW w:w="3650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2. близкие, доверительные отношения</w:t>
            </w: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gridSpan w:val="5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2. отчужденные отношения</w:t>
            </w:r>
          </w:p>
        </w:tc>
      </w:tr>
      <w:tr w:rsidR="00D56966" w:rsidRPr="00D56966" w:rsidTr="00E30DF7">
        <w:trPr>
          <w:cantSplit/>
        </w:trPr>
        <w:tc>
          <w:tcPr>
            <w:tcW w:w="3650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3.хорошее взаимопонимание с родителями</w:t>
            </w: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gridSpan w:val="5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3. плохое взаимопонимание с родителями</w:t>
            </w:r>
          </w:p>
        </w:tc>
      </w:tr>
      <w:tr w:rsidR="00D56966" w:rsidRPr="00D56966" w:rsidTr="00E30DF7">
        <w:trPr>
          <w:cantSplit/>
        </w:trPr>
        <w:tc>
          <w:tcPr>
            <w:tcW w:w="3650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 xml:space="preserve">4.строгий, жесткий </w:t>
            </w:r>
            <w:proofErr w:type="gramStart"/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56966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поведением ребенка</w:t>
            </w: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gridSpan w:val="5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 xml:space="preserve">4.слабый </w:t>
            </w:r>
            <w:proofErr w:type="gramStart"/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56966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поведением ребенка</w:t>
            </w:r>
          </w:p>
        </w:tc>
      </w:tr>
      <w:tr w:rsidR="00D56966" w:rsidRPr="00D56966" w:rsidTr="00E30DF7">
        <w:trPr>
          <w:cantSplit/>
        </w:trPr>
        <w:tc>
          <w:tcPr>
            <w:tcW w:w="3650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 xml:space="preserve">5. большая самостоятельность </w:t>
            </w: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gridSpan w:val="5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5.ограничение самостоятельности</w:t>
            </w:r>
          </w:p>
        </w:tc>
      </w:tr>
      <w:tr w:rsidR="00D56966" w:rsidRPr="00D56966" w:rsidTr="00E30DF7">
        <w:trPr>
          <w:cantSplit/>
        </w:trPr>
        <w:tc>
          <w:tcPr>
            <w:tcW w:w="3650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6. родители охотно сотрудничают с учителями</w:t>
            </w: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gridSpan w:val="5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sz w:val="24"/>
                <w:szCs w:val="24"/>
              </w:rPr>
              <w:t>6. родители вступают в противоречия с учителями</w:t>
            </w:r>
          </w:p>
        </w:tc>
      </w:tr>
      <w:tr w:rsidR="00D56966" w:rsidRPr="00D56966" w:rsidTr="00E30DF7">
        <w:trPr>
          <w:cantSplit/>
        </w:trPr>
        <w:tc>
          <w:tcPr>
            <w:tcW w:w="3650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5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9" w:type="dxa"/>
            <w:gridSpan w:val="2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65" w:type="dxa"/>
            <w:gridSpan w:val="3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</w:t>
            </w:r>
          </w:p>
        </w:tc>
        <w:tc>
          <w:tcPr>
            <w:tcW w:w="469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</w:t>
            </w:r>
          </w:p>
        </w:tc>
        <w:tc>
          <w:tcPr>
            <w:tcW w:w="466" w:type="dxa"/>
            <w:gridSpan w:val="4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69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-3</w:t>
            </w:r>
          </w:p>
        </w:tc>
        <w:tc>
          <w:tcPr>
            <w:tcW w:w="3509" w:type="dxa"/>
            <w:gridSpan w:val="5"/>
          </w:tcPr>
          <w:p w:rsidR="00D56966" w:rsidRPr="00D56966" w:rsidRDefault="00D56966" w:rsidP="00E30D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6966" w:rsidRDefault="00D56966" w:rsidP="00D56966"/>
    <w:p w:rsidR="00D56966" w:rsidRDefault="00D56966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2D32" w:rsidRPr="00502D32" w:rsidRDefault="00502D32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3AB" w:rsidRDefault="006A33AB" w:rsidP="00502D32">
      <w:pPr>
        <w:pStyle w:val="a4"/>
        <w:jc w:val="right"/>
        <w:rPr>
          <w:rFonts w:eastAsia="Arial Unicode MS"/>
          <w:sz w:val="24"/>
        </w:rPr>
      </w:pPr>
    </w:p>
    <w:p w:rsidR="00502D32" w:rsidRPr="00502D32" w:rsidRDefault="00DD48F8" w:rsidP="00502D32">
      <w:pPr>
        <w:pStyle w:val="a4"/>
        <w:jc w:val="right"/>
        <w:rPr>
          <w:rFonts w:eastAsia="Arial Unicode MS"/>
          <w:sz w:val="24"/>
        </w:rPr>
      </w:pPr>
      <w:r>
        <w:rPr>
          <w:rFonts w:eastAsia="Arial Unicode MS"/>
          <w:sz w:val="24"/>
        </w:rPr>
        <w:lastRenderedPageBreak/>
        <w:t>Приложение 2</w:t>
      </w:r>
    </w:p>
    <w:p w:rsidR="00502D32" w:rsidRPr="00502D32" w:rsidRDefault="00502D32" w:rsidP="00502D32">
      <w:pPr>
        <w:pStyle w:val="a4"/>
        <w:spacing w:line="276" w:lineRule="auto"/>
        <w:rPr>
          <w:rFonts w:eastAsia="Arial Unicode MS"/>
          <w:sz w:val="24"/>
        </w:rPr>
      </w:pPr>
      <w:r w:rsidRPr="00502D32">
        <w:rPr>
          <w:rFonts w:eastAsia="Arial Unicode MS"/>
          <w:sz w:val="24"/>
        </w:rPr>
        <w:t xml:space="preserve">Личное дело </w:t>
      </w:r>
    </w:p>
    <w:p w:rsidR="00502D32" w:rsidRPr="00502D32" w:rsidRDefault="00502D32" w:rsidP="00502D32">
      <w:pPr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b/>
          <w:sz w:val="24"/>
          <w:szCs w:val="24"/>
        </w:rPr>
        <w:t>учащегося, требующего индивидуального подхода к обучению и воспитанию</w:t>
      </w:r>
    </w:p>
    <w:p w:rsidR="00502D32" w:rsidRPr="00502D32" w:rsidRDefault="00502D32" w:rsidP="00502D32">
      <w:pPr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_________________</w:t>
      </w:r>
    </w:p>
    <w:p w:rsidR="00502D32" w:rsidRPr="00502D32" w:rsidRDefault="00502D32" w:rsidP="00502D32">
      <w:pPr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Дата заполнения</w:t>
      </w:r>
    </w:p>
    <w:p w:rsidR="00502D32" w:rsidRPr="00502D32" w:rsidRDefault="00502D32" w:rsidP="00502D32">
      <w:pPr>
        <w:pStyle w:val="1"/>
        <w:jc w:val="left"/>
        <w:rPr>
          <w:rFonts w:eastAsia="Arial Unicode MS"/>
          <w:b w:val="0"/>
          <w:sz w:val="24"/>
        </w:rPr>
      </w:pPr>
      <w:r w:rsidRPr="00502D32">
        <w:rPr>
          <w:rFonts w:eastAsia="Arial Unicode MS"/>
          <w:b w:val="0"/>
          <w:sz w:val="24"/>
        </w:rPr>
        <w:t xml:space="preserve">                                             Фамилия______________________</w:t>
      </w:r>
    </w:p>
    <w:p w:rsidR="00502D32" w:rsidRPr="00502D32" w:rsidRDefault="00502D32" w:rsidP="00502D32">
      <w:pPr>
        <w:ind w:left="270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Имя__________________________</w:t>
      </w:r>
    </w:p>
    <w:p w:rsidR="00502D32" w:rsidRPr="00502D32" w:rsidRDefault="00502D32" w:rsidP="00502D32">
      <w:pPr>
        <w:pStyle w:val="2"/>
        <w:ind w:left="2700"/>
        <w:rPr>
          <w:rFonts w:ascii="Times New Roman" w:eastAsia="Arial Unicode MS" w:hAnsi="Times New Roman" w:cs="Times New Roman"/>
          <w:b w:val="0"/>
          <w:color w:val="auto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b w:val="0"/>
          <w:color w:val="auto"/>
          <w:sz w:val="24"/>
          <w:szCs w:val="24"/>
        </w:rPr>
        <w:t>Отчество_____________________</w:t>
      </w:r>
    </w:p>
    <w:p w:rsidR="00502D32" w:rsidRPr="00502D32" w:rsidRDefault="00502D32" w:rsidP="00502D32">
      <w:pPr>
        <w:ind w:left="270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Дата рождения________________</w:t>
      </w:r>
    </w:p>
    <w:p w:rsidR="00502D32" w:rsidRPr="00502D32" w:rsidRDefault="00502D32" w:rsidP="00502D32">
      <w:pPr>
        <w:ind w:left="270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Национальность_______________</w:t>
      </w:r>
    </w:p>
    <w:p w:rsidR="00502D32" w:rsidRPr="00502D32" w:rsidRDefault="00502D32" w:rsidP="00502D32">
      <w:pPr>
        <w:ind w:left="270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Домашний адрес_______________</w:t>
      </w:r>
    </w:p>
    <w:p w:rsidR="00502D32" w:rsidRPr="00502D32" w:rsidRDefault="00502D32" w:rsidP="00502D32">
      <w:pPr>
        <w:ind w:left="270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_____________________________</w:t>
      </w:r>
    </w:p>
    <w:p w:rsidR="00502D32" w:rsidRPr="00502D32" w:rsidRDefault="00502D32" w:rsidP="00502D32">
      <w:pPr>
        <w:ind w:left="270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Состав семьи:_________________</w:t>
      </w:r>
    </w:p>
    <w:p w:rsidR="00502D32" w:rsidRPr="00502D32" w:rsidRDefault="00502D32" w:rsidP="00502D32">
      <w:pPr>
        <w:ind w:left="270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Мать_______________________________________</w:t>
      </w:r>
    </w:p>
    <w:p w:rsidR="00502D32" w:rsidRPr="00502D32" w:rsidRDefault="00502D32" w:rsidP="00502D32">
      <w:pPr>
        <w:ind w:left="270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Ф.И.О.</w:t>
      </w:r>
    </w:p>
    <w:p w:rsidR="00502D32" w:rsidRPr="00502D32" w:rsidRDefault="00502D32" w:rsidP="00502D32">
      <w:pPr>
        <w:ind w:left="270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___________________________________________</w:t>
      </w:r>
    </w:p>
    <w:p w:rsidR="00502D32" w:rsidRPr="00502D32" w:rsidRDefault="00502D32" w:rsidP="00502D32">
      <w:pPr>
        <w:ind w:left="270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Место работы</w:t>
      </w:r>
    </w:p>
    <w:p w:rsidR="00502D32" w:rsidRPr="00502D32" w:rsidRDefault="00502D32" w:rsidP="00502D32">
      <w:pPr>
        <w:ind w:left="270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Отец_______________________________________</w:t>
      </w:r>
    </w:p>
    <w:p w:rsidR="00502D32" w:rsidRPr="00502D32" w:rsidRDefault="00502D32" w:rsidP="00502D32">
      <w:pPr>
        <w:ind w:left="270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Ф.И.О.</w:t>
      </w:r>
    </w:p>
    <w:p w:rsidR="00502D32" w:rsidRPr="00502D32" w:rsidRDefault="00502D32" w:rsidP="00502D32">
      <w:pPr>
        <w:ind w:left="270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___________________________________________</w:t>
      </w:r>
    </w:p>
    <w:p w:rsidR="00502D32" w:rsidRPr="00502D32" w:rsidRDefault="00502D32" w:rsidP="00502D32">
      <w:pPr>
        <w:ind w:left="270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Место работы</w:t>
      </w:r>
    </w:p>
    <w:p w:rsidR="00502D32" w:rsidRPr="00502D32" w:rsidRDefault="00502D32" w:rsidP="00502D32">
      <w:pPr>
        <w:ind w:left="2700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502D32" w:rsidRPr="00502D32" w:rsidRDefault="00502D32" w:rsidP="00502D32">
      <w:pPr>
        <w:pStyle w:val="ac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i/>
          <w:sz w:val="24"/>
          <w:szCs w:val="24"/>
        </w:rPr>
        <w:t>Педагогическая характеристика</w:t>
      </w:r>
      <w:r w:rsidRPr="00502D32">
        <w:rPr>
          <w:rFonts w:ascii="Times New Roman" w:eastAsia="Arial Unicode MS" w:hAnsi="Times New Roman" w:cs="Times New Roman"/>
          <w:sz w:val="24"/>
          <w:szCs w:val="24"/>
        </w:rPr>
        <w:t>____________________________________________</w:t>
      </w:r>
      <w:r w:rsidR="0085379D">
        <w:rPr>
          <w:rFonts w:ascii="Times New Roman" w:eastAsia="Arial Unicode MS" w:hAnsi="Times New Roman" w:cs="Times New Roman"/>
          <w:sz w:val="24"/>
          <w:szCs w:val="24"/>
        </w:rPr>
        <w:t>___</w:t>
      </w:r>
      <w:r w:rsidRPr="00502D32">
        <w:rPr>
          <w:rFonts w:ascii="Times New Roman" w:eastAsia="Arial Unicode MS" w:hAnsi="Times New Roman" w:cs="Times New Roman"/>
          <w:sz w:val="24"/>
          <w:szCs w:val="24"/>
        </w:rPr>
        <w:br/>
        <w:t>___________________________________________________________________________</w:t>
      </w:r>
      <w:r w:rsidR="0085379D">
        <w:rPr>
          <w:rFonts w:ascii="Times New Roman" w:eastAsia="Arial Unicode MS" w:hAnsi="Times New Roman" w:cs="Times New Roman"/>
          <w:sz w:val="24"/>
          <w:szCs w:val="24"/>
        </w:rPr>
        <w:t>_</w:t>
      </w:r>
      <w:r w:rsidRPr="00502D32">
        <w:rPr>
          <w:rFonts w:ascii="Times New Roman" w:eastAsia="Arial Unicode MS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>_____________________</w:t>
      </w:r>
    </w:p>
    <w:p w:rsidR="00502D32" w:rsidRPr="00502D32" w:rsidRDefault="00502D32" w:rsidP="00502D32">
      <w:pPr>
        <w:pStyle w:val="ac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i/>
          <w:sz w:val="24"/>
          <w:szCs w:val="24"/>
        </w:rPr>
        <w:t>Психологическая характеристика</w:t>
      </w:r>
      <w:r w:rsidRPr="00502D32">
        <w:rPr>
          <w:rFonts w:ascii="Times New Roman" w:eastAsia="Arial Unicode MS" w:hAnsi="Times New Roman" w:cs="Times New Roman"/>
          <w:sz w:val="24"/>
          <w:szCs w:val="24"/>
        </w:rPr>
        <w:t>___________________________________________</w:t>
      </w:r>
      <w:r w:rsidR="0085379D">
        <w:rPr>
          <w:rFonts w:ascii="Times New Roman" w:eastAsia="Arial Unicode MS" w:hAnsi="Times New Roman" w:cs="Times New Roman"/>
          <w:sz w:val="24"/>
          <w:szCs w:val="24"/>
        </w:rPr>
        <w:t>___</w:t>
      </w:r>
    </w:p>
    <w:p w:rsidR="00502D32" w:rsidRPr="00502D32" w:rsidRDefault="00502D32" w:rsidP="00502D32">
      <w:pPr>
        <w:pStyle w:val="ac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Pr="00502D32">
        <w:rPr>
          <w:rFonts w:ascii="Times New Roman" w:eastAsia="Arial Unicode MS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>______________________________</w:t>
      </w:r>
    </w:p>
    <w:p w:rsidR="00502D32" w:rsidRPr="00502D32" w:rsidRDefault="00502D32" w:rsidP="00502D32">
      <w:pPr>
        <w:ind w:left="-54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i/>
          <w:sz w:val="24"/>
          <w:szCs w:val="24"/>
        </w:rPr>
        <w:t>Причина постановки на учёт</w:t>
      </w:r>
      <w:r w:rsidRPr="00502D32">
        <w:rPr>
          <w:rFonts w:ascii="Times New Roman" w:eastAsia="Arial Unicode MS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>__________</w:t>
      </w:r>
    </w:p>
    <w:p w:rsidR="00502D32" w:rsidRPr="00502D32" w:rsidRDefault="00502D32" w:rsidP="00502D32">
      <w:pPr>
        <w:ind w:left="-54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>___________</w:t>
      </w:r>
    </w:p>
    <w:p w:rsidR="00502D32" w:rsidRPr="00502D32" w:rsidRDefault="00502D32" w:rsidP="00502D32">
      <w:pPr>
        <w:ind w:left="-54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i/>
          <w:sz w:val="24"/>
          <w:szCs w:val="24"/>
        </w:rPr>
        <w:t>Проводимая индивидуальная работа</w:t>
      </w:r>
      <w:r w:rsidRPr="00502D3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gramStart"/>
      <w:r w:rsidRPr="00502D32">
        <w:rPr>
          <w:rFonts w:ascii="Times New Roman" w:eastAsia="Arial Unicode MS" w:hAnsi="Times New Roman" w:cs="Times New Roman"/>
          <w:sz w:val="24"/>
          <w:szCs w:val="24"/>
        </w:rPr>
        <w:t xml:space="preserve">( </w:t>
      </w:r>
      <w:proofErr w:type="gramEnd"/>
      <w:r w:rsidRPr="00502D32">
        <w:rPr>
          <w:rFonts w:ascii="Times New Roman" w:eastAsia="Arial Unicode MS" w:hAnsi="Times New Roman" w:cs="Times New Roman"/>
          <w:sz w:val="24"/>
          <w:szCs w:val="24"/>
        </w:rPr>
        <w:t>кем и что конкретно)_____________________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>__________</w:t>
      </w:r>
    </w:p>
    <w:p w:rsidR="00502D32" w:rsidRPr="00502D32" w:rsidRDefault="00502D32" w:rsidP="00502D32">
      <w:pPr>
        <w:ind w:left="-54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>________</w:t>
      </w:r>
    </w:p>
    <w:p w:rsidR="00502D32" w:rsidRPr="00502D32" w:rsidRDefault="00502D32" w:rsidP="00502D32">
      <w:pPr>
        <w:ind w:left="-54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Индивидуальные </w:t>
      </w:r>
      <w:r w:rsidRPr="00502D32">
        <w:rPr>
          <w:rFonts w:ascii="Times New Roman" w:eastAsia="Arial Unicode MS" w:hAnsi="Times New Roman" w:cs="Times New Roman"/>
          <w:sz w:val="24"/>
          <w:szCs w:val="24"/>
        </w:rPr>
        <w:t>беседы______________________________________________________________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>______________</w:t>
      </w:r>
    </w:p>
    <w:p w:rsidR="00502D32" w:rsidRPr="00502D32" w:rsidRDefault="00502D32" w:rsidP="00502D32">
      <w:pPr>
        <w:ind w:left="-54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Посещения на дому_______________________________________________________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>__________</w:t>
      </w:r>
    </w:p>
    <w:p w:rsidR="00502D32" w:rsidRPr="00502D32" w:rsidRDefault="00502D32" w:rsidP="00502D32">
      <w:pPr>
        <w:ind w:left="-54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>__________</w:t>
      </w:r>
    </w:p>
    <w:p w:rsidR="00502D32" w:rsidRPr="00502D32" w:rsidRDefault="00502D32" w:rsidP="00502D32">
      <w:pPr>
        <w:ind w:left="-540"/>
        <w:rPr>
          <w:rFonts w:ascii="Times New Roman" w:eastAsia="Arial Unicode MS" w:hAnsi="Times New Roman" w:cs="Times New Roman"/>
          <w:i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i/>
          <w:sz w:val="24"/>
          <w:szCs w:val="24"/>
        </w:rPr>
        <w:t>Приглашение</w:t>
      </w:r>
    </w:p>
    <w:p w:rsidR="00502D32" w:rsidRPr="00502D32" w:rsidRDefault="00502D32" w:rsidP="00502D32">
      <w:pPr>
        <w:ind w:left="-54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на Совет профилактики____________________________________________________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sz w:val="24"/>
          <w:szCs w:val="24"/>
        </w:rPr>
        <w:softHyphen/>
        <w:t>__________</w:t>
      </w:r>
    </w:p>
    <w:p w:rsidR="00502D32" w:rsidRPr="00502D32" w:rsidRDefault="00502D32" w:rsidP="00502D32">
      <w:pPr>
        <w:ind w:left="-54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в КДН и ЗП  при администрации _____________________________________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sz w:val="24"/>
          <w:szCs w:val="24"/>
        </w:rPr>
        <w:softHyphen/>
        <w:t>________________</w:t>
      </w:r>
    </w:p>
    <w:p w:rsidR="00502D32" w:rsidRPr="00502D32" w:rsidRDefault="00502D32" w:rsidP="00502D32">
      <w:pPr>
        <w:ind w:left="-540"/>
        <w:rPr>
          <w:rFonts w:ascii="Times New Roman" w:eastAsia="Arial Unicode MS" w:hAnsi="Times New Roman" w:cs="Times New Roman"/>
          <w:sz w:val="24"/>
          <w:szCs w:val="24"/>
        </w:rPr>
      </w:pPr>
      <w:r w:rsidRPr="00502D32">
        <w:rPr>
          <w:rFonts w:ascii="Times New Roman" w:eastAsia="Arial Unicode MS" w:hAnsi="Times New Roman" w:cs="Times New Roman"/>
          <w:sz w:val="24"/>
          <w:szCs w:val="24"/>
        </w:rPr>
        <w:t>в ПДН ОВД  ____________________________________________________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>___________________</w:t>
      </w:r>
    </w:p>
    <w:p w:rsidR="00502D32" w:rsidRPr="0085379D" w:rsidRDefault="00502D32" w:rsidP="00502D32">
      <w:pPr>
        <w:ind w:left="-540"/>
        <w:rPr>
          <w:rFonts w:ascii="Times New Roman" w:eastAsia="Arial Unicode MS" w:hAnsi="Times New Roman" w:cs="Times New Roman"/>
          <w:sz w:val="24"/>
          <w:szCs w:val="24"/>
        </w:rPr>
      </w:pPr>
    </w:p>
    <w:p w:rsidR="00502D32" w:rsidRPr="0085379D" w:rsidRDefault="00502D32" w:rsidP="0085379D">
      <w:pPr>
        <w:ind w:left="-540"/>
        <w:rPr>
          <w:rFonts w:ascii="Times New Roman" w:eastAsia="Arial Unicode MS" w:hAnsi="Times New Roman" w:cs="Times New Roman"/>
          <w:sz w:val="24"/>
          <w:szCs w:val="24"/>
        </w:rPr>
      </w:pPr>
      <w:r w:rsidRPr="0085379D">
        <w:rPr>
          <w:rFonts w:ascii="Times New Roman" w:eastAsia="Arial Unicode MS" w:hAnsi="Times New Roman" w:cs="Times New Roman"/>
          <w:sz w:val="24"/>
          <w:szCs w:val="24"/>
        </w:rPr>
        <w:t>Посещение кружков по интересам  и спортивных секции______________________</w:t>
      </w:r>
      <w:r w:rsidR="0085379D" w:rsidRPr="0085379D">
        <w:rPr>
          <w:rFonts w:ascii="Times New Roman" w:eastAsia="Arial Unicode MS" w:hAnsi="Times New Roman" w:cs="Times New Roman"/>
          <w:sz w:val="24"/>
          <w:szCs w:val="24"/>
        </w:rPr>
        <w:t>___________</w:t>
      </w:r>
    </w:p>
    <w:p w:rsidR="0085379D" w:rsidRPr="0085379D" w:rsidRDefault="0085379D" w:rsidP="0085379D">
      <w:pPr>
        <w:ind w:left="-540"/>
        <w:rPr>
          <w:rFonts w:ascii="Times New Roman" w:eastAsia="Arial Unicode MS" w:hAnsi="Times New Roman" w:cs="Times New Roman"/>
          <w:sz w:val="24"/>
          <w:szCs w:val="24"/>
        </w:rPr>
      </w:pPr>
      <w:r w:rsidRPr="0085379D">
        <w:rPr>
          <w:rFonts w:ascii="Times New Roman" w:eastAsia="Arial Unicode MS" w:hAnsi="Times New Roman" w:cs="Times New Roman"/>
          <w:sz w:val="24"/>
          <w:szCs w:val="24"/>
        </w:rPr>
        <w:t>__________________________________________________________________________________</w:t>
      </w:r>
    </w:p>
    <w:p w:rsidR="00D56966" w:rsidRPr="00502D32" w:rsidRDefault="00D56966" w:rsidP="00D569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6966" w:rsidRPr="00502D32" w:rsidSect="006A33A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E1627"/>
    <w:multiLevelType w:val="multilevel"/>
    <w:tmpl w:val="F77A9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873270"/>
    <w:multiLevelType w:val="hybridMultilevel"/>
    <w:tmpl w:val="70E0A8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21A72"/>
    <w:multiLevelType w:val="multilevel"/>
    <w:tmpl w:val="78364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B4276E"/>
    <w:multiLevelType w:val="multilevel"/>
    <w:tmpl w:val="6E3A2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F263BA"/>
    <w:multiLevelType w:val="hybridMultilevel"/>
    <w:tmpl w:val="EBCEC3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39709F4"/>
    <w:multiLevelType w:val="multilevel"/>
    <w:tmpl w:val="25EE8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881EB2"/>
    <w:multiLevelType w:val="multilevel"/>
    <w:tmpl w:val="8AEE3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4C7C12"/>
    <w:multiLevelType w:val="multilevel"/>
    <w:tmpl w:val="26723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683F"/>
    <w:rsid w:val="00034860"/>
    <w:rsid w:val="00206307"/>
    <w:rsid w:val="004B4188"/>
    <w:rsid w:val="00502D32"/>
    <w:rsid w:val="00521AAA"/>
    <w:rsid w:val="00551D3C"/>
    <w:rsid w:val="00644CE1"/>
    <w:rsid w:val="00663574"/>
    <w:rsid w:val="00671709"/>
    <w:rsid w:val="006A33AB"/>
    <w:rsid w:val="006D3A47"/>
    <w:rsid w:val="0085379D"/>
    <w:rsid w:val="008F3CF2"/>
    <w:rsid w:val="00A103E7"/>
    <w:rsid w:val="00A57C46"/>
    <w:rsid w:val="00BD6471"/>
    <w:rsid w:val="00CB683F"/>
    <w:rsid w:val="00D56966"/>
    <w:rsid w:val="00DA66AD"/>
    <w:rsid w:val="00DD4607"/>
    <w:rsid w:val="00DD48F8"/>
    <w:rsid w:val="00F977E9"/>
    <w:rsid w:val="00FF2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83F"/>
  </w:style>
  <w:style w:type="paragraph" w:styleId="1">
    <w:name w:val="heading 1"/>
    <w:basedOn w:val="a"/>
    <w:next w:val="a"/>
    <w:link w:val="10"/>
    <w:qFormat/>
    <w:rsid w:val="00D569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2D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96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5696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4">
    <w:name w:val="Title"/>
    <w:basedOn w:val="a"/>
    <w:link w:val="a5"/>
    <w:qFormat/>
    <w:rsid w:val="00D569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5696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D569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D569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"/>
    <w:basedOn w:val="a"/>
    <w:link w:val="a9"/>
    <w:rsid w:val="00D56966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D56966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6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696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502D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ody Text Indent"/>
    <w:basedOn w:val="a"/>
    <w:link w:val="ad"/>
    <w:uiPriority w:val="99"/>
    <w:semiHidden/>
    <w:unhideWhenUsed/>
    <w:rsid w:val="00502D3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502D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5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502D9-62BB-4143-A65F-E2E64B347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2137</Words>
  <Characters>12185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21</cp:revision>
  <dcterms:created xsi:type="dcterms:W3CDTF">2013-12-17T16:01:00Z</dcterms:created>
  <dcterms:modified xsi:type="dcterms:W3CDTF">2013-12-18T02:24:00Z</dcterms:modified>
</cp:coreProperties>
</file>