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794" w:rsidRPr="006F4958" w:rsidRDefault="00A31794" w:rsidP="00362476">
      <w:pPr>
        <w:jc w:val="center"/>
        <w:rPr>
          <w:sz w:val="28"/>
          <w:szCs w:val="28"/>
        </w:rPr>
      </w:pPr>
      <w:r w:rsidRPr="006F4958">
        <w:rPr>
          <w:sz w:val="28"/>
          <w:szCs w:val="28"/>
        </w:rPr>
        <w:t xml:space="preserve">СПБ ГБОУ СПО </w:t>
      </w:r>
    </w:p>
    <w:p w:rsidR="00A31794" w:rsidRPr="006F4958" w:rsidRDefault="00A31794" w:rsidP="00362476">
      <w:pPr>
        <w:jc w:val="center"/>
        <w:rPr>
          <w:sz w:val="28"/>
          <w:szCs w:val="28"/>
        </w:rPr>
      </w:pPr>
      <w:r w:rsidRPr="006F4958">
        <w:rPr>
          <w:sz w:val="28"/>
          <w:szCs w:val="28"/>
        </w:rPr>
        <w:t>«Колледж строительной индустрии и городского хозяйства»</w:t>
      </w:r>
    </w:p>
    <w:p w:rsidR="00A31794" w:rsidRPr="006F4958" w:rsidRDefault="00A31794" w:rsidP="00362476">
      <w:pPr>
        <w:jc w:val="center"/>
        <w:rPr>
          <w:sz w:val="28"/>
          <w:szCs w:val="28"/>
        </w:rPr>
      </w:pPr>
      <w:r w:rsidRPr="006F4958">
        <w:rPr>
          <w:sz w:val="28"/>
          <w:szCs w:val="28"/>
        </w:rPr>
        <w:t>Специальность СПиЛС</w:t>
      </w:r>
    </w:p>
    <w:p w:rsidR="00A31794" w:rsidRPr="006F4958" w:rsidRDefault="00A31794" w:rsidP="00362476">
      <w:pPr>
        <w:jc w:val="center"/>
        <w:rPr>
          <w:sz w:val="28"/>
          <w:szCs w:val="28"/>
        </w:rPr>
      </w:pPr>
    </w:p>
    <w:p w:rsidR="00A31794" w:rsidRPr="006F4958" w:rsidRDefault="00A31794" w:rsidP="00362476">
      <w:pPr>
        <w:jc w:val="center"/>
        <w:rPr>
          <w:sz w:val="28"/>
          <w:szCs w:val="28"/>
        </w:rPr>
      </w:pPr>
    </w:p>
    <w:p w:rsidR="00A31794" w:rsidRPr="006F4958" w:rsidRDefault="00A31794" w:rsidP="00362476">
      <w:pPr>
        <w:jc w:val="center"/>
        <w:rPr>
          <w:sz w:val="28"/>
          <w:szCs w:val="28"/>
        </w:rPr>
      </w:pPr>
    </w:p>
    <w:p w:rsidR="00A31794" w:rsidRPr="006F4958" w:rsidRDefault="00A31794" w:rsidP="00362476">
      <w:pPr>
        <w:jc w:val="center"/>
        <w:rPr>
          <w:sz w:val="28"/>
          <w:szCs w:val="28"/>
        </w:rPr>
      </w:pPr>
    </w:p>
    <w:p w:rsidR="00A31794" w:rsidRPr="006F4958" w:rsidRDefault="00A31794" w:rsidP="006053FA">
      <w:pPr>
        <w:rPr>
          <w:sz w:val="28"/>
          <w:szCs w:val="28"/>
        </w:rPr>
      </w:pPr>
    </w:p>
    <w:p w:rsidR="00A31794" w:rsidRPr="006F4958" w:rsidRDefault="00A31794" w:rsidP="00362476">
      <w:pPr>
        <w:jc w:val="center"/>
        <w:rPr>
          <w:sz w:val="28"/>
          <w:szCs w:val="28"/>
        </w:rPr>
      </w:pPr>
    </w:p>
    <w:p w:rsidR="00A31794" w:rsidRPr="006F4958" w:rsidRDefault="00A31794" w:rsidP="00362476">
      <w:pPr>
        <w:jc w:val="center"/>
        <w:rPr>
          <w:sz w:val="28"/>
          <w:szCs w:val="28"/>
        </w:rPr>
      </w:pPr>
    </w:p>
    <w:p w:rsidR="00A31794" w:rsidRPr="006F4958" w:rsidRDefault="00A31794" w:rsidP="00362476">
      <w:pPr>
        <w:jc w:val="center"/>
        <w:rPr>
          <w:sz w:val="28"/>
          <w:szCs w:val="28"/>
        </w:rPr>
      </w:pPr>
    </w:p>
    <w:p w:rsidR="00A31794" w:rsidRPr="00C56F8B" w:rsidRDefault="00A31794" w:rsidP="00362476">
      <w:pPr>
        <w:jc w:val="center"/>
        <w:rPr>
          <w:sz w:val="28"/>
          <w:szCs w:val="28"/>
        </w:rPr>
      </w:pPr>
    </w:p>
    <w:p w:rsidR="00A31794" w:rsidRPr="006F4958" w:rsidRDefault="00A31794" w:rsidP="00362476">
      <w:pPr>
        <w:jc w:val="center"/>
        <w:rPr>
          <w:sz w:val="28"/>
          <w:szCs w:val="28"/>
        </w:rPr>
      </w:pPr>
    </w:p>
    <w:p w:rsidR="00A31794" w:rsidRPr="006F4958" w:rsidRDefault="00A31794" w:rsidP="00362476">
      <w:pPr>
        <w:jc w:val="center"/>
        <w:rPr>
          <w:sz w:val="28"/>
          <w:szCs w:val="28"/>
        </w:rPr>
      </w:pPr>
    </w:p>
    <w:p w:rsidR="00A31794" w:rsidRPr="006F4958" w:rsidRDefault="00A31794" w:rsidP="00362476">
      <w:pPr>
        <w:jc w:val="center"/>
        <w:rPr>
          <w:sz w:val="28"/>
          <w:szCs w:val="28"/>
        </w:rPr>
      </w:pPr>
    </w:p>
    <w:p w:rsidR="00A31794" w:rsidRPr="006F4958" w:rsidRDefault="00A31794" w:rsidP="00362476">
      <w:pPr>
        <w:jc w:val="center"/>
        <w:rPr>
          <w:sz w:val="28"/>
          <w:szCs w:val="28"/>
        </w:rPr>
      </w:pPr>
    </w:p>
    <w:p w:rsidR="00A31794" w:rsidRPr="00C56F8B" w:rsidRDefault="00A31794" w:rsidP="004D78DB">
      <w:pPr>
        <w:jc w:val="center"/>
        <w:rPr>
          <w:b/>
          <w:color w:val="000000"/>
          <w:sz w:val="28"/>
          <w:szCs w:val="28"/>
          <w:shd w:val="clear" w:color="auto" w:fill="FFFFFF"/>
        </w:rPr>
      </w:pPr>
      <w:r w:rsidRPr="006F4958">
        <w:rPr>
          <w:b/>
          <w:color w:val="000000"/>
          <w:sz w:val="28"/>
          <w:szCs w:val="28"/>
          <w:shd w:val="clear" w:color="auto" w:fill="FFFFFF"/>
        </w:rPr>
        <w:t xml:space="preserve">Курсовой проект по предмету основы проектирования садово-парковых объектов на тему: </w:t>
      </w:r>
    </w:p>
    <w:p w:rsidR="00A31794" w:rsidRPr="004D78DB" w:rsidRDefault="00A31794" w:rsidP="004D78DB">
      <w:pPr>
        <w:jc w:val="center"/>
        <w:rPr>
          <w:b/>
          <w:color w:val="000000"/>
          <w:sz w:val="28"/>
          <w:szCs w:val="28"/>
          <w:shd w:val="clear" w:color="auto" w:fill="FFFFFF"/>
        </w:rPr>
      </w:pPr>
      <w:r w:rsidRPr="006F4958">
        <w:rPr>
          <w:b/>
          <w:color w:val="000000"/>
          <w:sz w:val="28"/>
          <w:szCs w:val="28"/>
          <w:shd w:val="clear" w:color="auto" w:fill="FFFFFF"/>
        </w:rPr>
        <w:t>«Техно-рабочий проект сада активного отдыха</w:t>
      </w:r>
      <w:r>
        <w:rPr>
          <w:b/>
          <w:color w:val="000000"/>
          <w:sz w:val="28"/>
          <w:szCs w:val="28"/>
          <w:shd w:val="clear" w:color="auto" w:fill="FFFFFF"/>
        </w:rPr>
        <w:t xml:space="preserve"> </w:t>
      </w:r>
      <w:r w:rsidRPr="004D78DB">
        <w:rPr>
          <w:b/>
          <w:color w:val="000000"/>
          <w:sz w:val="28"/>
          <w:szCs w:val="28"/>
          <w:shd w:val="clear" w:color="auto" w:fill="FFFFFF"/>
        </w:rPr>
        <w:t>“</w:t>
      </w:r>
      <w:r>
        <w:rPr>
          <w:b/>
          <w:color w:val="000000"/>
          <w:sz w:val="28"/>
          <w:szCs w:val="28"/>
          <w:shd w:val="clear" w:color="auto" w:fill="FFFFFF"/>
        </w:rPr>
        <w:t>Меткий стрелок</w:t>
      </w:r>
      <w:r w:rsidRPr="004D78DB">
        <w:rPr>
          <w:b/>
          <w:color w:val="000000"/>
          <w:sz w:val="28"/>
          <w:szCs w:val="28"/>
          <w:shd w:val="clear" w:color="auto" w:fill="FFFFFF"/>
        </w:rPr>
        <w:t>”</w:t>
      </w:r>
      <w:r w:rsidRPr="006F4958">
        <w:rPr>
          <w:b/>
          <w:color w:val="000000"/>
          <w:sz w:val="28"/>
          <w:szCs w:val="28"/>
          <w:shd w:val="clear" w:color="auto" w:fill="FFFFFF"/>
        </w:rPr>
        <w:t>»</w:t>
      </w:r>
    </w:p>
    <w:p w:rsidR="00A31794" w:rsidRPr="006F4958" w:rsidRDefault="00A31794" w:rsidP="00362476">
      <w:pPr>
        <w:jc w:val="center"/>
        <w:rPr>
          <w:color w:val="000000"/>
          <w:sz w:val="28"/>
          <w:szCs w:val="28"/>
          <w:shd w:val="clear" w:color="auto" w:fill="FFFFFF"/>
        </w:rPr>
      </w:pPr>
    </w:p>
    <w:p w:rsidR="00A31794" w:rsidRPr="006F4958" w:rsidRDefault="00A31794" w:rsidP="00362476">
      <w:pPr>
        <w:jc w:val="center"/>
        <w:rPr>
          <w:color w:val="000000"/>
          <w:sz w:val="28"/>
          <w:szCs w:val="28"/>
          <w:shd w:val="clear" w:color="auto" w:fill="FFFFFF"/>
        </w:rPr>
      </w:pPr>
    </w:p>
    <w:p w:rsidR="00A31794" w:rsidRPr="006F4958" w:rsidRDefault="00A31794" w:rsidP="00362476">
      <w:pPr>
        <w:jc w:val="center"/>
        <w:rPr>
          <w:color w:val="000000"/>
          <w:sz w:val="28"/>
          <w:szCs w:val="28"/>
          <w:shd w:val="clear" w:color="auto" w:fill="FFFFFF"/>
        </w:rPr>
      </w:pPr>
    </w:p>
    <w:p w:rsidR="00A31794" w:rsidRPr="006F4958" w:rsidRDefault="00A31794" w:rsidP="00362476">
      <w:pPr>
        <w:jc w:val="center"/>
        <w:rPr>
          <w:color w:val="000000"/>
          <w:sz w:val="28"/>
          <w:szCs w:val="28"/>
          <w:shd w:val="clear" w:color="auto" w:fill="FFFFFF"/>
        </w:rPr>
      </w:pPr>
    </w:p>
    <w:p w:rsidR="00A31794" w:rsidRPr="006F4958" w:rsidRDefault="00A31794" w:rsidP="00362476">
      <w:pPr>
        <w:jc w:val="center"/>
        <w:rPr>
          <w:color w:val="000000"/>
          <w:sz w:val="28"/>
          <w:szCs w:val="28"/>
          <w:shd w:val="clear" w:color="auto" w:fill="FFFFFF"/>
        </w:rPr>
      </w:pPr>
    </w:p>
    <w:p w:rsidR="00A31794" w:rsidRPr="006F4958" w:rsidRDefault="00A31794" w:rsidP="00362476">
      <w:pPr>
        <w:jc w:val="center"/>
        <w:rPr>
          <w:color w:val="000000"/>
          <w:sz w:val="28"/>
          <w:szCs w:val="28"/>
          <w:shd w:val="clear" w:color="auto" w:fill="FFFFFF"/>
        </w:rPr>
      </w:pPr>
    </w:p>
    <w:p w:rsidR="00A31794" w:rsidRPr="006F4958" w:rsidRDefault="00A31794" w:rsidP="00362476">
      <w:pPr>
        <w:jc w:val="center"/>
        <w:rPr>
          <w:color w:val="000000"/>
          <w:sz w:val="28"/>
          <w:szCs w:val="28"/>
          <w:shd w:val="clear" w:color="auto" w:fill="FFFFFF"/>
        </w:rPr>
      </w:pPr>
    </w:p>
    <w:p w:rsidR="00A31794" w:rsidRPr="006F4958" w:rsidRDefault="00A31794" w:rsidP="00362476">
      <w:pPr>
        <w:jc w:val="center"/>
        <w:rPr>
          <w:color w:val="000000"/>
          <w:sz w:val="28"/>
          <w:szCs w:val="28"/>
          <w:shd w:val="clear" w:color="auto" w:fill="FFFFFF"/>
        </w:rPr>
      </w:pPr>
    </w:p>
    <w:p w:rsidR="00A31794" w:rsidRPr="006F4958" w:rsidRDefault="00A31794" w:rsidP="00362476">
      <w:pPr>
        <w:jc w:val="center"/>
        <w:rPr>
          <w:color w:val="000000"/>
          <w:sz w:val="28"/>
          <w:szCs w:val="28"/>
          <w:shd w:val="clear" w:color="auto" w:fill="FFFFFF"/>
        </w:rPr>
      </w:pPr>
    </w:p>
    <w:p w:rsidR="00A31794" w:rsidRPr="006F4958" w:rsidRDefault="00A31794" w:rsidP="00362476">
      <w:pPr>
        <w:rPr>
          <w:color w:val="000000"/>
          <w:sz w:val="28"/>
          <w:szCs w:val="28"/>
          <w:shd w:val="clear" w:color="auto" w:fill="FFFFFF"/>
        </w:rPr>
      </w:pPr>
      <w:r w:rsidRPr="006F4958">
        <w:rPr>
          <w:color w:val="000000"/>
          <w:sz w:val="28"/>
          <w:szCs w:val="28"/>
          <w:shd w:val="clear" w:color="auto" w:fill="FFFFFF"/>
        </w:rPr>
        <w:t>Выполнила: сту</w:t>
      </w:r>
      <w:r>
        <w:rPr>
          <w:color w:val="000000"/>
          <w:sz w:val="28"/>
          <w:szCs w:val="28"/>
          <w:shd w:val="clear" w:color="auto" w:fill="FFFFFF"/>
        </w:rPr>
        <w:t>дентка группы Л-</w:t>
      </w:r>
      <w:r w:rsidRPr="004D78DB">
        <w:rPr>
          <w:color w:val="000000"/>
          <w:sz w:val="28"/>
          <w:szCs w:val="28"/>
          <w:shd w:val="clear" w:color="auto" w:fill="FFFFFF"/>
        </w:rPr>
        <w:t>4</w:t>
      </w:r>
      <w:r w:rsidRPr="006F4958">
        <w:rPr>
          <w:color w:val="000000"/>
          <w:sz w:val="28"/>
          <w:szCs w:val="28"/>
          <w:shd w:val="clear" w:color="auto" w:fill="FFFFFF"/>
        </w:rPr>
        <w:t>1 Мочалкина Александра</w:t>
      </w:r>
    </w:p>
    <w:p w:rsidR="00A31794" w:rsidRPr="006F4958" w:rsidRDefault="00A31794" w:rsidP="00362476">
      <w:pPr>
        <w:rPr>
          <w:color w:val="000000"/>
          <w:sz w:val="28"/>
          <w:szCs w:val="28"/>
          <w:shd w:val="clear" w:color="auto" w:fill="FFFFFF"/>
        </w:rPr>
      </w:pPr>
      <w:r>
        <w:rPr>
          <w:color w:val="000000"/>
          <w:sz w:val="28"/>
          <w:szCs w:val="28"/>
          <w:shd w:val="clear" w:color="auto" w:fill="FFFFFF"/>
        </w:rPr>
        <w:t>Проверил</w:t>
      </w:r>
      <w:r w:rsidRPr="006F4958">
        <w:rPr>
          <w:color w:val="000000"/>
          <w:sz w:val="28"/>
          <w:szCs w:val="28"/>
          <w:shd w:val="clear" w:color="auto" w:fill="FFFFFF"/>
        </w:rPr>
        <w:t xml:space="preserve">:  </w:t>
      </w:r>
      <w:r>
        <w:rPr>
          <w:color w:val="000000"/>
          <w:sz w:val="28"/>
          <w:szCs w:val="28"/>
          <w:shd w:val="clear" w:color="auto" w:fill="FFFFFF"/>
        </w:rPr>
        <w:t>Шапиро Виталий Семёнович</w:t>
      </w:r>
    </w:p>
    <w:p w:rsidR="00A31794" w:rsidRPr="006F4958" w:rsidRDefault="00A31794" w:rsidP="00362476">
      <w:pPr>
        <w:rPr>
          <w:color w:val="000000"/>
          <w:sz w:val="28"/>
          <w:szCs w:val="28"/>
          <w:shd w:val="clear" w:color="auto" w:fill="FFFFFF"/>
        </w:rPr>
      </w:pPr>
    </w:p>
    <w:p w:rsidR="00A31794" w:rsidRPr="006F4958" w:rsidRDefault="00A31794" w:rsidP="00362476">
      <w:pPr>
        <w:rPr>
          <w:color w:val="000000"/>
          <w:sz w:val="28"/>
          <w:szCs w:val="28"/>
          <w:shd w:val="clear" w:color="auto" w:fill="FFFFFF"/>
        </w:rPr>
      </w:pPr>
    </w:p>
    <w:p w:rsidR="00A31794" w:rsidRPr="006F4958" w:rsidRDefault="00A31794" w:rsidP="00362476">
      <w:pPr>
        <w:rPr>
          <w:color w:val="000000"/>
          <w:sz w:val="28"/>
          <w:szCs w:val="28"/>
          <w:shd w:val="clear" w:color="auto" w:fill="FFFFFF"/>
        </w:rPr>
      </w:pPr>
    </w:p>
    <w:p w:rsidR="00A31794" w:rsidRPr="006F4958" w:rsidRDefault="00A31794" w:rsidP="00362476">
      <w:pPr>
        <w:rPr>
          <w:color w:val="000000"/>
          <w:sz w:val="28"/>
          <w:szCs w:val="28"/>
          <w:shd w:val="clear" w:color="auto" w:fill="FFFFFF"/>
        </w:rPr>
      </w:pPr>
    </w:p>
    <w:p w:rsidR="00A31794" w:rsidRPr="006F4958" w:rsidRDefault="00A31794" w:rsidP="00362476">
      <w:pPr>
        <w:rPr>
          <w:color w:val="000000"/>
          <w:sz w:val="28"/>
          <w:szCs w:val="28"/>
          <w:shd w:val="clear" w:color="auto" w:fill="FFFFFF"/>
        </w:rPr>
      </w:pPr>
    </w:p>
    <w:p w:rsidR="00A31794" w:rsidRPr="006F4958" w:rsidRDefault="00A31794" w:rsidP="00362476">
      <w:pPr>
        <w:rPr>
          <w:color w:val="000000"/>
          <w:sz w:val="28"/>
          <w:szCs w:val="28"/>
          <w:shd w:val="clear" w:color="auto" w:fill="FFFFFF"/>
        </w:rPr>
      </w:pPr>
    </w:p>
    <w:p w:rsidR="00A31794" w:rsidRPr="006F4958" w:rsidRDefault="00A31794" w:rsidP="00362476">
      <w:pPr>
        <w:rPr>
          <w:color w:val="000000"/>
          <w:sz w:val="28"/>
          <w:szCs w:val="28"/>
          <w:shd w:val="clear" w:color="auto" w:fill="FFFFFF"/>
        </w:rPr>
      </w:pPr>
    </w:p>
    <w:p w:rsidR="00A31794" w:rsidRPr="006F4958" w:rsidRDefault="00A31794" w:rsidP="00362476">
      <w:pPr>
        <w:rPr>
          <w:color w:val="000000"/>
          <w:sz w:val="28"/>
          <w:szCs w:val="28"/>
          <w:shd w:val="clear" w:color="auto" w:fill="FFFFFF"/>
        </w:rPr>
      </w:pPr>
    </w:p>
    <w:p w:rsidR="00A31794" w:rsidRPr="006F4958" w:rsidRDefault="00A31794" w:rsidP="00362476">
      <w:pPr>
        <w:rPr>
          <w:color w:val="000000"/>
          <w:sz w:val="28"/>
          <w:szCs w:val="28"/>
          <w:shd w:val="clear" w:color="auto" w:fill="FFFFFF"/>
        </w:rPr>
      </w:pPr>
    </w:p>
    <w:p w:rsidR="00A31794" w:rsidRPr="006F4958" w:rsidRDefault="00A31794" w:rsidP="00362476">
      <w:pPr>
        <w:rPr>
          <w:color w:val="000000"/>
          <w:sz w:val="28"/>
          <w:szCs w:val="28"/>
          <w:shd w:val="clear" w:color="auto" w:fill="FFFFFF"/>
        </w:rPr>
      </w:pPr>
    </w:p>
    <w:p w:rsidR="00A31794" w:rsidRPr="006F4958" w:rsidRDefault="00A31794" w:rsidP="00362476">
      <w:pPr>
        <w:rPr>
          <w:color w:val="000000"/>
          <w:sz w:val="28"/>
          <w:szCs w:val="28"/>
          <w:shd w:val="clear" w:color="auto" w:fill="FFFFFF"/>
        </w:rPr>
      </w:pPr>
    </w:p>
    <w:p w:rsidR="00A31794" w:rsidRPr="006F4958" w:rsidRDefault="00A31794" w:rsidP="00362476">
      <w:pPr>
        <w:rPr>
          <w:color w:val="000000"/>
          <w:sz w:val="28"/>
          <w:szCs w:val="28"/>
          <w:shd w:val="clear" w:color="auto" w:fill="FFFFFF"/>
        </w:rPr>
      </w:pPr>
    </w:p>
    <w:p w:rsidR="00A31794" w:rsidRPr="006F4958" w:rsidRDefault="00A31794" w:rsidP="00362476">
      <w:pPr>
        <w:rPr>
          <w:color w:val="000000"/>
          <w:sz w:val="28"/>
          <w:szCs w:val="28"/>
          <w:shd w:val="clear" w:color="auto" w:fill="FFFFFF"/>
        </w:rPr>
      </w:pPr>
    </w:p>
    <w:p w:rsidR="00A31794" w:rsidRPr="006F4958" w:rsidRDefault="00A31794" w:rsidP="00362476">
      <w:pPr>
        <w:rPr>
          <w:color w:val="000000"/>
          <w:sz w:val="28"/>
          <w:szCs w:val="28"/>
          <w:shd w:val="clear" w:color="auto" w:fill="FFFFFF"/>
        </w:rPr>
      </w:pPr>
    </w:p>
    <w:p w:rsidR="00A31794" w:rsidRPr="006F4958" w:rsidRDefault="00A31794" w:rsidP="00362476">
      <w:pPr>
        <w:jc w:val="center"/>
        <w:rPr>
          <w:color w:val="000000"/>
          <w:sz w:val="28"/>
          <w:szCs w:val="28"/>
          <w:shd w:val="clear" w:color="auto" w:fill="FFFFFF"/>
        </w:rPr>
      </w:pPr>
      <w:r w:rsidRPr="006F4958">
        <w:rPr>
          <w:color w:val="000000"/>
          <w:sz w:val="28"/>
          <w:szCs w:val="28"/>
          <w:shd w:val="clear" w:color="auto" w:fill="FFFFFF"/>
        </w:rPr>
        <w:t>Санкт-Петербург</w:t>
      </w:r>
    </w:p>
    <w:p w:rsidR="00A31794" w:rsidRPr="006F4958" w:rsidRDefault="00A31794" w:rsidP="00362476">
      <w:pPr>
        <w:jc w:val="center"/>
        <w:outlineLvl w:val="0"/>
        <w:rPr>
          <w:color w:val="000000"/>
          <w:sz w:val="28"/>
          <w:szCs w:val="28"/>
          <w:shd w:val="clear" w:color="auto" w:fill="FFFFFF"/>
        </w:rPr>
      </w:pPr>
      <w:r>
        <w:rPr>
          <w:color w:val="000000"/>
          <w:sz w:val="28"/>
          <w:szCs w:val="28"/>
          <w:shd w:val="clear" w:color="auto" w:fill="FFFFFF"/>
        </w:rPr>
        <w:t>201</w:t>
      </w:r>
      <w:r w:rsidRPr="00C56F8B">
        <w:rPr>
          <w:color w:val="000000"/>
          <w:sz w:val="28"/>
          <w:szCs w:val="28"/>
          <w:shd w:val="clear" w:color="auto" w:fill="FFFFFF"/>
        </w:rPr>
        <w:t>3</w:t>
      </w:r>
      <w:r>
        <w:rPr>
          <w:color w:val="000000"/>
          <w:sz w:val="28"/>
          <w:szCs w:val="28"/>
          <w:shd w:val="clear" w:color="auto" w:fill="FFFFFF"/>
        </w:rPr>
        <w:t>-201</w:t>
      </w:r>
      <w:r w:rsidRPr="00C56F8B">
        <w:rPr>
          <w:color w:val="000000"/>
          <w:sz w:val="28"/>
          <w:szCs w:val="28"/>
          <w:shd w:val="clear" w:color="auto" w:fill="FFFFFF"/>
        </w:rPr>
        <w:t>4</w:t>
      </w:r>
      <w:r w:rsidRPr="006F4958">
        <w:rPr>
          <w:color w:val="000000"/>
          <w:sz w:val="28"/>
          <w:szCs w:val="28"/>
          <w:shd w:val="clear" w:color="auto" w:fill="FFFFFF"/>
        </w:rPr>
        <w:t xml:space="preserve"> уч.год</w:t>
      </w:r>
    </w:p>
    <w:p w:rsidR="00A31794" w:rsidRPr="006F4958" w:rsidRDefault="00A31794" w:rsidP="00362476">
      <w:pPr>
        <w:jc w:val="center"/>
        <w:rPr>
          <w:sz w:val="28"/>
          <w:szCs w:val="28"/>
        </w:rPr>
      </w:pPr>
      <w:r w:rsidRPr="006F4958">
        <w:rPr>
          <w:sz w:val="28"/>
          <w:szCs w:val="28"/>
        </w:rPr>
        <w:t>СПБ ГБОУ СПО «Колледж строительной индустрии и городского хозяйства»</w:t>
      </w:r>
    </w:p>
    <w:p w:rsidR="00A31794" w:rsidRPr="006F4958" w:rsidRDefault="00A31794" w:rsidP="00362476">
      <w:pPr>
        <w:rPr>
          <w:color w:val="000000"/>
          <w:sz w:val="28"/>
          <w:szCs w:val="28"/>
          <w:shd w:val="clear" w:color="auto" w:fill="FFFFFF"/>
        </w:rPr>
      </w:pPr>
    </w:p>
    <w:p w:rsidR="00A31794" w:rsidRPr="006F4958" w:rsidRDefault="00A31794" w:rsidP="00362476">
      <w:pPr>
        <w:rPr>
          <w:color w:val="000000"/>
          <w:sz w:val="28"/>
          <w:szCs w:val="28"/>
          <w:shd w:val="clear" w:color="auto" w:fill="FFFFFF"/>
        </w:rPr>
      </w:pPr>
    </w:p>
    <w:p w:rsidR="00A31794" w:rsidRPr="006F4958" w:rsidRDefault="00A31794" w:rsidP="00362476">
      <w:pPr>
        <w:rPr>
          <w:color w:val="000000"/>
          <w:sz w:val="28"/>
          <w:szCs w:val="28"/>
          <w:shd w:val="clear" w:color="auto" w:fill="FFFFFF"/>
        </w:rPr>
      </w:pPr>
    </w:p>
    <w:p w:rsidR="00A31794" w:rsidRPr="006F4958" w:rsidRDefault="00A31794" w:rsidP="00362476">
      <w:pPr>
        <w:rPr>
          <w:color w:val="000000"/>
          <w:sz w:val="28"/>
          <w:szCs w:val="28"/>
          <w:shd w:val="clear" w:color="auto" w:fill="FFFFFF"/>
        </w:rPr>
      </w:pPr>
    </w:p>
    <w:p w:rsidR="00A31794" w:rsidRPr="006F4958" w:rsidRDefault="00A31794" w:rsidP="00362476">
      <w:pPr>
        <w:rPr>
          <w:color w:val="000000"/>
          <w:sz w:val="28"/>
          <w:szCs w:val="28"/>
          <w:shd w:val="clear" w:color="auto" w:fill="FFFFFF"/>
        </w:rPr>
      </w:pPr>
    </w:p>
    <w:p w:rsidR="00A31794" w:rsidRPr="006F4958" w:rsidRDefault="00A31794" w:rsidP="00362476">
      <w:pPr>
        <w:rPr>
          <w:color w:val="000000"/>
          <w:sz w:val="28"/>
          <w:szCs w:val="28"/>
          <w:shd w:val="clear" w:color="auto" w:fill="FFFFFF"/>
        </w:rPr>
      </w:pPr>
    </w:p>
    <w:p w:rsidR="00A31794" w:rsidRPr="006F4958" w:rsidRDefault="00A31794" w:rsidP="00362476">
      <w:pPr>
        <w:jc w:val="center"/>
        <w:rPr>
          <w:color w:val="000000"/>
          <w:sz w:val="28"/>
          <w:szCs w:val="28"/>
          <w:shd w:val="clear" w:color="auto" w:fill="FFFFFF"/>
        </w:rPr>
      </w:pPr>
      <w:r w:rsidRPr="006F4958">
        <w:rPr>
          <w:color w:val="000000"/>
          <w:sz w:val="28"/>
          <w:szCs w:val="28"/>
          <w:shd w:val="clear" w:color="auto" w:fill="FFFFFF"/>
        </w:rPr>
        <w:t>ОТЗЫВ</w:t>
      </w:r>
    </w:p>
    <w:p w:rsidR="00A31794" w:rsidRPr="006F4958" w:rsidRDefault="00A31794" w:rsidP="00362476">
      <w:pPr>
        <w:jc w:val="center"/>
        <w:rPr>
          <w:color w:val="000000"/>
          <w:sz w:val="28"/>
          <w:szCs w:val="28"/>
          <w:shd w:val="clear" w:color="auto" w:fill="FFFFFF"/>
        </w:rPr>
      </w:pPr>
    </w:p>
    <w:p w:rsidR="00A31794" w:rsidRPr="006F4958" w:rsidRDefault="00A31794" w:rsidP="00362476">
      <w:pPr>
        <w:rPr>
          <w:color w:val="000000"/>
          <w:sz w:val="28"/>
          <w:szCs w:val="28"/>
          <w:shd w:val="clear" w:color="auto" w:fill="FFFFFF"/>
        </w:rPr>
      </w:pPr>
      <w:r w:rsidRPr="006F4958">
        <w:rPr>
          <w:color w:val="000000"/>
          <w:sz w:val="28"/>
          <w:szCs w:val="28"/>
          <w:shd w:val="clear" w:color="auto" w:fill="FFFFFF"/>
        </w:rPr>
        <w:t>На курсовой проект студентки группы:__________________________________</w:t>
      </w:r>
    </w:p>
    <w:p w:rsidR="00A31794" w:rsidRPr="006F4958" w:rsidRDefault="00A31794" w:rsidP="00362476">
      <w:pPr>
        <w:rPr>
          <w:color w:val="000000"/>
          <w:sz w:val="28"/>
          <w:szCs w:val="28"/>
          <w:shd w:val="clear" w:color="auto" w:fill="FFFFFF"/>
        </w:rPr>
      </w:pPr>
      <w:r w:rsidRPr="006F4958">
        <w:rPr>
          <w:color w:val="000000"/>
          <w:sz w:val="28"/>
          <w:szCs w:val="28"/>
          <w:shd w:val="clear" w:color="auto" w:fill="FFFFFF"/>
        </w:rPr>
        <w:t>Ф.И.О. студентки: ____________________________________________________</w:t>
      </w:r>
    </w:p>
    <w:p w:rsidR="00A31794" w:rsidRPr="006F4958" w:rsidRDefault="00A31794" w:rsidP="00362476">
      <w:pPr>
        <w:rPr>
          <w:color w:val="000000"/>
          <w:sz w:val="28"/>
          <w:szCs w:val="28"/>
          <w:shd w:val="clear" w:color="auto" w:fill="FFFFFF"/>
        </w:rPr>
      </w:pPr>
      <w:r w:rsidRPr="006F4958">
        <w:rPr>
          <w:color w:val="000000"/>
          <w:sz w:val="28"/>
          <w:szCs w:val="28"/>
          <w:shd w:val="clear" w:color="auto" w:fill="FFFFFF"/>
        </w:rPr>
        <w:t>Предмет: ____________________________________________________________</w:t>
      </w:r>
    </w:p>
    <w:p w:rsidR="00A31794" w:rsidRPr="006F4958" w:rsidRDefault="00A31794" w:rsidP="00362476">
      <w:pPr>
        <w:rPr>
          <w:color w:val="000000"/>
          <w:sz w:val="28"/>
          <w:szCs w:val="28"/>
          <w:shd w:val="clear" w:color="auto" w:fill="FFFFFF"/>
        </w:rPr>
      </w:pPr>
      <w:r w:rsidRPr="006F4958">
        <w:rPr>
          <w:color w:val="000000"/>
          <w:sz w:val="28"/>
          <w:szCs w:val="28"/>
          <w:shd w:val="clear" w:color="auto" w:fill="FFFFFF"/>
        </w:rPr>
        <w:t>Наименование темы курсового проекта:__________________________________</w:t>
      </w:r>
    </w:p>
    <w:p w:rsidR="00A31794" w:rsidRPr="006F4958" w:rsidRDefault="00A31794" w:rsidP="00362476">
      <w:pPr>
        <w:rPr>
          <w:color w:val="000000"/>
          <w:sz w:val="28"/>
          <w:szCs w:val="28"/>
          <w:shd w:val="clear" w:color="auto" w:fill="FFFFFF"/>
        </w:rPr>
      </w:pPr>
      <w:r w:rsidRPr="006F4958">
        <w:rPr>
          <w:color w:val="000000"/>
          <w:sz w:val="28"/>
          <w:szCs w:val="28"/>
          <w:shd w:val="clear" w:color="auto" w:fill="FFFFFF"/>
        </w:rPr>
        <w:t>____________________________________________________________________</w:t>
      </w:r>
    </w:p>
    <w:p w:rsidR="00A31794" w:rsidRPr="006F4958" w:rsidRDefault="00A31794" w:rsidP="00362476">
      <w:pPr>
        <w:rPr>
          <w:color w:val="000000"/>
          <w:sz w:val="28"/>
          <w:szCs w:val="28"/>
          <w:shd w:val="clear" w:color="auto" w:fill="FFFFFF"/>
        </w:rPr>
      </w:pPr>
    </w:p>
    <w:p w:rsidR="00A31794" w:rsidRPr="006F4958" w:rsidRDefault="00A31794" w:rsidP="00362476">
      <w:pPr>
        <w:rPr>
          <w:color w:val="000000"/>
          <w:sz w:val="28"/>
          <w:szCs w:val="28"/>
          <w:shd w:val="clear" w:color="auto" w:fill="FFFFFF"/>
        </w:rPr>
      </w:pPr>
    </w:p>
    <w:p w:rsidR="00A31794" w:rsidRPr="006F4958" w:rsidRDefault="00A31794" w:rsidP="00362476">
      <w:pPr>
        <w:rPr>
          <w:color w:val="000000"/>
          <w:sz w:val="28"/>
          <w:szCs w:val="28"/>
          <w:shd w:val="clear" w:color="auto" w:fill="FFFFFF"/>
        </w:rPr>
      </w:pPr>
    </w:p>
    <w:p w:rsidR="00A31794" w:rsidRPr="006F4958" w:rsidRDefault="00A31794" w:rsidP="00362476">
      <w:pPr>
        <w:rPr>
          <w:color w:val="000000"/>
          <w:sz w:val="28"/>
          <w:szCs w:val="28"/>
          <w:shd w:val="clear" w:color="auto" w:fill="FFFFFF"/>
        </w:rPr>
      </w:pPr>
      <w:r w:rsidRPr="006F4958">
        <w:rPr>
          <w:color w:val="000000"/>
          <w:sz w:val="28"/>
          <w:szCs w:val="28"/>
          <w:shd w:val="clear" w:color="auto" w:fill="FFFFFF"/>
        </w:rPr>
        <w:t>Оценка проекта и краткий отзыв руководителя:</w:t>
      </w:r>
    </w:p>
    <w:p w:rsidR="00A31794" w:rsidRPr="006F4958" w:rsidRDefault="00A31794" w:rsidP="00362476">
      <w:pPr>
        <w:rPr>
          <w:color w:val="000000"/>
          <w:sz w:val="28"/>
          <w:szCs w:val="28"/>
          <w:shd w:val="clear" w:color="auto" w:fill="FFFFFF"/>
        </w:rPr>
      </w:pPr>
      <w:r w:rsidRPr="006F4958">
        <w:rPr>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1794" w:rsidRPr="006F4958" w:rsidRDefault="00A31794" w:rsidP="00362476">
      <w:pPr>
        <w:rPr>
          <w:color w:val="000000"/>
          <w:sz w:val="28"/>
          <w:szCs w:val="28"/>
          <w:shd w:val="clear" w:color="auto" w:fill="FFFFFF"/>
        </w:rPr>
      </w:pPr>
      <w:r w:rsidRPr="006F4958">
        <w:rPr>
          <w:color w:val="000000"/>
          <w:sz w:val="28"/>
          <w:szCs w:val="28"/>
          <w:shd w:val="clear" w:color="auto" w:fill="FFFFFF"/>
        </w:rPr>
        <w:t>____________________________________________________________________</w:t>
      </w:r>
    </w:p>
    <w:p w:rsidR="00A31794" w:rsidRPr="006F4958" w:rsidRDefault="00A31794" w:rsidP="00362476">
      <w:pPr>
        <w:rPr>
          <w:color w:val="000000"/>
          <w:sz w:val="28"/>
          <w:szCs w:val="28"/>
          <w:shd w:val="clear" w:color="auto" w:fill="FFFFFF"/>
        </w:rPr>
      </w:pPr>
    </w:p>
    <w:p w:rsidR="00A31794" w:rsidRPr="006F4958" w:rsidRDefault="00A31794" w:rsidP="00362476">
      <w:pPr>
        <w:rPr>
          <w:color w:val="000000"/>
          <w:sz w:val="28"/>
          <w:szCs w:val="28"/>
          <w:shd w:val="clear" w:color="auto" w:fill="FFFFFF"/>
        </w:rPr>
      </w:pPr>
    </w:p>
    <w:p w:rsidR="00A31794" w:rsidRPr="006F4958" w:rsidRDefault="00A31794" w:rsidP="00362476">
      <w:pPr>
        <w:rPr>
          <w:color w:val="000000"/>
          <w:sz w:val="28"/>
          <w:szCs w:val="28"/>
          <w:shd w:val="clear" w:color="auto" w:fill="FFFFFF"/>
        </w:rPr>
      </w:pPr>
    </w:p>
    <w:p w:rsidR="00A31794" w:rsidRPr="006F4958" w:rsidRDefault="00A31794" w:rsidP="00362476">
      <w:pPr>
        <w:rPr>
          <w:color w:val="000000"/>
          <w:sz w:val="28"/>
          <w:szCs w:val="28"/>
          <w:shd w:val="clear" w:color="auto" w:fill="FFFFFF"/>
        </w:rPr>
      </w:pPr>
    </w:p>
    <w:p w:rsidR="00A31794" w:rsidRPr="006F4958" w:rsidRDefault="00A31794" w:rsidP="00362476">
      <w:pPr>
        <w:rPr>
          <w:color w:val="000000"/>
          <w:sz w:val="28"/>
          <w:szCs w:val="28"/>
          <w:shd w:val="clear" w:color="auto" w:fill="FFFFFF"/>
        </w:rPr>
      </w:pPr>
      <w:r w:rsidRPr="006F4958">
        <w:rPr>
          <w:color w:val="000000"/>
          <w:sz w:val="28"/>
          <w:szCs w:val="28"/>
          <w:shd w:val="clear" w:color="auto" w:fill="FFFFFF"/>
        </w:rPr>
        <w:t>ДОПУСТИТЬ К ЗАЩИТЕ:</w:t>
      </w:r>
      <w:r w:rsidRPr="004D78DB">
        <w:rPr>
          <w:color w:val="000000"/>
          <w:sz w:val="28"/>
          <w:szCs w:val="28"/>
          <w:shd w:val="clear" w:color="auto" w:fill="FFFFFF"/>
        </w:rPr>
        <w:t>___________</w:t>
      </w:r>
      <w:r>
        <w:rPr>
          <w:color w:val="000000"/>
          <w:sz w:val="28"/>
          <w:szCs w:val="28"/>
          <w:shd w:val="clear" w:color="auto" w:fill="FFFFFF"/>
        </w:rPr>
        <w:t xml:space="preserve">      </w:t>
      </w:r>
      <w:r w:rsidRPr="006F4958">
        <w:rPr>
          <w:color w:val="000000"/>
          <w:sz w:val="28"/>
          <w:szCs w:val="28"/>
          <w:shd w:val="clear" w:color="auto" w:fill="FFFFFF"/>
        </w:rPr>
        <w:t xml:space="preserve"> КУРСОВОЙ ПРОЕКТ ЗАЩИЩЕН:</w:t>
      </w:r>
    </w:p>
    <w:p w:rsidR="00A31794" w:rsidRPr="006F4958" w:rsidRDefault="00A31794" w:rsidP="00362476">
      <w:pPr>
        <w:rPr>
          <w:color w:val="000000"/>
          <w:sz w:val="28"/>
          <w:szCs w:val="28"/>
          <w:shd w:val="clear" w:color="auto" w:fill="FFFFFF"/>
        </w:rPr>
      </w:pPr>
    </w:p>
    <w:p w:rsidR="00A31794" w:rsidRPr="006F4958" w:rsidRDefault="00A31794" w:rsidP="00362476">
      <w:pPr>
        <w:rPr>
          <w:color w:val="000000"/>
          <w:sz w:val="28"/>
          <w:szCs w:val="28"/>
          <w:shd w:val="clear" w:color="auto" w:fill="FFFFFF"/>
        </w:rPr>
      </w:pPr>
      <w:r w:rsidRPr="006F4958">
        <w:rPr>
          <w:color w:val="000000"/>
          <w:sz w:val="28"/>
          <w:szCs w:val="28"/>
          <w:shd w:val="clear" w:color="auto" w:fill="FFFFFF"/>
        </w:rPr>
        <w:t xml:space="preserve">Дата___________________             </w:t>
      </w:r>
      <w:r>
        <w:rPr>
          <w:color w:val="000000"/>
          <w:sz w:val="28"/>
          <w:szCs w:val="28"/>
          <w:shd w:val="clear" w:color="auto" w:fill="FFFFFF"/>
        </w:rPr>
        <w:t xml:space="preserve">                 </w:t>
      </w:r>
      <w:r w:rsidRPr="006F4958">
        <w:rPr>
          <w:color w:val="000000"/>
          <w:sz w:val="28"/>
          <w:szCs w:val="28"/>
          <w:shd w:val="clear" w:color="auto" w:fill="FFFFFF"/>
        </w:rPr>
        <w:t>С оценкой______________</w:t>
      </w:r>
    </w:p>
    <w:p w:rsidR="00A31794" w:rsidRPr="006F4958" w:rsidRDefault="00A31794" w:rsidP="00362476">
      <w:pPr>
        <w:rPr>
          <w:color w:val="000000"/>
          <w:sz w:val="28"/>
          <w:szCs w:val="28"/>
          <w:shd w:val="clear" w:color="auto" w:fill="FFFFFF"/>
        </w:rPr>
      </w:pPr>
    </w:p>
    <w:p w:rsidR="00A31794" w:rsidRPr="006F4958" w:rsidRDefault="00A31794" w:rsidP="00362476">
      <w:pPr>
        <w:rPr>
          <w:color w:val="000000"/>
          <w:sz w:val="28"/>
          <w:szCs w:val="28"/>
          <w:shd w:val="clear" w:color="auto" w:fill="FFFFFF"/>
        </w:rPr>
      </w:pPr>
      <w:r w:rsidRPr="006F4958">
        <w:rPr>
          <w:color w:val="000000"/>
          <w:sz w:val="28"/>
          <w:szCs w:val="28"/>
          <w:shd w:val="clear" w:color="auto" w:fill="FFFFFF"/>
        </w:rPr>
        <w:t xml:space="preserve">Подпись преподавателя:                 </w:t>
      </w:r>
      <w:r>
        <w:rPr>
          <w:color w:val="000000"/>
          <w:sz w:val="28"/>
          <w:szCs w:val="28"/>
          <w:shd w:val="clear" w:color="auto" w:fill="FFFFFF"/>
        </w:rPr>
        <w:t xml:space="preserve">                  </w:t>
      </w:r>
      <w:r w:rsidRPr="006F4958">
        <w:rPr>
          <w:color w:val="000000"/>
          <w:sz w:val="28"/>
          <w:szCs w:val="28"/>
          <w:shd w:val="clear" w:color="auto" w:fill="FFFFFF"/>
        </w:rPr>
        <w:t>Подпись преподавателя:</w:t>
      </w:r>
    </w:p>
    <w:p w:rsidR="00A31794" w:rsidRPr="006F4958" w:rsidRDefault="00A31794" w:rsidP="00362476">
      <w:pPr>
        <w:rPr>
          <w:color w:val="000000"/>
          <w:sz w:val="28"/>
          <w:szCs w:val="28"/>
          <w:shd w:val="clear" w:color="auto" w:fill="FFFFFF"/>
        </w:rPr>
      </w:pPr>
    </w:p>
    <w:p w:rsidR="00A31794" w:rsidRPr="006F4958" w:rsidRDefault="00A31794" w:rsidP="00362476">
      <w:pPr>
        <w:rPr>
          <w:color w:val="000000"/>
          <w:sz w:val="28"/>
          <w:szCs w:val="28"/>
          <w:shd w:val="clear" w:color="auto" w:fill="FFFFFF"/>
        </w:rPr>
      </w:pPr>
    </w:p>
    <w:p w:rsidR="00A31794" w:rsidRPr="006F4958" w:rsidRDefault="00A31794" w:rsidP="00362476">
      <w:pPr>
        <w:rPr>
          <w:color w:val="000000"/>
          <w:sz w:val="28"/>
          <w:szCs w:val="28"/>
          <w:shd w:val="clear" w:color="auto" w:fill="FFFFFF"/>
        </w:rPr>
      </w:pPr>
      <w:r w:rsidRPr="006F4958">
        <w:rPr>
          <w:color w:val="000000"/>
          <w:sz w:val="28"/>
          <w:szCs w:val="28"/>
          <w:shd w:val="clear" w:color="auto" w:fill="FFFFFF"/>
        </w:rPr>
        <w:t xml:space="preserve">_______________________              </w:t>
      </w:r>
      <w:r>
        <w:rPr>
          <w:color w:val="000000"/>
          <w:sz w:val="28"/>
          <w:szCs w:val="28"/>
          <w:shd w:val="clear" w:color="auto" w:fill="FFFFFF"/>
        </w:rPr>
        <w:t xml:space="preserve">                 </w:t>
      </w:r>
      <w:r w:rsidRPr="006F4958">
        <w:rPr>
          <w:color w:val="000000"/>
          <w:sz w:val="28"/>
          <w:szCs w:val="28"/>
          <w:shd w:val="clear" w:color="auto" w:fill="FFFFFF"/>
        </w:rPr>
        <w:t xml:space="preserve"> ______________________</w:t>
      </w:r>
    </w:p>
    <w:p w:rsidR="00A31794" w:rsidRPr="00C56F8B" w:rsidRDefault="00A31794" w:rsidP="00E0701F">
      <w:pPr>
        <w:tabs>
          <w:tab w:val="left" w:pos="3969"/>
          <w:tab w:val="left" w:pos="6237"/>
        </w:tabs>
        <w:spacing w:before="100" w:beforeAutospacing="1"/>
        <w:contextualSpacing/>
        <w:jc w:val="center"/>
        <w:rPr>
          <w:b/>
          <w:sz w:val="28"/>
          <w:szCs w:val="28"/>
        </w:rPr>
      </w:pPr>
    </w:p>
    <w:p w:rsidR="00A31794" w:rsidRPr="00C56F8B" w:rsidRDefault="00A31794" w:rsidP="00E0701F">
      <w:pPr>
        <w:tabs>
          <w:tab w:val="left" w:pos="3969"/>
          <w:tab w:val="left" w:pos="6237"/>
        </w:tabs>
        <w:spacing w:before="100" w:beforeAutospacing="1"/>
        <w:contextualSpacing/>
        <w:jc w:val="center"/>
        <w:rPr>
          <w:b/>
          <w:sz w:val="28"/>
          <w:szCs w:val="28"/>
        </w:rPr>
      </w:pPr>
    </w:p>
    <w:p w:rsidR="00A31794" w:rsidRPr="006F4958" w:rsidRDefault="00A31794" w:rsidP="005B00FA">
      <w:pPr>
        <w:pStyle w:val="Style1"/>
        <w:widowControl/>
        <w:tabs>
          <w:tab w:val="left" w:pos="2100"/>
        </w:tabs>
        <w:spacing w:before="65"/>
        <w:jc w:val="center"/>
        <w:rPr>
          <w:rStyle w:val="FontStyle11"/>
          <w:sz w:val="28"/>
          <w:szCs w:val="28"/>
        </w:rPr>
      </w:pPr>
      <w:r w:rsidRPr="006F4958">
        <w:rPr>
          <w:rStyle w:val="FontStyle11"/>
          <w:sz w:val="28"/>
          <w:szCs w:val="28"/>
        </w:rPr>
        <w:t>ЗАДАНИЕ ДЛЯ КУРСОВОГО ПРОЕКТИРОВАНИЯ</w:t>
      </w:r>
    </w:p>
    <w:p w:rsidR="00A31794" w:rsidRPr="006F4958" w:rsidRDefault="00A31794" w:rsidP="005B00FA">
      <w:pPr>
        <w:pStyle w:val="Style1"/>
        <w:widowControl/>
        <w:tabs>
          <w:tab w:val="left" w:pos="2100"/>
        </w:tabs>
        <w:spacing w:before="65"/>
        <w:jc w:val="center"/>
        <w:rPr>
          <w:rStyle w:val="FontStyle11"/>
          <w:sz w:val="28"/>
          <w:szCs w:val="28"/>
        </w:rPr>
      </w:pPr>
    </w:p>
    <w:p w:rsidR="00A31794" w:rsidRPr="006F4958" w:rsidRDefault="00A31794" w:rsidP="005B00FA">
      <w:pPr>
        <w:pStyle w:val="Style1"/>
        <w:widowControl/>
        <w:tabs>
          <w:tab w:val="left" w:pos="2100"/>
        </w:tabs>
        <w:spacing w:before="65"/>
        <w:jc w:val="center"/>
        <w:rPr>
          <w:rStyle w:val="FontStyle12"/>
          <w:sz w:val="28"/>
          <w:szCs w:val="28"/>
        </w:rPr>
      </w:pPr>
      <w:r w:rsidRPr="006F4958">
        <w:rPr>
          <w:rStyle w:val="FontStyle12"/>
          <w:sz w:val="28"/>
          <w:szCs w:val="28"/>
        </w:rPr>
        <w:t>по предмету  «Садово-парковое строительство и хозяйство»</w:t>
      </w:r>
    </w:p>
    <w:p w:rsidR="00A31794" w:rsidRPr="006F4958" w:rsidRDefault="00A31794" w:rsidP="00985922">
      <w:pPr>
        <w:pStyle w:val="Style1"/>
        <w:widowControl/>
        <w:tabs>
          <w:tab w:val="left" w:pos="2100"/>
        </w:tabs>
        <w:spacing w:before="65"/>
        <w:jc w:val="center"/>
        <w:rPr>
          <w:rStyle w:val="FontStyle12"/>
          <w:sz w:val="28"/>
          <w:szCs w:val="28"/>
        </w:rPr>
      </w:pPr>
      <w:r w:rsidRPr="006F4958">
        <w:rPr>
          <w:rStyle w:val="FontStyle12"/>
          <w:sz w:val="28"/>
          <w:szCs w:val="28"/>
        </w:rPr>
        <w:t>студентки Мочалкиной Александры Павловны.</w:t>
      </w:r>
    </w:p>
    <w:p w:rsidR="00A31794" w:rsidRPr="006F4958" w:rsidRDefault="00A31794" w:rsidP="00985922">
      <w:pPr>
        <w:pStyle w:val="Style1"/>
        <w:widowControl/>
        <w:tabs>
          <w:tab w:val="left" w:pos="2100"/>
        </w:tabs>
        <w:spacing w:before="65"/>
        <w:jc w:val="center"/>
        <w:rPr>
          <w:rStyle w:val="FontStyle12"/>
          <w:b/>
          <w:bCs/>
          <w:sz w:val="28"/>
          <w:szCs w:val="28"/>
        </w:rPr>
      </w:pPr>
    </w:p>
    <w:p w:rsidR="00A31794" w:rsidRPr="006F4958" w:rsidRDefault="00A31794" w:rsidP="00985922">
      <w:pPr>
        <w:jc w:val="center"/>
        <w:rPr>
          <w:sz w:val="28"/>
          <w:szCs w:val="28"/>
        </w:rPr>
      </w:pPr>
      <w:r w:rsidRPr="006F4958">
        <w:rPr>
          <w:sz w:val="28"/>
          <w:szCs w:val="28"/>
        </w:rPr>
        <w:t>СПб ГБОУ СПО Колледж строительной индустрии и городского хозяйства».</w:t>
      </w:r>
    </w:p>
    <w:p w:rsidR="00A31794" w:rsidRPr="006F4958" w:rsidRDefault="00A31794" w:rsidP="00985922">
      <w:pPr>
        <w:jc w:val="both"/>
        <w:rPr>
          <w:sz w:val="28"/>
          <w:szCs w:val="28"/>
        </w:rPr>
      </w:pPr>
    </w:p>
    <w:p w:rsidR="00A31794" w:rsidRPr="006F4958" w:rsidRDefault="00A31794" w:rsidP="00985922">
      <w:pPr>
        <w:spacing w:line="360" w:lineRule="auto"/>
        <w:ind w:right="-16"/>
        <w:jc w:val="both"/>
        <w:rPr>
          <w:b/>
          <w:sz w:val="28"/>
          <w:szCs w:val="28"/>
        </w:rPr>
      </w:pPr>
      <w:r w:rsidRPr="006F4958">
        <w:rPr>
          <w:sz w:val="28"/>
          <w:szCs w:val="28"/>
        </w:rPr>
        <w:t xml:space="preserve">   </w:t>
      </w:r>
      <w:r w:rsidRPr="006F4958">
        <w:rPr>
          <w:b/>
          <w:sz w:val="28"/>
          <w:szCs w:val="28"/>
        </w:rPr>
        <w:t>Специальность 250109 «Садово-парковое и ландшафтное строительство».</w:t>
      </w:r>
    </w:p>
    <w:p w:rsidR="00A31794" w:rsidRPr="006F4958" w:rsidRDefault="00A31794" w:rsidP="00985922">
      <w:pPr>
        <w:pStyle w:val="Style2"/>
        <w:widowControl/>
        <w:ind w:left="1152"/>
        <w:jc w:val="both"/>
        <w:rPr>
          <w:rStyle w:val="FontStyle12"/>
          <w:b/>
          <w:sz w:val="28"/>
          <w:szCs w:val="28"/>
        </w:rPr>
      </w:pPr>
      <w:r w:rsidRPr="006F4958">
        <w:rPr>
          <w:rStyle w:val="FontStyle12"/>
          <w:b/>
          <w:sz w:val="28"/>
          <w:szCs w:val="28"/>
        </w:rPr>
        <w:t>Тема задания и исходные данные:</w:t>
      </w:r>
    </w:p>
    <w:p w:rsidR="00A31794" w:rsidRPr="006F4958" w:rsidRDefault="00A31794" w:rsidP="00985922">
      <w:pPr>
        <w:pStyle w:val="Style4"/>
        <w:widowControl/>
        <w:ind w:left="1159" w:right="3110"/>
        <w:jc w:val="both"/>
        <w:rPr>
          <w:rStyle w:val="FontStyle12"/>
          <w:sz w:val="28"/>
          <w:szCs w:val="28"/>
        </w:rPr>
      </w:pPr>
      <w:r w:rsidRPr="006F4958">
        <w:rPr>
          <w:rStyle w:val="FontStyle12"/>
          <w:sz w:val="28"/>
          <w:szCs w:val="28"/>
        </w:rPr>
        <w:t xml:space="preserve">Техно-рабочий проект сада </w:t>
      </w:r>
    </w:p>
    <w:p w:rsidR="00A31794" w:rsidRPr="006F4958" w:rsidRDefault="00A31794" w:rsidP="00985922">
      <w:pPr>
        <w:pStyle w:val="Style4"/>
        <w:widowControl/>
        <w:ind w:left="1159" w:right="3110"/>
        <w:jc w:val="both"/>
        <w:rPr>
          <w:rStyle w:val="FontStyle12"/>
          <w:b/>
          <w:sz w:val="28"/>
          <w:szCs w:val="28"/>
        </w:rPr>
      </w:pPr>
      <w:r w:rsidRPr="006F4958">
        <w:rPr>
          <w:rStyle w:val="FontStyle12"/>
          <w:b/>
          <w:sz w:val="28"/>
          <w:szCs w:val="28"/>
        </w:rPr>
        <w:t>Исходные данные:</w:t>
      </w:r>
    </w:p>
    <w:p w:rsidR="00A31794" w:rsidRPr="006F4958" w:rsidRDefault="00A31794" w:rsidP="00985922">
      <w:pPr>
        <w:pStyle w:val="Style8"/>
        <w:widowControl/>
        <w:numPr>
          <w:ilvl w:val="0"/>
          <w:numId w:val="42"/>
        </w:numPr>
        <w:tabs>
          <w:tab w:val="left" w:pos="1440"/>
        </w:tabs>
        <w:spacing w:line="482" w:lineRule="exact"/>
        <w:ind w:left="1152"/>
        <w:jc w:val="both"/>
        <w:rPr>
          <w:rStyle w:val="FontStyle12"/>
          <w:sz w:val="28"/>
          <w:szCs w:val="28"/>
        </w:rPr>
      </w:pPr>
      <w:r w:rsidRPr="006F4958">
        <w:rPr>
          <w:rStyle w:val="FontStyle12"/>
          <w:sz w:val="28"/>
          <w:szCs w:val="28"/>
        </w:rPr>
        <w:t>Дендропроект сада.</w:t>
      </w:r>
    </w:p>
    <w:p w:rsidR="00A31794" w:rsidRPr="006F4958" w:rsidRDefault="00A31794" w:rsidP="00985922">
      <w:pPr>
        <w:pStyle w:val="Style8"/>
        <w:widowControl/>
        <w:numPr>
          <w:ilvl w:val="0"/>
          <w:numId w:val="42"/>
        </w:numPr>
        <w:tabs>
          <w:tab w:val="left" w:pos="1440"/>
        </w:tabs>
        <w:spacing w:line="482" w:lineRule="exact"/>
        <w:ind w:left="1152"/>
        <w:jc w:val="both"/>
        <w:rPr>
          <w:rStyle w:val="FontStyle12"/>
          <w:sz w:val="28"/>
          <w:szCs w:val="28"/>
        </w:rPr>
      </w:pPr>
      <w:r w:rsidRPr="006F4958">
        <w:rPr>
          <w:rStyle w:val="FontStyle12"/>
          <w:sz w:val="28"/>
          <w:szCs w:val="28"/>
        </w:rPr>
        <w:t>Баланс территории.</w:t>
      </w:r>
    </w:p>
    <w:p w:rsidR="00A31794" w:rsidRPr="006F4958" w:rsidRDefault="00A31794" w:rsidP="00985922">
      <w:pPr>
        <w:pStyle w:val="Style8"/>
        <w:widowControl/>
        <w:numPr>
          <w:ilvl w:val="0"/>
          <w:numId w:val="42"/>
        </w:numPr>
        <w:tabs>
          <w:tab w:val="left" w:pos="1440"/>
        </w:tabs>
        <w:spacing w:line="482" w:lineRule="exact"/>
        <w:ind w:left="1152"/>
        <w:jc w:val="both"/>
        <w:rPr>
          <w:rStyle w:val="FontStyle12"/>
          <w:sz w:val="28"/>
          <w:szCs w:val="28"/>
        </w:rPr>
      </w:pPr>
      <w:r w:rsidRPr="006F4958">
        <w:rPr>
          <w:rStyle w:val="FontStyle12"/>
          <w:sz w:val="28"/>
          <w:szCs w:val="28"/>
        </w:rPr>
        <w:t>Посадочная и выборочная ведомости.</w:t>
      </w:r>
    </w:p>
    <w:p w:rsidR="00A31794" w:rsidRPr="006F4958" w:rsidRDefault="00A31794" w:rsidP="00985922">
      <w:pPr>
        <w:pStyle w:val="Style9"/>
        <w:widowControl/>
        <w:jc w:val="both"/>
        <w:rPr>
          <w:rStyle w:val="FontStyle12"/>
          <w:sz w:val="28"/>
          <w:szCs w:val="28"/>
        </w:rPr>
      </w:pPr>
      <w:r w:rsidRPr="006F4958">
        <w:rPr>
          <w:rStyle w:val="FontStyle12"/>
          <w:sz w:val="28"/>
          <w:szCs w:val="28"/>
        </w:rPr>
        <w:t>При выполнении курсового проекта на указанную тему должны быть представлены:</w:t>
      </w:r>
    </w:p>
    <w:p w:rsidR="00A31794" w:rsidRPr="006F4958" w:rsidRDefault="00A31794" w:rsidP="00985922">
      <w:pPr>
        <w:pStyle w:val="Style9"/>
        <w:widowControl/>
        <w:rPr>
          <w:rStyle w:val="FontStyle12"/>
          <w:b/>
          <w:sz w:val="28"/>
          <w:szCs w:val="28"/>
        </w:rPr>
      </w:pPr>
      <w:r w:rsidRPr="006F4958">
        <w:rPr>
          <w:rStyle w:val="FontStyle12"/>
          <w:b/>
          <w:sz w:val="28"/>
          <w:szCs w:val="28"/>
        </w:rPr>
        <w:t>1.Пояснительная записка</w:t>
      </w:r>
    </w:p>
    <w:p w:rsidR="00A31794" w:rsidRPr="006F4958" w:rsidRDefault="00A31794" w:rsidP="00985922">
      <w:pPr>
        <w:pStyle w:val="ListParagraph"/>
        <w:spacing w:line="360" w:lineRule="auto"/>
        <w:jc w:val="both"/>
        <w:rPr>
          <w:rFonts w:ascii="Times New Roman" w:hAnsi="Times New Roman"/>
          <w:sz w:val="28"/>
          <w:szCs w:val="28"/>
        </w:rPr>
      </w:pPr>
      <w:r w:rsidRPr="006F4958">
        <w:rPr>
          <w:rFonts w:ascii="Times New Roman" w:hAnsi="Times New Roman"/>
          <w:sz w:val="28"/>
          <w:szCs w:val="28"/>
        </w:rPr>
        <w:t xml:space="preserve">2.Специальная часть </w:t>
      </w:r>
    </w:p>
    <w:p w:rsidR="00A31794" w:rsidRPr="006F4958" w:rsidRDefault="00A31794" w:rsidP="00985922">
      <w:pPr>
        <w:pStyle w:val="ListParagraph"/>
        <w:spacing w:line="360" w:lineRule="auto"/>
        <w:jc w:val="both"/>
        <w:rPr>
          <w:rFonts w:ascii="Times New Roman" w:hAnsi="Times New Roman"/>
          <w:sz w:val="28"/>
          <w:szCs w:val="28"/>
        </w:rPr>
      </w:pPr>
      <w:r w:rsidRPr="006F4958">
        <w:rPr>
          <w:rFonts w:ascii="Times New Roman" w:hAnsi="Times New Roman"/>
          <w:sz w:val="28"/>
          <w:szCs w:val="28"/>
        </w:rPr>
        <w:t>2.4 Вертикальная планировка и устройство дорожных покрытий.</w:t>
      </w:r>
    </w:p>
    <w:p w:rsidR="00A31794" w:rsidRPr="006F4958" w:rsidRDefault="00A31794" w:rsidP="00985922">
      <w:pPr>
        <w:pStyle w:val="ListParagraph"/>
        <w:spacing w:line="360" w:lineRule="auto"/>
        <w:jc w:val="both"/>
        <w:rPr>
          <w:rFonts w:ascii="Times New Roman" w:hAnsi="Times New Roman"/>
          <w:sz w:val="28"/>
          <w:szCs w:val="28"/>
        </w:rPr>
      </w:pPr>
      <w:r w:rsidRPr="006F4958">
        <w:rPr>
          <w:rFonts w:ascii="Times New Roman" w:hAnsi="Times New Roman"/>
          <w:sz w:val="28"/>
          <w:szCs w:val="28"/>
        </w:rPr>
        <w:t>2.5 Технология проведения посадочных работ.</w:t>
      </w:r>
    </w:p>
    <w:p w:rsidR="00A31794" w:rsidRPr="006F4958" w:rsidRDefault="00A31794" w:rsidP="00985922">
      <w:pPr>
        <w:pStyle w:val="ListParagraph"/>
        <w:spacing w:line="360" w:lineRule="auto"/>
        <w:jc w:val="both"/>
        <w:rPr>
          <w:rFonts w:ascii="Times New Roman" w:hAnsi="Times New Roman"/>
          <w:sz w:val="28"/>
          <w:szCs w:val="28"/>
        </w:rPr>
      </w:pPr>
      <w:r w:rsidRPr="006F4958">
        <w:rPr>
          <w:rFonts w:ascii="Times New Roman" w:hAnsi="Times New Roman"/>
          <w:sz w:val="28"/>
          <w:szCs w:val="28"/>
        </w:rPr>
        <w:t>2.5.1 Посадка деревьев с комом</w:t>
      </w:r>
    </w:p>
    <w:p w:rsidR="00A31794" w:rsidRPr="006F4958" w:rsidRDefault="00A31794" w:rsidP="00985922">
      <w:pPr>
        <w:pStyle w:val="ListParagraph"/>
        <w:spacing w:line="360" w:lineRule="auto"/>
        <w:jc w:val="both"/>
        <w:rPr>
          <w:rFonts w:ascii="Times New Roman" w:hAnsi="Times New Roman"/>
          <w:sz w:val="28"/>
          <w:szCs w:val="28"/>
        </w:rPr>
      </w:pPr>
      <w:r w:rsidRPr="006F4958">
        <w:rPr>
          <w:rFonts w:ascii="Times New Roman" w:hAnsi="Times New Roman"/>
          <w:sz w:val="28"/>
          <w:szCs w:val="28"/>
        </w:rPr>
        <w:t>2.5.2 Посадка кустарников.</w:t>
      </w:r>
    </w:p>
    <w:p w:rsidR="00A31794" w:rsidRPr="006F4958" w:rsidRDefault="00A31794" w:rsidP="00985922">
      <w:pPr>
        <w:pStyle w:val="ListParagraph"/>
        <w:spacing w:line="360" w:lineRule="auto"/>
        <w:jc w:val="both"/>
        <w:rPr>
          <w:rFonts w:ascii="Times New Roman" w:hAnsi="Times New Roman"/>
          <w:sz w:val="28"/>
          <w:szCs w:val="28"/>
        </w:rPr>
      </w:pPr>
      <w:r w:rsidRPr="006F4958">
        <w:rPr>
          <w:rFonts w:ascii="Times New Roman" w:hAnsi="Times New Roman"/>
          <w:sz w:val="28"/>
          <w:szCs w:val="28"/>
        </w:rPr>
        <w:t>2.5.3. Посадка лиан.</w:t>
      </w:r>
    </w:p>
    <w:p w:rsidR="00A31794" w:rsidRPr="006F4958" w:rsidRDefault="00A31794" w:rsidP="00985922">
      <w:pPr>
        <w:pStyle w:val="ListParagraph"/>
        <w:spacing w:line="360" w:lineRule="auto"/>
        <w:jc w:val="both"/>
        <w:rPr>
          <w:rFonts w:ascii="Times New Roman" w:hAnsi="Times New Roman"/>
          <w:sz w:val="28"/>
          <w:szCs w:val="28"/>
        </w:rPr>
      </w:pPr>
      <w:r w:rsidRPr="006F4958">
        <w:rPr>
          <w:rFonts w:ascii="Times New Roman" w:hAnsi="Times New Roman"/>
          <w:sz w:val="28"/>
          <w:szCs w:val="28"/>
        </w:rPr>
        <w:t>2.6 Устройство газонов с расчетом травосмеси</w:t>
      </w:r>
    </w:p>
    <w:p w:rsidR="00A31794" w:rsidRPr="006F4958" w:rsidRDefault="00A31794" w:rsidP="00985922">
      <w:pPr>
        <w:pStyle w:val="ListParagraph"/>
        <w:spacing w:line="360" w:lineRule="auto"/>
        <w:jc w:val="both"/>
        <w:rPr>
          <w:rFonts w:ascii="Times New Roman" w:hAnsi="Times New Roman"/>
          <w:sz w:val="28"/>
          <w:szCs w:val="28"/>
        </w:rPr>
      </w:pPr>
      <w:r w:rsidRPr="006F4958">
        <w:rPr>
          <w:rFonts w:ascii="Times New Roman" w:hAnsi="Times New Roman"/>
          <w:sz w:val="28"/>
          <w:szCs w:val="28"/>
        </w:rPr>
        <w:t>2.7 Первичный уход за зелеными насаждениями.</w:t>
      </w:r>
    </w:p>
    <w:p w:rsidR="00A31794" w:rsidRPr="006F4958" w:rsidRDefault="00A31794" w:rsidP="00985922">
      <w:pPr>
        <w:pStyle w:val="Style7"/>
        <w:widowControl/>
        <w:tabs>
          <w:tab w:val="left" w:pos="1426"/>
        </w:tabs>
        <w:spacing w:line="482" w:lineRule="exact"/>
        <w:ind w:left="734"/>
        <w:rPr>
          <w:rStyle w:val="FontStyle12"/>
          <w:b/>
          <w:sz w:val="28"/>
          <w:szCs w:val="28"/>
        </w:rPr>
      </w:pPr>
      <w:r w:rsidRPr="006F4958">
        <w:rPr>
          <w:rStyle w:val="FontStyle12"/>
          <w:b/>
          <w:sz w:val="28"/>
          <w:szCs w:val="28"/>
        </w:rPr>
        <w:t>2. Графическая часть проекта.</w:t>
      </w:r>
    </w:p>
    <w:p w:rsidR="00A31794" w:rsidRPr="006F4958" w:rsidRDefault="00A31794" w:rsidP="00985922">
      <w:pPr>
        <w:shd w:val="clear" w:color="auto" w:fill="FFFFFF"/>
        <w:tabs>
          <w:tab w:val="left" w:pos="797"/>
        </w:tabs>
        <w:spacing w:line="360" w:lineRule="auto"/>
        <w:ind w:left="523" w:right="806"/>
        <w:jc w:val="both"/>
        <w:rPr>
          <w:color w:val="000000"/>
          <w:spacing w:val="3"/>
          <w:sz w:val="28"/>
          <w:szCs w:val="28"/>
        </w:rPr>
      </w:pPr>
      <w:r w:rsidRPr="006F4958">
        <w:rPr>
          <w:color w:val="000000"/>
          <w:spacing w:val="16"/>
          <w:sz w:val="28"/>
          <w:szCs w:val="28"/>
        </w:rPr>
        <w:t>1.</w:t>
      </w:r>
      <w:r w:rsidRPr="006F4958">
        <w:rPr>
          <w:color w:val="000000"/>
          <w:sz w:val="28"/>
          <w:szCs w:val="28"/>
        </w:rPr>
        <w:tab/>
      </w:r>
      <w:r w:rsidRPr="006F4958">
        <w:rPr>
          <w:color w:val="000000"/>
          <w:spacing w:val="3"/>
          <w:sz w:val="28"/>
          <w:szCs w:val="28"/>
        </w:rPr>
        <w:t>Разбивочный чертеж .</w:t>
      </w:r>
    </w:p>
    <w:p w:rsidR="00A31794" w:rsidRPr="006F4958" w:rsidRDefault="00A31794" w:rsidP="005B00FA">
      <w:pPr>
        <w:shd w:val="clear" w:color="auto" w:fill="FFFFFF"/>
        <w:tabs>
          <w:tab w:val="left" w:pos="797"/>
        </w:tabs>
        <w:spacing w:line="360" w:lineRule="auto"/>
        <w:ind w:left="523" w:right="806"/>
        <w:rPr>
          <w:color w:val="000000"/>
          <w:spacing w:val="3"/>
          <w:sz w:val="28"/>
          <w:szCs w:val="28"/>
        </w:rPr>
      </w:pPr>
      <w:r w:rsidRPr="006F4958">
        <w:rPr>
          <w:color w:val="000000"/>
          <w:spacing w:val="3"/>
          <w:sz w:val="28"/>
          <w:szCs w:val="28"/>
        </w:rPr>
        <w:t>2.Проект вертикальной планировки.</w:t>
      </w:r>
      <w:r w:rsidRPr="006F4958">
        <w:rPr>
          <w:color w:val="000000"/>
          <w:spacing w:val="3"/>
          <w:sz w:val="28"/>
          <w:szCs w:val="28"/>
        </w:rPr>
        <w:br/>
      </w:r>
      <w:r w:rsidRPr="006F4958">
        <w:rPr>
          <w:color w:val="000000"/>
          <w:spacing w:val="1"/>
          <w:sz w:val="28"/>
          <w:szCs w:val="28"/>
        </w:rPr>
        <w:t>3. План котлованов (посадочный чертеж).</w:t>
      </w:r>
    </w:p>
    <w:p w:rsidR="00A31794" w:rsidRPr="006F4958" w:rsidRDefault="00A31794" w:rsidP="00985922">
      <w:pPr>
        <w:pStyle w:val="Style5"/>
        <w:widowControl/>
        <w:tabs>
          <w:tab w:val="left" w:leader="underscore" w:pos="4428"/>
        </w:tabs>
        <w:spacing w:line="482" w:lineRule="exact"/>
        <w:ind w:left="1750"/>
        <w:rPr>
          <w:rStyle w:val="FontStyle12"/>
          <w:sz w:val="28"/>
          <w:szCs w:val="28"/>
        </w:rPr>
      </w:pPr>
      <w:r w:rsidRPr="006F4958">
        <w:rPr>
          <w:rStyle w:val="FontStyle12"/>
          <w:sz w:val="28"/>
          <w:szCs w:val="28"/>
        </w:rPr>
        <w:t>Дата выдачи______________</w:t>
      </w:r>
    </w:p>
    <w:p w:rsidR="00A31794" w:rsidRPr="006F4958" w:rsidRDefault="00A31794" w:rsidP="00985922">
      <w:pPr>
        <w:pStyle w:val="Style5"/>
        <w:widowControl/>
        <w:tabs>
          <w:tab w:val="left" w:leader="underscore" w:pos="4421"/>
        </w:tabs>
        <w:spacing w:line="482" w:lineRule="exact"/>
        <w:ind w:left="1750"/>
        <w:rPr>
          <w:rStyle w:val="FontStyle12"/>
          <w:sz w:val="28"/>
          <w:szCs w:val="28"/>
        </w:rPr>
      </w:pPr>
      <w:r w:rsidRPr="006F4958">
        <w:rPr>
          <w:rStyle w:val="FontStyle12"/>
          <w:sz w:val="28"/>
          <w:szCs w:val="28"/>
        </w:rPr>
        <w:t>Срок окончания___________</w:t>
      </w:r>
    </w:p>
    <w:p w:rsidR="00A31794" w:rsidRPr="006F4958" w:rsidRDefault="00A31794" w:rsidP="005B00FA">
      <w:pPr>
        <w:pStyle w:val="Style6"/>
        <w:widowControl/>
        <w:spacing w:line="482" w:lineRule="exact"/>
        <w:rPr>
          <w:sz w:val="28"/>
          <w:szCs w:val="28"/>
        </w:rPr>
        <w:sectPr w:rsidR="00A31794" w:rsidRPr="006F4958" w:rsidSect="003B0E25">
          <w:headerReference w:type="default" r:id="rId7"/>
          <w:pgSz w:w="11906" w:h="16838" w:code="9"/>
          <w:pgMar w:top="993" w:right="849" w:bottom="851" w:left="1418" w:header="567" w:footer="615" w:gutter="0"/>
          <w:cols w:space="720"/>
        </w:sectPr>
      </w:pPr>
      <w:r w:rsidRPr="006F4958">
        <w:rPr>
          <w:rStyle w:val="FontStyle12"/>
          <w:sz w:val="28"/>
          <w:szCs w:val="28"/>
        </w:rPr>
        <w:t>Преподаватель-руководитель курсового проектирования____________________</w:t>
      </w:r>
    </w:p>
    <w:p w:rsidR="00A31794" w:rsidRPr="006F4958" w:rsidRDefault="00A31794" w:rsidP="00310761">
      <w:pPr>
        <w:tabs>
          <w:tab w:val="left" w:pos="3969"/>
          <w:tab w:val="left" w:pos="6237"/>
          <w:tab w:val="left" w:pos="8505"/>
        </w:tabs>
        <w:jc w:val="center"/>
        <w:rPr>
          <w:b/>
          <w:sz w:val="28"/>
          <w:szCs w:val="28"/>
        </w:rPr>
      </w:pPr>
      <w:r w:rsidRPr="006F4958">
        <w:rPr>
          <w:b/>
          <w:sz w:val="28"/>
          <w:szCs w:val="28"/>
        </w:rPr>
        <w:t>Содержание.</w:t>
      </w:r>
      <w:bookmarkStart w:id="0" w:name="R1"/>
    </w:p>
    <w:p w:rsidR="00A31794" w:rsidRPr="006F4958" w:rsidRDefault="00A31794" w:rsidP="00310761">
      <w:pPr>
        <w:tabs>
          <w:tab w:val="left" w:pos="3969"/>
          <w:tab w:val="left" w:pos="6237"/>
          <w:tab w:val="left" w:pos="8505"/>
        </w:tabs>
        <w:rPr>
          <w:b/>
          <w:sz w:val="28"/>
          <w:szCs w:val="28"/>
        </w:rPr>
      </w:pPr>
      <w:r w:rsidRPr="006F4958">
        <w:rPr>
          <w:b/>
          <w:color w:val="1D1B11"/>
          <w:sz w:val="28"/>
          <w:szCs w:val="28"/>
        </w:rPr>
        <w:t>Введение</w:t>
      </w:r>
      <w:r w:rsidRPr="006F4958">
        <w:rPr>
          <w:color w:val="1D1B11"/>
          <w:sz w:val="28"/>
          <w:szCs w:val="28"/>
        </w:rPr>
        <w:t>………………………………………………………………………………...</w:t>
      </w:r>
      <w:r>
        <w:rPr>
          <w:color w:val="1D1B11"/>
          <w:sz w:val="28"/>
          <w:szCs w:val="28"/>
        </w:rPr>
        <w:t>...6</w:t>
      </w:r>
    </w:p>
    <w:p w:rsidR="00A31794" w:rsidRPr="006F4958" w:rsidRDefault="00A31794" w:rsidP="006053FA">
      <w:pPr>
        <w:ind w:right="-52"/>
        <w:contextualSpacing/>
        <w:rPr>
          <w:color w:val="1D1B11"/>
          <w:sz w:val="28"/>
          <w:szCs w:val="28"/>
          <w:shd w:val="clear" w:color="auto" w:fill="FFFFFF"/>
        </w:rPr>
      </w:pPr>
      <w:r w:rsidRPr="006F4958">
        <w:rPr>
          <w:color w:val="1D1B11"/>
          <w:sz w:val="28"/>
          <w:szCs w:val="28"/>
        </w:rPr>
        <w:br/>
      </w:r>
      <w:r w:rsidRPr="006F4958">
        <w:rPr>
          <w:b/>
          <w:color w:val="1D1B11"/>
          <w:sz w:val="28"/>
          <w:szCs w:val="28"/>
          <w:shd w:val="clear" w:color="auto" w:fill="FFFFFF"/>
          <w:lang w:val="en-US"/>
        </w:rPr>
        <w:t>I</w:t>
      </w:r>
      <w:r w:rsidRPr="006F4958">
        <w:rPr>
          <w:b/>
          <w:color w:val="1D1B11"/>
          <w:sz w:val="28"/>
          <w:szCs w:val="28"/>
          <w:shd w:val="clear" w:color="auto" w:fill="FFFFFF"/>
        </w:rPr>
        <w:t xml:space="preserve"> Общая часть</w:t>
      </w:r>
      <w:r w:rsidRPr="006F4958">
        <w:rPr>
          <w:color w:val="1D1B11"/>
          <w:sz w:val="28"/>
          <w:szCs w:val="28"/>
          <w:shd w:val="clear" w:color="auto" w:fill="FFFFFF"/>
        </w:rPr>
        <w:t>…………………………………………</w:t>
      </w:r>
      <w:r>
        <w:rPr>
          <w:color w:val="1D1B11"/>
          <w:sz w:val="28"/>
          <w:szCs w:val="28"/>
          <w:shd w:val="clear" w:color="auto" w:fill="FFFFFF"/>
        </w:rPr>
        <w:t>……………………………………….........9</w:t>
      </w:r>
    </w:p>
    <w:p w:rsidR="00A31794" w:rsidRPr="006F4958" w:rsidRDefault="00A31794" w:rsidP="006053FA">
      <w:pPr>
        <w:ind w:right="148" w:firstLine="720"/>
        <w:contextualSpacing/>
        <w:rPr>
          <w:color w:val="1D1B11"/>
          <w:sz w:val="28"/>
          <w:szCs w:val="28"/>
          <w:shd w:val="clear" w:color="auto" w:fill="FFFFFF"/>
        </w:rPr>
      </w:pPr>
      <w:r w:rsidRPr="006F4958">
        <w:rPr>
          <w:color w:val="1D1B11"/>
          <w:sz w:val="28"/>
          <w:szCs w:val="28"/>
          <w:shd w:val="clear" w:color="auto" w:fill="FFFFFF"/>
        </w:rPr>
        <w:t>1.1 Историческая справка о</w:t>
      </w:r>
      <w:r>
        <w:rPr>
          <w:color w:val="1D1B11"/>
          <w:sz w:val="28"/>
          <w:szCs w:val="28"/>
          <w:shd w:val="clear" w:color="auto" w:fill="FFFFFF"/>
        </w:rPr>
        <w:t>б объекте……..…………………………………........</w:t>
      </w:r>
      <w:r w:rsidRPr="006F4958">
        <w:rPr>
          <w:color w:val="1D1B11"/>
          <w:sz w:val="28"/>
          <w:szCs w:val="28"/>
          <w:shd w:val="clear" w:color="auto" w:fill="FFFFFF"/>
        </w:rPr>
        <w:t>9</w:t>
      </w:r>
    </w:p>
    <w:p w:rsidR="00A31794" w:rsidRPr="006F4958" w:rsidRDefault="00A31794" w:rsidP="006053FA">
      <w:pPr>
        <w:spacing w:before="100" w:beforeAutospacing="1" w:after="100" w:afterAutospacing="1"/>
        <w:ind w:right="-52"/>
        <w:contextualSpacing/>
        <w:rPr>
          <w:color w:val="1D1B11"/>
          <w:sz w:val="28"/>
          <w:szCs w:val="28"/>
          <w:shd w:val="clear" w:color="auto" w:fill="FFFFFF"/>
        </w:rPr>
      </w:pPr>
      <w:r w:rsidRPr="006F4958">
        <w:rPr>
          <w:color w:val="1D1B11"/>
          <w:sz w:val="28"/>
          <w:szCs w:val="28"/>
          <w:shd w:val="clear" w:color="auto" w:fill="FFFFFF"/>
        </w:rPr>
        <w:tab/>
        <w:t>1.2 Почвенно-климатические условия</w:t>
      </w:r>
      <w:r>
        <w:rPr>
          <w:color w:val="1D1B11"/>
          <w:sz w:val="28"/>
          <w:szCs w:val="28"/>
          <w:shd w:val="clear" w:color="auto" w:fill="FFFFFF"/>
        </w:rPr>
        <w:t xml:space="preserve"> исследуемого объекта……….…….….10</w:t>
      </w:r>
      <w:r w:rsidRPr="006F4958">
        <w:rPr>
          <w:color w:val="1D1B11"/>
          <w:sz w:val="28"/>
          <w:szCs w:val="28"/>
        </w:rPr>
        <w:br/>
      </w:r>
      <w:r w:rsidRPr="006F4958">
        <w:rPr>
          <w:color w:val="1D1B11"/>
          <w:sz w:val="28"/>
          <w:szCs w:val="28"/>
          <w:shd w:val="clear" w:color="auto" w:fill="FFFFFF"/>
        </w:rPr>
        <w:tab/>
        <w:t>1.3 Характеристика проекти</w:t>
      </w:r>
      <w:r>
        <w:rPr>
          <w:color w:val="1D1B11"/>
          <w:sz w:val="28"/>
          <w:szCs w:val="28"/>
          <w:shd w:val="clear" w:color="auto" w:fill="FFFFFF"/>
        </w:rPr>
        <w:t>руемого участка………………………..………….11</w:t>
      </w:r>
      <w:r w:rsidRPr="006F4958">
        <w:rPr>
          <w:color w:val="1D1B11"/>
          <w:sz w:val="28"/>
          <w:szCs w:val="28"/>
        </w:rPr>
        <w:br/>
      </w:r>
      <w:r w:rsidRPr="006F4958">
        <w:rPr>
          <w:color w:val="1D1B11"/>
          <w:sz w:val="28"/>
          <w:szCs w:val="28"/>
        </w:rPr>
        <w:br/>
      </w:r>
      <w:r w:rsidRPr="006F4958">
        <w:rPr>
          <w:b/>
          <w:color w:val="1D1B11"/>
          <w:sz w:val="28"/>
          <w:szCs w:val="28"/>
          <w:shd w:val="clear" w:color="auto" w:fill="FFFFFF"/>
        </w:rPr>
        <w:t>Вывод</w:t>
      </w:r>
      <w:r w:rsidRPr="006F4958">
        <w:rPr>
          <w:color w:val="1D1B11"/>
          <w:sz w:val="28"/>
          <w:szCs w:val="28"/>
          <w:shd w:val="clear" w:color="auto" w:fill="FFFFFF"/>
        </w:rPr>
        <w:t>...………..……………………………………………………………………...….1</w:t>
      </w:r>
      <w:r>
        <w:rPr>
          <w:color w:val="1D1B11"/>
          <w:sz w:val="28"/>
          <w:szCs w:val="28"/>
          <w:shd w:val="clear" w:color="auto" w:fill="FFFFFF"/>
        </w:rPr>
        <w:t>2</w:t>
      </w:r>
      <w:r w:rsidRPr="006F4958">
        <w:rPr>
          <w:color w:val="1D1B11"/>
          <w:sz w:val="28"/>
          <w:szCs w:val="28"/>
        </w:rPr>
        <w:br/>
      </w:r>
      <w:r w:rsidRPr="006F4958">
        <w:rPr>
          <w:color w:val="1D1B11"/>
          <w:sz w:val="28"/>
          <w:szCs w:val="28"/>
        </w:rPr>
        <w:br/>
      </w:r>
      <w:r w:rsidRPr="006F4958">
        <w:rPr>
          <w:b/>
          <w:color w:val="1D1B11"/>
          <w:sz w:val="28"/>
          <w:szCs w:val="28"/>
          <w:shd w:val="clear" w:color="auto" w:fill="FFFFFF"/>
          <w:lang w:val="en-US"/>
        </w:rPr>
        <w:t>II</w:t>
      </w:r>
      <w:r w:rsidRPr="006F4958">
        <w:rPr>
          <w:b/>
          <w:color w:val="1D1B11"/>
          <w:sz w:val="28"/>
          <w:szCs w:val="28"/>
          <w:shd w:val="clear" w:color="auto" w:fill="FFFFFF"/>
        </w:rPr>
        <w:t xml:space="preserve"> Специальная часть</w:t>
      </w:r>
      <w:r w:rsidRPr="006F4958">
        <w:rPr>
          <w:color w:val="1D1B11"/>
          <w:sz w:val="28"/>
          <w:szCs w:val="28"/>
          <w:shd w:val="clear" w:color="auto" w:fill="FFFFFF"/>
        </w:rPr>
        <w:t>………………………………………………………………</w:t>
      </w:r>
      <w:r>
        <w:rPr>
          <w:color w:val="1D1B11"/>
          <w:sz w:val="28"/>
          <w:szCs w:val="28"/>
          <w:shd w:val="clear" w:color="auto" w:fill="FFFFFF"/>
        </w:rPr>
        <w:t>….13</w:t>
      </w:r>
      <w:r w:rsidRPr="006F4958">
        <w:rPr>
          <w:color w:val="1D1B11"/>
          <w:sz w:val="28"/>
          <w:szCs w:val="28"/>
        </w:rPr>
        <w:br/>
      </w:r>
      <w:r w:rsidRPr="006F4958">
        <w:rPr>
          <w:color w:val="1D1B11"/>
          <w:sz w:val="28"/>
          <w:szCs w:val="28"/>
        </w:rPr>
        <w:br/>
      </w:r>
      <w:r w:rsidRPr="006F4958">
        <w:rPr>
          <w:color w:val="1D1B11"/>
          <w:sz w:val="28"/>
          <w:szCs w:val="28"/>
          <w:shd w:val="clear" w:color="auto" w:fill="FFFFFF"/>
        </w:rPr>
        <w:tab/>
        <w:t>2.1 Задание на проектирование………………………………………………</w:t>
      </w:r>
      <w:r>
        <w:rPr>
          <w:color w:val="1D1B11"/>
          <w:sz w:val="28"/>
          <w:szCs w:val="28"/>
          <w:shd w:val="clear" w:color="auto" w:fill="FFFFFF"/>
        </w:rPr>
        <w:t>….</w:t>
      </w:r>
      <w:r w:rsidRPr="006F4958">
        <w:rPr>
          <w:color w:val="1D1B11"/>
          <w:sz w:val="28"/>
          <w:szCs w:val="28"/>
          <w:shd w:val="clear" w:color="auto" w:fill="FFFFFF"/>
        </w:rPr>
        <w:t>1</w:t>
      </w:r>
      <w:r>
        <w:rPr>
          <w:color w:val="1D1B11"/>
          <w:sz w:val="28"/>
          <w:szCs w:val="28"/>
          <w:shd w:val="clear" w:color="auto" w:fill="FFFFFF"/>
        </w:rPr>
        <w:t>3</w:t>
      </w:r>
      <w:r w:rsidRPr="006F4958">
        <w:rPr>
          <w:color w:val="1D1B11"/>
          <w:sz w:val="28"/>
          <w:szCs w:val="28"/>
        </w:rPr>
        <w:br/>
      </w:r>
      <w:r w:rsidRPr="006F4958">
        <w:rPr>
          <w:color w:val="1D1B11"/>
          <w:sz w:val="28"/>
          <w:szCs w:val="28"/>
          <w:shd w:val="clear" w:color="auto" w:fill="FFFFFF"/>
        </w:rPr>
        <w:tab/>
        <w:t>2.2 Архитектурно-планиров</w:t>
      </w:r>
      <w:r>
        <w:rPr>
          <w:color w:val="1D1B11"/>
          <w:sz w:val="28"/>
          <w:szCs w:val="28"/>
          <w:shd w:val="clear" w:color="auto" w:fill="FFFFFF"/>
        </w:rPr>
        <w:t>очное решение…………………………………….14</w:t>
      </w:r>
    </w:p>
    <w:p w:rsidR="00A31794" w:rsidRPr="006F4958" w:rsidRDefault="00A31794" w:rsidP="00DF4B4A">
      <w:pPr>
        <w:ind w:left="700"/>
        <w:rPr>
          <w:color w:val="1D1B11"/>
          <w:sz w:val="28"/>
          <w:szCs w:val="28"/>
          <w:shd w:val="clear" w:color="auto" w:fill="FFFFFF"/>
        </w:rPr>
      </w:pPr>
      <w:r w:rsidRPr="006F4958">
        <w:rPr>
          <w:color w:val="1D1B11"/>
          <w:sz w:val="28"/>
          <w:szCs w:val="28"/>
          <w:shd w:val="clear" w:color="auto" w:fill="FFFFFF"/>
        </w:rPr>
        <w:tab/>
        <w:t>2.3 Объёмно-пространственная о</w:t>
      </w:r>
      <w:r>
        <w:rPr>
          <w:color w:val="1D1B11"/>
          <w:sz w:val="28"/>
          <w:szCs w:val="28"/>
          <w:shd w:val="clear" w:color="auto" w:fill="FFFFFF"/>
        </w:rPr>
        <w:t>рганизация сада……………………………..17</w:t>
      </w:r>
      <w:r w:rsidRPr="006F4958">
        <w:rPr>
          <w:color w:val="1D1B11"/>
          <w:sz w:val="28"/>
          <w:szCs w:val="28"/>
          <w:shd w:val="clear" w:color="auto" w:fill="FFFFFF"/>
        </w:rPr>
        <w:t xml:space="preserve"> </w:t>
      </w:r>
      <w:r w:rsidRPr="006F4958">
        <w:rPr>
          <w:color w:val="1D1B11"/>
          <w:sz w:val="28"/>
          <w:szCs w:val="28"/>
        </w:rPr>
        <w:br/>
      </w:r>
      <w:r w:rsidRPr="006F4958">
        <w:rPr>
          <w:color w:val="1D1B11"/>
          <w:sz w:val="28"/>
          <w:szCs w:val="28"/>
          <w:shd w:val="clear" w:color="auto" w:fill="FFFFFF"/>
        </w:rPr>
        <w:tab/>
        <w:t xml:space="preserve">2.4 Описание малых архитектурных </w:t>
      </w:r>
      <w:r>
        <w:rPr>
          <w:color w:val="1D1B11"/>
          <w:sz w:val="28"/>
          <w:szCs w:val="28"/>
          <w:shd w:val="clear" w:color="auto" w:fill="FFFFFF"/>
        </w:rPr>
        <w:t>форм и гидросооружений……………...19</w:t>
      </w:r>
      <w:r w:rsidRPr="006F4958">
        <w:rPr>
          <w:color w:val="1D1B11"/>
          <w:sz w:val="28"/>
          <w:szCs w:val="28"/>
          <w:shd w:val="clear" w:color="auto" w:fill="FFFFFF"/>
        </w:rPr>
        <w:t xml:space="preserve"> </w:t>
      </w:r>
      <w:r w:rsidRPr="006F4958">
        <w:rPr>
          <w:color w:val="1D1B11"/>
          <w:sz w:val="28"/>
          <w:szCs w:val="28"/>
        </w:rPr>
        <w:br/>
      </w:r>
      <w:r w:rsidRPr="006F4958">
        <w:rPr>
          <w:b/>
          <w:color w:val="1D1B11"/>
          <w:sz w:val="28"/>
          <w:szCs w:val="28"/>
          <w:shd w:val="clear" w:color="auto" w:fill="FFFFFF"/>
        </w:rPr>
        <w:t>Вывод</w:t>
      </w:r>
      <w:r w:rsidRPr="006F4958">
        <w:rPr>
          <w:color w:val="1D1B11"/>
          <w:sz w:val="28"/>
          <w:szCs w:val="28"/>
          <w:shd w:val="clear" w:color="auto" w:fill="FFFFFF"/>
        </w:rPr>
        <w:t>…</w:t>
      </w:r>
      <w:r>
        <w:rPr>
          <w:color w:val="1D1B11"/>
          <w:sz w:val="28"/>
          <w:szCs w:val="28"/>
          <w:shd w:val="clear" w:color="auto" w:fill="FFFFFF"/>
        </w:rPr>
        <w:t>…………………………………………………………………………...21</w:t>
      </w:r>
    </w:p>
    <w:p w:rsidR="00A31794" w:rsidRDefault="00A31794" w:rsidP="00212ED6">
      <w:pPr>
        <w:ind w:left="700"/>
        <w:rPr>
          <w:b/>
          <w:color w:val="1D1B11"/>
          <w:sz w:val="28"/>
          <w:szCs w:val="28"/>
          <w:shd w:val="clear" w:color="auto" w:fill="FFFFFF"/>
        </w:rPr>
      </w:pPr>
      <w:r w:rsidRPr="006F4958">
        <w:rPr>
          <w:color w:val="000000"/>
          <w:sz w:val="28"/>
          <w:szCs w:val="28"/>
          <w:shd w:val="clear" w:color="auto" w:fill="FFFFFF"/>
        </w:rPr>
        <w:t>2.5 Вертикальная планировка и устройство дорожных покрытий…………</w:t>
      </w:r>
      <w:r>
        <w:rPr>
          <w:color w:val="000000"/>
          <w:sz w:val="28"/>
          <w:szCs w:val="28"/>
          <w:shd w:val="clear" w:color="auto" w:fill="FFFFFF"/>
        </w:rPr>
        <w:t>….22</w:t>
      </w:r>
    </w:p>
    <w:p w:rsidR="00A31794" w:rsidRPr="006F4958" w:rsidRDefault="00A31794" w:rsidP="00212ED6">
      <w:pPr>
        <w:rPr>
          <w:color w:val="000000"/>
          <w:sz w:val="28"/>
          <w:szCs w:val="28"/>
          <w:shd w:val="clear" w:color="auto" w:fill="FFFFFF"/>
        </w:rPr>
      </w:pPr>
      <w:r w:rsidRPr="006F4958">
        <w:rPr>
          <w:color w:val="000000"/>
          <w:sz w:val="28"/>
          <w:szCs w:val="28"/>
          <w:shd w:val="clear" w:color="auto" w:fill="FFFFFF"/>
        </w:rPr>
        <w:tab/>
        <w:t>2.6 Технология проведения посадочных работ……………………………</w:t>
      </w:r>
      <w:r>
        <w:rPr>
          <w:color w:val="000000"/>
          <w:sz w:val="28"/>
          <w:szCs w:val="28"/>
          <w:shd w:val="clear" w:color="auto" w:fill="FFFFFF"/>
        </w:rPr>
        <w:t>…...24</w:t>
      </w:r>
    </w:p>
    <w:p w:rsidR="00A31794" w:rsidRPr="006F4958" w:rsidRDefault="00A31794" w:rsidP="00212ED6">
      <w:pPr>
        <w:rPr>
          <w:color w:val="000000"/>
          <w:sz w:val="28"/>
          <w:szCs w:val="28"/>
          <w:shd w:val="clear" w:color="auto" w:fill="FFFFFF"/>
        </w:rPr>
      </w:pPr>
      <w:r w:rsidRPr="006F4958">
        <w:rPr>
          <w:color w:val="000000"/>
          <w:sz w:val="28"/>
          <w:szCs w:val="28"/>
          <w:shd w:val="clear" w:color="auto" w:fill="FFFFFF"/>
        </w:rPr>
        <w:tab/>
        <w:t>2.7 Устройство газонов с расчетом травосмесей…………………………...</w:t>
      </w:r>
      <w:r>
        <w:rPr>
          <w:color w:val="000000"/>
          <w:sz w:val="28"/>
          <w:szCs w:val="28"/>
          <w:shd w:val="clear" w:color="auto" w:fill="FFFFFF"/>
        </w:rPr>
        <w:t>......28</w:t>
      </w:r>
    </w:p>
    <w:p w:rsidR="00A31794" w:rsidRPr="006F4958" w:rsidRDefault="00A31794" w:rsidP="00212ED6">
      <w:pPr>
        <w:contextualSpacing/>
        <w:rPr>
          <w:color w:val="1D1B11"/>
          <w:sz w:val="28"/>
          <w:szCs w:val="28"/>
        </w:rPr>
      </w:pPr>
      <w:r w:rsidRPr="006F4958">
        <w:rPr>
          <w:color w:val="000000"/>
          <w:sz w:val="28"/>
          <w:szCs w:val="28"/>
          <w:shd w:val="clear" w:color="auto" w:fill="FFFFFF"/>
        </w:rPr>
        <w:tab/>
        <w:t>2.8 Первичный уход за зелеными насаждениями…………………………</w:t>
      </w:r>
      <w:r>
        <w:rPr>
          <w:color w:val="000000"/>
          <w:sz w:val="28"/>
          <w:szCs w:val="28"/>
          <w:shd w:val="clear" w:color="auto" w:fill="FFFFFF"/>
        </w:rPr>
        <w:t>……31</w:t>
      </w:r>
    </w:p>
    <w:p w:rsidR="00A31794" w:rsidRPr="006F4958" w:rsidRDefault="00A31794" w:rsidP="006053FA">
      <w:pPr>
        <w:spacing w:before="100" w:beforeAutospacing="1" w:after="100" w:afterAutospacing="1"/>
        <w:contextualSpacing/>
        <w:rPr>
          <w:color w:val="1D1B11"/>
          <w:sz w:val="28"/>
          <w:szCs w:val="28"/>
          <w:shd w:val="clear" w:color="auto" w:fill="FFFFFF"/>
        </w:rPr>
      </w:pPr>
      <w:r w:rsidRPr="006F4958">
        <w:rPr>
          <w:color w:val="1D1B11"/>
          <w:sz w:val="28"/>
          <w:szCs w:val="28"/>
        </w:rPr>
        <w:br/>
      </w:r>
    </w:p>
    <w:p w:rsidR="00A31794" w:rsidRPr="006F4958" w:rsidRDefault="00A31794" w:rsidP="006053FA">
      <w:pPr>
        <w:spacing w:before="100" w:beforeAutospacing="1" w:after="100" w:afterAutospacing="1"/>
        <w:contextualSpacing/>
        <w:rPr>
          <w:b/>
          <w:color w:val="1D1B11"/>
          <w:sz w:val="28"/>
          <w:szCs w:val="28"/>
          <w:shd w:val="clear" w:color="auto" w:fill="FFFFFF"/>
        </w:rPr>
      </w:pPr>
      <w:r w:rsidRPr="006F4958">
        <w:rPr>
          <w:b/>
          <w:color w:val="1D1B11"/>
          <w:sz w:val="28"/>
          <w:szCs w:val="28"/>
          <w:shd w:val="clear" w:color="auto" w:fill="FFFFFF"/>
          <w:lang w:val="en-US"/>
        </w:rPr>
        <w:t>III</w:t>
      </w:r>
      <w:r w:rsidRPr="006F4958">
        <w:rPr>
          <w:b/>
          <w:color w:val="1D1B11"/>
          <w:sz w:val="28"/>
          <w:szCs w:val="28"/>
          <w:shd w:val="clear" w:color="auto" w:fill="FFFFFF"/>
        </w:rPr>
        <w:t xml:space="preserve"> Расчетная часть</w:t>
      </w:r>
      <w:r w:rsidRPr="006F4958">
        <w:rPr>
          <w:color w:val="1D1B11"/>
          <w:sz w:val="28"/>
          <w:szCs w:val="28"/>
          <w:shd w:val="clear" w:color="auto" w:fill="FFFFFF"/>
        </w:rPr>
        <w:t>…………………………………………………………………</w:t>
      </w:r>
      <w:r>
        <w:rPr>
          <w:color w:val="1D1B11"/>
          <w:sz w:val="28"/>
          <w:szCs w:val="28"/>
          <w:shd w:val="clear" w:color="auto" w:fill="FFFFFF"/>
        </w:rPr>
        <w:t>….</w:t>
      </w:r>
      <w:r w:rsidRPr="006F4958">
        <w:rPr>
          <w:color w:val="1D1B11"/>
          <w:sz w:val="28"/>
          <w:szCs w:val="28"/>
          <w:shd w:val="clear" w:color="auto" w:fill="FFFFFF"/>
        </w:rPr>
        <w:t>34</w:t>
      </w:r>
      <w:r w:rsidRPr="006F4958">
        <w:rPr>
          <w:color w:val="1D1B11"/>
          <w:sz w:val="28"/>
          <w:szCs w:val="28"/>
        </w:rPr>
        <w:br/>
      </w:r>
      <w:r w:rsidRPr="006F4958">
        <w:rPr>
          <w:color w:val="1D1B11"/>
          <w:sz w:val="28"/>
          <w:szCs w:val="28"/>
        </w:rPr>
        <w:br/>
      </w:r>
      <w:r w:rsidRPr="006F4958">
        <w:rPr>
          <w:color w:val="1D1B11"/>
          <w:sz w:val="28"/>
          <w:szCs w:val="28"/>
          <w:shd w:val="clear" w:color="auto" w:fill="FFFFFF"/>
        </w:rPr>
        <w:tab/>
        <w:t>3.1 Посадочная ведомость……………………………...……………………</w:t>
      </w:r>
      <w:r>
        <w:rPr>
          <w:color w:val="1D1B11"/>
          <w:sz w:val="28"/>
          <w:szCs w:val="28"/>
          <w:shd w:val="clear" w:color="auto" w:fill="FFFFFF"/>
        </w:rPr>
        <w:t>…...34</w:t>
      </w:r>
      <w:r w:rsidRPr="006F4958">
        <w:rPr>
          <w:color w:val="1D1B11"/>
          <w:sz w:val="28"/>
          <w:szCs w:val="28"/>
        </w:rPr>
        <w:br/>
      </w:r>
    </w:p>
    <w:p w:rsidR="00A31794" w:rsidRPr="006F4958" w:rsidRDefault="00A31794" w:rsidP="006053FA">
      <w:pPr>
        <w:spacing w:before="100" w:beforeAutospacing="1" w:after="100" w:afterAutospacing="1"/>
        <w:contextualSpacing/>
        <w:rPr>
          <w:color w:val="1D1B11"/>
          <w:sz w:val="28"/>
          <w:szCs w:val="28"/>
          <w:shd w:val="clear" w:color="auto" w:fill="FFFFFF"/>
        </w:rPr>
      </w:pPr>
      <w:r w:rsidRPr="006F4958">
        <w:rPr>
          <w:b/>
          <w:color w:val="1D1B11"/>
          <w:sz w:val="28"/>
          <w:szCs w:val="28"/>
          <w:shd w:val="clear" w:color="auto" w:fill="FFFFFF"/>
        </w:rPr>
        <w:t>Вывод</w:t>
      </w:r>
      <w:r w:rsidRPr="006F4958">
        <w:rPr>
          <w:color w:val="1D1B11"/>
          <w:sz w:val="28"/>
          <w:szCs w:val="28"/>
          <w:shd w:val="clear" w:color="auto" w:fill="FFFFFF"/>
        </w:rPr>
        <w:t>…...………………………………………………………………………………..</w:t>
      </w:r>
      <w:r>
        <w:rPr>
          <w:color w:val="1D1B11"/>
          <w:sz w:val="28"/>
          <w:szCs w:val="28"/>
          <w:shd w:val="clear" w:color="auto" w:fill="FFFFFF"/>
        </w:rPr>
        <w:t>46</w:t>
      </w:r>
      <w:r w:rsidRPr="006F4958">
        <w:rPr>
          <w:color w:val="1D1B11"/>
          <w:sz w:val="28"/>
          <w:szCs w:val="28"/>
        </w:rPr>
        <w:br/>
      </w:r>
      <w:r w:rsidRPr="006F4958">
        <w:rPr>
          <w:color w:val="1D1B11"/>
          <w:sz w:val="28"/>
          <w:szCs w:val="28"/>
        </w:rPr>
        <w:br/>
      </w:r>
      <w:r w:rsidRPr="006F4958">
        <w:rPr>
          <w:color w:val="1D1B11"/>
          <w:sz w:val="28"/>
          <w:szCs w:val="28"/>
          <w:shd w:val="clear" w:color="auto" w:fill="FFFFFF"/>
        </w:rPr>
        <w:tab/>
        <w:t>3.2 Выборочная вед</w:t>
      </w:r>
      <w:r>
        <w:rPr>
          <w:color w:val="1D1B11"/>
          <w:sz w:val="28"/>
          <w:szCs w:val="28"/>
          <w:shd w:val="clear" w:color="auto" w:fill="FFFFFF"/>
        </w:rPr>
        <w:t>омость……………………………………………………….47</w:t>
      </w:r>
    </w:p>
    <w:p w:rsidR="00A31794" w:rsidRPr="006F4958" w:rsidRDefault="00A31794" w:rsidP="006053FA">
      <w:pPr>
        <w:spacing w:before="100" w:beforeAutospacing="1" w:after="100" w:afterAutospacing="1"/>
        <w:contextualSpacing/>
        <w:rPr>
          <w:b/>
          <w:color w:val="1D1B11"/>
          <w:sz w:val="28"/>
          <w:szCs w:val="28"/>
          <w:shd w:val="clear" w:color="auto" w:fill="FFFFFF"/>
        </w:rPr>
      </w:pPr>
    </w:p>
    <w:p w:rsidR="00A31794" w:rsidRPr="006F4958" w:rsidRDefault="00A31794" w:rsidP="00212ED6">
      <w:pPr>
        <w:rPr>
          <w:color w:val="1D1B11"/>
          <w:sz w:val="28"/>
          <w:szCs w:val="28"/>
        </w:rPr>
      </w:pPr>
      <w:r w:rsidRPr="006F4958">
        <w:rPr>
          <w:b/>
          <w:color w:val="1D1B11"/>
          <w:sz w:val="28"/>
          <w:szCs w:val="28"/>
          <w:shd w:val="clear" w:color="auto" w:fill="FFFFFF"/>
        </w:rPr>
        <w:t>Вывод</w:t>
      </w:r>
      <w:r w:rsidRPr="006F4958">
        <w:rPr>
          <w:color w:val="1D1B11"/>
          <w:sz w:val="28"/>
          <w:szCs w:val="28"/>
          <w:shd w:val="clear" w:color="auto" w:fill="FFFFFF"/>
        </w:rPr>
        <w:t>………………………</w:t>
      </w:r>
      <w:r>
        <w:rPr>
          <w:color w:val="1D1B11"/>
          <w:sz w:val="28"/>
          <w:szCs w:val="28"/>
          <w:shd w:val="clear" w:color="auto" w:fill="FFFFFF"/>
        </w:rPr>
        <w:t>…………………………………………………………….5</w:t>
      </w:r>
      <w:r w:rsidRPr="006F4958">
        <w:rPr>
          <w:color w:val="1D1B11"/>
          <w:sz w:val="28"/>
          <w:szCs w:val="28"/>
          <w:shd w:val="clear" w:color="auto" w:fill="FFFFFF"/>
        </w:rPr>
        <w:t>3</w:t>
      </w:r>
      <w:r w:rsidRPr="006F4958">
        <w:rPr>
          <w:color w:val="1D1B11"/>
          <w:sz w:val="28"/>
          <w:szCs w:val="28"/>
        </w:rPr>
        <w:br/>
      </w:r>
      <w:r w:rsidRPr="006F4958">
        <w:rPr>
          <w:color w:val="1D1B11"/>
          <w:sz w:val="28"/>
          <w:szCs w:val="28"/>
        </w:rPr>
        <w:br/>
      </w:r>
      <w:r w:rsidRPr="006F4958">
        <w:rPr>
          <w:color w:val="1D1B11"/>
          <w:sz w:val="28"/>
          <w:szCs w:val="28"/>
          <w:shd w:val="clear" w:color="auto" w:fill="FFFFFF"/>
        </w:rPr>
        <w:tab/>
        <w:t>3.3 Баланс площ</w:t>
      </w:r>
      <w:r>
        <w:rPr>
          <w:color w:val="1D1B11"/>
          <w:sz w:val="28"/>
          <w:szCs w:val="28"/>
          <w:shd w:val="clear" w:color="auto" w:fill="FFFFFF"/>
        </w:rPr>
        <w:t>адей……………………………………………………………...5</w:t>
      </w:r>
      <w:r w:rsidRPr="006F4958">
        <w:rPr>
          <w:color w:val="1D1B11"/>
          <w:sz w:val="28"/>
          <w:szCs w:val="28"/>
          <w:shd w:val="clear" w:color="auto" w:fill="FFFFFF"/>
        </w:rPr>
        <w:t>4</w:t>
      </w:r>
      <w:r w:rsidRPr="006F4958">
        <w:rPr>
          <w:color w:val="1D1B11"/>
          <w:sz w:val="28"/>
          <w:szCs w:val="28"/>
        </w:rPr>
        <w:br/>
      </w:r>
      <w:r w:rsidRPr="006F4958">
        <w:rPr>
          <w:color w:val="1D1B11"/>
          <w:sz w:val="28"/>
          <w:szCs w:val="28"/>
        </w:rPr>
        <w:br/>
      </w:r>
      <w:r w:rsidRPr="006F4958">
        <w:rPr>
          <w:b/>
          <w:color w:val="1D1B11"/>
          <w:sz w:val="28"/>
          <w:szCs w:val="28"/>
          <w:shd w:val="clear" w:color="auto" w:fill="FFFFFF"/>
          <w:lang w:val="en-US"/>
        </w:rPr>
        <w:t>IV</w:t>
      </w:r>
      <w:r w:rsidRPr="006F4958">
        <w:rPr>
          <w:b/>
          <w:color w:val="1D1B11"/>
          <w:sz w:val="28"/>
          <w:szCs w:val="28"/>
          <w:shd w:val="clear" w:color="auto" w:fill="FFFFFF"/>
        </w:rPr>
        <w:t xml:space="preserve"> Приложения</w:t>
      </w:r>
      <w:r w:rsidRPr="006F4958">
        <w:rPr>
          <w:color w:val="1D1B11"/>
          <w:sz w:val="28"/>
          <w:szCs w:val="28"/>
          <w:shd w:val="clear" w:color="auto" w:fill="FFFFFF"/>
        </w:rPr>
        <w:t>………………………………………………………………………</w:t>
      </w:r>
      <w:r>
        <w:rPr>
          <w:color w:val="1D1B11"/>
          <w:sz w:val="28"/>
          <w:szCs w:val="28"/>
          <w:shd w:val="clear" w:color="auto" w:fill="FFFFFF"/>
        </w:rPr>
        <w:t>…55</w:t>
      </w:r>
      <w:r w:rsidRPr="006F4958">
        <w:rPr>
          <w:color w:val="1D1B11"/>
          <w:sz w:val="28"/>
          <w:szCs w:val="28"/>
        </w:rPr>
        <w:br/>
      </w:r>
      <w:r w:rsidRPr="006F4958">
        <w:rPr>
          <w:color w:val="1D1B11"/>
          <w:sz w:val="28"/>
          <w:szCs w:val="28"/>
        </w:rPr>
        <w:br/>
      </w:r>
      <w:r w:rsidRPr="006F4958">
        <w:rPr>
          <w:color w:val="1D1B11"/>
          <w:sz w:val="28"/>
          <w:szCs w:val="28"/>
          <w:shd w:val="clear" w:color="auto" w:fill="FFFFFF"/>
        </w:rPr>
        <w:tab/>
        <w:t>4.1 Эскиз проекта сада……………………………………………….……………</w:t>
      </w:r>
      <w:r>
        <w:rPr>
          <w:color w:val="1D1B11"/>
          <w:sz w:val="28"/>
          <w:szCs w:val="28"/>
          <w:shd w:val="clear" w:color="auto" w:fill="FFFFFF"/>
        </w:rPr>
        <w:t>56</w:t>
      </w:r>
      <w:r w:rsidRPr="006F4958">
        <w:rPr>
          <w:color w:val="1D1B11"/>
          <w:sz w:val="28"/>
          <w:szCs w:val="28"/>
        </w:rPr>
        <w:br/>
      </w:r>
      <w:r w:rsidRPr="006F4958">
        <w:rPr>
          <w:color w:val="1D1B11"/>
          <w:sz w:val="28"/>
          <w:szCs w:val="28"/>
          <w:shd w:val="clear" w:color="auto" w:fill="FFFFFF"/>
        </w:rPr>
        <w:tab/>
        <w:t>4.2 Фотофиксац</w:t>
      </w:r>
      <w:r>
        <w:rPr>
          <w:color w:val="1D1B11"/>
          <w:sz w:val="28"/>
          <w:szCs w:val="28"/>
          <w:shd w:val="clear" w:color="auto" w:fill="FFFFFF"/>
        </w:rPr>
        <w:t>ия проекта…………………………….…………………………</w:t>
      </w:r>
      <w:r w:rsidRPr="006F4958">
        <w:rPr>
          <w:color w:val="1D1B11"/>
          <w:sz w:val="28"/>
          <w:szCs w:val="28"/>
          <w:shd w:val="clear" w:color="auto" w:fill="FFFFFF"/>
        </w:rPr>
        <w:t>..</w:t>
      </w:r>
      <w:r>
        <w:rPr>
          <w:color w:val="1D1B11"/>
          <w:sz w:val="28"/>
          <w:szCs w:val="28"/>
          <w:shd w:val="clear" w:color="auto" w:fill="FFFFFF"/>
        </w:rPr>
        <w:t>57</w:t>
      </w:r>
      <w:r w:rsidRPr="006F4958">
        <w:rPr>
          <w:color w:val="1D1B11"/>
          <w:sz w:val="28"/>
          <w:szCs w:val="28"/>
        </w:rPr>
        <w:br/>
      </w:r>
      <w:r w:rsidRPr="006F4958">
        <w:rPr>
          <w:color w:val="1D1B11"/>
          <w:sz w:val="28"/>
          <w:szCs w:val="28"/>
          <w:shd w:val="clear" w:color="auto" w:fill="FFFFFF"/>
        </w:rPr>
        <w:tab/>
        <w:t>4.3 Дендропроект...…………….…………………………………………………..</w:t>
      </w:r>
      <w:r>
        <w:rPr>
          <w:color w:val="1D1B11"/>
          <w:sz w:val="28"/>
          <w:szCs w:val="28"/>
          <w:shd w:val="clear" w:color="auto" w:fill="FFFFFF"/>
        </w:rPr>
        <w:t>58</w:t>
      </w:r>
      <w:r w:rsidRPr="006F4958">
        <w:rPr>
          <w:color w:val="1D1B11"/>
          <w:sz w:val="28"/>
          <w:szCs w:val="28"/>
        </w:rPr>
        <w:br/>
      </w:r>
      <w:r w:rsidRPr="006F4958">
        <w:rPr>
          <w:color w:val="1D1B11"/>
          <w:sz w:val="28"/>
          <w:szCs w:val="28"/>
          <w:shd w:val="clear" w:color="auto" w:fill="FFFFFF"/>
        </w:rPr>
        <w:tab/>
        <w:t>4.4 Деталь сада………………………….………………………………………….</w:t>
      </w:r>
      <w:r>
        <w:rPr>
          <w:color w:val="1D1B11"/>
          <w:sz w:val="28"/>
          <w:szCs w:val="28"/>
          <w:shd w:val="clear" w:color="auto" w:fill="FFFFFF"/>
        </w:rPr>
        <w:t>59</w:t>
      </w:r>
    </w:p>
    <w:p w:rsidR="00A31794" w:rsidRPr="006F4958" w:rsidRDefault="00A31794" w:rsidP="00212ED6">
      <w:pPr>
        <w:ind w:firstLine="720"/>
        <w:rPr>
          <w:color w:val="000000"/>
          <w:sz w:val="28"/>
          <w:szCs w:val="28"/>
          <w:shd w:val="clear" w:color="auto" w:fill="FFFFFF"/>
        </w:rPr>
      </w:pPr>
      <w:r w:rsidRPr="006F4958">
        <w:rPr>
          <w:color w:val="000000"/>
          <w:sz w:val="28"/>
          <w:szCs w:val="28"/>
          <w:shd w:val="clear" w:color="auto" w:fill="FFFFFF"/>
        </w:rPr>
        <w:t>4.5 Разбивочный чертеж…………………………………………………………..</w:t>
      </w:r>
      <w:r>
        <w:rPr>
          <w:color w:val="000000"/>
          <w:sz w:val="28"/>
          <w:szCs w:val="28"/>
          <w:shd w:val="clear" w:color="auto" w:fill="FFFFFF"/>
        </w:rPr>
        <w:t>60</w:t>
      </w:r>
    </w:p>
    <w:p w:rsidR="00A31794" w:rsidRPr="006F4958" w:rsidRDefault="00A31794" w:rsidP="00212ED6">
      <w:pPr>
        <w:rPr>
          <w:color w:val="000000"/>
          <w:sz w:val="28"/>
          <w:szCs w:val="28"/>
          <w:shd w:val="clear" w:color="auto" w:fill="FFFFFF"/>
        </w:rPr>
      </w:pPr>
      <w:r w:rsidRPr="006F4958">
        <w:rPr>
          <w:color w:val="000000"/>
          <w:sz w:val="28"/>
          <w:szCs w:val="28"/>
          <w:shd w:val="clear" w:color="auto" w:fill="FFFFFF"/>
        </w:rPr>
        <w:tab/>
        <w:t>4.6 Проект вертикальной планировки……………………………………………</w:t>
      </w:r>
      <w:r>
        <w:rPr>
          <w:color w:val="000000"/>
          <w:sz w:val="28"/>
          <w:szCs w:val="28"/>
          <w:shd w:val="clear" w:color="auto" w:fill="FFFFFF"/>
        </w:rPr>
        <w:t>61</w:t>
      </w:r>
    </w:p>
    <w:p w:rsidR="00A31794" w:rsidRPr="006F4958" w:rsidRDefault="00A31794" w:rsidP="00212ED6">
      <w:pPr>
        <w:rPr>
          <w:color w:val="000000"/>
          <w:sz w:val="28"/>
          <w:szCs w:val="28"/>
          <w:shd w:val="clear" w:color="auto" w:fill="FFFFFF"/>
        </w:rPr>
      </w:pPr>
      <w:r w:rsidRPr="006F4958">
        <w:rPr>
          <w:color w:val="000000"/>
          <w:sz w:val="28"/>
          <w:szCs w:val="28"/>
          <w:shd w:val="clear" w:color="auto" w:fill="FFFFFF"/>
        </w:rPr>
        <w:tab/>
        <w:t xml:space="preserve">4.7 </w:t>
      </w:r>
      <w:r>
        <w:rPr>
          <w:color w:val="000000"/>
          <w:sz w:val="28"/>
          <w:szCs w:val="28"/>
          <w:shd w:val="clear" w:color="auto" w:fill="FFFFFF"/>
        </w:rPr>
        <w:t>Поперечные</w:t>
      </w:r>
      <w:r w:rsidRPr="006F4958">
        <w:rPr>
          <w:color w:val="000000"/>
          <w:sz w:val="28"/>
          <w:szCs w:val="28"/>
          <w:shd w:val="clear" w:color="auto" w:fill="FFFFFF"/>
        </w:rPr>
        <w:t xml:space="preserve"> и прод</w:t>
      </w:r>
      <w:r>
        <w:rPr>
          <w:color w:val="000000"/>
          <w:sz w:val="28"/>
          <w:szCs w:val="28"/>
          <w:shd w:val="clear" w:color="auto" w:fill="FFFFFF"/>
        </w:rPr>
        <w:t>ольный профили дорог………………………………62-66</w:t>
      </w:r>
    </w:p>
    <w:p w:rsidR="00A31794" w:rsidRPr="006F4958" w:rsidRDefault="00A31794" w:rsidP="00212ED6">
      <w:pPr>
        <w:rPr>
          <w:color w:val="000000"/>
          <w:sz w:val="28"/>
          <w:szCs w:val="28"/>
          <w:shd w:val="clear" w:color="auto" w:fill="FFFFFF"/>
        </w:rPr>
      </w:pPr>
      <w:r w:rsidRPr="006F4958">
        <w:rPr>
          <w:color w:val="000000"/>
          <w:sz w:val="28"/>
          <w:szCs w:val="28"/>
          <w:shd w:val="clear" w:color="auto" w:fill="FFFFFF"/>
        </w:rPr>
        <w:tab/>
        <w:t>4.8 План котлованов……………………………………………………………….</w:t>
      </w:r>
      <w:r>
        <w:rPr>
          <w:color w:val="000000"/>
          <w:sz w:val="28"/>
          <w:szCs w:val="28"/>
          <w:shd w:val="clear" w:color="auto" w:fill="FFFFFF"/>
        </w:rPr>
        <w:t>67</w:t>
      </w:r>
    </w:p>
    <w:p w:rsidR="00A31794" w:rsidRPr="00C56F8B" w:rsidRDefault="00A31794" w:rsidP="006053FA">
      <w:pPr>
        <w:spacing w:before="100" w:beforeAutospacing="1" w:after="100" w:afterAutospacing="1"/>
        <w:contextualSpacing/>
        <w:rPr>
          <w:color w:val="1D1B11"/>
          <w:sz w:val="28"/>
          <w:szCs w:val="28"/>
          <w:shd w:val="clear" w:color="auto" w:fill="FFFFFF"/>
        </w:rPr>
      </w:pPr>
      <w:r>
        <w:rPr>
          <w:b/>
          <w:color w:val="1D1B11"/>
          <w:sz w:val="28"/>
          <w:szCs w:val="28"/>
          <w:shd w:val="clear" w:color="auto" w:fill="FFFFFF"/>
        </w:rPr>
        <w:tab/>
      </w:r>
      <w:r w:rsidRPr="00C56F8B">
        <w:rPr>
          <w:color w:val="1D1B11"/>
          <w:sz w:val="28"/>
          <w:szCs w:val="28"/>
          <w:shd w:val="clear" w:color="auto" w:fill="FFFFFF"/>
        </w:rPr>
        <w:t>4.9 Список литературы………………………………………………………</w:t>
      </w:r>
      <w:r>
        <w:rPr>
          <w:color w:val="1D1B11"/>
          <w:sz w:val="28"/>
          <w:szCs w:val="28"/>
          <w:shd w:val="clear" w:color="auto" w:fill="FFFFFF"/>
        </w:rPr>
        <w:t>….</w:t>
      </w:r>
      <w:r w:rsidRPr="00C56F8B">
        <w:rPr>
          <w:color w:val="1D1B11"/>
          <w:sz w:val="28"/>
          <w:szCs w:val="28"/>
          <w:shd w:val="clear" w:color="auto" w:fill="FFFFFF"/>
        </w:rPr>
        <w:t>…68</w:t>
      </w:r>
    </w:p>
    <w:p w:rsidR="00A31794" w:rsidRPr="006F4958" w:rsidRDefault="00A31794" w:rsidP="00C32955">
      <w:pPr>
        <w:rPr>
          <w:sz w:val="28"/>
          <w:szCs w:val="28"/>
        </w:rPr>
      </w:pPr>
    </w:p>
    <w:p w:rsidR="00A31794" w:rsidRPr="006F4958" w:rsidRDefault="00A31794" w:rsidP="00C32955">
      <w:pPr>
        <w:rPr>
          <w:sz w:val="28"/>
          <w:szCs w:val="28"/>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Default="00A31794" w:rsidP="001B4D80">
      <w:pPr>
        <w:contextualSpacing/>
        <w:rPr>
          <w:b/>
          <w:color w:val="1D1B11"/>
          <w:sz w:val="28"/>
          <w:szCs w:val="28"/>
          <w:shd w:val="clear" w:color="auto" w:fill="FFFFFF"/>
        </w:rPr>
      </w:pPr>
    </w:p>
    <w:p w:rsidR="00A31794"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C56F8B" w:rsidRDefault="00A31794" w:rsidP="001B4D80">
      <w:pPr>
        <w:contextualSpacing/>
        <w:rPr>
          <w:b/>
          <w:color w:val="1D1B11"/>
          <w:sz w:val="28"/>
          <w:szCs w:val="28"/>
          <w:shd w:val="clear" w:color="auto" w:fill="FFFFFF"/>
        </w:rPr>
      </w:pPr>
    </w:p>
    <w:p w:rsidR="00A31794" w:rsidRPr="00C56F8B" w:rsidRDefault="00A31794" w:rsidP="001B4D80">
      <w:pPr>
        <w:contextualSpacing/>
        <w:rPr>
          <w:b/>
          <w:color w:val="1D1B11"/>
          <w:sz w:val="28"/>
          <w:szCs w:val="28"/>
          <w:shd w:val="clear" w:color="auto" w:fill="FFFFFF"/>
        </w:rPr>
      </w:pPr>
    </w:p>
    <w:p w:rsidR="00A31794" w:rsidRPr="00C56F8B" w:rsidRDefault="00A31794" w:rsidP="001B4D80">
      <w:pPr>
        <w:contextualSpacing/>
        <w:rPr>
          <w:b/>
          <w:color w:val="1D1B11"/>
          <w:sz w:val="28"/>
          <w:szCs w:val="28"/>
          <w:shd w:val="clear" w:color="auto" w:fill="FFFFFF"/>
        </w:rPr>
      </w:pPr>
    </w:p>
    <w:p w:rsidR="00A31794" w:rsidRPr="00C56F8B"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6D6B3A">
      <w:pPr>
        <w:contextualSpacing/>
        <w:jc w:val="center"/>
        <w:rPr>
          <w:b/>
          <w:color w:val="1D1B11"/>
          <w:sz w:val="28"/>
          <w:szCs w:val="28"/>
          <w:shd w:val="clear" w:color="auto" w:fill="FFFFFF"/>
        </w:rPr>
      </w:pPr>
      <w:r w:rsidRPr="006F4958">
        <w:rPr>
          <w:b/>
          <w:color w:val="1D1B11"/>
          <w:sz w:val="28"/>
          <w:szCs w:val="28"/>
          <w:shd w:val="clear" w:color="auto" w:fill="FFFFFF"/>
        </w:rPr>
        <w:t>Введение.</w:t>
      </w:r>
    </w:p>
    <w:p w:rsidR="00A31794" w:rsidRPr="006F4958" w:rsidRDefault="00A31794" w:rsidP="001B4D80">
      <w:pPr>
        <w:contextualSpacing/>
        <w:rPr>
          <w:b/>
          <w:color w:val="1D1B11"/>
          <w:sz w:val="28"/>
          <w:szCs w:val="28"/>
          <w:shd w:val="clear" w:color="auto" w:fill="FFFFFF"/>
        </w:rPr>
      </w:pPr>
    </w:p>
    <w:p w:rsidR="00A31794" w:rsidRPr="006F4958" w:rsidRDefault="00A31794" w:rsidP="006D6B3A">
      <w:pPr>
        <w:contextualSpacing/>
        <w:jc w:val="both"/>
        <w:rPr>
          <w:color w:val="1D1B11"/>
          <w:sz w:val="28"/>
          <w:szCs w:val="28"/>
          <w:shd w:val="clear" w:color="auto" w:fill="FFFFFF"/>
        </w:rPr>
      </w:pPr>
      <w:r w:rsidRPr="006F4958">
        <w:rPr>
          <w:b/>
          <w:color w:val="1D1B11"/>
          <w:sz w:val="28"/>
          <w:szCs w:val="28"/>
          <w:shd w:val="clear" w:color="auto" w:fill="FFFFFF"/>
        </w:rPr>
        <w:tab/>
      </w:r>
      <w:r w:rsidRPr="006F4958">
        <w:rPr>
          <w:color w:val="1D1B11"/>
          <w:sz w:val="28"/>
          <w:szCs w:val="28"/>
          <w:shd w:val="clear" w:color="auto" w:fill="FFFFFF"/>
        </w:rPr>
        <w:t>Городской сад – зеленый массив, расположенный в жилом районе, по размерам меньше парка. Сад предназначен для отдыха населения прилегающих микрорайонов. В нем могут размещаться сооружения и площадки для игр, занятий физической культурой, развлечений.</w:t>
      </w:r>
    </w:p>
    <w:p w:rsidR="00A31794" w:rsidRPr="006F4958" w:rsidRDefault="00A31794" w:rsidP="006D6B3A">
      <w:pPr>
        <w:contextualSpacing/>
        <w:jc w:val="both"/>
        <w:rPr>
          <w:color w:val="1D1B11"/>
          <w:sz w:val="28"/>
          <w:szCs w:val="28"/>
          <w:shd w:val="clear" w:color="auto" w:fill="FFFFFF"/>
        </w:rPr>
      </w:pPr>
      <w:r w:rsidRPr="006F4958">
        <w:rPr>
          <w:color w:val="1D1B11"/>
          <w:sz w:val="28"/>
          <w:szCs w:val="28"/>
          <w:shd w:val="clear" w:color="auto" w:fill="FFFFFF"/>
        </w:rPr>
        <w:tab/>
        <w:t>Основное средство оздоровления воздуха городов – широкое развитие системы зеленых насаждений. Многочисленными научными исследованиями установлена их решающая роль в улучшении состава воздуха – обогащение его кислородом и очищение от вредных примесей. Зеленые насаждения благотворно влияют на температурный режим и влажность воздуха, защищают от сильных ветров, уменьшают городской шум.</w:t>
      </w:r>
    </w:p>
    <w:p w:rsidR="00A31794" w:rsidRPr="006F4958" w:rsidRDefault="00A31794" w:rsidP="006D6B3A">
      <w:pPr>
        <w:contextualSpacing/>
        <w:jc w:val="both"/>
        <w:rPr>
          <w:color w:val="1D1B11"/>
          <w:sz w:val="28"/>
          <w:szCs w:val="28"/>
          <w:shd w:val="clear" w:color="auto" w:fill="FFFFFF"/>
        </w:rPr>
      </w:pPr>
      <w:r w:rsidRPr="006F4958">
        <w:rPr>
          <w:color w:val="1D1B11"/>
          <w:sz w:val="28"/>
          <w:szCs w:val="28"/>
          <w:shd w:val="clear" w:color="auto" w:fill="FFFFFF"/>
        </w:rPr>
        <w:tab/>
        <w:t>Сады,  скверы, бульвары, парки, зеленые насаждения в жилых кварталах – лучшее место для организации различных массовых культурно-просветительных мероприятий.</w:t>
      </w:r>
    </w:p>
    <w:p w:rsidR="00A31794" w:rsidRPr="006F4958" w:rsidRDefault="00A31794" w:rsidP="006D6B3A">
      <w:pPr>
        <w:contextualSpacing/>
        <w:jc w:val="both"/>
        <w:rPr>
          <w:i/>
          <w:sz w:val="28"/>
          <w:szCs w:val="28"/>
        </w:rPr>
      </w:pPr>
    </w:p>
    <w:p w:rsidR="00A31794" w:rsidRPr="006F4958" w:rsidRDefault="00A31794" w:rsidP="006D6B3A">
      <w:pPr>
        <w:contextualSpacing/>
        <w:jc w:val="both"/>
        <w:rPr>
          <w:b/>
          <w:bCs/>
          <w:sz w:val="28"/>
          <w:szCs w:val="28"/>
        </w:rPr>
      </w:pPr>
      <w:r w:rsidRPr="006F4958">
        <w:rPr>
          <w:b/>
          <w:bCs/>
          <w:sz w:val="28"/>
          <w:szCs w:val="28"/>
        </w:rPr>
        <w:t>Санитарно-гигиенические функции зеленых насаждений.</w:t>
      </w:r>
    </w:p>
    <w:p w:rsidR="00A31794" w:rsidRPr="006F4958" w:rsidRDefault="00A31794" w:rsidP="006D6B3A">
      <w:pPr>
        <w:contextualSpacing/>
        <w:jc w:val="both"/>
        <w:rPr>
          <w:b/>
          <w:bCs/>
          <w:sz w:val="28"/>
          <w:szCs w:val="28"/>
        </w:rPr>
      </w:pPr>
    </w:p>
    <w:p w:rsidR="00A31794" w:rsidRPr="006F4958" w:rsidRDefault="00A31794" w:rsidP="006D6B3A">
      <w:pPr>
        <w:contextualSpacing/>
        <w:rPr>
          <w:b/>
          <w:bCs/>
          <w:sz w:val="28"/>
          <w:szCs w:val="28"/>
        </w:rPr>
      </w:pPr>
      <w:r w:rsidRPr="006F4958">
        <w:rPr>
          <w:b/>
          <w:bCs/>
          <w:sz w:val="28"/>
          <w:szCs w:val="28"/>
        </w:rPr>
        <w:t>1. Снижение запыленности и загазованности воздуха. </w:t>
      </w:r>
    </w:p>
    <w:p w:rsidR="00A31794" w:rsidRPr="006F4958" w:rsidRDefault="00A31794" w:rsidP="006D6B3A">
      <w:pPr>
        <w:contextualSpacing/>
        <w:jc w:val="both"/>
        <w:rPr>
          <w:b/>
          <w:bCs/>
          <w:sz w:val="28"/>
          <w:szCs w:val="28"/>
        </w:rPr>
      </w:pPr>
      <w:r w:rsidRPr="006F4958">
        <w:rPr>
          <w:b/>
          <w:bCs/>
          <w:sz w:val="28"/>
          <w:szCs w:val="28"/>
        </w:rPr>
        <w:br/>
      </w:r>
      <w:r w:rsidRPr="006F4958">
        <w:rPr>
          <w:b/>
          <w:bCs/>
          <w:sz w:val="28"/>
          <w:szCs w:val="28"/>
        </w:rPr>
        <w:tab/>
      </w:r>
      <w:r w:rsidRPr="006F4958">
        <w:rPr>
          <w:color w:val="000000"/>
          <w:sz w:val="28"/>
          <w:szCs w:val="28"/>
        </w:rPr>
        <w:t> Зеленые насаждения очищают городской воздух от пыли и газов. Этот процесс происходит следующим образом. Загрязненный воздушный поток, встречающий на своем пути зеленый массив, замедляет скорость, в результате чего под влиянием силы тяжести 60—70% пыли, содержащейся в воздухе, оседает на деревья и кустарники. Некоторое количество пыли выпадает из воздушного потока, наталкиваясь на стволы, ветви, листья. Значительная часть пыли оседает на поверхность листьев, хвои, веток, стволов. Во время дождя эта пыль смывается на землю.</w:t>
      </w:r>
      <w:r w:rsidRPr="006F4958">
        <w:rPr>
          <w:color w:val="000000"/>
          <w:sz w:val="28"/>
          <w:szCs w:val="28"/>
        </w:rPr>
        <w:br/>
        <w:t>          Распространению или движению пыли препятствуют не только деревья и кустарники, но и газоны, которые задерживают поступательное движение пыли, перегоняемой ветром из разных мест. Среди зеленых насаждений запыленность воздуха в 2—3 раза меньше, чем на открытых городских территориях. Древесные насаждения уменьшают запыленность воздуха даже при отсутствии лиственного покрова.</w:t>
      </w:r>
      <w:r w:rsidRPr="006F4958">
        <w:rPr>
          <w:color w:val="000000"/>
          <w:sz w:val="28"/>
          <w:szCs w:val="28"/>
        </w:rPr>
        <w:br/>
        <w:t>          Пылезадерживающие свойства различных пород деревьев и кустарников неодинаковы и зависят от морфологических особенностей листьев. Лучше всего задерживают пыль шершавые листья и листья, поверхность которых покрыта ворсинками, как у сирени. Осевшая на листьях пыль, периодически смывается дождем, сдувается ветром, и листья вновь способны задерживать пыль.</w:t>
      </w:r>
      <w:r w:rsidRPr="006F4958">
        <w:rPr>
          <w:color w:val="000000"/>
          <w:sz w:val="28"/>
          <w:szCs w:val="28"/>
        </w:rPr>
        <w:br/>
      </w:r>
    </w:p>
    <w:p w:rsidR="00A31794" w:rsidRPr="006F4958" w:rsidRDefault="00A31794" w:rsidP="006D6B3A">
      <w:pPr>
        <w:contextualSpacing/>
        <w:jc w:val="both"/>
        <w:rPr>
          <w:b/>
          <w:bCs/>
          <w:sz w:val="28"/>
          <w:szCs w:val="28"/>
        </w:rPr>
      </w:pPr>
      <w:r w:rsidRPr="006F4958">
        <w:rPr>
          <w:b/>
          <w:bCs/>
          <w:sz w:val="28"/>
          <w:szCs w:val="28"/>
        </w:rPr>
        <w:t>2. Газозащитная роль зеленых насаждений.</w:t>
      </w:r>
    </w:p>
    <w:p w:rsidR="00A31794" w:rsidRPr="006F4958" w:rsidRDefault="00A31794" w:rsidP="006D6B3A">
      <w:pPr>
        <w:contextualSpacing/>
        <w:jc w:val="both"/>
        <w:rPr>
          <w:i/>
          <w:sz w:val="28"/>
          <w:szCs w:val="28"/>
        </w:rPr>
      </w:pPr>
      <w:r w:rsidRPr="006F4958">
        <w:rPr>
          <w:color w:val="000000"/>
          <w:sz w:val="28"/>
          <w:szCs w:val="28"/>
        </w:rPr>
        <w:br/>
        <w:t>          Зеленые насаждения значительно уменьшают вредную концентрацию находящихся в воздухе газов. Например, концентрация окислов азота, выбрасываемых промышленными предприятиями, снижается на расстоянии 1 км от места выбросов до 0,7 мг/м3, а при наличии зеленых насаждений до 0,13 мг/м3. Вредные газы поглощаются растениями, а твердые частицы аэрозолей оседают на листьях, стволах и ветках растений. Следует отметить, что газозащитная роль зеленых насаждений во многом определяется степенью их газоустойчивости.</w:t>
      </w:r>
      <w:r w:rsidRPr="006F4958">
        <w:rPr>
          <w:color w:val="000000"/>
          <w:sz w:val="28"/>
          <w:szCs w:val="28"/>
        </w:rPr>
        <w:br/>
        <w:t>         К слабоповреждаемым породам относятся вяз (шершавый и гладкий), ель колючая, ива древовидная, клен ясенелистый, осина, тополь (берлинский, бальзамический, канадский и черный), яблоня сибирская, акация желтая, боярышник сибирский, вишня дикая, калина обыкновенная, смородина черная, сирень обыкновенная; к среднеповреждаемым— береза бородавчатая, ель Энгельмана, лиственница сибирская, рябина обыкновенная, ива корзиночная, клен татарский. Учеными Днепропетровского университета установлено, что тополь канадский, белая акация, бузина красная, берест перисто-ветвистый, бирючина обыкновенная улавливают соединения серы, а активным поглотителям фенола является акация белая, аморфа кустарниковая и бирючина обыкновенная. Белая акация и ива устойчивы по отношению к фтору. Растения с повышенной интенсивностью фотосинтеза имеют меньшую устойчивость к газам. Из трав наибольшей устойчивостью к газам обладает овсяница луговая, наименьшей — полевица белая. </w:t>
      </w:r>
      <w:r w:rsidRPr="006F4958">
        <w:rPr>
          <w:color w:val="000000"/>
          <w:sz w:val="28"/>
          <w:szCs w:val="28"/>
        </w:rPr>
        <w:br/>
        <w:t>         Особенностью зеленых насаждений является также то, что они в результате фотосинтеза поглощают из воздуха углекислый газ и выделяют кислород. В среднем 1 га зеленых насаждений поглощает в 1 ч 8 л углекислоты (т. е. столько, сколько углекислоты выделяют за это время 200 человек). Разные породы древесно-кустарниковых растений обладают неодинаковой интенсивностью фотосинтеза и поэтому выделяют различное количество кислорода. Дерево с большей лиственной массой выделяет больше кислорода.</w:t>
      </w:r>
      <w:r w:rsidRPr="006F4958">
        <w:rPr>
          <w:color w:val="000000"/>
          <w:sz w:val="28"/>
          <w:szCs w:val="28"/>
        </w:rPr>
        <w:br/>
        <w:t>          Влияние зеленых насаждений на снижение концентрации газов в воздухе зависит и от плотности их посадки. Наблюдения показали, что среди плотных непродуваемых насаждений деревьев и кустарников, расположенных вблизи источников выбросов в атмосферу пыли и газов, создается застои воздуха, в результате чего возникают очаги повышенной концентрации загрязнений атмосферы. Поэтому вблизи источников выбросов следует создавать хорошо продуваемые насаждения в групповых ажурных посадках.</w:t>
      </w:r>
      <w:r w:rsidRPr="006F4958">
        <w:rPr>
          <w:color w:val="000000"/>
          <w:sz w:val="28"/>
          <w:szCs w:val="28"/>
        </w:rPr>
        <w:br/>
        <w:t>          Зеленые насаждения могут защищать застройку от пыли и газов только в том случае, если они располагаются между источником загрязнения и застройкой.</w:t>
      </w:r>
      <w:r w:rsidRPr="006F4958">
        <w:rPr>
          <w:color w:val="000000"/>
          <w:sz w:val="28"/>
          <w:szCs w:val="28"/>
        </w:rPr>
        <w:br/>
      </w:r>
    </w:p>
    <w:p w:rsidR="00A31794" w:rsidRPr="006F4958" w:rsidRDefault="00A31794" w:rsidP="006D6B3A">
      <w:pPr>
        <w:contextualSpacing/>
        <w:jc w:val="both"/>
        <w:rPr>
          <w:color w:val="000000"/>
          <w:sz w:val="28"/>
          <w:szCs w:val="28"/>
        </w:rPr>
      </w:pPr>
      <w:r w:rsidRPr="006F4958">
        <w:rPr>
          <w:b/>
          <w:bCs/>
          <w:sz w:val="28"/>
          <w:szCs w:val="28"/>
        </w:rPr>
        <w:t>3.Значение зеленых насаждений в борьбе с шумом</w:t>
      </w:r>
      <w:r w:rsidRPr="006F4958">
        <w:rPr>
          <w:color w:val="000000"/>
          <w:sz w:val="28"/>
          <w:szCs w:val="28"/>
        </w:rPr>
        <w:t>.</w:t>
      </w:r>
    </w:p>
    <w:p w:rsidR="00A31794" w:rsidRPr="006F4958" w:rsidRDefault="00A31794" w:rsidP="006D6B3A">
      <w:pPr>
        <w:contextualSpacing/>
        <w:jc w:val="both"/>
        <w:rPr>
          <w:b/>
          <w:bCs/>
          <w:sz w:val="28"/>
          <w:szCs w:val="28"/>
        </w:rPr>
      </w:pPr>
      <w:r w:rsidRPr="006F4958">
        <w:rPr>
          <w:color w:val="000000"/>
          <w:sz w:val="28"/>
          <w:szCs w:val="28"/>
        </w:rPr>
        <w:br/>
        <w:t>          Зеленые насаждения, располагаемые между источниками шума (транспортные магистрали, электропоезда и т. д.) и жилыми домами, участками для отдыха и спортивными площадками, снижают уровень шума на 5—10%. Кроны лиственных деревьев поглощают 26% падающей на них звуковой энергии. Хорошо развитые кустарниковые и древесные породы с густой кроной на участке шириной в 30—40 м могут снижать уровни шума на 17 - 23 Дб, небольшие скверы и внутриквартальные посадки с редкими деревьями — на 4—7 Дб. Крупные лесные массивы снижают уровни шума авиационных моторов на 22—56% по сравнению с открытым местом на том же расстоянии. Наличие травяного покрова также способствует уменьшению уровня на 5—7 фонов.</w:t>
      </w:r>
      <w:r w:rsidRPr="006F4958">
        <w:rPr>
          <w:color w:val="000000"/>
          <w:sz w:val="28"/>
          <w:szCs w:val="28"/>
        </w:rPr>
        <w:br/>
        <w:t>         Однако при неправильном расположении зеленых насаждений по отношению к источникам звука можно получить противоположный эффект, т. е. усилить уровень шума там, где требуется его снижение. Это может произойти при посадке деревьев с плотной кроной по оси улицы с оживленным транспортным движением. В этом случае зеленые насаждения будут играть роль экрана, отражающего звуковые волны по направлению к жилым домам и участкам отдыха и спорта.</w:t>
      </w:r>
      <w:r w:rsidRPr="006F4958">
        <w:rPr>
          <w:color w:val="000000"/>
          <w:sz w:val="28"/>
          <w:szCs w:val="28"/>
        </w:rPr>
        <w:br/>
      </w:r>
      <w:r w:rsidRPr="006F4958">
        <w:rPr>
          <w:color w:val="000000"/>
          <w:sz w:val="28"/>
          <w:szCs w:val="28"/>
        </w:rPr>
        <w:br/>
      </w:r>
      <w:r w:rsidRPr="006F4958">
        <w:rPr>
          <w:b/>
          <w:bCs/>
          <w:sz w:val="28"/>
          <w:szCs w:val="28"/>
        </w:rPr>
        <w:t>Декоративно-планировочные функции зеленых насаждений</w:t>
      </w:r>
    </w:p>
    <w:p w:rsidR="00A31794" w:rsidRPr="006F4958" w:rsidRDefault="00A31794" w:rsidP="006D6B3A">
      <w:pPr>
        <w:contextualSpacing/>
        <w:jc w:val="both"/>
        <w:rPr>
          <w:i/>
          <w:sz w:val="28"/>
          <w:szCs w:val="28"/>
        </w:rPr>
      </w:pPr>
      <w:r w:rsidRPr="006F4958">
        <w:rPr>
          <w:color w:val="000000"/>
          <w:sz w:val="28"/>
          <w:szCs w:val="28"/>
        </w:rPr>
        <w:br/>
        <w:t xml:space="preserve">Декоративно-планировочные функции зеленых насаждений можно подразделить на три большие группы: </w:t>
      </w:r>
      <w:r w:rsidRPr="006F4958">
        <w:rPr>
          <w:bCs/>
          <w:color w:val="000000"/>
          <w:sz w:val="28"/>
          <w:szCs w:val="28"/>
        </w:rPr>
        <w:t>ландшафтообразующие</w:t>
      </w:r>
      <w:r w:rsidRPr="006F4958">
        <w:rPr>
          <w:color w:val="000000"/>
          <w:sz w:val="28"/>
          <w:szCs w:val="28"/>
        </w:rPr>
        <w:t>, </w:t>
      </w:r>
      <w:r w:rsidRPr="006F4958">
        <w:rPr>
          <w:bCs/>
          <w:color w:val="000000"/>
          <w:sz w:val="28"/>
          <w:szCs w:val="28"/>
        </w:rPr>
        <w:t>планировочные</w:t>
      </w:r>
      <w:r w:rsidRPr="006F4958">
        <w:rPr>
          <w:color w:val="000000"/>
          <w:sz w:val="28"/>
          <w:szCs w:val="28"/>
        </w:rPr>
        <w:t>, </w:t>
      </w:r>
      <w:r w:rsidRPr="006F4958">
        <w:rPr>
          <w:bCs/>
          <w:color w:val="000000"/>
          <w:sz w:val="28"/>
          <w:szCs w:val="28"/>
        </w:rPr>
        <w:t>организацию отдыха городского населения</w:t>
      </w:r>
      <w:r w:rsidRPr="006F4958">
        <w:rPr>
          <w:color w:val="000000"/>
          <w:sz w:val="28"/>
          <w:szCs w:val="28"/>
        </w:rPr>
        <w:t>.</w:t>
      </w:r>
    </w:p>
    <w:p w:rsidR="00A31794" w:rsidRPr="006F4958" w:rsidRDefault="00A31794" w:rsidP="006D6B3A">
      <w:pPr>
        <w:ind w:left="40" w:right="40" w:firstLine="668"/>
        <w:contextualSpacing/>
        <w:jc w:val="both"/>
        <w:rPr>
          <w:b/>
          <w:bCs/>
          <w:color w:val="000000"/>
          <w:sz w:val="28"/>
          <w:szCs w:val="28"/>
        </w:rPr>
      </w:pPr>
      <w:r w:rsidRPr="006F4958">
        <w:rPr>
          <w:bCs/>
          <w:color w:val="000000"/>
          <w:sz w:val="28"/>
          <w:szCs w:val="28"/>
        </w:rPr>
        <w:t>Ландшафтообразующие</w:t>
      </w:r>
      <w:r w:rsidRPr="006F4958">
        <w:rPr>
          <w:color w:val="000000"/>
          <w:sz w:val="28"/>
          <w:szCs w:val="28"/>
        </w:rPr>
        <w:t>. Являясь органической частью планировочной структуры города, зеленые насаждения активно участвуют в создании ландшафтов жилых районов. Крупные зеленые массивы, расположенные между отдельными районами застройки, объединяют их, придают городу целостность и законченность. Богатство красок и форм растений, изменение окраски лиственного покрова деревьев и кустарников по сезонам года оживляют городские ландшафты.</w:t>
      </w:r>
      <w:r w:rsidRPr="006F4958">
        <w:rPr>
          <w:color w:val="000000"/>
          <w:sz w:val="28"/>
          <w:szCs w:val="28"/>
        </w:rPr>
        <w:br/>
        <w:t>Городские зеленые насаждения являются средством индивидуализации районов и микрорайонов города. С их помощью преодолевается монотонность городской застройки, вызванная индустриальными методами строительства и применением типовых проектов. Зеленые насаждения позволяют привести в соответствие масштаб человека и застройки, который нарушается при многоэтажном строительстве и сделать город более уютным.</w:t>
      </w:r>
      <w:r w:rsidRPr="006F4958">
        <w:rPr>
          <w:color w:val="000000"/>
          <w:sz w:val="28"/>
          <w:szCs w:val="28"/>
        </w:rPr>
        <w:br/>
      </w:r>
      <w:r w:rsidRPr="006F4958">
        <w:rPr>
          <w:b/>
          <w:bCs/>
          <w:color w:val="000000"/>
          <w:sz w:val="28"/>
          <w:szCs w:val="28"/>
        </w:rPr>
        <w:tab/>
      </w:r>
      <w:r w:rsidRPr="006F4958">
        <w:rPr>
          <w:bCs/>
          <w:color w:val="000000"/>
          <w:sz w:val="28"/>
          <w:szCs w:val="28"/>
        </w:rPr>
        <w:t>Планировочные</w:t>
      </w:r>
      <w:r w:rsidRPr="006F4958">
        <w:rPr>
          <w:color w:val="000000"/>
          <w:sz w:val="28"/>
          <w:szCs w:val="28"/>
        </w:rPr>
        <w:t>. Зключаются в организации городских территорий. Даже небольшие участки зеленых насаждений, отдельно стоящие деревья и кустарники, газоны и цветники, расположенные на городских магистралях и площадях, играют огромную планировочную роль, организуя движение и подчеркивая наиболее ответственные элементы архитектуры. Высаженные у жилых домов зеленые насаждения являются основой функционального деления жилых территорий, изолируя их от проездов и транспортных магистралей, ограничивая детские площадки и площадки для отдыха от хозяйственных площадок и т. д.</w:t>
      </w:r>
      <w:r w:rsidRPr="006F4958">
        <w:rPr>
          <w:color w:val="000000"/>
          <w:sz w:val="28"/>
          <w:szCs w:val="28"/>
        </w:rPr>
        <w:br/>
      </w:r>
      <w:r w:rsidRPr="006F4958">
        <w:rPr>
          <w:b/>
          <w:bCs/>
          <w:color w:val="000000"/>
          <w:sz w:val="28"/>
          <w:szCs w:val="28"/>
        </w:rPr>
        <w:tab/>
      </w:r>
    </w:p>
    <w:p w:rsidR="00A31794" w:rsidRPr="006F4958" w:rsidRDefault="00A31794" w:rsidP="00D934F5">
      <w:pPr>
        <w:ind w:right="40"/>
        <w:contextualSpacing/>
        <w:jc w:val="both"/>
        <w:rPr>
          <w:color w:val="000000"/>
          <w:sz w:val="28"/>
          <w:szCs w:val="28"/>
        </w:rPr>
      </w:pPr>
      <w:r w:rsidRPr="006F4958">
        <w:rPr>
          <w:b/>
          <w:bCs/>
          <w:color w:val="000000"/>
          <w:sz w:val="28"/>
          <w:szCs w:val="28"/>
        </w:rPr>
        <w:t>Организация отдыха городского населения. </w:t>
      </w:r>
      <w:r w:rsidRPr="006F4958">
        <w:rPr>
          <w:color w:val="000000"/>
          <w:sz w:val="28"/>
          <w:szCs w:val="28"/>
        </w:rPr>
        <w:t> </w:t>
      </w:r>
    </w:p>
    <w:p w:rsidR="00A31794" w:rsidRPr="006F4958" w:rsidRDefault="00A31794" w:rsidP="006D6B3A">
      <w:pPr>
        <w:ind w:left="40" w:right="40" w:firstLine="668"/>
        <w:contextualSpacing/>
        <w:jc w:val="both"/>
        <w:rPr>
          <w:color w:val="000000"/>
          <w:sz w:val="28"/>
          <w:szCs w:val="28"/>
        </w:rPr>
      </w:pPr>
    </w:p>
    <w:p w:rsidR="00A31794" w:rsidRPr="006F4958" w:rsidRDefault="00A31794" w:rsidP="00D934F5">
      <w:pPr>
        <w:ind w:left="40" w:right="40" w:firstLine="668"/>
        <w:contextualSpacing/>
        <w:jc w:val="both"/>
        <w:rPr>
          <w:color w:val="000000"/>
          <w:sz w:val="28"/>
          <w:szCs w:val="28"/>
        </w:rPr>
      </w:pPr>
      <w:r w:rsidRPr="006F4958">
        <w:rPr>
          <w:color w:val="000000"/>
          <w:sz w:val="28"/>
          <w:szCs w:val="28"/>
        </w:rPr>
        <w:t>Большое значение имеют зеленые насаждения и в решении проблемы организации отдыха населения.Зеленая окраска листвы, ее тихий шелест, мягкий рассеянный свет в садах и парках, менее высокая температура в жаркие дни, наличие в воздухефитонцидов, бальзамических и других веществ, выделяемых растениями, слабая запыленность воздуха и повышенное содержание в нем кислорода оказывают благотворное физиологическое действие на нервную систему человека, снимая напряжение, вызванное ритмом городской жизни, укрепляя здоровье человека и повышая его работоспособность. Огромное влияние оказывают на человека различные ландшафты, создавая у него определенное настроение и повышая жизненный тонус. </w:t>
      </w:r>
    </w:p>
    <w:p w:rsidR="00A31794" w:rsidRPr="006F4958" w:rsidRDefault="00A31794" w:rsidP="00D934F5">
      <w:pPr>
        <w:ind w:left="40" w:right="40" w:firstLine="668"/>
        <w:contextualSpacing/>
        <w:jc w:val="both"/>
        <w:rPr>
          <w:color w:val="000000"/>
          <w:sz w:val="28"/>
          <w:szCs w:val="28"/>
        </w:rPr>
      </w:pPr>
    </w:p>
    <w:p w:rsidR="00A31794" w:rsidRPr="006F4958" w:rsidRDefault="00A31794" w:rsidP="00502D55">
      <w:pPr>
        <w:ind w:left="360"/>
        <w:contextualSpacing/>
        <w:jc w:val="center"/>
        <w:rPr>
          <w:b/>
          <w:color w:val="1D1B11"/>
          <w:sz w:val="28"/>
          <w:szCs w:val="28"/>
        </w:rPr>
      </w:pPr>
      <w:r w:rsidRPr="006F4958">
        <w:rPr>
          <w:b/>
          <w:color w:val="1D1B11"/>
          <w:sz w:val="28"/>
          <w:szCs w:val="28"/>
          <w:shd w:val="clear" w:color="auto" w:fill="FFFFFF"/>
          <w:lang w:val="en-US"/>
        </w:rPr>
        <w:t>I</w:t>
      </w:r>
      <w:r w:rsidRPr="006F4958">
        <w:rPr>
          <w:b/>
          <w:color w:val="1D1B11"/>
          <w:sz w:val="28"/>
          <w:szCs w:val="28"/>
          <w:shd w:val="clear" w:color="auto" w:fill="FFFFFF"/>
        </w:rPr>
        <w:t>. Общая часть.</w:t>
      </w:r>
    </w:p>
    <w:p w:rsidR="00A31794" w:rsidRPr="006F4958" w:rsidRDefault="00A31794" w:rsidP="00502D55">
      <w:pPr>
        <w:ind w:left="360"/>
        <w:contextualSpacing/>
        <w:rPr>
          <w:color w:val="1D1B11"/>
          <w:sz w:val="28"/>
          <w:szCs w:val="28"/>
          <w:shd w:val="clear" w:color="auto" w:fill="FFFFFF"/>
        </w:rPr>
      </w:pPr>
      <w:r w:rsidRPr="006F4958">
        <w:rPr>
          <w:b/>
          <w:color w:val="1D1B11"/>
          <w:sz w:val="28"/>
          <w:szCs w:val="28"/>
        </w:rPr>
        <w:br/>
      </w:r>
      <w:r w:rsidRPr="006F4958">
        <w:rPr>
          <w:b/>
          <w:color w:val="1D1B11"/>
          <w:sz w:val="28"/>
          <w:szCs w:val="28"/>
          <w:shd w:val="clear" w:color="auto" w:fill="FFFFFF"/>
        </w:rPr>
        <w:t>1.1 Историческая справка об объекте.</w:t>
      </w:r>
    </w:p>
    <w:p w:rsidR="00A31794" w:rsidRPr="006F4958" w:rsidRDefault="00A31794" w:rsidP="00502D55">
      <w:pPr>
        <w:contextualSpacing/>
        <w:jc w:val="both"/>
        <w:rPr>
          <w:color w:val="1D1B11"/>
          <w:sz w:val="28"/>
          <w:szCs w:val="28"/>
          <w:shd w:val="clear" w:color="auto" w:fill="FFFFFF"/>
        </w:rPr>
      </w:pPr>
    </w:p>
    <w:p w:rsidR="00A31794" w:rsidRPr="006F4958" w:rsidRDefault="00A31794" w:rsidP="00502D55">
      <w:pPr>
        <w:contextualSpacing/>
        <w:jc w:val="both"/>
        <w:rPr>
          <w:b/>
          <w:bCs/>
          <w:color w:val="1D1B11"/>
          <w:sz w:val="28"/>
          <w:szCs w:val="28"/>
        </w:rPr>
      </w:pPr>
      <w:r w:rsidRPr="006F4958">
        <w:rPr>
          <w:color w:val="1D1B11"/>
          <w:sz w:val="28"/>
          <w:szCs w:val="28"/>
          <w:shd w:val="clear" w:color="auto" w:fill="FFFFFF"/>
        </w:rPr>
        <w:tab/>
        <w:t>Исследуемый объект находится в городе Санкт-Петербурге, на Васильевском острове. Он расположен на участке, лишенном растительности, и имеет площадь 5,05га.</w:t>
      </w:r>
      <w:r w:rsidRPr="006F4958">
        <w:rPr>
          <w:b/>
          <w:bCs/>
          <w:color w:val="1D1B11"/>
          <w:sz w:val="28"/>
          <w:szCs w:val="28"/>
        </w:rPr>
        <w:tab/>
      </w:r>
    </w:p>
    <w:p w:rsidR="00A31794" w:rsidRPr="006F4958" w:rsidRDefault="00A31794" w:rsidP="00502D55">
      <w:pPr>
        <w:contextualSpacing/>
        <w:jc w:val="both"/>
        <w:rPr>
          <w:color w:val="1D1B11"/>
          <w:sz w:val="28"/>
          <w:szCs w:val="28"/>
        </w:rPr>
      </w:pPr>
      <w:r w:rsidRPr="006F4958">
        <w:rPr>
          <w:b/>
          <w:bCs/>
          <w:color w:val="1D1B11"/>
          <w:sz w:val="28"/>
          <w:szCs w:val="28"/>
        </w:rPr>
        <w:tab/>
      </w:r>
      <w:r w:rsidRPr="006F4958">
        <w:rPr>
          <w:bCs/>
          <w:color w:val="1D1B11"/>
          <w:sz w:val="28"/>
          <w:szCs w:val="28"/>
        </w:rPr>
        <w:t>Санкт-Петербу́рг</w:t>
      </w:r>
      <w:r w:rsidRPr="006F4958">
        <w:rPr>
          <w:rStyle w:val="apple-converted-space"/>
          <w:color w:val="1D1B11"/>
          <w:sz w:val="28"/>
          <w:szCs w:val="28"/>
        </w:rPr>
        <w:t> </w:t>
      </w:r>
      <w:r w:rsidRPr="006F4958">
        <w:rPr>
          <w:color w:val="1D1B11"/>
          <w:sz w:val="28"/>
          <w:szCs w:val="28"/>
        </w:rPr>
        <w:t>(основан</w:t>
      </w:r>
      <w:r w:rsidRPr="006F4958">
        <w:rPr>
          <w:rStyle w:val="apple-converted-space"/>
          <w:color w:val="1D1B11"/>
          <w:sz w:val="28"/>
          <w:szCs w:val="28"/>
        </w:rPr>
        <w:t> </w:t>
      </w:r>
      <w:r w:rsidRPr="006F4958">
        <w:rPr>
          <w:color w:val="1D1B11"/>
          <w:sz w:val="28"/>
          <w:szCs w:val="28"/>
        </w:rPr>
        <w:t>16 </w:t>
      </w:r>
      <w:hyperlink r:id="rId8" w:tooltip="27 мая" w:history="1">
        <w:r w:rsidRPr="006F4958">
          <w:rPr>
            <w:rStyle w:val="Hyperlink"/>
            <w:color w:val="1D1B11"/>
            <w:sz w:val="28"/>
            <w:szCs w:val="28"/>
            <w:u w:val="none"/>
          </w:rPr>
          <w:t>[27] мая</w:t>
        </w:r>
      </w:hyperlink>
      <w:r w:rsidRPr="006F4958">
        <w:rPr>
          <w:color w:val="1D1B11"/>
          <w:sz w:val="28"/>
          <w:szCs w:val="28"/>
        </w:rPr>
        <w:t> </w:t>
      </w:r>
      <w:hyperlink r:id="rId9" w:tooltip="1703 год" w:history="1">
        <w:r w:rsidRPr="006F4958">
          <w:rPr>
            <w:rStyle w:val="Hyperlink"/>
            <w:color w:val="1D1B11"/>
            <w:sz w:val="28"/>
            <w:szCs w:val="28"/>
            <w:u w:val="none"/>
          </w:rPr>
          <w:t>1703</w:t>
        </w:r>
      </w:hyperlink>
      <w:r w:rsidRPr="006F4958">
        <w:rPr>
          <w:color w:val="1D1B11"/>
          <w:sz w:val="28"/>
          <w:szCs w:val="28"/>
        </w:rPr>
        <w:t>; до</w:t>
      </w:r>
      <w:r w:rsidRPr="006F4958">
        <w:rPr>
          <w:rStyle w:val="apple-converted-space"/>
          <w:color w:val="1D1B11"/>
          <w:sz w:val="28"/>
          <w:szCs w:val="28"/>
        </w:rPr>
        <w:t> </w:t>
      </w:r>
      <w:r w:rsidRPr="006F4958">
        <w:rPr>
          <w:color w:val="1D1B11"/>
          <w:sz w:val="28"/>
          <w:szCs w:val="28"/>
        </w:rPr>
        <w:t>18 </w:t>
      </w:r>
      <w:hyperlink r:id="rId10" w:tooltip="31 августа" w:history="1">
        <w:r w:rsidRPr="006F4958">
          <w:rPr>
            <w:rStyle w:val="Hyperlink"/>
            <w:color w:val="1D1B11"/>
            <w:sz w:val="28"/>
            <w:szCs w:val="28"/>
            <w:u w:val="none"/>
          </w:rPr>
          <w:t>[31] августа</w:t>
        </w:r>
      </w:hyperlink>
      <w:r w:rsidRPr="006F4958">
        <w:rPr>
          <w:color w:val="1D1B11"/>
          <w:sz w:val="28"/>
          <w:szCs w:val="28"/>
        </w:rPr>
        <w:t> </w:t>
      </w:r>
      <w:hyperlink r:id="rId11" w:tooltip="1914 год" w:history="1">
        <w:r w:rsidRPr="006F4958">
          <w:rPr>
            <w:rStyle w:val="Hyperlink"/>
            <w:color w:val="1D1B11"/>
            <w:sz w:val="28"/>
            <w:szCs w:val="28"/>
            <w:u w:val="none"/>
          </w:rPr>
          <w:t>1914</w:t>
        </w:r>
      </w:hyperlink>
      <w:r w:rsidRPr="006F4958">
        <w:rPr>
          <w:color w:val="1D1B11"/>
          <w:sz w:val="28"/>
          <w:szCs w:val="28"/>
        </w:rPr>
        <w:t> — Санкт-Петербург, до 26 января 1924 —</w:t>
      </w:r>
      <w:r w:rsidRPr="006F4958">
        <w:rPr>
          <w:rStyle w:val="apple-converted-space"/>
          <w:color w:val="1D1B11"/>
          <w:sz w:val="28"/>
          <w:szCs w:val="28"/>
        </w:rPr>
        <w:t> </w:t>
      </w:r>
      <w:r w:rsidRPr="006F4958">
        <w:rPr>
          <w:bCs/>
          <w:color w:val="1D1B11"/>
          <w:sz w:val="28"/>
          <w:szCs w:val="28"/>
        </w:rPr>
        <w:t>Петрогра́д</w:t>
      </w:r>
      <w:r w:rsidRPr="006F4958">
        <w:rPr>
          <w:color w:val="1D1B11"/>
          <w:sz w:val="28"/>
          <w:szCs w:val="28"/>
        </w:rPr>
        <w:t>, до 6 сентября 1991 года —</w:t>
      </w:r>
      <w:r w:rsidRPr="006F4958">
        <w:rPr>
          <w:rStyle w:val="apple-converted-space"/>
          <w:color w:val="1D1B11"/>
          <w:sz w:val="28"/>
          <w:szCs w:val="28"/>
        </w:rPr>
        <w:t> </w:t>
      </w:r>
      <w:r w:rsidRPr="006F4958">
        <w:rPr>
          <w:bCs/>
          <w:color w:val="1D1B11"/>
          <w:sz w:val="28"/>
          <w:szCs w:val="28"/>
        </w:rPr>
        <w:t>Ленингра́д</w:t>
      </w:r>
      <w:r w:rsidRPr="006F4958">
        <w:rPr>
          <w:color w:val="1D1B11"/>
          <w:sz w:val="28"/>
          <w:szCs w:val="28"/>
        </w:rPr>
        <w:t>) —</w:t>
      </w:r>
      <w:r w:rsidRPr="006F4958">
        <w:rPr>
          <w:rStyle w:val="apple-converted-space"/>
          <w:color w:val="1D1B11"/>
          <w:sz w:val="28"/>
          <w:szCs w:val="28"/>
        </w:rPr>
        <w:t> </w:t>
      </w:r>
      <w:hyperlink r:id="rId12" w:tooltip="Город федерального значения" w:history="1">
        <w:r w:rsidRPr="006F4958">
          <w:rPr>
            <w:rStyle w:val="Hyperlink"/>
            <w:color w:val="1D1B11"/>
            <w:sz w:val="28"/>
            <w:szCs w:val="28"/>
            <w:u w:val="none"/>
          </w:rPr>
          <w:t>город федерального значения</w:t>
        </w:r>
      </w:hyperlink>
      <w:r w:rsidRPr="006F4958">
        <w:rPr>
          <w:rStyle w:val="apple-converted-space"/>
          <w:color w:val="1D1B11"/>
          <w:sz w:val="28"/>
          <w:szCs w:val="28"/>
        </w:rPr>
        <w:t> </w:t>
      </w:r>
      <w:hyperlink r:id="rId13" w:tooltip="Россия" w:history="1">
        <w:r w:rsidRPr="006F4958">
          <w:rPr>
            <w:rStyle w:val="Hyperlink"/>
            <w:color w:val="1D1B11"/>
            <w:sz w:val="28"/>
            <w:szCs w:val="28"/>
            <w:u w:val="none"/>
          </w:rPr>
          <w:t>Российской Федерации</w:t>
        </w:r>
      </w:hyperlink>
      <w:r w:rsidRPr="006F4958">
        <w:rPr>
          <w:color w:val="1D1B11"/>
          <w:sz w:val="28"/>
          <w:szCs w:val="28"/>
        </w:rPr>
        <w:t>, административный центр</w:t>
      </w:r>
      <w:r w:rsidRPr="006F4958">
        <w:rPr>
          <w:rStyle w:val="apple-converted-space"/>
          <w:color w:val="1D1B11"/>
          <w:sz w:val="28"/>
          <w:szCs w:val="28"/>
        </w:rPr>
        <w:t> </w:t>
      </w:r>
      <w:hyperlink r:id="rId14" w:tooltip="Северо-Западный федеральный округ" w:history="1">
        <w:r w:rsidRPr="006F4958">
          <w:rPr>
            <w:rStyle w:val="Hyperlink"/>
            <w:color w:val="1D1B11"/>
            <w:sz w:val="28"/>
            <w:szCs w:val="28"/>
            <w:u w:val="none"/>
          </w:rPr>
          <w:t>Северо-Западного федерального округа</w:t>
        </w:r>
      </w:hyperlink>
      <w:r w:rsidRPr="006F4958">
        <w:rPr>
          <w:color w:val="1D1B11"/>
          <w:sz w:val="28"/>
          <w:szCs w:val="28"/>
        </w:rPr>
        <w:t>, место нахождения</w:t>
      </w:r>
      <w:r w:rsidRPr="006F4958">
        <w:rPr>
          <w:rStyle w:val="apple-converted-space"/>
          <w:color w:val="1D1B11"/>
          <w:sz w:val="28"/>
          <w:szCs w:val="28"/>
        </w:rPr>
        <w:t> </w:t>
      </w:r>
      <w:hyperlink r:id="rId15" w:tooltip="Конституционный суд Российской Федерации" w:history="1">
        <w:r w:rsidRPr="006F4958">
          <w:rPr>
            <w:rStyle w:val="Hyperlink"/>
            <w:color w:val="1D1B11"/>
            <w:sz w:val="28"/>
            <w:szCs w:val="28"/>
            <w:u w:val="none"/>
          </w:rPr>
          <w:t>Конституционного суда Российской Федерации</w:t>
        </w:r>
      </w:hyperlink>
      <w:r w:rsidRPr="006F4958">
        <w:rPr>
          <w:rStyle w:val="apple-converted-space"/>
          <w:color w:val="1D1B11"/>
          <w:sz w:val="28"/>
          <w:szCs w:val="28"/>
        </w:rPr>
        <w:t> </w:t>
      </w:r>
      <w:r w:rsidRPr="006F4958">
        <w:rPr>
          <w:color w:val="1D1B11"/>
          <w:sz w:val="28"/>
          <w:szCs w:val="28"/>
        </w:rPr>
        <w:t>(с 2008 года),</w:t>
      </w:r>
      <w:r w:rsidRPr="006F4958">
        <w:rPr>
          <w:rStyle w:val="apple-converted-space"/>
          <w:color w:val="1D1B11"/>
          <w:sz w:val="28"/>
          <w:szCs w:val="28"/>
        </w:rPr>
        <w:t> </w:t>
      </w:r>
      <w:hyperlink r:id="rId16" w:tooltip="Межпарламентская ассамблея СНГ" w:history="1">
        <w:r w:rsidRPr="006F4958">
          <w:rPr>
            <w:rStyle w:val="Hyperlink"/>
            <w:color w:val="1D1B11"/>
            <w:sz w:val="28"/>
            <w:szCs w:val="28"/>
            <w:u w:val="none"/>
          </w:rPr>
          <w:t>Межпарламентской ассамблеи СНГ</w:t>
        </w:r>
      </w:hyperlink>
      <w:r w:rsidRPr="006F4958">
        <w:rPr>
          <w:rStyle w:val="apple-converted-space"/>
          <w:color w:val="1D1B11"/>
          <w:sz w:val="28"/>
          <w:szCs w:val="28"/>
        </w:rPr>
        <w:t> </w:t>
      </w:r>
      <w:r w:rsidRPr="006F4958">
        <w:rPr>
          <w:color w:val="1D1B11"/>
          <w:sz w:val="28"/>
          <w:szCs w:val="28"/>
        </w:rPr>
        <w:t>(с 1992 года), органов власти</w:t>
      </w:r>
      <w:r w:rsidRPr="006F4958">
        <w:rPr>
          <w:rStyle w:val="apple-converted-space"/>
          <w:color w:val="1D1B11"/>
          <w:sz w:val="28"/>
          <w:szCs w:val="28"/>
        </w:rPr>
        <w:t> </w:t>
      </w:r>
      <w:hyperlink r:id="rId17" w:tooltip="Ленинградская область" w:history="1">
        <w:r w:rsidRPr="006F4958">
          <w:rPr>
            <w:rStyle w:val="Hyperlink"/>
            <w:color w:val="1D1B11"/>
            <w:sz w:val="28"/>
            <w:szCs w:val="28"/>
            <w:u w:val="none"/>
          </w:rPr>
          <w:t>Ленинградской области</w:t>
        </w:r>
      </w:hyperlink>
      <w:r w:rsidRPr="006F4958">
        <w:rPr>
          <w:color w:val="1D1B11"/>
          <w:sz w:val="28"/>
          <w:szCs w:val="28"/>
        </w:rPr>
        <w:t>, штаб-квартира</w:t>
      </w:r>
      <w:r w:rsidRPr="006F4958">
        <w:rPr>
          <w:rStyle w:val="apple-converted-space"/>
          <w:color w:val="1D1B11"/>
          <w:sz w:val="28"/>
          <w:szCs w:val="28"/>
        </w:rPr>
        <w:t> </w:t>
      </w:r>
      <w:hyperlink r:id="rId18" w:tooltip="Западный военный округ (Россия)" w:history="1">
        <w:r w:rsidRPr="006F4958">
          <w:rPr>
            <w:rStyle w:val="Hyperlink"/>
            <w:color w:val="1D1B11"/>
            <w:sz w:val="28"/>
            <w:szCs w:val="28"/>
            <w:u w:val="none"/>
          </w:rPr>
          <w:t>Западного военного округа ВС России</w:t>
        </w:r>
      </w:hyperlink>
      <w:r w:rsidRPr="006F4958">
        <w:rPr>
          <w:color w:val="1D1B11"/>
          <w:sz w:val="28"/>
          <w:szCs w:val="28"/>
        </w:rPr>
        <w:t>, Главное командование</w:t>
      </w:r>
      <w:r w:rsidRPr="006F4958">
        <w:rPr>
          <w:rStyle w:val="apple-converted-space"/>
          <w:color w:val="1D1B11"/>
          <w:sz w:val="28"/>
          <w:szCs w:val="28"/>
        </w:rPr>
        <w:t> </w:t>
      </w:r>
      <w:hyperlink r:id="rId19" w:tooltip="Военно-Морской Флот Российской Федерации" w:history="1">
        <w:r w:rsidRPr="006F4958">
          <w:rPr>
            <w:rStyle w:val="Hyperlink"/>
            <w:color w:val="1D1B11"/>
            <w:sz w:val="28"/>
            <w:szCs w:val="28"/>
            <w:u w:val="none"/>
          </w:rPr>
          <w:t>Военно-морского флота России</w:t>
        </w:r>
      </w:hyperlink>
      <w:r w:rsidRPr="006F4958">
        <w:rPr>
          <w:color w:val="1D1B11"/>
          <w:sz w:val="28"/>
          <w:szCs w:val="28"/>
        </w:rPr>
        <w:t>,</w:t>
      </w:r>
      <w:r w:rsidRPr="006F4958">
        <w:rPr>
          <w:rStyle w:val="apple-converted-space"/>
          <w:color w:val="1D1B11"/>
          <w:sz w:val="28"/>
          <w:szCs w:val="28"/>
        </w:rPr>
        <w:t> </w:t>
      </w:r>
      <w:hyperlink r:id="rId20" w:tooltip="Геральдический совет при Президенте Российской Федерации" w:history="1">
        <w:r w:rsidRPr="006F4958">
          <w:rPr>
            <w:rStyle w:val="Hyperlink"/>
            <w:color w:val="1D1B11"/>
            <w:sz w:val="28"/>
            <w:szCs w:val="28"/>
            <w:u w:val="none"/>
          </w:rPr>
          <w:t>Геральдический совет при Президенте Российской Федерации</w:t>
        </w:r>
      </w:hyperlink>
      <w:r w:rsidRPr="006F4958">
        <w:rPr>
          <w:color w:val="1D1B11"/>
          <w:sz w:val="28"/>
          <w:szCs w:val="28"/>
        </w:rPr>
        <w:t>. Расположен на северо-западе Российской Федерации, на берегу</w:t>
      </w:r>
      <w:r w:rsidRPr="006F4958">
        <w:rPr>
          <w:rStyle w:val="apple-converted-space"/>
          <w:color w:val="1D1B11"/>
          <w:sz w:val="28"/>
          <w:szCs w:val="28"/>
        </w:rPr>
        <w:t> </w:t>
      </w:r>
      <w:hyperlink r:id="rId21" w:tooltip="Финский залив" w:history="1">
        <w:r w:rsidRPr="006F4958">
          <w:rPr>
            <w:rStyle w:val="Hyperlink"/>
            <w:color w:val="1D1B11"/>
            <w:sz w:val="28"/>
            <w:szCs w:val="28"/>
            <w:u w:val="none"/>
          </w:rPr>
          <w:t>Финского залива</w:t>
        </w:r>
      </w:hyperlink>
      <w:r w:rsidRPr="006F4958">
        <w:rPr>
          <w:rStyle w:val="apple-converted-space"/>
          <w:color w:val="1D1B11"/>
          <w:sz w:val="28"/>
          <w:szCs w:val="28"/>
        </w:rPr>
        <w:t> </w:t>
      </w:r>
      <w:hyperlink r:id="rId22" w:tooltip="Балтийское море" w:history="1">
        <w:r w:rsidRPr="006F4958">
          <w:rPr>
            <w:rStyle w:val="Hyperlink"/>
            <w:color w:val="1D1B11"/>
            <w:sz w:val="28"/>
            <w:szCs w:val="28"/>
            <w:u w:val="none"/>
          </w:rPr>
          <w:t>Балтийского моря</w:t>
        </w:r>
      </w:hyperlink>
      <w:r w:rsidRPr="006F4958">
        <w:rPr>
          <w:color w:val="1D1B11"/>
          <w:sz w:val="28"/>
          <w:szCs w:val="28"/>
        </w:rPr>
        <w:t>, в устье</w:t>
      </w:r>
      <w:r w:rsidRPr="006F4958">
        <w:rPr>
          <w:rStyle w:val="apple-converted-space"/>
          <w:color w:val="1D1B11"/>
          <w:sz w:val="28"/>
          <w:szCs w:val="28"/>
        </w:rPr>
        <w:t> </w:t>
      </w:r>
      <w:hyperlink r:id="rId23" w:tooltip="Нева" w:history="1">
        <w:r w:rsidRPr="006F4958">
          <w:rPr>
            <w:rStyle w:val="Hyperlink"/>
            <w:color w:val="1D1B11"/>
            <w:sz w:val="28"/>
            <w:szCs w:val="28"/>
            <w:u w:val="none"/>
          </w:rPr>
          <w:t>реки Невы</w:t>
        </w:r>
      </w:hyperlink>
      <w:r w:rsidRPr="006F4958">
        <w:rPr>
          <w:color w:val="1D1B11"/>
          <w:sz w:val="28"/>
          <w:szCs w:val="28"/>
        </w:rPr>
        <w:t>.</w:t>
      </w:r>
    </w:p>
    <w:p w:rsidR="00A31794" w:rsidRPr="006F4958" w:rsidRDefault="00A31794" w:rsidP="00502D55">
      <w:pPr>
        <w:contextualSpacing/>
        <w:jc w:val="both"/>
        <w:rPr>
          <w:color w:val="1D1B11"/>
          <w:sz w:val="28"/>
          <w:szCs w:val="28"/>
        </w:rPr>
      </w:pPr>
      <w:r w:rsidRPr="006F4958">
        <w:rPr>
          <w:color w:val="1D1B11"/>
          <w:sz w:val="28"/>
          <w:szCs w:val="28"/>
        </w:rPr>
        <w:tab/>
        <w:t>Город основан</w:t>
      </w:r>
      <w:r w:rsidRPr="006F4958">
        <w:rPr>
          <w:rStyle w:val="apple-converted-space"/>
          <w:color w:val="1D1B11"/>
          <w:sz w:val="28"/>
          <w:szCs w:val="28"/>
        </w:rPr>
        <w:t> </w:t>
      </w:r>
      <w:r w:rsidRPr="006F4958">
        <w:rPr>
          <w:color w:val="1D1B11"/>
          <w:sz w:val="28"/>
          <w:szCs w:val="28"/>
        </w:rPr>
        <w:t>16 </w:t>
      </w:r>
      <w:hyperlink r:id="rId24" w:tooltip="27 мая" w:history="1">
        <w:r w:rsidRPr="006F4958">
          <w:rPr>
            <w:rStyle w:val="Hyperlink"/>
            <w:color w:val="1D1B11"/>
            <w:sz w:val="28"/>
            <w:szCs w:val="28"/>
            <w:u w:val="none"/>
          </w:rPr>
          <w:t>(27) мая</w:t>
        </w:r>
      </w:hyperlink>
      <w:r w:rsidRPr="006F4958">
        <w:rPr>
          <w:color w:val="1D1B11"/>
          <w:sz w:val="28"/>
          <w:szCs w:val="28"/>
        </w:rPr>
        <w:t> </w:t>
      </w:r>
      <w:hyperlink r:id="rId25" w:tooltip="1703 год" w:history="1">
        <w:r w:rsidRPr="006F4958">
          <w:rPr>
            <w:rStyle w:val="Hyperlink"/>
            <w:color w:val="1D1B11"/>
            <w:sz w:val="28"/>
            <w:szCs w:val="28"/>
            <w:u w:val="none"/>
          </w:rPr>
          <w:t>1703</w:t>
        </w:r>
      </w:hyperlink>
      <w:r w:rsidRPr="006F4958">
        <w:rPr>
          <w:rStyle w:val="apple-converted-space"/>
          <w:color w:val="1D1B11"/>
          <w:sz w:val="28"/>
          <w:szCs w:val="28"/>
        </w:rPr>
        <w:t> </w:t>
      </w:r>
      <w:r w:rsidRPr="006F4958">
        <w:rPr>
          <w:color w:val="1D1B11"/>
          <w:sz w:val="28"/>
          <w:szCs w:val="28"/>
        </w:rPr>
        <w:t>года</w:t>
      </w:r>
      <w:r w:rsidRPr="006F4958">
        <w:rPr>
          <w:rStyle w:val="apple-converted-space"/>
          <w:color w:val="1D1B11"/>
          <w:sz w:val="28"/>
          <w:szCs w:val="28"/>
        </w:rPr>
        <w:t> </w:t>
      </w:r>
      <w:hyperlink r:id="rId26" w:tooltip="Пётр I" w:history="1">
        <w:r w:rsidRPr="006F4958">
          <w:rPr>
            <w:rStyle w:val="Hyperlink"/>
            <w:color w:val="1D1B11"/>
            <w:sz w:val="28"/>
            <w:szCs w:val="28"/>
            <w:u w:val="none"/>
          </w:rPr>
          <w:t>Петром I</w:t>
        </w:r>
      </w:hyperlink>
      <w:r w:rsidRPr="006F4958">
        <w:rPr>
          <w:color w:val="1D1B11"/>
          <w:sz w:val="28"/>
          <w:szCs w:val="28"/>
        </w:rPr>
        <w:t>. С 1712 по 1918 год — столица</w:t>
      </w:r>
      <w:r w:rsidRPr="006F4958">
        <w:rPr>
          <w:rStyle w:val="apple-converted-space"/>
          <w:color w:val="1D1B11"/>
          <w:sz w:val="28"/>
          <w:szCs w:val="28"/>
        </w:rPr>
        <w:t> </w:t>
      </w:r>
      <w:hyperlink r:id="rId27" w:tooltip="Российская империя" w:history="1">
        <w:r w:rsidRPr="006F4958">
          <w:rPr>
            <w:rStyle w:val="Hyperlink"/>
            <w:color w:val="1D1B11"/>
            <w:sz w:val="28"/>
            <w:szCs w:val="28"/>
            <w:u w:val="none"/>
          </w:rPr>
          <w:t>Российской империи</w:t>
        </w:r>
      </w:hyperlink>
      <w:r w:rsidRPr="006F4958">
        <w:rPr>
          <w:color w:val="1D1B11"/>
          <w:sz w:val="28"/>
          <w:szCs w:val="28"/>
        </w:rPr>
        <w:t>. В городе произошли три революции:</w:t>
      </w:r>
      <w:r w:rsidRPr="006F4958">
        <w:rPr>
          <w:rStyle w:val="apple-converted-space"/>
          <w:color w:val="1D1B11"/>
          <w:sz w:val="28"/>
          <w:szCs w:val="28"/>
        </w:rPr>
        <w:t> </w:t>
      </w:r>
      <w:hyperlink r:id="rId28" w:tooltip="Революция 1905—1907 годов в России" w:history="1">
        <w:r w:rsidRPr="006F4958">
          <w:rPr>
            <w:rStyle w:val="Hyperlink"/>
            <w:color w:val="1D1B11"/>
            <w:sz w:val="28"/>
            <w:szCs w:val="28"/>
            <w:u w:val="none"/>
          </w:rPr>
          <w:t>1905—1907 годов</w:t>
        </w:r>
      </w:hyperlink>
      <w:r w:rsidRPr="006F4958">
        <w:rPr>
          <w:color w:val="1D1B11"/>
          <w:sz w:val="28"/>
          <w:szCs w:val="28"/>
        </w:rPr>
        <w:t>,</w:t>
      </w:r>
      <w:r w:rsidRPr="006F4958">
        <w:rPr>
          <w:rStyle w:val="apple-converted-space"/>
          <w:color w:val="1D1B11"/>
          <w:sz w:val="28"/>
          <w:szCs w:val="28"/>
        </w:rPr>
        <w:t> </w:t>
      </w:r>
      <w:hyperlink r:id="rId29" w:tooltip="Февральская революция" w:history="1">
        <w:r w:rsidRPr="006F4958">
          <w:rPr>
            <w:rStyle w:val="Hyperlink"/>
            <w:color w:val="1D1B11"/>
            <w:sz w:val="28"/>
            <w:szCs w:val="28"/>
            <w:u w:val="none"/>
          </w:rPr>
          <w:t>Февральская буржуазно-демократическая революция 1917 года</w:t>
        </w:r>
      </w:hyperlink>
      <w:r w:rsidRPr="006F4958">
        <w:rPr>
          <w:color w:val="1D1B11"/>
          <w:sz w:val="28"/>
          <w:szCs w:val="28"/>
        </w:rPr>
        <w:t>,</w:t>
      </w:r>
      <w:r w:rsidRPr="006F4958">
        <w:rPr>
          <w:rStyle w:val="apple-converted-space"/>
          <w:color w:val="1D1B11"/>
          <w:sz w:val="28"/>
          <w:szCs w:val="28"/>
        </w:rPr>
        <w:t> </w:t>
      </w:r>
      <w:hyperlink r:id="rId30" w:tooltip="Октябрьская революция" w:history="1">
        <w:r w:rsidRPr="006F4958">
          <w:rPr>
            <w:rStyle w:val="Hyperlink"/>
            <w:color w:val="1D1B11"/>
            <w:sz w:val="28"/>
            <w:szCs w:val="28"/>
            <w:u w:val="none"/>
          </w:rPr>
          <w:t>Октябрьская социалистическая революция 1917 года</w:t>
        </w:r>
      </w:hyperlink>
      <w:r w:rsidRPr="006F4958">
        <w:rPr>
          <w:color w:val="1D1B11"/>
          <w:sz w:val="28"/>
          <w:szCs w:val="28"/>
        </w:rPr>
        <w:t>. Во время</w:t>
      </w:r>
      <w:r w:rsidRPr="006F4958">
        <w:rPr>
          <w:rStyle w:val="apple-converted-space"/>
          <w:color w:val="1D1B11"/>
          <w:sz w:val="28"/>
          <w:szCs w:val="28"/>
        </w:rPr>
        <w:t> </w:t>
      </w:r>
      <w:hyperlink r:id="rId31" w:tooltip="Великая Отечественная война" w:history="1">
        <w:r w:rsidRPr="006F4958">
          <w:rPr>
            <w:rStyle w:val="Hyperlink"/>
            <w:color w:val="1D1B11"/>
            <w:sz w:val="28"/>
            <w:szCs w:val="28"/>
            <w:u w:val="none"/>
          </w:rPr>
          <w:t>Великой Отечественной войны</w:t>
        </w:r>
      </w:hyperlink>
      <w:r w:rsidRPr="006F4958">
        <w:rPr>
          <w:rStyle w:val="apple-converted-space"/>
          <w:color w:val="1D1B11"/>
          <w:sz w:val="28"/>
          <w:szCs w:val="28"/>
        </w:rPr>
        <w:t> </w:t>
      </w:r>
      <w:r w:rsidRPr="006F4958">
        <w:rPr>
          <w:color w:val="1D1B11"/>
          <w:sz w:val="28"/>
          <w:szCs w:val="28"/>
        </w:rPr>
        <w:t>1941—1945 годов город около 900 дней находился в</w:t>
      </w:r>
      <w:r w:rsidRPr="006F4958">
        <w:rPr>
          <w:rStyle w:val="apple-converted-space"/>
          <w:color w:val="1D1B11"/>
          <w:sz w:val="28"/>
          <w:szCs w:val="28"/>
        </w:rPr>
        <w:t> </w:t>
      </w:r>
      <w:hyperlink r:id="rId32" w:tooltip="Блокада Ленинграда" w:history="1">
        <w:r w:rsidRPr="006F4958">
          <w:rPr>
            <w:rStyle w:val="Hyperlink"/>
            <w:color w:val="1D1B11"/>
            <w:sz w:val="28"/>
            <w:szCs w:val="28"/>
            <w:u w:val="none"/>
          </w:rPr>
          <w:t>блокаде</w:t>
        </w:r>
      </w:hyperlink>
      <w:r w:rsidRPr="006F4958">
        <w:rPr>
          <w:color w:val="1D1B11"/>
          <w:sz w:val="28"/>
          <w:szCs w:val="28"/>
        </w:rPr>
        <w:t>, в результате которой более 600 000 человек умерли от голода. Санкт-Петербург носит звание</w:t>
      </w:r>
      <w:r w:rsidRPr="006F4958">
        <w:rPr>
          <w:rStyle w:val="apple-converted-space"/>
          <w:color w:val="1D1B11"/>
          <w:sz w:val="28"/>
          <w:szCs w:val="28"/>
        </w:rPr>
        <w:t> </w:t>
      </w:r>
      <w:hyperlink r:id="rId33" w:tooltip="Города-герои" w:history="1">
        <w:r w:rsidRPr="006F4958">
          <w:rPr>
            <w:rStyle w:val="Hyperlink"/>
            <w:color w:val="1D1B11"/>
            <w:sz w:val="28"/>
            <w:szCs w:val="28"/>
            <w:u w:val="none"/>
          </w:rPr>
          <w:t>Город-герой</w:t>
        </w:r>
      </w:hyperlink>
      <w:r w:rsidRPr="006F4958">
        <w:rPr>
          <w:rStyle w:val="apple-converted-space"/>
          <w:color w:val="1D1B11"/>
          <w:sz w:val="28"/>
          <w:szCs w:val="28"/>
        </w:rPr>
        <w:t> </w:t>
      </w:r>
      <w:r w:rsidRPr="006F4958">
        <w:rPr>
          <w:color w:val="1D1B11"/>
          <w:sz w:val="28"/>
          <w:szCs w:val="28"/>
        </w:rPr>
        <w:t>(с 1965 года). В его составе три «</w:t>
      </w:r>
      <w:hyperlink r:id="rId34" w:tooltip="Город воинской славы" w:history="1">
        <w:r w:rsidRPr="006F4958">
          <w:rPr>
            <w:rStyle w:val="Hyperlink"/>
            <w:color w:val="1D1B11"/>
            <w:sz w:val="28"/>
            <w:szCs w:val="28"/>
            <w:u w:val="none"/>
          </w:rPr>
          <w:t>Города воинской славы</w:t>
        </w:r>
      </w:hyperlink>
      <w:r w:rsidRPr="006F4958">
        <w:rPr>
          <w:color w:val="1D1B11"/>
          <w:sz w:val="28"/>
          <w:szCs w:val="28"/>
        </w:rPr>
        <w:t>»:</w:t>
      </w:r>
      <w:r w:rsidRPr="006F4958">
        <w:rPr>
          <w:rStyle w:val="apple-converted-space"/>
          <w:color w:val="1D1B11"/>
          <w:sz w:val="28"/>
          <w:szCs w:val="28"/>
        </w:rPr>
        <w:t> </w:t>
      </w:r>
      <w:hyperlink r:id="rId35" w:tooltip="Кронштадт" w:history="1">
        <w:r w:rsidRPr="006F4958">
          <w:rPr>
            <w:rStyle w:val="Hyperlink"/>
            <w:color w:val="1D1B11"/>
            <w:sz w:val="28"/>
            <w:szCs w:val="28"/>
            <w:u w:val="none"/>
          </w:rPr>
          <w:t>Кронштадт</w:t>
        </w:r>
      </w:hyperlink>
      <w:r w:rsidRPr="006F4958">
        <w:rPr>
          <w:color w:val="1D1B11"/>
          <w:sz w:val="28"/>
          <w:szCs w:val="28"/>
        </w:rPr>
        <w:t>,</w:t>
      </w:r>
      <w:r w:rsidRPr="006F4958">
        <w:rPr>
          <w:rStyle w:val="apple-converted-space"/>
          <w:color w:val="1D1B11"/>
          <w:sz w:val="28"/>
          <w:szCs w:val="28"/>
        </w:rPr>
        <w:t> </w:t>
      </w:r>
      <w:hyperlink r:id="rId36" w:tooltip="Колпино" w:history="1">
        <w:r w:rsidRPr="006F4958">
          <w:rPr>
            <w:rStyle w:val="Hyperlink"/>
            <w:color w:val="1D1B11"/>
            <w:sz w:val="28"/>
            <w:szCs w:val="28"/>
            <w:u w:val="none"/>
          </w:rPr>
          <w:t>Колпино</w:t>
        </w:r>
      </w:hyperlink>
      <w:r w:rsidRPr="006F4958">
        <w:rPr>
          <w:color w:val="1D1B11"/>
          <w:sz w:val="28"/>
          <w:szCs w:val="28"/>
        </w:rPr>
        <w:t>,</w:t>
      </w:r>
      <w:r w:rsidRPr="006F4958">
        <w:rPr>
          <w:rStyle w:val="apple-converted-space"/>
          <w:color w:val="1D1B11"/>
          <w:sz w:val="28"/>
          <w:szCs w:val="28"/>
        </w:rPr>
        <w:t> </w:t>
      </w:r>
      <w:hyperlink r:id="rId37" w:tooltip="Ломоносов (город)" w:history="1">
        <w:r w:rsidRPr="006F4958">
          <w:rPr>
            <w:rStyle w:val="Hyperlink"/>
            <w:color w:val="1D1B11"/>
            <w:sz w:val="28"/>
            <w:szCs w:val="28"/>
            <w:u w:val="none"/>
          </w:rPr>
          <w:t>Ломоносов</w:t>
        </w:r>
      </w:hyperlink>
      <w:r w:rsidRPr="006F4958">
        <w:rPr>
          <w:color w:val="1D1B11"/>
          <w:sz w:val="28"/>
          <w:szCs w:val="28"/>
        </w:rPr>
        <w:t>.</w:t>
      </w:r>
    </w:p>
    <w:p w:rsidR="00A31794" w:rsidRPr="006F4958" w:rsidRDefault="00A31794" w:rsidP="00502D55">
      <w:pPr>
        <w:contextualSpacing/>
        <w:jc w:val="both"/>
        <w:rPr>
          <w:color w:val="1D1B11"/>
          <w:sz w:val="28"/>
          <w:szCs w:val="28"/>
        </w:rPr>
      </w:pPr>
      <w:r w:rsidRPr="006F4958">
        <w:rPr>
          <w:color w:val="1D1B11"/>
          <w:sz w:val="28"/>
          <w:szCs w:val="28"/>
        </w:rPr>
        <w:tab/>
      </w:r>
      <w:hyperlink r:id="rId38" w:tooltip="Население Санкт-Петербурга" w:history="1">
        <w:r w:rsidRPr="006F4958">
          <w:rPr>
            <w:rStyle w:val="Hyperlink"/>
            <w:color w:val="1D1B11"/>
            <w:sz w:val="28"/>
            <w:szCs w:val="28"/>
            <w:u w:val="none"/>
          </w:rPr>
          <w:t>Население</w:t>
        </w:r>
      </w:hyperlink>
      <w:r w:rsidRPr="006F4958">
        <w:rPr>
          <w:color w:val="1D1B11"/>
          <w:sz w:val="28"/>
          <w:szCs w:val="28"/>
        </w:rPr>
        <w:t> — 5 028 313</w:t>
      </w:r>
      <w:r w:rsidRPr="006F4958">
        <w:rPr>
          <w:rStyle w:val="apple-converted-space"/>
          <w:color w:val="1D1B11"/>
          <w:sz w:val="28"/>
          <w:szCs w:val="28"/>
        </w:rPr>
        <w:t> </w:t>
      </w:r>
      <w:r w:rsidRPr="006F4958">
        <w:rPr>
          <w:color w:val="1D1B11"/>
          <w:sz w:val="28"/>
          <w:szCs w:val="28"/>
        </w:rPr>
        <w:t>(2013). В сентябре 2012 года вновь родился пятимиллионный житель города. Санкт-Петербург — самый северный в мире город с населением более одного миллиона человек. Среди городов, полностью расположенных в Европе, Санкт-Петербург является третьим по населению, а также первым по численности жителей городом, не являющимся столицей. Город — центр</w:t>
      </w:r>
      <w:r w:rsidRPr="006F4958">
        <w:rPr>
          <w:rStyle w:val="apple-converted-space"/>
          <w:color w:val="1D1B11"/>
          <w:sz w:val="28"/>
          <w:szCs w:val="28"/>
        </w:rPr>
        <w:t> </w:t>
      </w:r>
      <w:hyperlink r:id="rId39" w:tooltip="Санкт-Петербургская агломерация" w:history="1">
        <w:r w:rsidRPr="006F4958">
          <w:rPr>
            <w:rStyle w:val="Hyperlink"/>
            <w:color w:val="1D1B11"/>
            <w:sz w:val="28"/>
            <w:szCs w:val="28"/>
            <w:u w:val="none"/>
          </w:rPr>
          <w:t>Санкт-Петербургской городской агломерации</w:t>
        </w:r>
      </w:hyperlink>
      <w:r w:rsidRPr="006F4958">
        <w:rPr>
          <w:color w:val="1D1B11"/>
          <w:sz w:val="28"/>
          <w:szCs w:val="28"/>
        </w:rPr>
        <w:t>. Площадь города — по разным источникам, 1399</w:t>
      </w:r>
      <w:r w:rsidRPr="006F4958">
        <w:rPr>
          <w:rStyle w:val="apple-converted-space"/>
          <w:color w:val="1D1B11"/>
          <w:sz w:val="28"/>
          <w:szCs w:val="28"/>
        </w:rPr>
        <w:t> </w:t>
      </w:r>
      <w:r w:rsidRPr="006F4958">
        <w:rPr>
          <w:color w:val="1D1B11"/>
          <w:sz w:val="28"/>
          <w:szCs w:val="28"/>
        </w:rPr>
        <w:t>или 1439 км</w:t>
      </w:r>
      <w:r w:rsidRPr="006F4958">
        <w:rPr>
          <w:color w:val="1D1B11"/>
          <w:sz w:val="28"/>
          <w:szCs w:val="28"/>
          <w:vertAlign w:val="superscript"/>
        </w:rPr>
        <w:t>2</w:t>
      </w:r>
      <w:r w:rsidRPr="006F4958">
        <w:rPr>
          <w:color w:val="1D1B11"/>
          <w:sz w:val="28"/>
          <w:szCs w:val="28"/>
        </w:rPr>
        <w:t xml:space="preserve">, после </w:t>
      </w:r>
      <w:hyperlink r:id="rId40" w:tooltip="Расширение территории Москвы (2011—2012)" w:history="1">
        <w:r w:rsidRPr="006F4958">
          <w:rPr>
            <w:rStyle w:val="Hyperlink"/>
            <w:color w:val="1D1B11"/>
            <w:sz w:val="28"/>
            <w:szCs w:val="28"/>
            <w:u w:val="none"/>
          </w:rPr>
          <w:t>расширения Москвы</w:t>
        </w:r>
      </w:hyperlink>
      <w:r w:rsidRPr="006F4958">
        <w:rPr>
          <w:rStyle w:val="apple-converted-space"/>
          <w:color w:val="1D1B11"/>
          <w:sz w:val="28"/>
          <w:szCs w:val="28"/>
        </w:rPr>
        <w:t> </w:t>
      </w:r>
      <w:r w:rsidRPr="006F4958">
        <w:rPr>
          <w:color w:val="1D1B11"/>
          <w:sz w:val="28"/>
          <w:szCs w:val="28"/>
        </w:rPr>
        <w:t>1 июля 2012 года, Санкт-Петербург стал наименьшим по</w:t>
      </w:r>
      <w:r w:rsidRPr="006F4958">
        <w:rPr>
          <w:rStyle w:val="apple-converted-space"/>
          <w:color w:val="1D1B11"/>
          <w:sz w:val="28"/>
          <w:szCs w:val="28"/>
        </w:rPr>
        <w:t> </w:t>
      </w:r>
      <w:hyperlink r:id="rId41" w:tooltip="Площадь субъектов Российской Федерации" w:history="1">
        <w:r w:rsidRPr="006F4958">
          <w:rPr>
            <w:rStyle w:val="Hyperlink"/>
            <w:color w:val="1D1B11"/>
            <w:sz w:val="28"/>
            <w:szCs w:val="28"/>
            <w:u w:val="none"/>
          </w:rPr>
          <w:t>площади субъектом Российской Федерации</w:t>
        </w:r>
      </w:hyperlink>
      <w:r w:rsidRPr="006F4958">
        <w:rPr>
          <w:color w:val="1D1B11"/>
          <w:sz w:val="28"/>
          <w:szCs w:val="28"/>
        </w:rPr>
        <w:t>.</w:t>
      </w:r>
    </w:p>
    <w:p w:rsidR="00A31794" w:rsidRPr="006F4958" w:rsidRDefault="00A31794" w:rsidP="00502D55">
      <w:pPr>
        <w:contextualSpacing/>
        <w:jc w:val="both"/>
        <w:rPr>
          <w:color w:val="1D1B11"/>
          <w:sz w:val="28"/>
          <w:szCs w:val="28"/>
        </w:rPr>
      </w:pPr>
      <w:r w:rsidRPr="006F4958">
        <w:rPr>
          <w:color w:val="1D1B11"/>
          <w:sz w:val="28"/>
          <w:szCs w:val="28"/>
        </w:rPr>
        <w:tab/>
        <w:t>Санкт-Петербург — важный экономический, научный и культурный центр России, крупный транспортный узел.</w:t>
      </w:r>
      <w:r w:rsidRPr="006F4958">
        <w:rPr>
          <w:rStyle w:val="apple-converted-space"/>
          <w:color w:val="1D1B11"/>
          <w:sz w:val="28"/>
          <w:szCs w:val="28"/>
        </w:rPr>
        <w:t> </w:t>
      </w:r>
      <w:hyperlink r:id="rId42" w:tooltip="Исторический центр Санкт-Петербурга и связанные с ним комплексы памятников" w:history="1">
        <w:r w:rsidRPr="006F4958">
          <w:rPr>
            <w:rStyle w:val="Hyperlink"/>
            <w:color w:val="1D1B11"/>
            <w:sz w:val="28"/>
            <w:szCs w:val="28"/>
            <w:u w:val="none"/>
          </w:rPr>
          <w:t>Исторический центр Санкт-Петербурга и связанные с ним комплексы памятников</w:t>
        </w:r>
      </w:hyperlink>
      <w:r w:rsidRPr="006F4958">
        <w:rPr>
          <w:rStyle w:val="apple-converted-space"/>
          <w:color w:val="1D1B11"/>
          <w:sz w:val="28"/>
          <w:szCs w:val="28"/>
        </w:rPr>
        <w:t> </w:t>
      </w:r>
      <w:r w:rsidRPr="006F4958">
        <w:rPr>
          <w:color w:val="1D1B11"/>
          <w:sz w:val="28"/>
          <w:szCs w:val="28"/>
        </w:rPr>
        <w:t>входят в</w:t>
      </w:r>
      <w:r w:rsidRPr="006F4958">
        <w:rPr>
          <w:rStyle w:val="apple-converted-space"/>
          <w:color w:val="1D1B11"/>
          <w:sz w:val="28"/>
          <w:szCs w:val="28"/>
        </w:rPr>
        <w:t> </w:t>
      </w:r>
      <w:hyperlink r:id="rId43" w:tooltip="Список объектов Всемирного наследия ЮНЕСКО в России" w:history="1">
        <w:r w:rsidRPr="006F4958">
          <w:rPr>
            <w:rStyle w:val="Hyperlink"/>
            <w:color w:val="1D1B11"/>
            <w:sz w:val="28"/>
            <w:szCs w:val="28"/>
            <w:u w:val="none"/>
          </w:rPr>
          <w:t>список объектов Всемирного наследия ЮНЕСКО</w:t>
        </w:r>
      </w:hyperlink>
      <w:r w:rsidRPr="006F4958">
        <w:rPr>
          <w:color w:val="1D1B11"/>
          <w:sz w:val="28"/>
          <w:szCs w:val="28"/>
        </w:rPr>
        <w:t>; это один из самых важных в стране центров туризма. Среди наиболее значимых культурно-туристических объектов —</w:t>
      </w:r>
      <w:r w:rsidRPr="006F4958">
        <w:rPr>
          <w:rStyle w:val="apple-converted-space"/>
          <w:color w:val="1D1B11"/>
          <w:sz w:val="28"/>
          <w:szCs w:val="28"/>
        </w:rPr>
        <w:t> </w:t>
      </w:r>
      <w:hyperlink r:id="rId44" w:tooltip="Государственный Эрмитаж" w:history="1">
        <w:r w:rsidRPr="006F4958">
          <w:rPr>
            <w:rStyle w:val="Hyperlink"/>
            <w:color w:val="1D1B11"/>
            <w:sz w:val="28"/>
            <w:szCs w:val="28"/>
            <w:u w:val="none"/>
          </w:rPr>
          <w:t>Эрмитаж</w:t>
        </w:r>
      </w:hyperlink>
      <w:r w:rsidRPr="006F4958">
        <w:rPr>
          <w:color w:val="1D1B11"/>
          <w:sz w:val="28"/>
          <w:szCs w:val="28"/>
        </w:rPr>
        <w:t>,</w:t>
      </w:r>
      <w:r w:rsidRPr="006F4958">
        <w:rPr>
          <w:rStyle w:val="apple-converted-space"/>
          <w:color w:val="1D1B11"/>
          <w:sz w:val="28"/>
          <w:szCs w:val="28"/>
        </w:rPr>
        <w:t> </w:t>
      </w:r>
      <w:hyperlink r:id="rId45" w:tooltip="Мариинский театр" w:history="1">
        <w:r w:rsidRPr="006F4958">
          <w:rPr>
            <w:rStyle w:val="Hyperlink"/>
            <w:color w:val="1D1B11"/>
            <w:sz w:val="28"/>
            <w:szCs w:val="28"/>
            <w:u w:val="none"/>
          </w:rPr>
          <w:t>Мариинский театр</w:t>
        </w:r>
      </w:hyperlink>
      <w:r w:rsidRPr="006F4958">
        <w:rPr>
          <w:color w:val="1D1B11"/>
          <w:sz w:val="28"/>
          <w:szCs w:val="28"/>
        </w:rPr>
        <w:t>,</w:t>
      </w:r>
      <w:r w:rsidRPr="006F4958">
        <w:rPr>
          <w:rStyle w:val="apple-converted-space"/>
          <w:color w:val="1D1B11"/>
          <w:sz w:val="28"/>
          <w:szCs w:val="28"/>
        </w:rPr>
        <w:t> </w:t>
      </w:r>
      <w:hyperlink r:id="rId46" w:tooltip="Российская национальная библиотека" w:history="1">
        <w:r w:rsidRPr="006F4958">
          <w:rPr>
            <w:rStyle w:val="Hyperlink"/>
            <w:color w:val="1D1B11"/>
            <w:sz w:val="28"/>
            <w:szCs w:val="28"/>
            <w:u w:val="none"/>
          </w:rPr>
          <w:t>Российская национальная библиотека</w:t>
        </w:r>
      </w:hyperlink>
      <w:r w:rsidRPr="006F4958">
        <w:rPr>
          <w:color w:val="1D1B11"/>
          <w:sz w:val="28"/>
          <w:szCs w:val="28"/>
        </w:rPr>
        <w:t>,</w:t>
      </w:r>
      <w:r w:rsidRPr="006F4958">
        <w:rPr>
          <w:rStyle w:val="apple-converted-space"/>
          <w:color w:val="1D1B11"/>
          <w:sz w:val="28"/>
          <w:szCs w:val="28"/>
        </w:rPr>
        <w:t> </w:t>
      </w:r>
      <w:hyperlink r:id="rId47" w:tooltip="Государственный Русский музей" w:history="1">
        <w:r w:rsidRPr="006F4958">
          <w:rPr>
            <w:rStyle w:val="Hyperlink"/>
            <w:color w:val="1D1B11"/>
            <w:sz w:val="28"/>
            <w:szCs w:val="28"/>
            <w:u w:val="none"/>
          </w:rPr>
          <w:t>Русский музей</w:t>
        </w:r>
      </w:hyperlink>
      <w:r w:rsidRPr="006F4958">
        <w:rPr>
          <w:color w:val="1D1B11"/>
          <w:sz w:val="28"/>
          <w:szCs w:val="28"/>
        </w:rPr>
        <w:t>,</w:t>
      </w:r>
      <w:r w:rsidRPr="006F4958">
        <w:rPr>
          <w:rStyle w:val="apple-converted-space"/>
          <w:color w:val="1D1B11"/>
          <w:sz w:val="28"/>
          <w:szCs w:val="28"/>
        </w:rPr>
        <w:t> </w:t>
      </w:r>
      <w:hyperlink r:id="rId48" w:tooltip="Петропавловская крепость" w:history="1">
        <w:r w:rsidRPr="006F4958">
          <w:rPr>
            <w:rStyle w:val="Hyperlink"/>
            <w:color w:val="1D1B11"/>
            <w:sz w:val="28"/>
            <w:szCs w:val="28"/>
            <w:u w:val="none"/>
          </w:rPr>
          <w:t>Петропавловская крепость</w:t>
        </w:r>
      </w:hyperlink>
      <w:r w:rsidRPr="006F4958">
        <w:rPr>
          <w:color w:val="1D1B11"/>
          <w:sz w:val="28"/>
          <w:szCs w:val="28"/>
        </w:rPr>
        <w:t>,</w:t>
      </w:r>
      <w:r w:rsidRPr="006F4958">
        <w:rPr>
          <w:rStyle w:val="apple-converted-space"/>
          <w:color w:val="1D1B11"/>
          <w:sz w:val="28"/>
          <w:szCs w:val="28"/>
        </w:rPr>
        <w:t> </w:t>
      </w:r>
      <w:hyperlink r:id="rId49" w:tooltip="Исаакиевский собор" w:history="1">
        <w:r w:rsidRPr="006F4958">
          <w:rPr>
            <w:rStyle w:val="Hyperlink"/>
            <w:color w:val="1D1B11"/>
            <w:sz w:val="28"/>
            <w:szCs w:val="28"/>
            <w:u w:val="none"/>
          </w:rPr>
          <w:t>Исаакиевский собор</w:t>
        </w:r>
      </w:hyperlink>
      <w:r w:rsidRPr="006F4958">
        <w:rPr>
          <w:color w:val="1D1B11"/>
          <w:sz w:val="28"/>
          <w:szCs w:val="28"/>
        </w:rPr>
        <w:t>.</w:t>
      </w:r>
    </w:p>
    <w:p w:rsidR="00A31794" w:rsidRPr="006F4958" w:rsidRDefault="00A31794" w:rsidP="00502D55">
      <w:pPr>
        <w:contextualSpacing/>
        <w:jc w:val="both"/>
        <w:rPr>
          <w:color w:val="1D1B11"/>
          <w:sz w:val="28"/>
          <w:szCs w:val="28"/>
        </w:rPr>
      </w:pPr>
      <w:r w:rsidRPr="006F4958">
        <w:rPr>
          <w:color w:val="1D1B11"/>
          <w:sz w:val="28"/>
          <w:szCs w:val="28"/>
        </w:rPr>
        <w:tab/>
      </w:r>
      <w:r w:rsidRPr="006F4958">
        <w:rPr>
          <w:bCs/>
          <w:color w:val="1D1B11"/>
          <w:sz w:val="28"/>
          <w:szCs w:val="28"/>
        </w:rPr>
        <w:t>Василеостровский район Санкт-Петербурга</w:t>
      </w:r>
      <w:r w:rsidRPr="006F4958">
        <w:rPr>
          <w:color w:val="1D1B11"/>
          <w:sz w:val="28"/>
          <w:szCs w:val="28"/>
        </w:rPr>
        <w:t> — один из четырёх центральных районов Санкт-Петербурга. Глава администрации Василеостровского района — Омельницкий Владимир Владимирович.</w:t>
      </w:r>
    </w:p>
    <w:p w:rsidR="00A31794" w:rsidRPr="006F4958" w:rsidRDefault="00A31794" w:rsidP="00502D55">
      <w:pPr>
        <w:contextualSpacing/>
        <w:jc w:val="both"/>
        <w:rPr>
          <w:color w:val="1D1B11"/>
          <w:sz w:val="28"/>
          <w:szCs w:val="28"/>
        </w:rPr>
      </w:pPr>
      <w:r w:rsidRPr="006F4958">
        <w:rPr>
          <w:color w:val="1D1B11"/>
          <w:sz w:val="28"/>
          <w:szCs w:val="28"/>
        </w:rPr>
        <w:tab/>
        <w:t>Население района, по результатам переписи 2010 года, 203 181 человек. По результатам переписи 2002 года, в промышленности занято около четверти (25 %) работающего населения. Дети и подростки составляют 16 %, люди трудоспособного возраста — 58 %, пенсионного возраста — 26 %. Плотность населения составляет — 11 260 человек на квадратный километр, по этому показателю Василеостровский район на одном из первых мест в России.</w:t>
      </w:r>
    </w:p>
    <w:p w:rsidR="00A31794" w:rsidRPr="006F4958" w:rsidRDefault="00A31794" w:rsidP="00502D55">
      <w:pPr>
        <w:contextualSpacing/>
        <w:jc w:val="both"/>
        <w:rPr>
          <w:color w:val="1D1B11"/>
          <w:sz w:val="28"/>
          <w:szCs w:val="28"/>
          <w:shd w:val="clear" w:color="auto" w:fill="FFFFFF"/>
        </w:rPr>
      </w:pPr>
      <w:r w:rsidRPr="006F4958">
        <w:rPr>
          <w:color w:val="1D1B11"/>
          <w:sz w:val="28"/>
          <w:szCs w:val="28"/>
        </w:rPr>
        <w:tab/>
        <w:t>В Василеостровском районе имеется:</w:t>
      </w:r>
    </w:p>
    <w:p w:rsidR="00A31794" w:rsidRPr="006F4958" w:rsidRDefault="00A31794" w:rsidP="00502D55">
      <w:pPr>
        <w:numPr>
          <w:ilvl w:val="0"/>
          <w:numId w:val="30"/>
        </w:numPr>
        <w:shd w:val="clear" w:color="auto" w:fill="FFFFFF"/>
        <w:spacing w:before="100" w:beforeAutospacing="1" w:after="24" w:line="288" w:lineRule="atLeast"/>
        <w:contextualSpacing/>
        <w:jc w:val="both"/>
        <w:rPr>
          <w:color w:val="1D1B11"/>
          <w:sz w:val="28"/>
          <w:szCs w:val="28"/>
        </w:rPr>
      </w:pPr>
      <w:r w:rsidRPr="006F4958">
        <w:rPr>
          <w:color w:val="1D1B11"/>
          <w:sz w:val="28"/>
          <w:szCs w:val="28"/>
        </w:rPr>
        <w:t>30 линий;</w:t>
      </w:r>
    </w:p>
    <w:p w:rsidR="00A31794" w:rsidRPr="006F4958" w:rsidRDefault="00A31794" w:rsidP="00502D55">
      <w:pPr>
        <w:numPr>
          <w:ilvl w:val="0"/>
          <w:numId w:val="30"/>
        </w:numPr>
        <w:shd w:val="clear" w:color="auto" w:fill="FFFFFF"/>
        <w:spacing w:before="100" w:beforeAutospacing="1" w:after="24" w:line="288" w:lineRule="atLeast"/>
        <w:contextualSpacing/>
        <w:jc w:val="both"/>
        <w:rPr>
          <w:color w:val="1D1B11"/>
          <w:sz w:val="28"/>
          <w:szCs w:val="28"/>
        </w:rPr>
      </w:pPr>
      <w:r w:rsidRPr="006F4958">
        <w:rPr>
          <w:color w:val="1D1B11"/>
          <w:sz w:val="28"/>
          <w:szCs w:val="28"/>
        </w:rPr>
        <w:t>21 улица;</w:t>
      </w:r>
    </w:p>
    <w:p w:rsidR="00A31794" w:rsidRPr="006F4958" w:rsidRDefault="00A31794" w:rsidP="00502D55">
      <w:pPr>
        <w:numPr>
          <w:ilvl w:val="0"/>
          <w:numId w:val="30"/>
        </w:numPr>
        <w:shd w:val="clear" w:color="auto" w:fill="FFFFFF"/>
        <w:spacing w:before="100" w:beforeAutospacing="1" w:after="24" w:line="288" w:lineRule="atLeast"/>
        <w:contextualSpacing/>
        <w:jc w:val="both"/>
        <w:rPr>
          <w:color w:val="1D1B11"/>
          <w:sz w:val="28"/>
          <w:szCs w:val="28"/>
        </w:rPr>
      </w:pPr>
      <w:r w:rsidRPr="006F4958">
        <w:rPr>
          <w:color w:val="1D1B11"/>
          <w:sz w:val="28"/>
          <w:szCs w:val="28"/>
        </w:rPr>
        <w:t>5 проспектов;</w:t>
      </w:r>
    </w:p>
    <w:p w:rsidR="00A31794" w:rsidRPr="006F4958" w:rsidRDefault="00A31794" w:rsidP="00502D55">
      <w:pPr>
        <w:numPr>
          <w:ilvl w:val="0"/>
          <w:numId w:val="30"/>
        </w:numPr>
        <w:shd w:val="clear" w:color="auto" w:fill="FFFFFF"/>
        <w:spacing w:before="100" w:beforeAutospacing="1" w:after="24" w:line="288" w:lineRule="atLeast"/>
        <w:contextualSpacing/>
        <w:jc w:val="both"/>
        <w:rPr>
          <w:color w:val="1D1B11"/>
          <w:sz w:val="28"/>
          <w:szCs w:val="28"/>
        </w:rPr>
      </w:pPr>
      <w:r w:rsidRPr="006F4958">
        <w:rPr>
          <w:color w:val="1D1B11"/>
          <w:sz w:val="28"/>
          <w:szCs w:val="28"/>
        </w:rPr>
        <w:t>17 переулков;</w:t>
      </w:r>
    </w:p>
    <w:p w:rsidR="00A31794" w:rsidRPr="006F4958" w:rsidRDefault="00A31794" w:rsidP="00502D55">
      <w:pPr>
        <w:numPr>
          <w:ilvl w:val="0"/>
          <w:numId w:val="30"/>
        </w:numPr>
        <w:shd w:val="clear" w:color="auto" w:fill="FFFFFF"/>
        <w:spacing w:before="100" w:beforeAutospacing="1" w:after="24" w:line="288" w:lineRule="atLeast"/>
        <w:contextualSpacing/>
        <w:jc w:val="both"/>
        <w:rPr>
          <w:color w:val="1D1B11"/>
          <w:sz w:val="28"/>
          <w:szCs w:val="28"/>
        </w:rPr>
      </w:pPr>
      <w:r w:rsidRPr="006F4958">
        <w:rPr>
          <w:color w:val="1D1B11"/>
          <w:sz w:val="28"/>
          <w:szCs w:val="28"/>
        </w:rPr>
        <w:t>3 проезда;</w:t>
      </w:r>
    </w:p>
    <w:p w:rsidR="00A31794" w:rsidRPr="006F4958" w:rsidRDefault="00A31794" w:rsidP="00502D55">
      <w:pPr>
        <w:numPr>
          <w:ilvl w:val="0"/>
          <w:numId w:val="30"/>
        </w:numPr>
        <w:shd w:val="clear" w:color="auto" w:fill="FFFFFF"/>
        <w:spacing w:before="100" w:beforeAutospacing="1" w:after="24" w:line="288" w:lineRule="atLeast"/>
        <w:contextualSpacing/>
        <w:jc w:val="both"/>
        <w:rPr>
          <w:color w:val="1D1B11"/>
          <w:sz w:val="28"/>
          <w:szCs w:val="28"/>
        </w:rPr>
      </w:pPr>
      <w:r w:rsidRPr="006F4958">
        <w:rPr>
          <w:color w:val="1D1B11"/>
          <w:sz w:val="28"/>
          <w:szCs w:val="28"/>
        </w:rPr>
        <w:t>8 площадей;</w:t>
      </w:r>
    </w:p>
    <w:p w:rsidR="00A31794" w:rsidRPr="006F4958" w:rsidRDefault="00A31794" w:rsidP="00502D55">
      <w:pPr>
        <w:numPr>
          <w:ilvl w:val="0"/>
          <w:numId w:val="30"/>
        </w:numPr>
        <w:shd w:val="clear" w:color="auto" w:fill="FFFFFF"/>
        <w:spacing w:before="100" w:beforeAutospacing="1" w:after="24" w:line="288" w:lineRule="atLeast"/>
        <w:contextualSpacing/>
        <w:jc w:val="both"/>
        <w:rPr>
          <w:color w:val="1D1B11"/>
          <w:sz w:val="28"/>
          <w:szCs w:val="28"/>
        </w:rPr>
      </w:pPr>
      <w:r w:rsidRPr="006F4958">
        <w:rPr>
          <w:color w:val="1D1B11"/>
          <w:sz w:val="28"/>
          <w:szCs w:val="28"/>
        </w:rPr>
        <w:t>8 набережных;</w:t>
      </w:r>
    </w:p>
    <w:p w:rsidR="00A31794" w:rsidRPr="006F4958" w:rsidRDefault="00A31794" w:rsidP="00502D55">
      <w:pPr>
        <w:numPr>
          <w:ilvl w:val="0"/>
          <w:numId w:val="30"/>
        </w:numPr>
        <w:shd w:val="clear" w:color="auto" w:fill="FFFFFF"/>
        <w:spacing w:before="100" w:beforeAutospacing="1" w:after="24" w:line="288" w:lineRule="atLeast"/>
        <w:contextualSpacing/>
        <w:jc w:val="both"/>
        <w:rPr>
          <w:color w:val="1D1B11"/>
          <w:sz w:val="28"/>
          <w:szCs w:val="28"/>
        </w:rPr>
      </w:pPr>
      <w:r w:rsidRPr="006F4958">
        <w:rPr>
          <w:color w:val="1D1B11"/>
          <w:sz w:val="28"/>
          <w:szCs w:val="28"/>
        </w:rPr>
        <w:t>1 протока.</w:t>
      </w:r>
    </w:p>
    <w:p w:rsidR="00A31794" w:rsidRPr="006F4958" w:rsidRDefault="00A31794" w:rsidP="00502D55">
      <w:pPr>
        <w:shd w:val="clear" w:color="auto" w:fill="FFFFFF"/>
        <w:spacing w:before="96" w:after="120" w:line="288" w:lineRule="atLeast"/>
        <w:contextualSpacing/>
        <w:jc w:val="both"/>
        <w:rPr>
          <w:color w:val="1D1B11"/>
          <w:sz w:val="28"/>
          <w:szCs w:val="28"/>
        </w:rPr>
      </w:pPr>
      <w:r w:rsidRPr="006F4958">
        <w:rPr>
          <w:color w:val="1D1B11"/>
          <w:sz w:val="28"/>
          <w:szCs w:val="28"/>
        </w:rPr>
        <w:tab/>
        <w:t>Территория района включает в себя два крупных острова, разделенные небольшой </w:t>
      </w:r>
      <w:hyperlink r:id="rId50" w:tooltip="Смоленка (река)" w:history="1">
        <w:r w:rsidRPr="006F4958">
          <w:rPr>
            <w:color w:val="1D1B11"/>
            <w:sz w:val="28"/>
            <w:szCs w:val="28"/>
          </w:rPr>
          <w:t>рекой Смоленкой</w:t>
        </w:r>
      </w:hyperlink>
      <w:r w:rsidRPr="006F4958">
        <w:rPr>
          <w:color w:val="1D1B11"/>
          <w:sz w:val="28"/>
          <w:szCs w:val="28"/>
        </w:rPr>
        <w:t>: </w:t>
      </w:r>
      <w:hyperlink r:id="rId51" w:tooltip="Васильевский остров" w:history="1">
        <w:r w:rsidRPr="006F4958">
          <w:rPr>
            <w:color w:val="1D1B11"/>
            <w:sz w:val="28"/>
            <w:szCs w:val="28"/>
          </w:rPr>
          <w:t>Васильевский остров</w:t>
        </w:r>
      </w:hyperlink>
      <w:r w:rsidRPr="006F4958">
        <w:rPr>
          <w:color w:val="1D1B11"/>
          <w:sz w:val="28"/>
          <w:szCs w:val="28"/>
        </w:rPr>
        <w:t> и </w:t>
      </w:r>
      <w:hyperlink r:id="rId52" w:tooltip="Остров Декабристов" w:history="1">
        <w:r w:rsidRPr="006F4958">
          <w:rPr>
            <w:color w:val="1D1B11"/>
            <w:sz w:val="28"/>
            <w:szCs w:val="28"/>
          </w:rPr>
          <w:t>остров Декабристов</w:t>
        </w:r>
      </w:hyperlink>
      <w:r w:rsidRPr="006F4958">
        <w:rPr>
          <w:color w:val="1D1B11"/>
          <w:sz w:val="28"/>
          <w:szCs w:val="28"/>
        </w:rPr>
        <w:t> (Голодай), а также небольшой </w:t>
      </w:r>
      <w:hyperlink r:id="rId53" w:tooltip="Серный остров" w:history="1">
        <w:r w:rsidRPr="006F4958">
          <w:rPr>
            <w:color w:val="1D1B11"/>
            <w:sz w:val="28"/>
            <w:szCs w:val="28"/>
          </w:rPr>
          <w:t>Серный остров</w:t>
        </w:r>
      </w:hyperlink>
      <w:r w:rsidRPr="006F4958">
        <w:rPr>
          <w:color w:val="1D1B11"/>
          <w:sz w:val="28"/>
          <w:szCs w:val="28"/>
        </w:rPr>
        <w:t>. Общая площадь района составляет- 1,4 тысяч га, что делает его одним из самых маленьких в Санкт-Петербурге. Из них площадь зеленых насаждений 118 га, 51 га которых составляют кладбища, в основном Смоленское. Румянцевский, Опочинский и Шкиперский сады, </w:t>
      </w:r>
      <w:hyperlink r:id="rId54" w:tooltip="Сад Декабристов (страница отсутствует)" w:history="1">
        <w:r w:rsidRPr="006F4958">
          <w:rPr>
            <w:color w:val="1D1B11"/>
            <w:sz w:val="28"/>
            <w:szCs w:val="28"/>
          </w:rPr>
          <w:t>сад Декабристов</w:t>
        </w:r>
      </w:hyperlink>
      <w:r w:rsidRPr="006F4958">
        <w:rPr>
          <w:color w:val="1D1B11"/>
          <w:sz w:val="28"/>
          <w:szCs w:val="28"/>
        </w:rPr>
        <w:t>, два небольших парка и скверы. Общая протяженность улиц района — 90 км. Площадь дорожного покрытия 198 га.</w:t>
      </w:r>
    </w:p>
    <w:p w:rsidR="00A31794" w:rsidRPr="006F4958" w:rsidRDefault="00A31794" w:rsidP="00502D55">
      <w:pPr>
        <w:shd w:val="clear" w:color="auto" w:fill="FFFFFF"/>
        <w:spacing w:before="96" w:after="120" w:line="288" w:lineRule="atLeast"/>
        <w:contextualSpacing/>
        <w:jc w:val="both"/>
        <w:rPr>
          <w:color w:val="1D1B11"/>
          <w:sz w:val="28"/>
          <w:szCs w:val="28"/>
        </w:rPr>
      </w:pPr>
      <w:r w:rsidRPr="006F4958">
        <w:rPr>
          <w:color w:val="1D1B11"/>
          <w:sz w:val="28"/>
          <w:szCs w:val="28"/>
        </w:rPr>
        <w:tab/>
        <w:t>В период </w:t>
      </w:r>
      <w:hyperlink r:id="rId55" w:tooltip="Лето" w:history="1">
        <w:r w:rsidRPr="006F4958">
          <w:rPr>
            <w:color w:val="1D1B11"/>
            <w:sz w:val="28"/>
            <w:szCs w:val="28"/>
          </w:rPr>
          <w:t>летней</w:t>
        </w:r>
      </w:hyperlink>
      <w:r w:rsidRPr="006F4958">
        <w:rPr>
          <w:color w:val="1D1B11"/>
          <w:sz w:val="28"/>
          <w:szCs w:val="28"/>
        </w:rPr>
        <w:t> </w:t>
      </w:r>
      <w:hyperlink r:id="rId56" w:tooltip="Навигация" w:history="1">
        <w:r w:rsidRPr="006F4958">
          <w:rPr>
            <w:color w:val="1D1B11"/>
            <w:sz w:val="28"/>
            <w:szCs w:val="28"/>
          </w:rPr>
          <w:t>навигации</w:t>
        </w:r>
      </w:hyperlink>
      <w:r w:rsidRPr="006F4958">
        <w:rPr>
          <w:color w:val="1D1B11"/>
          <w:sz w:val="28"/>
          <w:szCs w:val="28"/>
        </w:rPr>
        <w:t> во время </w:t>
      </w:r>
      <w:hyperlink r:id="rId57" w:tooltip="Разводной мост" w:history="1">
        <w:r w:rsidRPr="006F4958">
          <w:rPr>
            <w:color w:val="1D1B11"/>
            <w:sz w:val="28"/>
            <w:szCs w:val="28"/>
          </w:rPr>
          <w:t>разводки мостов</w:t>
        </w:r>
      </w:hyperlink>
      <w:r w:rsidRPr="006F4958">
        <w:rPr>
          <w:color w:val="1D1B11"/>
          <w:sz w:val="28"/>
          <w:szCs w:val="28"/>
        </w:rPr>
        <w:t> на </w:t>
      </w:r>
      <w:hyperlink r:id="rId58" w:tooltip="Нева" w:history="1">
        <w:r w:rsidRPr="006F4958">
          <w:rPr>
            <w:color w:val="1D1B11"/>
            <w:sz w:val="28"/>
            <w:szCs w:val="28"/>
          </w:rPr>
          <w:t>Неве</w:t>
        </w:r>
      </w:hyperlink>
      <w:r w:rsidRPr="006F4958">
        <w:rPr>
          <w:color w:val="1D1B11"/>
          <w:sz w:val="28"/>
          <w:szCs w:val="28"/>
        </w:rPr>
        <w:t> на несколько </w:t>
      </w:r>
      <w:hyperlink r:id="rId59" w:tooltip="Час" w:history="1">
        <w:r w:rsidRPr="006F4958">
          <w:rPr>
            <w:color w:val="1D1B11"/>
            <w:sz w:val="28"/>
            <w:szCs w:val="28"/>
          </w:rPr>
          <w:t>часов</w:t>
        </w:r>
      </w:hyperlink>
      <w:r w:rsidRPr="006F4958">
        <w:rPr>
          <w:color w:val="1D1B11"/>
          <w:sz w:val="28"/>
          <w:szCs w:val="28"/>
        </w:rPr>
        <w:t> сухопутная связь с другими районами </w:t>
      </w:r>
      <w:hyperlink r:id="rId60" w:tooltip="Санкт-Петербург" w:history="1">
        <w:r w:rsidRPr="006F4958">
          <w:rPr>
            <w:color w:val="1D1B11"/>
            <w:sz w:val="28"/>
            <w:szCs w:val="28"/>
          </w:rPr>
          <w:t>Санкт-Петербурга</w:t>
        </w:r>
      </w:hyperlink>
      <w:r w:rsidRPr="006F4958">
        <w:rPr>
          <w:color w:val="1D1B11"/>
          <w:sz w:val="28"/>
          <w:szCs w:val="28"/>
        </w:rPr>
        <w:t> полностью прерывается.</w:t>
      </w:r>
    </w:p>
    <w:p w:rsidR="00A31794" w:rsidRPr="006F4958" w:rsidRDefault="00A31794" w:rsidP="001B4D80">
      <w:pPr>
        <w:contextualSpacing/>
        <w:rPr>
          <w:color w:val="1D1B11"/>
          <w:sz w:val="28"/>
          <w:szCs w:val="28"/>
        </w:rPr>
      </w:pPr>
    </w:p>
    <w:p w:rsidR="00A31794" w:rsidRPr="006F4958" w:rsidRDefault="00A31794" w:rsidP="001B4D80">
      <w:pPr>
        <w:contextualSpacing/>
        <w:rPr>
          <w:color w:val="1D1B11"/>
          <w:sz w:val="28"/>
          <w:szCs w:val="28"/>
        </w:rPr>
      </w:pPr>
    </w:p>
    <w:p w:rsidR="00A31794" w:rsidRPr="006F4958" w:rsidRDefault="00A31794" w:rsidP="001B4D80">
      <w:pPr>
        <w:contextualSpacing/>
        <w:rPr>
          <w:color w:val="1D1B11"/>
          <w:sz w:val="28"/>
          <w:szCs w:val="28"/>
          <w:shd w:val="clear" w:color="auto" w:fill="FFFFFF"/>
        </w:rPr>
      </w:pPr>
      <w:r w:rsidRPr="006F4958">
        <w:rPr>
          <w:b/>
          <w:color w:val="1D1B11"/>
          <w:sz w:val="28"/>
          <w:szCs w:val="28"/>
          <w:shd w:val="clear" w:color="auto" w:fill="FFFFFF"/>
        </w:rPr>
        <w:t>1.2 Почвенно-климатические условия исследуемого объекта.</w:t>
      </w:r>
      <w:r w:rsidRPr="006F4958">
        <w:rPr>
          <w:color w:val="1D1B11"/>
          <w:sz w:val="28"/>
          <w:szCs w:val="28"/>
          <w:shd w:val="clear" w:color="auto" w:fill="FFFFFF"/>
        </w:rPr>
        <w:t xml:space="preserve"> </w:t>
      </w:r>
    </w:p>
    <w:p w:rsidR="00A31794" w:rsidRPr="006F4958" w:rsidRDefault="00A31794" w:rsidP="001B4D80">
      <w:pPr>
        <w:contextualSpacing/>
        <w:rPr>
          <w:color w:val="1D1B11"/>
          <w:sz w:val="28"/>
          <w:szCs w:val="28"/>
          <w:shd w:val="clear" w:color="auto" w:fill="FFFFFF"/>
        </w:rPr>
      </w:pPr>
    </w:p>
    <w:p w:rsidR="00A31794" w:rsidRPr="006F4958" w:rsidRDefault="00A31794" w:rsidP="00943E68">
      <w:pPr>
        <w:contextualSpacing/>
        <w:rPr>
          <w:color w:val="1D1B11"/>
          <w:sz w:val="28"/>
          <w:szCs w:val="28"/>
          <w:shd w:val="clear" w:color="auto" w:fill="FFFFFF"/>
        </w:rPr>
      </w:pPr>
      <w:r w:rsidRPr="006F4958">
        <w:rPr>
          <w:color w:val="1D1B11"/>
          <w:sz w:val="28"/>
          <w:szCs w:val="28"/>
          <w:shd w:val="clear" w:color="auto" w:fill="FFFFFF"/>
        </w:rPr>
        <w:tab/>
        <w:t>Так как объект находится в городской черте ему присуще свойства климата Санкт-Петербурга и следующие почвы, например намывные.</w:t>
      </w:r>
    </w:p>
    <w:p w:rsidR="00A31794" w:rsidRPr="006F4958" w:rsidRDefault="00A31794" w:rsidP="00943E68">
      <w:pPr>
        <w:contextualSpacing/>
        <w:rPr>
          <w:color w:val="1D1B11"/>
          <w:sz w:val="28"/>
          <w:szCs w:val="28"/>
        </w:rPr>
      </w:pPr>
      <w:r w:rsidRPr="006F4958">
        <w:rPr>
          <w:color w:val="1D1B11"/>
          <w:sz w:val="28"/>
          <w:szCs w:val="28"/>
          <w:shd w:val="clear" w:color="auto" w:fill="FFFFFF"/>
        </w:rPr>
        <w:tab/>
      </w:r>
      <w:r w:rsidRPr="006F4958">
        <w:rPr>
          <w:rStyle w:val="mw-headline"/>
          <w:color w:val="1D1B11"/>
          <w:sz w:val="28"/>
          <w:szCs w:val="28"/>
        </w:rPr>
        <w:t>Климат.</w:t>
      </w:r>
      <w:r w:rsidRPr="006F4958">
        <w:rPr>
          <w:i/>
          <w:iCs/>
          <w:color w:val="1D1B11"/>
          <w:sz w:val="28"/>
          <w:szCs w:val="28"/>
        </w:rPr>
        <w:t xml:space="preserve"> </w:t>
      </w:r>
      <w:r w:rsidRPr="006F4958">
        <w:rPr>
          <w:color w:val="1D1B11"/>
          <w:sz w:val="28"/>
          <w:szCs w:val="28"/>
        </w:rPr>
        <w:t>Климат Петербурга — умеренный, переходный от</w:t>
      </w:r>
      <w:r w:rsidRPr="006F4958">
        <w:rPr>
          <w:rStyle w:val="apple-converted-space"/>
          <w:color w:val="1D1B11"/>
          <w:sz w:val="28"/>
          <w:szCs w:val="28"/>
        </w:rPr>
        <w:t> </w:t>
      </w:r>
      <w:hyperlink r:id="rId61" w:tooltip="Внутриконтинентальный умеренный климат" w:history="1">
        <w:r w:rsidRPr="006F4958">
          <w:rPr>
            <w:rStyle w:val="Hyperlink"/>
            <w:color w:val="1D1B11"/>
            <w:sz w:val="28"/>
            <w:szCs w:val="28"/>
            <w:u w:val="none"/>
          </w:rPr>
          <w:t>умеренно-континентального</w:t>
        </w:r>
      </w:hyperlink>
      <w:r w:rsidRPr="006F4958">
        <w:rPr>
          <w:rStyle w:val="apple-converted-space"/>
          <w:color w:val="1D1B11"/>
          <w:sz w:val="28"/>
          <w:szCs w:val="28"/>
        </w:rPr>
        <w:t> </w:t>
      </w:r>
      <w:r w:rsidRPr="006F4958">
        <w:rPr>
          <w:color w:val="1D1B11"/>
          <w:sz w:val="28"/>
          <w:szCs w:val="28"/>
        </w:rPr>
        <w:t>к</w:t>
      </w:r>
      <w:r w:rsidRPr="006F4958">
        <w:rPr>
          <w:rStyle w:val="apple-converted-space"/>
          <w:color w:val="1D1B11"/>
          <w:sz w:val="28"/>
          <w:szCs w:val="28"/>
        </w:rPr>
        <w:t> </w:t>
      </w:r>
      <w:hyperlink r:id="rId62" w:tooltip="Умеренный морской климат" w:history="1">
        <w:r w:rsidRPr="006F4958">
          <w:rPr>
            <w:rStyle w:val="Hyperlink"/>
            <w:color w:val="1D1B11"/>
            <w:sz w:val="28"/>
            <w:szCs w:val="28"/>
            <w:u w:val="none"/>
          </w:rPr>
          <w:t>умеренно-морскому</w:t>
        </w:r>
      </w:hyperlink>
      <w:r w:rsidRPr="006F4958">
        <w:rPr>
          <w:color w:val="1D1B11"/>
          <w:sz w:val="28"/>
          <w:szCs w:val="28"/>
        </w:rPr>
        <w:t>. Такой тип климата объясняется географическим положением и</w:t>
      </w:r>
      <w:r w:rsidRPr="006F4958">
        <w:rPr>
          <w:rStyle w:val="apple-converted-space"/>
          <w:color w:val="1D1B11"/>
          <w:sz w:val="28"/>
          <w:szCs w:val="28"/>
        </w:rPr>
        <w:t> </w:t>
      </w:r>
      <w:hyperlink r:id="rId63" w:tooltip="Общая циркуляция атмосферы" w:history="1">
        <w:r w:rsidRPr="006F4958">
          <w:rPr>
            <w:rStyle w:val="Hyperlink"/>
            <w:color w:val="1D1B11"/>
            <w:sz w:val="28"/>
            <w:szCs w:val="28"/>
            <w:u w:val="none"/>
          </w:rPr>
          <w:t>атмосферной циркуляцией</w:t>
        </w:r>
      </w:hyperlink>
      <w:r w:rsidRPr="006F4958">
        <w:rPr>
          <w:color w:val="1D1B11"/>
          <w:sz w:val="28"/>
          <w:szCs w:val="28"/>
        </w:rPr>
        <w:t>, характерной для</w:t>
      </w:r>
      <w:r w:rsidRPr="006F4958">
        <w:rPr>
          <w:rStyle w:val="apple-converted-space"/>
          <w:color w:val="1D1B11"/>
          <w:sz w:val="28"/>
          <w:szCs w:val="28"/>
        </w:rPr>
        <w:t> </w:t>
      </w:r>
      <w:hyperlink r:id="rId64" w:tooltip="Ленинградская область" w:history="1">
        <w:r w:rsidRPr="006F4958">
          <w:rPr>
            <w:rStyle w:val="Hyperlink"/>
            <w:color w:val="1D1B11"/>
            <w:sz w:val="28"/>
            <w:szCs w:val="28"/>
            <w:u w:val="none"/>
          </w:rPr>
          <w:t>Ленинградской области</w:t>
        </w:r>
      </w:hyperlink>
      <w:r w:rsidRPr="006F4958">
        <w:rPr>
          <w:color w:val="1D1B11"/>
          <w:sz w:val="28"/>
          <w:szCs w:val="28"/>
        </w:rPr>
        <w:t>. Это обусловливается сравнительно небольшим количеством поступающего на земную поверхность и в атмосферу</w:t>
      </w:r>
      <w:r w:rsidRPr="006F4958">
        <w:rPr>
          <w:rStyle w:val="apple-converted-space"/>
          <w:color w:val="1D1B11"/>
          <w:sz w:val="28"/>
          <w:szCs w:val="28"/>
        </w:rPr>
        <w:t> </w:t>
      </w:r>
      <w:hyperlink r:id="rId65" w:tooltip="Солнце" w:history="1">
        <w:r w:rsidRPr="006F4958">
          <w:rPr>
            <w:rStyle w:val="Hyperlink"/>
            <w:color w:val="1D1B11"/>
            <w:sz w:val="28"/>
            <w:szCs w:val="28"/>
            <w:u w:val="none"/>
          </w:rPr>
          <w:t>солнечного</w:t>
        </w:r>
      </w:hyperlink>
      <w:r w:rsidRPr="006F4958">
        <w:rPr>
          <w:rStyle w:val="apple-converted-space"/>
          <w:color w:val="1D1B11"/>
          <w:sz w:val="28"/>
          <w:szCs w:val="28"/>
        </w:rPr>
        <w:t> </w:t>
      </w:r>
      <w:r w:rsidRPr="006F4958">
        <w:rPr>
          <w:color w:val="1D1B11"/>
          <w:sz w:val="28"/>
          <w:szCs w:val="28"/>
        </w:rPr>
        <w:t>тепла.</w:t>
      </w:r>
    </w:p>
    <w:p w:rsidR="00A31794" w:rsidRPr="006F4958" w:rsidRDefault="00A31794" w:rsidP="00943E68">
      <w:pPr>
        <w:contextualSpacing/>
        <w:rPr>
          <w:i/>
          <w:iCs/>
          <w:color w:val="1D1B11"/>
          <w:sz w:val="28"/>
          <w:szCs w:val="28"/>
        </w:rPr>
      </w:pPr>
      <w:r w:rsidRPr="006F4958">
        <w:rPr>
          <w:color w:val="1D1B11"/>
          <w:sz w:val="28"/>
          <w:szCs w:val="28"/>
        </w:rPr>
        <w:tab/>
        <w:t>Суммарный приток</w:t>
      </w:r>
      <w:r w:rsidRPr="006F4958">
        <w:rPr>
          <w:rStyle w:val="apple-converted-space"/>
          <w:color w:val="1D1B11"/>
          <w:sz w:val="28"/>
          <w:szCs w:val="28"/>
        </w:rPr>
        <w:t> </w:t>
      </w:r>
      <w:hyperlink r:id="rId66" w:tooltip="Солнечная радиация" w:history="1">
        <w:r w:rsidRPr="006F4958">
          <w:rPr>
            <w:rStyle w:val="Hyperlink"/>
            <w:color w:val="1D1B11"/>
            <w:sz w:val="28"/>
            <w:szCs w:val="28"/>
            <w:u w:val="none"/>
          </w:rPr>
          <w:t>солнечной радиации</w:t>
        </w:r>
      </w:hyperlink>
      <w:r w:rsidRPr="006F4958">
        <w:rPr>
          <w:rStyle w:val="apple-converted-space"/>
          <w:color w:val="1D1B11"/>
          <w:sz w:val="28"/>
          <w:szCs w:val="28"/>
        </w:rPr>
        <w:t> </w:t>
      </w:r>
      <w:r w:rsidRPr="006F4958">
        <w:rPr>
          <w:color w:val="1D1B11"/>
          <w:sz w:val="28"/>
          <w:szCs w:val="28"/>
        </w:rPr>
        <w:t>здесь в 1,5 раза меньше, чем на юге</w:t>
      </w:r>
      <w:r w:rsidRPr="006F4958">
        <w:rPr>
          <w:rStyle w:val="apple-converted-space"/>
          <w:color w:val="1D1B11"/>
          <w:sz w:val="28"/>
          <w:szCs w:val="28"/>
        </w:rPr>
        <w:t> </w:t>
      </w:r>
      <w:hyperlink r:id="rId67" w:tooltip="Украина" w:history="1">
        <w:r w:rsidRPr="006F4958">
          <w:rPr>
            <w:rStyle w:val="Hyperlink"/>
            <w:color w:val="1D1B11"/>
            <w:sz w:val="28"/>
            <w:szCs w:val="28"/>
            <w:u w:val="none"/>
          </w:rPr>
          <w:t>Украины</w:t>
        </w:r>
      </w:hyperlink>
      <w:r w:rsidRPr="006F4958">
        <w:rPr>
          <w:color w:val="1D1B11"/>
          <w:sz w:val="28"/>
          <w:szCs w:val="28"/>
        </w:rPr>
        <w:t>, и вдвое меньше, чем в</w:t>
      </w:r>
      <w:r w:rsidRPr="006F4958">
        <w:rPr>
          <w:rStyle w:val="apple-converted-space"/>
          <w:color w:val="1D1B11"/>
          <w:sz w:val="28"/>
          <w:szCs w:val="28"/>
        </w:rPr>
        <w:t> </w:t>
      </w:r>
      <w:hyperlink r:id="rId68" w:tooltip="Средняя Азия" w:history="1">
        <w:r w:rsidRPr="006F4958">
          <w:rPr>
            <w:rStyle w:val="Hyperlink"/>
            <w:color w:val="1D1B11"/>
            <w:sz w:val="28"/>
            <w:szCs w:val="28"/>
            <w:u w:val="none"/>
          </w:rPr>
          <w:t>Средней Азии</w:t>
        </w:r>
      </w:hyperlink>
      <w:r w:rsidRPr="006F4958">
        <w:rPr>
          <w:color w:val="1D1B11"/>
          <w:sz w:val="28"/>
          <w:szCs w:val="28"/>
        </w:rPr>
        <w:t>. За год в Санкт-Петербурге бывает в среднем 62 солнечных дня. Поэтому на протяжении большей части года преобладают дни с облачной пасмурной погодой, рассеянным освещением. Продолжительность дня в Санкт-Петербурге меняется от 5 часов 51 минуты 22 декабря до 18 часов 50 минут 22 июня. В городе наблюдаются так называемые</w:t>
      </w:r>
      <w:r w:rsidRPr="006F4958">
        <w:rPr>
          <w:rStyle w:val="apple-converted-space"/>
          <w:color w:val="1D1B11"/>
          <w:sz w:val="28"/>
          <w:szCs w:val="28"/>
        </w:rPr>
        <w:t> </w:t>
      </w:r>
      <w:hyperlink r:id="rId69" w:tooltip="Белые ночи" w:history="1">
        <w:r w:rsidRPr="006F4958">
          <w:rPr>
            <w:rStyle w:val="Hyperlink"/>
            <w:i/>
            <w:iCs/>
            <w:color w:val="1D1B11"/>
            <w:sz w:val="28"/>
            <w:szCs w:val="28"/>
            <w:u w:val="none"/>
          </w:rPr>
          <w:t>Белые ночи</w:t>
        </w:r>
      </w:hyperlink>
      <w:r w:rsidRPr="006F4958">
        <w:rPr>
          <w:rStyle w:val="apple-converted-space"/>
          <w:color w:val="1D1B11"/>
          <w:sz w:val="28"/>
          <w:szCs w:val="28"/>
        </w:rPr>
        <w:t> </w:t>
      </w:r>
      <w:r w:rsidRPr="006F4958">
        <w:rPr>
          <w:color w:val="1D1B11"/>
          <w:sz w:val="28"/>
          <w:szCs w:val="28"/>
        </w:rPr>
        <w:t>(наступающие 25—26 мая и заканчивающиеся 16—17 июля), когда солнце опускается за горизонт не более чем на 9° и вечерние сумерки практически сливаются с утренними. В общей сложности продолжительность белых ночей — более 50 дней. Годовая амплитуда сумм прямой солнечной радиации на горизонтальную поверхность при ясном небе от 25 МДж/м² в декабре до 686 МДж/м² в июне. Облачность уменьшает в среднем за год приход суммарной солнечной радиации на 21 %, а прямой солнечной радиации — на 60 %. Среднегодовая суммарная радиация — 3156 МДж/м².</w:t>
      </w:r>
    </w:p>
    <w:p w:rsidR="00A31794" w:rsidRPr="006F4958" w:rsidRDefault="00A31794" w:rsidP="00943E68">
      <w:pPr>
        <w:pStyle w:val="NormalWeb"/>
        <w:shd w:val="clear" w:color="auto" w:fill="FFFFFF"/>
        <w:spacing w:before="96" w:beforeAutospacing="0" w:after="120" w:afterAutospacing="0" w:line="288" w:lineRule="atLeast"/>
        <w:contextualSpacing/>
        <w:rPr>
          <w:color w:val="1D1B11"/>
          <w:sz w:val="28"/>
          <w:szCs w:val="28"/>
        </w:rPr>
      </w:pPr>
      <w:r w:rsidRPr="006F4958">
        <w:rPr>
          <w:color w:val="1D1B11"/>
          <w:sz w:val="28"/>
          <w:szCs w:val="28"/>
        </w:rPr>
        <w:tab/>
        <w:t>Для города характерна частая смена</w:t>
      </w:r>
      <w:r w:rsidRPr="006F4958">
        <w:rPr>
          <w:rStyle w:val="apple-converted-space"/>
          <w:color w:val="1D1B11"/>
          <w:sz w:val="28"/>
          <w:szCs w:val="28"/>
        </w:rPr>
        <w:t> </w:t>
      </w:r>
      <w:hyperlink r:id="rId70" w:tooltip="Воздушная масса" w:history="1">
        <w:r w:rsidRPr="006F4958">
          <w:rPr>
            <w:rStyle w:val="Hyperlink"/>
            <w:color w:val="1D1B11"/>
            <w:sz w:val="28"/>
            <w:szCs w:val="28"/>
            <w:u w:val="none"/>
          </w:rPr>
          <w:t>воздушных масс</w:t>
        </w:r>
      </w:hyperlink>
      <w:r w:rsidRPr="006F4958">
        <w:rPr>
          <w:color w:val="1D1B11"/>
          <w:sz w:val="28"/>
          <w:szCs w:val="28"/>
        </w:rPr>
        <w:t>, обусловленная в значительной степени циклонической деятельностью. Летом пре</w:t>
      </w:r>
      <w:r w:rsidRPr="006F4958">
        <w:rPr>
          <w:color w:val="1D1B11"/>
          <w:sz w:val="28"/>
          <w:szCs w:val="28"/>
        </w:rPr>
        <w:softHyphen/>
        <w:t>обладают западные и северо-западные ветры, зимой — западные и юго-западные. Петербургские метеостанции располагают данными с 1722 года. Самая высокая температура, отмеченная в Санкт-Петербурге за весь период наблюдений, — +37,1 °C, а самая низкая −35,9 °C. (См. таблицу №1)</w:t>
      </w:r>
    </w:p>
    <w:p w:rsidR="00A31794" w:rsidRPr="006F4958" w:rsidRDefault="00A31794" w:rsidP="001B4D80">
      <w:pPr>
        <w:contextualSpacing/>
        <w:rPr>
          <w:color w:val="1D1B11"/>
          <w:sz w:val="28"/>
          <w:szCs w:val="28"/>
        </w:rPr>
      </w:pPr>
      <w:r w:rsidRPr="006F4958">
        <w:rPr>
          <w:b/>
          <w:color w:val="1D1B11"/>
          <w:sz w:val="28"/>
          <w:szCs w:val="28"/>
        </w:rPr>
        <w:tab/>
      </w:r>
      <w:r w:rsidRPr="006F4958">
        <w:rPr>
          <w:color w:val="1D1B11"/>
          <w:sz w:val="28"/>
          <w:szCs w:val="28"/>
        </w:rPr>
        <w:t>Почвы.</w:t>
      </w:r>
      <w:r w:rsidRPr="006F4958">
        <w:rPr>
          <w:b/>
          <w:color w:val="1D1B11"/>
          <w:sz w:val="28"/>
          <w:szCs w:val="28"/>
        </w:rPr>
        <w:t xml:space="preserve"> </w:t>
      </w:r>
      <w:r w:rsidRPr="006F4958">
        <w:rPr>
          <w:color w:val="1D1B11"/>
          <w:sz w:val="28"/>
          <w:szCs w:val="28"/>
        </w:rPr>
        <w:t>Насыпные или намывные грунты образуются в результате планировки местности или намываются земснарядами. Могут быть различного механического состава. Часто содержат значительное количество примесей строительного и бытового мусора, а так же отходы промышленного производства. У этого грунта есть классификация по мощности насыпного или намывного слоя. Такие почвы имеют малый слой гумуса 0,005%, очень редко до 0,008%, pH5,5-6,5. Использование без коренного улучшения не целесообразно.</w:t>
      </w:r>
    </w:p>
    <w:p w:rsidR="00A31794" w:rsidRPr="006F4958" w:rsidRDefault="00A31794" w:rsidP="001B4D80">
      <w:pPr>
        <w:contextualSpacing/>
        <w:rPr>
          <w:color w:val="1D1B11"/>
          <w:sz w:val="28"/>
          <w:szCs w:val="28"/>
        </w:rPr>
      </w:pPr>
    </w:p>
    <w:p w:rsidR="00A31794" w:rsidRPr="006F4958" w:rsidRDefault="00A31794" w:rsidP="002A6AB1">
      <w:pPr>
        <w:contextualSpacing/>
        <w:jc w:val="both"/>
        <w:rPr>
          <w:b/>
          <w:color w:val="1D1B11"/>
          <w:sz w:val="28"/>
          <w:szCs w:val="28"/>
          <w:shd w:val="clear" w:color="auto" w:fill="FFFFFF"/>
        </w:rPr>
      </w:pPr>
      <w:r w:rsidRPr="006F4958">
        <w:rPr>
          <w:b/>
          <w:color w:val="1D1B11"/>
          <w:sz w:val="28"/>
          <w:szCs w:val="28"/>
          <w:shd w:val="clear" w:color="auto" w:fill="FFFFFF"/>
        </w:rPr>
        <w:t>1.3 Характеристика проектируемого участка.</w:t>
      </w:r>
    </w:p>
    <w:p w:rsidR="00A31794" w:rsidRPr="006F4958" w:rsidRDefault="00A31794" w:rsidP="002A6AB1">
      <w:pPr>
        <w:contextualSpacing/>
        <w:jc w:val="both"/>
        <w:rPr>
          <w:b/>
          <w:color w:val="1D1B11"/>
          <w:sz w:val="28"/>
          <w:szCs w:val="28"/>
          <w:shd w:val="clear" w:color="auto" w:fill="FFFFFF"/>
        </w:rPr>
      </w:pPr>
    </w:p>
    <w:p w:rsidR="00A31794" w:rsidRPr="006F4958" w:rsidRDefault="00A31794" w:rsidP="002A6AB1">
      <w:pPr>
        <w:contextualSpacing/>
        <w:jc w:val="both"/>
        <w:rPr>
          <w:color w:val="1D1B11"/>
          <w:sz w:val="28"/>
          <w:szCs w:val="28"/>
          <w:shd w:val="clear" w:color="auto" w:fill="FFFFFF"/>
        </w:rPr>
      </w:pPr>
      <w:r w:rsidRPr="006F4958">
        <w:rPr>
          <w:b/>
          <w:color w:val="1D1B11"/>
          <w:sz w:val="28"/>
          <w:szCs w:val="28"/>
          <w:shd w:val="clear" w:color="auto" w:fill="FFFFFF"/>
        </w:rPr>
        <w:tab/>
      </w:r>
      <w:r w:rsidRPr="006F4958">
        <w:rPr>
          <w:color w:val="1D1B11"/>
          <w:sz w:val="28"/>
          <w:szCs w:val="28"/>
          <w:shd w:val="clear" w:color="auto" w:fill="FFFFFF"/>
        </w:rPr>
        <w:t>Площадь выбранного участка равна 5,05га, он лишен древесно-кустарниковой растительности, лишь засорен сорными растениями. Рельеф понижается к воде, в северо-западной части сада наблюдается ярко-выраженная возвышенность. Естественный перепад к водной глади наблюдается на протяжении 120м. Резкий перепад наблюдается у береговой линии.</w:t>
      </w:r>
    </w:p>
    <w:p w:rsidR="00A31794" w:rsidRPr="006F4958" w:rsidRDefault="00A31794" w:rsidP="002A6AB1">
      <w:pPr>
        <w:contextualSpacing/>
        <w:jc w:val="both"/>
        <w:rPr>
          <w:color w:val="1D1B11"/>
          <w:sz w:val="28"/>
          <w:szCs w:val="28"/>
          <w:shd w:val="clear" w:color="auto" w:fill="FFFFFF"/>
        </w:rPr>
      </w:pPr>
    </w:p>
    <w:p w:rsidR="00A31794" w:rsidRPr="006F4958" w:rsidRDefault="00A31794" w:rsidP="002A6AB1">
      <w:pPr>
        <w:contextualSpacing/>
        <w:jc w:val="both"/>
        <w:rPr>
          <w:color w:val="1D1B11"/>
          <w:sz w:val="28"/>
          <w:szCs w:val="28"/>
          <w:shd w:val="clear" w:color="auto" w:fill="FFFFFF"/>
        </w:rPr>
      </w:pPr>
    </w:p>
    <w:p w:rsidR="00A31794" w:rsidRPr="006F4958" w:rsidRDefault="00A31794" w:rsidP="002A6AB1">
      <w:pPr>
        <w:contextualSpacing/>
        <w:jc w:val="both"/>
        <w:rPr>
          <w:color w:val="1D1B11"/>
          <w:sz w:val="28"/>
          <w:szCs w:val="28"/>
          <w:shd w:val="clear" w:color="auto" w:fill="FFFFFF"/>
        </w:rPr>
      </w:pPr>
    </w:p>
    <w:p w:rsidR="00A31794" w:rsidRPr="006F4958" w:rsidRDefault="00A31794" w:rsidP="002A6AB1">
      <w:pPr>
        <w:contextualSpacing/>
        <w:jc w:val="both"/>
        <w:rPr>
          <w:color w:val="1D1B11"/>
          <w:sz w:val="28"/>
          <w:szCs w:val="28"/>
          <w:shd w:val="clear" w:color="auto" w:fill="FFFFFF"/>
        </w:rPr>
      </w:pPr>
    </w:p>
    <w:p w:rsidR="00A31794" w:rsidRPr="006F4958" w:rsidRDefault="00A31794" w:rsidP="002A6AB1">
      <w:pPr>
        <w:contextualSpacing/>
        <w:jc w:val="both"/>
        <w:rPr>
          <w:color w:val="1D1B11"/>
          <w:sz w:val="28"/>
          <w:szCs w:val="28"/>
          <w:shd w:val="clear" w:color="auto" w:fill="FFFFFF"/>
        </w:rPr>
      </w:pPr>
    </w:p>
    <w:p w:rsidR="00A31794" w:rsidRPr="006F4958" w:rsidRDefault="00A31794" w:rsidP="002A6AB1">
      <w:pPr>
        <w:contextualSpacing/>
        <w:jc w:val="both"/>
        <w:rPr>
          <w:color w:val="1D1B11"/>
          <w:sz w:val="28"/>
          <w:szCs w:val="28"/>
          <w:shd w:val="clear" w:color="auto" w:fill="FFFFFF"/>
        </w:rPr>
      </w:pPr>
    </w:p>
    <w:p w:rsidR="00A31794" w:rsidRPr="006F4958" w:rsidRDefault="00A31794" w:rsidP="002A6AB1">
      <w:pPr>
        <w:contextualSpacing/>
        <w:jc w:val="both"/>
        <w:rPr>
          <w:color w:val="1D1B11"/>
          <w:sz w:val="28"/>
          <w:szCs w:val="28"/>
          <w:shd w:val="clear" w:color="auto" w:fill="FFFFFF"/>
        </w:rPr>
      </w:pPr>
    </w:p>
    <w:p w:rsidR="00A31794" w:rsidRPr="006F4958" w:rsidRDefault="00A31794" w:rsidP="002A6AB1">
      <w:pPr>
        <w:contextualSpacing/>
        <w:jc w:val="both"/>
        <w:rPr>
          <w:color w:val="1D1B11"/>
          <w:sz w:val="28"/>
          <w:szCs w:val="28"/>
          <w:shd w:val="clear" w:color="auto" w:fill="FFFFFF"/>
        </w:rPr>
      </w:pPr>
    </w:p>
    <w:p w:rsidR="00A31794" w:rsidRPr="006F4958" w:rsidRDefault="00A31794" w:rsidP="002A6AB1">
      <w:pPr>
        <w:contextualSpacing/>
        <w:jc w:val="both"/>
        <w:rPr>
          <w:color w:val="1D1B11"/>
          <w:sz w:val="28"/>
          <w:szCs w:val="28"/>
          <w:shd w:val="clear" w:color="auto" w:fill="FFFFFF"/>
        </w:rPr>
      </w:pPr>
    </w:p>
    <w:p w:rsidR="00A31794" w:rsidRPr="006F4958" w:rsidRDefault="00A31794" w:rsidP="002A6AB1">
      <w:pPr>
        <w:contextualSpacing/>
        <w:jc w:val="both"/>
        <w:rPr>
          <w:color w:val="1D1B11"/>
          <w:sz w:val="28"/>
          <w:szCs w:val="28"/>
          <w:shd w:val="clear" w:color="auto" w:fill="FFFFFF"/>
        </w:rPr>
      </w:pPr>
    </w:p>
    <w:p w:rsidR="00A31794" w:rsidRPr="006F4958" w:rsidRDefault="00A31794" w:rsidP="002A6AB1">
      <w:pPr>
        <w:contextualSpacing/>
        <w:jc w:val="both"/>
        <w:rPr>
          <w:color w:val="1D1B11"/>
          <w:sz w:val="28"/>
          <w:szCs w:val="28"/>
          <w:shd w:val="clear" w:color="auto" w:fill="FFFFFF"/>
        </w:rPr>
      </w:pPr>
    </w:p>
    <w:p w:rsidR="00A31794" w:rsidRPr="006F4958" w:rsidRDefault="00A31794" w:rsidP="002A6AB1">
      <w:pPr>
        <w:contextualSpacing/>
        <w:jc w:val="both"/>
        <w:rPr>
          <w:color w:val="1D1B11"/>
          <w:sz w:val="28"/>
          <w:szCs w:val="28"/>
          <w:shd w:val="clear" w:color="auto" w:fill="FFFFFF"/>
        </w:rPr>
      </w:pPr>
    </w:p>
    <w:p w:rsidR="00A31794" w:rsidRPr="006F4958" w:rsidRDefault="00A31794" w:rsidP="002A6AB1">
      <w:pPr>
        <w:contextualSpacing/>
        <w:jc w:val="both"/>
        <w:rPr>
          <w:color w:val="1D1B11"/>
          <w:sz w:val="28"/>
          <w:szCs w:val="28"/>
          <w:shd w:val="clear" w:color="auto" w:fill="FFFFFF"/>
        </w:rPr>
      </w:pPr>
    </w:p>
    <w:p w:rsidR="00A31794" w:rsidRPr="006F4958" w:rsidRDefault="00A31794" w:rsidP="002A6AB1">
      <w:pPr>
        <w:contextualSpacing/>
        <w:jc w:val="both"/>
        <w:rPr>
          <w:color w:val="1D1B11"/>
          <w:sz w:val="28"/>
          <w:szCs w:val="28"/>
          <w:shd w:val="clear" w:color="auto" w:fill="FFFFFF"/>
        </w:rPr>
      </w:pPr>
    </w:p>
    <w:p w:rsidR="00A31794" w:rsidRPr="006F4958" w:rsidRDefault="00A31794" w:rsidP="002A6AB1">
      <w:pPr>
        <w:contextualSpacing/>
        <w:jc w:val="both"/>
        <w:rPr>
          <w:color w:val="1D1B11"/>
          <w:sz w:val="28"/>
          <w:szCs w:val="28"/>
          <w:shd w:val="clear" w:color="auto" w:fill="FFFFFF"/>
        </w:rPr>
      </w:pPr>
    </w:p>
    <w:p w:rsidR="00A31794" w:rsidRPr="006F4958" w:rsidRDefault="00A31794" w:rsidP="002A6AB1">
      <w:pPr>
        <w:contextualSpacing/>
        <w:jc w:val="both"/>
        <w:rPr>
          <w:color w:val="1D1B11"/>
          <w:sz w:val="28"/>
          <w:szCs w:val="28"/>
          <w:shd w:val="clear" w:color="auto" w:fill="FFFFFF"/>
        </w:rPr>
      </w:pPr>
    </w:p>
    <w:p w:rsidR="00A31794" w:rsidRPr="006F4958" w:rsidRDefault="00A31794" w:rsidP="002A6AB1">
      <w:pPr>
        <w:contextualSpacing/>
        <w:jc w:val="both"/>
        <w:rPr>
          <w:color w:val="1D1B11"/>
          <w:sz w:val="28"/>
          <w:szCs w:val="28"/>
          <w:shd w:val="clear" w:color="auto" w:fill="FFFFFF"/>
        </w:rPr>
      </w:pPr>
    </w:p>
    <w:p w:rsidR="00A31794" w:rsidRPr="006F4958" w:rsidRDefault="00A31794" w:rsidP="002A6AB1">
      <w:pPr>
        <w:contextualSpacing/>
        <w:jc w:val="both"/>
        <w:rPr>
          <w:color w:val="1D1B11"/>
          <w:sz w:val="28"/>
          <w:szCs w:val="28"/>
          <w:shd w:val="clear" w:color="auto" w:fill="FFFFFF"/>
        </w:rPr>
      </w:pPr>
    </w:p>
    <w:p w:rsidR="00A31794" w:rsidRPr="006F4958" w:rsidRDefault="00A31794" w:rsidP="002A6AB1">
      <w:pPr>
        <w:contextualSpacing/>
        <w:jc w:val="both"/>
        <w:rPr>
          <w:color w:val="1D1B11"/>
          <w:sz w:val="28"/>
          <w:szCs w:val="28"/>
          <w:shd w:val="clear" w:color="auto" w:fill="FFFFFF"/>
        </w:rPr>
      </w:pPr>
    </w:p>
    <w:p w:rsidR="00A31794" w:rsidRPr="006F4958" w:rsidRDefault="00A31794" w:rsidP="002A6AB1">
      <w:pPr>
        <w:contextualSpacing/>
        <w:jc w:val="both"/>
        <w:rPr>
          <w:color w:val="1D1B11"/>
          <w:sz w:val="28"/>
          <w:szCs w:val="28"/>
          <w:shd w:val="clear" w:color="auto" w:fill="FFFFFF"/>
        </w:rPr>
      </w:pPr>
    </w:p>
    <w:p w:rsidR="00A31794" w:rsidRPr="006F4958" w:rsidRDefault="00A31794" w:rsidP="002A6AB1">
      <w:pPr>
        <w:contextualSpacing/>
        <w:jc w:val="both"/>
        <w:rPr>
          <w:color w:val="1D1B11"/>
          <w:sz w:val="28"/>
          <w:szCs w:val="28"/>
          <w:shd w:val="clear" w:color="auto" w:fill="FFFFFF"/>
        </w:rPr>
      </w:pPr>
    </w:p>
    <w:p w:rsidR="00A31794" w:rsidRPr="006F4958" w:rsidRDefault="00A31794" w:rsidP="002A6AB1">
      <w:pPr>
        <w:contextualSpacing/>
        <w:jc w:val="both"/>
        <w:rPr>
          <w:color w:val="1D1B11"/>
          <w:sz w:val="28"/>
          <w:szCs w:val="28"/>
          <w:shd w:val="clear" w:color="auto" w:fill="FFFFFF"/>
        </w:rPr>
      </w:pPr>
    </w:p>
    <w:p w:rsidR="00A31794" w:rsidRPr="006F4958" w:rsidRDefault="00A31794" w:rsidP="000E31F3">
      <w:pPr>
        <w:contextualSpacing/>
        <w:jc w:val="center"/>
        <w:rPr>
          <w:b/>
          <w:color w:val="1D1B11"/>
          <w:sz w:val="28"/>
          <w:szCs w:val="28"/>
          <w:shd w:val="clear" w:color="auto" w:fill="FFFFFF"/>
        </w:rPr>
      </w:pPr>
      <w:r w:rsidRPr="006F4958">
        <w:rPr>
          <w:b/>
          <w:color w:val="1D1B11"/>
          <w:sz w:val="28"/>
          <w:szCs w:val="28"/>
          <w:shd w:val="clear" w:color="auto" w:fill="FFFFFF"/>
        </w:rPr>
        <w:t>Вывод.</w:t>
      </w:r>
    </w:p>
    <w:p w:rsidR="00A31794" w:rsidRPr="006F4958" w:rsidRDefault="00A31794" w:rsidP="002A6AB1">
      <w:pPr>
        <w:contextualSpacing/>
        <w:jc w:val="both"/>
        <w:rPr>
          <w:b/>
          <w:color w:val="1D1B11"/>
          <w:sz w:val="28"/>
          <w:szCs w:val="28"/>
          <w:shd w:val="clear" w:color="auto" w:fill="FFFFFF"/>
        </w:rPr>
      </w:pPr>
    </w:p>
    <w:p w:rsidR="00A31794" w:rsidRPr="006F4958" w:rsidRDefault="00A31794" w:rsidP="002A6AB1">
      <w:pPr>
        <w:contextualSpacing/>
        <w:jc w:val="both"/>
        <w:rPr>
          <w:color w:val="1D1B11"/>
          <w:sz w:val="28"/>
          <w:szCs w:val="28"/>
          <w:shd w:val="clear" w:color="auto" w:fill="FFFFFF"/>
        </w:rPr>
      </w:pPr>
      <w:r w:rsidRPr="006F4958">
        <w:rPr>
          <w:b/>
          <w:color w:val="1D1B11"/>
          <w:sz w:val="28"/>
          <w:szCs w:val="28"/>
          <w:shd w:val="clear" w:color="auto" w:fill="FFFFFF"/>
        </w:rPr>
        <w:tab/>
        <w:t xml:space="preserve"> </w:t>
      </w:r>
      <w:r w:rsidRPr="006F4958">
        <w:rPr>
          <w:color w:val="1D1B11"/>
          <w:sz w:val="28"/>
          <w:szCs w:val="28"/>
          <w:shd w:val="clear" w:color="auto" w:fill="FFFFFF"/>
        </w:rPr>
        <w:t xml:space="preserve">После обследования территории было выявлено, что участок нуждается в озеленении. Участок пригоден для строительства городского сада, он лишен растительности и очищен от мусора и сорных растений. Расположен будущий сад будет  на территории Василеостровского района и станет местом активного отдыха горожан.  </w:t>
      </w:r>
    </w:p>
    <w:p w:rsidR="00A31794" w:rsidRPr="006F4958" w:rsidRDefault="00A31794" w:rsidP="002A6AB1">
      <w:pPr>
        <w:contextualSpacing/>
        <w:jc w:val="both"/>
        <w:rPr>
          <w:color w:val="1D1B11"/>
          <w:sz w:val="28"/>
          <w:szCs w:val="28"/>
          <w:shd w:val="clear" w:color="auto" w:fill="FFFFFF"/>
        </w:rPr>
      </w:pPr>
      <w:r w:rsidRPr="006F4958">
        <w:rPr>
          <w:color w:val="1D1B11"/>
          <w:sz w:val="28"/>
          <w:szCs w:val="28"/>
          <w:shd w:val="clear" w:color="auto" w:fill="FFFFFF"/>
        </w:rPr>
        <w:tab/>
        <w:t>Сад необходимо отделить от магистралей зелеными насаждениями – изолировать его от неблагоприятных условий. Так же нужно запроектировать кольцевой маршрут, второстепенные дороги и площадки.</w:t>
      </w: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Default="00A31794" w:rsidP="001B4D80">
      <w:pPr>
        <w:contextualSpacing/>
        <w:rPr>
          <w:b/>
          <w:color w:val="1D1B11"/>
          <w:sz w:val="28"/>
          <w:szCs w:val="28"/>
          <w:shd w:val="clear" w:color="auto" w:fill="FFFFFF"/>
        </w:rPr>
      </w:pPr>
    </w:p>
    <w:p w:rsidR="00A31794" w:rsidRDefault="00A31794" w:rsidP="001B4D80">
      <w:pPr>
        <w:contextualSpacing/>
        <w:rPr>
          <w:b/>
          <w:color w:val="1D1B11"/>
          <w:sz w:val="28"/>
          <w:szCs w:val="28"/>
          <w:shd w:val="clear" w:color="auto" w:fill="FFFFFF"/>
        </w:rPr>
      </w:pPr>
    </w:p>
    <w:p w:rsidR="00A31794"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A25A0E">
      <w:pPr>
        <w:contextualSpacing/>
        <w:jc w:val="center"/>
        <w:rPr>
          <w:color w:val="1D1B11"/>
          <w:sz w:val="28"/>
          <w:szCs w:val="28"/>
        </w:rPr>
      </w:pPr>
      <w:r w:rsidRPr="006F4958">
        <w:rPr>
          <w:b/>
          <w:color w:val="1D1B11"/>
          <w:sz w:val="28"/>
          <w:szCs w:val="28"/>
          <w:shd w:val="clear" w:color="auto" w:fill="FFFFFF"/>
          <w:lang w:val="en-US"/>
        </w:rPr>
        <w:t>II</w:t>
      </w:r>
      <w:r w:rsidRPr="006F4958">
        <w:rPr>
          <w:b/>
          <w:color w:val="1D1B11"/>
          <w:sz w:val="28"/>
          <w:szCs w:val="28"/>
          <w:shd w:val="clear" w:color="auto" w:fill="FFFFFF"/>
        </w:rPr>
        <w:t>. Специальная часть.</w:t>
      </w:r>
      <w:r w:rsidRPr="006F4958">
        <w:rPr>
          <w:color w:val="1D1B11"/>
          <w:sz w:val="28"/>
          <w:szCs w:val="28"/>
        </w:rPr>
        <w:br/>
      </w:r>
    </w:p>
    <w:p w:rsidR="00A31794" w:rsidRPr="006F4958" w:rsidRDefault="00A31794" w:rsidP="00A25A0E">
      <w:pPr>
        <w:contextualSpacing/>
        <w:rPr>
          <w:color w:val="1D1B11"/>
          <w:sz w:val="28"/>
          <w:szCs w:val="28"/>
          <w:shd w:val="clear" w:color="auto" w:fill="FFFFFF"/>
        </w:rPr>
      </w:pPr>
      <w:r w:rsidRPr="006F4958">
        <w:rPr>
          <w:b/>
          <w:color w:val="1D1B11"/>
          <w:sz w:val="28"/>
          <w:szCs w:val="28"/>
          <w:shd w:val="clear" w:color="auto" w:fill="FFFFFF"/>
        </w:rPr>
        <w:t>2.1 Задание на проектирование.</w:t>
      </w: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r w:rsidRPr="006F4958">
        <w:rPr>
          <w:b/>
          <w:color w:val="1D1B11"/>
          <w:sz w:val="28"/>
          <w:szCs w:val="28"/>
          <w:shd w:val="clear" w:color="auto" w:fill="FFFFFF"/>
        </w:rPr>
        <w:t>Таблица №1.</w:t>
      </w:r>
    </w:p>
    <w:p w:rsidR="00A31794" w:rsidRPr="006F4958" w:rsidRDefault="00A31794" w:rsidP="001B4D80">
      <w:pPr>
        <w:contextualSpacing/>
        <w:rPr>
          <w:color w:val="1D1B11"/>
          <w:sz w:val="28"/>
          <w:szCs w:val="28"/>
          <w:shd w:val="clear" w:color="auto" w:fill="FFFFF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3268"/>
        <w:gridCol w:w="6237"/>
      </w:tblGrid>
      <w:tr w:rsidR="00A31794" w:rsidRPr="006F4958" w:rsidTr="009346F4">
        <w:tc>
          <w:tcPr>
            <w:tcW w:w="559" w:type="dxa"/>
            <w:vAlign w:val="center"/>
          </w:tcPr>
          <w:p w:rsidR="00A31794" w:rsidRPr="006F4958" w:rsidRDefault="00A31794" w:rsidP="009346F4">
            <w:pPr>
              <w:jc w:val="center"/>
              <w:rPr>
                <w:color w:val="1D1B11"/>
                <w:sz w:val="28"/>
                <w:szCs w:val="28"/>
              </w:rPr>
            </w:pPr>
            <w:r w:rsidRPr="006F4958">
              <w:rPr>
                <w:color w:val="1D1B11"/>
                <w:sz w:val="28"/>
                <w:szCs w:val="28"/>
              </w:rPr>
              <w:t>№ п/п</w:t>
            </w:r>
          </w:p>
        </w:tc>
        <w:tc>
          <w:tcPr>
            <w:tcW w:w="3268" w:type="dxa"/>
            <w:vAlign w:val="center"/>
          </w:tcPr>
          <w:p w:rsidR="00A31794" w:rsidRPr="006F4958" w:rsidRDefault="00A31794" w:rsidP="00A25A0E">
            <w:pPr>
              <w:jc w:val="center"/>
              <w:rPr>
                <w:color w:val="1D1B11"/>
                <w:sz w:val="28"/>
                <w:szCs w:val="28"/>
              </w:rPr>
            </w:pPr>
            <w:r w:rsidRPr="006F4958">
              <w:rPr>
                <w:color w:val="1D1B11"/>
                <w:sz w:val="28"/>
                <w:szCs w:val="28"/>
              </w:rPr>
              <w:t>Положение</w:t>
            </w:r>
          </w:p>
        </w:tc>
        <w:tc>
          <w:tcPr>
            <w:tcW w:w="6237" w:type="dxa"/>
            <w:vAlign w:val="center"/>
          </w:tcPr>
          <w:p w:rsidR="00A31794" w:rsidRPr="006F4958" w:rsidRDefault="00A31794" w:rsidP="009346F4">
            <w:pPr>
              <w:jc w:val="center"/>
              <w:rPr>
                <w:color w:val="1D1B11"/>
                <w:sz w:val="28"/>
                <w:szCs w:val="28"/>
              </w:rPr>
            </w:pPr>
            <w:r w:rsidRPr="006F4958">
              <w:rPr>
                <w:color w:val="1D1B11"/>
                <w:sz w:val="28"/>
                <w:szCs w:val="28"/>
              </w:rPr>
              <w:t>Примечание</w:t>
            </w:r>
          </w:p>
        </w:tc>
      </w:tr>
      <w:tr w:rsidR="00A31794" w:rsidRPr="006F4958" w:rsidTr="009346F4">
        <w:tc>
          <w:tcPr>
            <w:tcW w:w="559" w:type="dxa"/>
          </w:tcPr>
          <w:p w:rsidR="00A31794" w:rsidRPr="006F4958" w:rsidRDefault="00A31794" w:rsidP="00A25A0E">
            <w:pPr>
              <w:jc w:val="center"/>
              <w:rPr>
                <w:color w:val="1D1B11"/>
                <w:sz w:val="28"/>
                <w:szCs w:val="28"/>
              </w:rPr>
            </w:pPr>
            <w:r w:rsidRPr="006F4958">
              <w:rPr>
                <w:color w:val="1D1B11"/>
                <w:sz w:val="28"/>
                <w:szCs w:val="28"/>
              </w:rPr>
              <w:t>1</w:t>
            </w:r>
          </w:p>
        </w:tc>
        <w:tc>
          <w:tcPr>
            <w:tcW w:w="3268" w:type="dxa"/>
          </w:tcPr>
          <w:p w:rsidR="00A31794" w:rsidRPr="006F4958" w:rsidRDefault="00A31794" w:rsidP="00A25A0E">
            <w:pPr>
              <w:jc w:val="center"/>
              <w:rPr>
                <w:color w:val="1D1B11"/>
                <w:sz w:val="28"/>
                <w:szCs w:val="28"/>
              </w:rPr>
            </w:pPr>
            <w:r w:rsidRPr="006F4958">
              <w:rPr>
                <w:color w:val="1D1B11"/>
                <w:sz w:val="28"/>
                <w:szCs w:val="28"/>
                <w:shd w:val="clear" w:color="auto" w:fill="FFFFFF"/>
              </w:rPr>
              <w:t>Основание для разработки</w:t>
            </w:r>
          </w:p>
        </w:tc>
        <w:tc>
          <w:tcPr>
            <w:tcW w:w="6237" w:type="dxa"/>
          </w:tcPr>
          <w:p w:rsidR="00A31794" w:rsidRPr="006F4958" w:rsidRDefault="00A31794" w:rsidP="00A25A0E">
            <w:pPr>
              <w:jc w:val="both"/>
              <w:rPr>
                <w:color w:val="1D1B11"/>
                <w:sz w:val="28"/>
                <w:szCs w:val="28"/>
              </w:rPr>
            </w:pPr>
            <w:r w:rsidRPr="006F4958">
              <w:rPr>
                <w:color w:val="1D1B11"/>
                <w:sz w:val="28"/>
                <w:szCs w:val="28"/>
                <w:shd w:val="clear" w:color="auto" w:fill="FFFFFF"/>
              </w:rPr>
              <w:t>Основы проектирования садово-парковых объектов на тему: "Техно-рабочий проект сада «Меткий стрелок»"</w:t>
            </w:r>
            <w:r w:rsidRPr="006F4958">
              <w:rPr>
                <w:color w:val="1D1B11"/>
                <w:sz w:val="28"/>
                <w:szCs w:val="28"/>
              </w:rPr>
              <w:br/>
            </w:r>
          </w:p>
        </w:tc>
      </w:tr>
      <w:tr w:rsidR="00A31794" w:rsidRPr="006F4958" w:rsidTr="009346F4">
        <w:tc>
          <w:tcPr>
            <w:tcW w:w="559" w:type="dxa"/>
          </w:tcPr>
          <w:p w:rsidR="00A31794" w:rsidRPr="006F4958" w:rsidRDefault="00A31794" w:rsidP="00A25A0E">
            <w:pPr>
              <w:jc w:val="center"/>
              <w:rPr>
                <w:color w:val="1D1B11"/>
                <w:sz w:val="28"/>
                <w:szCs w:val="28"/>
              </w:rPr>
            </w:pPr>
            <w:r w:rsidRPr="006F4958">
              <w:rPr>
                <w:color w:val="1D1B11"/>
                <w:sz w:val="28"/>
                <w:szCs w:val="28"/>
              </w:rPr>
              <w:t>2</w:t>
            </w:r>
          </w:p>
        </w:tc>
        <w:tc>
          <w:tcPr>
            <w:tcW w:w="3268" w:type="dxa"/>
          </w:tcPr>
          <w:p w:rsidR="00A31794" w:rsidRPr="006F4958" w:rsidRDefault="00A31794" w:rsidP="00A25A0E">
            <w:pPr>
              <w:jc w:val="center"/>
              <w:rPr>
                <w:color w:val="1D1B11"/>
                <w:sz w:val="28"/>
                <w:szCs w:val="28"/>
              </w:rPr>
            </w:pPr>
            <w:r w:rsidRPr="006F4958">
              <w:rPr>
                <w:color w:val="1D1B11"/>
                <w:sz w:val="28"/>
                <w:szCs w:val="28"/>
              </w:rPr>
              <w:t>Краткая характеристика объекта</w:t>
            </w:r>
          </w:p>
        </w:tc>
        <w:tc>
          <w:tcPr>
            <w:tcW w:w="6237" w:type="dxa"/>
          </w:tcPr>
          <w:p w:rsidR="00A31794" w:rsidRPr="006F4958" w:rsidRDefault="00A31794" w:rsidP="00A25A0E">
            <w:pPr>
              <w:jc w:val="both"/>
              <w:rPr>
                <w:color w:val="1D1B11"/>
                <w:sz w:val="28"/>
                <w:szCs w:val="28"/>
              </w:rPr>
            </w:pPr>
            <w:r w:rsidRPr="006F4958">
              <w:rPr>
                <w:color w:val="1D1B11"/>
                <w:sz w:val="28"/>
                <w:szCs w:val="28"/>
                <w:lang w:val="en-US"/>
              </w:rPr>
              <w:t>S</w:t>
            </w:r>
            <w:r w:rsidRPr="006F4958">
              <w:rPr>
                <w:color w:val="1D1B11"/>
                <w:sz w:val="28"/>
                <w:szCs w:val="28"/>
              </w:rPr>
              <w:t xml:space="preserve"> сада = 275м*215м – 3305м-5320м = 5,05га</w:t>
            </w:r>
          </w:p>
          <w:p w:rsidR="00A31794" w:rsidRPr="006F4958" w:rsidRDefault="00A31794" w:rsidP="00A25A0E">
            <w:pPr>
              <w:jc w:val="both"/>
              <w:rPr>
                <w:color w:val="1D1B11"/>
                <w:sz w:val="28"/>
                <w:szCs w:val="28"/>
              </w:rPr>
            </w:pPr>
            <w:r w:rsidRPr="006F4958">
              <w:rPr>
                <w:color w:val="1D1B11"/>
                <w:sz w:val="28"/>
                <w:szCs w:val="28"/>
              </w:rPr>
              <w:t>С северо-восточной стороны сад окружает магистраль, с северо-западной, западной, юго-западной и юго-восточной – жилая улица,  а с южной части – залив.</w:t>
            </w:r>
          </w:p>
        </w:tc>
      </w:tr>
      <w:tr w:rsidR="00A31794" w:rsidRPr="006F4958" w:rsidTr="009346F4">
        <w:tc>
          <w:tcPr>
            <w:tcW w:w="559" w:type="dxa"/>
          </w:tcPr>
          <w:p w:rsidR="00A31794" w:rsidRPr="006F4958" w:rsidRDefault="00A31794" w:rsidP="00A25A0E">
            <w:pPr>
              <w:jc w:val="center"/>
              <w:rPr>
                <w:color w:val="1D1B11"/>
                <w:sz w:val="28"/>
                <w:szCs w:val="28"/>
              </w:rPr>
            </w:pPr>
            <w:r w:rsidRPr="006F4958">
              <w:rPr>
                <w:color w:val="1D1B11"/>
                <w:sz w:val="28"/>
                <w:szCs w:val="28"/>
              </w:rPr>
              <w:t>3</w:t>
            </w:r>
          </w:p>
        </w:tc>
        <w:tc>
          <w:tcPr>
            <w:tcW w:w="3268" w:type="dxa"/>
          </w:tcPr>
          <w:p w:rsidR="00A31794" w:rsidRPr="006F4958" w:rsidRDefault="00A31794" w:rsidP="00A25A0E">
            <w:pPr>
              <w:jc w:val="center"/>
              <w:rPr>
                <w:color w:val="1D1B11"/>
                <w:sz w:val="28"/>
                <w:szCs w:val="28"/>
              </w:rPr>
            </w:pPr>
            <w:r w:rsidRPr="006F4958">
              <w:rPr>
                <w:color w:val="1D1B11"/>
                <w:sz w:val="28"/>
                <w:szCs w:val="28"/>
              </w:rPr>
              <w:t>Стадийность проектирования</w:t>
            </w:r>
          </w:p>
        </w:tc>
        <w:tc>
          <w:tcPr>
            <w:tcW w:w="6237" w:type="dxa"/>
          </w:tcPr>
          <w:p w:rsidR="00A31794" w:rsidRPr="006F4958" w:rsidRDefault="00A31794" w:rsidP="00A25A0E">
            <w:pPr>
              <w:jc w:val="both"/>
              <w:rPr>
                <w:color w:val="1D1B11"/>
                <w:sz w:val="28"/>
                <w:szCs w:val="28"/>
                <w:shd w:val="clear" w:color="auto" w:fill="FFFFFF"/>
              </w:rPr>
            </w:pPr>
            <w:r w:rsidRPr="006F4958">
              <w:rPr>
                <w:color w:val="1D1B11"/>
                <w:sz w:val="28"/>
                <w:szCs w:val="28"/>
                <w:shd w:val="clear" w:color="auto" w:fill="FFFFFF"/>
              </w:rPr>
              <w:t>Первая стадия - эскизное предложение.</w:t>
            </w:r>
          </w:p>
          <w:p w:rsidR="00A31794" w:rsidRPr="006F4958" w:rsidRDefault="00A31794" w:rsidP="00A25A0E">
            <w:pPr>
              <w:jc w:val="both"/>
              <w:rPr>
                <w:color w:val="1D1B11"/>
                <w:sz w:val="28"/>
                <w:szCs w:val="28"/>
                <w:shd w:val="clear" w:color="auto" w:fill="FFFFFF"/>
              </w:rPr>
            </w:pPr>
            <w:r w:rsidRPr="006F4958">
              <w:rPr>
                <w:color w:val="1D1B11"/>
                <w:sz w:val="28"/>
                <w:szCs w:val="28"/>
                <w:shd w:val="clear" w:color="auto" w:fill="FFFFFF"/>
              </w:rPr>
              <w:t xml:space="preserve">Вторая стадия - проектное решение. </w:t>
            </w:r>
          </w:p>
          <w:p w:rsidR="00A31794" w:rsidRPr="006F4958" w:rsidRDefault="00A31794" w:rsidP="00A25A0E">
            <w:pPr>
              <w:jc w:val="both"/>
              <w:rPr>
                <w:color w:val="1D1B11"/>
                <w:sz w:val="28"/>
                <w:szCs w:val="28"/>
                <w:shd w:val="clear" w:color="auto" w:fill="FFFFFF"/>
              </w:rPr>
            </w:pPr>
            <w:r w:rsidRPr="006F4958">
              <w:rPr>
                <w:color w:val="1D1B11"/>
                <w:sz w:val="28"/>
                <w:szCs w:val="28"/>
                <w:shd w:val="clear" w:color="auto" w:fill="FFFFFF"/>
              </w:rPr>
              <w:t>Третья стадия - разработка пакета рабочей документации:</w:t>
            </w:r>
            <w:r w:rsidRPr="006F4958">
              <w:rPr>
                <w:color w:val="1D1B11"/>
                <w:sz w:val="28"/>
                <w:szCs w:val="28"/>
              </w:rPr>
              <w:br/>
            </w:r>
            <w:r w:rsidRPr="006F4958">
              <w:rPr>
                <w:color w:val="1D1B11"/>
                <w:sz w:val="28"/>
                <w:szCs w:val="28"/>
                <w:shd w:val="clear" w:color="auto" w:fill="FFFFFF"/>
              </w:rPr>
              <w:t xml:space="preserve">    3.1 дендропроект ( М 1:500);</w:t>
            </w:r>
          </w:p>
          <w:p w:rsidR="00A31794" w:rsidRPr="006F4958" w:rsidRDefault="00A31794" w:rsidP="00A25A0E">
            <w:pPr>
              <w:jc w:val="both"/>
              <w:rPr>
                <w:color w:val="1D1B11"/>
                <w:sz w:val="28"/>
                <w:szCs w:val="28"/>
                <w:shd w:val="clear" w:color="auto" w:fill="FFFFFF"/>
              </w:rPr>
            </w:pPr>
            <w:r w:rsidRPr="006F4958">
              <w:rPr>
                <w:color w:val="1D1B11"/>
                <w:sz w:val="28"/>
                <w:szCs w:val="28"/>
                <w:shd w:val="clear" w:color="auto" w:fill="FFFFFF"/>
              </w:rPr>
              <w:t xml:space="preserve">    3.2 разбивочный чертеж ( М 1:500);</w:t>
            </w:r>
          </w:p>
          <w:p w:rsidR="00A31794" w:rsidRPr="006F4958" w:rsidRDefault="00A31794" w:rsidP="00A25A0E">
            <w:pPr>
              <w:jc w:val="both"/>
              <w:rPr>
                <w:color w:val="1D1B11"/>
                <w:sz w:val="28"/>
                <w:szCs w:val="28"/>
                <w:shd w:val="clear" w:color="auto" w:fill="FFFFFF"/>
              </w:rPr>
            </w:pPr>
            <w:r w:rsidRPr="006F4958">
              <w:rPr>
                <w:color w:val="1D1B11"/>
                <w:sz w:val="28"/>
                <w:szCs w:val="28"/>
                <w:shd w:val="clear" w:color="auto" w:fill="FFFFFF"/>
              </w:rPr>
              <w:t xml:space="preserve">    3.3 план котлованов ( М 1:500);</w:t>
            </w:r>
          </w:p>
          <w:p w:rsidR="00A31794" w:rsidRPr="006F4958" w:rsidRDefault="00A31794" w:rsidP="00A25A0E">
            <w:pPr>
              <w:jc w:val="both"/>
              <w:rPr>
                <w:color w:val="1D1B11"/>
                <w:sz w:val="28"/>
                <w:szCs w:val="28"/>
                <w:shd w:val="clear" w:color="auto" w:fill="FFFFFF"/>
              </w:rPr>
            </w:pPr>
            <w:r w:rsidRPr="006F4958">
              <w:rPr>
                <w:color w:val="1D1B11"/>
                <w:sz w:val="28"/>
                <w:szCs w:val="28"/>
                <w:shd w:val="clear" w:color="auto" w:fill="FFFFFF"/>
              </w:rPr>
              <w:t xml:space="preserve">    3.4 проект вертикальной планировки. </w:t>
            </w:r>
          </w:p>
          <w:p w:rsidR="00A31794" w:rsidRPr="006F4958" w:rsidRDefault="00A31794" w:rsidP="00A25A0E">
            <w:pPr>
              <w:jc w:val="both"/>
              <w:rPr>
                <w:color w:val="1D1B11"/>
                <w:sz w:val="28"/>
                <w:szCs w:val="28"/>
                <w:shd w:val="clear" w:color="auto" w:fill="FFFFFF"/>
              </w:rPr>
            </w:pPr>
            <w:r w:rsidRPr="006F4958">
              <w:rPr>
                <w:color w:val="1D1B11"/>
                <w:sz w:val="28"/>
                <w:szCs w:val="28"/>
                <w:shd w:val="clear" w:color="auto" w:fill="FFFFFF"/>
              </w:rPr>
              <w:t>Четвертая стадия - деталь сада ( М 1:50 или 1:100).</w:t>
            </w:r>
          </w:p>
          <w:p w:rsidR="00A31794" w:rsidRPr="006F4958" w:rsidRDefault="00A31794" w:rsidP="00A25A0E">
            <w:pPr>
              <w:jc w:val="both"/>
              <w:rPr>
                <w:color w:val="1D1B11"/>
                <w:sz w:val="28"/>
                <w:szCs w:val="28"/>
                <w:shd w:val="clear" w:color="auto" w:fill="FFFFFF"/>
              </w:rPr>
            </w:pPr>
            <w:r w:rsidRPr="006F4958">
              <w:rPr>
                <w:color w:val="1D1B11"/>
                <w:sz w:val="28"/>
                <w:szCs w:val="28"/>
                <w:shd w:val="clear" w:color="auto" w:fill="FFFFFF"/>
              </w:rPr>
              <w:t>Пятая стадия - пояснительная записка.</w:t>
            </w:r>
          </w:p>
        </w:tc>
      </w:tr>
      <w:tr w:rsidR="00A31794" w:rsidRPr="006F4958" w:rsidTr="009346F4">
        <w:tc>
          <w:tcPr>
            <w:tcW w:w="559" w:type="dxa"/>
          </w:tcPr>
          <w:p w:rsidR="00A31794" w:rsidRPr="006F4958" w:rsidRDefault="00A31794" w:rsidP="00A25A0E">
            <w:pPr>
              <w:jc w:val="center"/>
              <w:rPr>
                <w:color w:val="1D1B11"/>
                <w:sz w:val="28"/>
                <w:szCs w:val="28"/>
              </w:rPr>
            </w:pPr>
            <w:r w:rsidRPr="006F4958">
              <w:rPr>
                <w:color w:val="1D1B11"/>
                <w:sz w:val="28"/>
                <w:szCs w:val="28"/>
              </w:rPr>
              <w:t>4</w:t>
            </w:r>
          </w:p>
        </w:tc>
        <w:tc>
          <w:tcPr>
            <w:tcW w:w="3268" w:type="dxa"/>
          </w:tcPr>
          <w:p w:rsidR="00A31794" w:rsidRPr="006F4958" w:rsidRDefault="00A31794" w:rsidP="00A25A0E">
            <w:pPr>
              <w:jc w:val="center"/>
              <w:rPr>
                <w:color w:val="1D1B11"/>
                <w:sz w:val="28"/>
                <w:szCs w:val="28"/>
              </w:rPr>
            </w:pPr>
            <w:r w:rsidRPr="006F4958">
              <w:rPr>
                <w:color w:val="1D1B11"/>
                <w:sz w:val="28"/>
                <w:szCs w:val="28"/>
              </w:rPr>
              <w:t>Основные требования к эскизному предложению</w:t>
            </w:r>
          </w:p>
        </w:tc>
        <w:tc>
          <w:tcPr>
            <w:tcW w:w="6237" w:type="dxa"/>
          </w:tcPr>
          <w:p w:rsidR="00A31794" w:rsidRPr="006F4958" w:rsidRDefault="00A31794" w:rsidP="00A25A0E">
            <w:pPr>
              <w:jc w:val="both"/>
              <w:rPr>
                <w:color w:val="1D1B11"/>
                <w:sz w:val="28"/>
                <w:szCs w:val="28"/>
                <w:shd w:val="clear" w:color="auto" w:fill="FFFFFF"/>
              </w:rPr>
            </w:pPr>
            <w:r w:rsidRPr="006F4958">
              <w:rPr>
                <w:color w:val="1D1B11"/>
                <w:sz w:val="28"/>
                <w:szCs w:val="28"/>
                <w:shd w:val="clear" w:color="auto" w:fill="FFFFFF"/>
              </w:rPr>
              <w:t xml:space="preserve">Выполняется на кальке в карандашной подаче, от руки или с применением чертежных инструментов. </w:t>
            </w:r>
          </w:p>
          <w:p w:rsidR="00A31794" w:rsidRPr="006F4958" w:rsidRDefault="00A31794" w:rsidP="00A25A0E">
            <w:pPr>
              <w:jc w:val="both"/>
              <w:rPr>
                <w:color w:val="1D1B11"/>
                <w:sz w:val="28"/>
                <w:szCs w:val="28"/>
                <w:shd w:val="clear" w:color="auto" w:fill="FFFFFF"/>
              </w:rPr>
            </w:pPr>
            <w:r w:rsidRPr="006F4958">
              <w:rPr>
                <w:color w:val="1D1B11"/>
                <w:sz w:val="28"/>
                <w:szCs w:val="28"/>
                <w:shd w:val="clear" w:color="auto" w:fill="FFFFFF"/>
              </w:rPr>
              <w:t xml:space="preserve">В эскиз должны входить: </w:t>
            </w:r>
          </w:p>
          <w:p w:rsidR="00A31794" w:rsidRPr="006F4958" w:rsidRDefault="00A31794" w:rsidP="00A25A0E">
            <w:pPr>
              <w:pStyle w:val="ListParagraph"/>
              <w:numPr>
                <w:ilvl w:val="0"/>
                <w:numId w:val="31"/>
              </w:numPr>
              <w:spacing w:after="0" w:line="240" w:lineRule="auto"/>
              <w:jc w:val="both"/>
              <w:rPr>
                <w:rFonts w:ascii="Times New Roman" w:hAnsi="Times New Roman"/>
                <w:color w:val="1D1B11"/>
                <w:sz w:val="28"/>
                <w:szCs w:val="28"/>
              </w:rPr>
            </w:pPr>
            <w:r w:rsidRPr="006F4958">
              <w:rPr>
                <w:rFonts w:ascii="Times New Roman" w:hAnsi="Times New Roman"/>
                <w:color w:val="1D1B11"/>
                <w:sz w:val="28"/>
                <w:szCs w:val="28"/>
                <w:shd w:val="clear" w:color="auto" w:fill="FFFFFF"/>
              </w:rPr>
              <w:t>концепция генерального плана;</w:t>
            </w:r>
          </w:p>
          <w:p w:rsidR="00A31794" w:rsidRPr="006F4958" w:rsidRDefault="00A31794" w:rsidP="00A25A0E">
            <w:pPr>
              <w:pStyle w:val="ListParagraph"/>
              <w:numPr>
                <w:ilvl w:val="0"/>
                <w:numId w:val="31"/>
              </w:numPr>
              <w:spacing w:after="0" w:line="240" w:lineRule="auto"/>
              <w:jc w:val="both"/>
              <w:rPr>
                <w:rFonts w:ascii="Times New Roman" w:hAnsi="Times New Roman"/>
                <w:color w:val="1D1B11"/>
                <w:sz w:val="28"/>
                <w:szCs w:val="28"/>
              </w:rPr>
            </w:pPr>
            <w:r w:rsidRPr="006F4958">
              <w:rPr>
                <w:rFonts w:ascii="Times New Roman" w:hAnsi="Times New Roman"/>
                <w:color w:val="1D1B11"/>
                <w:sz w:val="28"/>
                <w:szCs w:val="28"/>
                <w:shd w:val="clear" w:color="auto" w:fill="FFFFFF"/>
              </w:rPr>
              <w:t xml:space="preserve"> ориентация;</w:t>
            </w:r>
          </w:p>
          <w:p w:rsidR="00A31794" w:rsidRPr="006F4958" w:rsidRDefault="00A31794" w:rsidP="00A25A0E">
            <w:pPr>
              <w:pStyle w:val="ListParagraph"/>
              <w:numPr>
                <w:ilvl w:val="0"/>
                <w:numId w:val="31"/>
              </w:numPr>
              <w:spacing w:after="0" w:line="240" w:lineRule="auto"/>
              <w:jc w:val="both"/>
              <w:rPr>
                <w:rFonts w:ascii="Times New Roman" w:hAnsi="Times New Roman"/>
                <w:color w:val="1D1B11"/>
                <w:sz w:val="28"/>
                <w:szCs w:val="28"/>
              </w:rPr>
            </w:pPr>
            <w:r w:rsidRPr="006F4958">
              <w:rPr>
                <w:rFonts w:ascii="Times New Roman" w:hAnsi="Times New Roman"/>
                <w:color w:val="1D1B11"/>
                <w:sz w:val="28"/>
                <w:szCs w:val="28"/>
                <w:shd w:val="clear" w:color="auto" w:fill="FFFFFF"/>
              </w:rPr>
              <w:t xml:space="preserve"> назначение сада;</w:t>
            </w:r>
          </w:p>
          <w:p w:rsidR="00A31794" w:rsidRPr="006F4958" w:rsidRDefault="00A31794" w:rsidP="00A25A0E">
            <w:pPr>
              <w:pStyle w:val="ListParagraph"/>
              <w:numPr>
                <w:ilvl w:val="0"/>
                <w:numId w:val="31"/>
              </w:numPr>
              <w:spacing w:after="0" w:line="240" w:lineRule="auto"/>
              <w:jc w:val="both"/>
              <w:rPr>
                <w:rFonts w:ascii="Times New Roman" w:hAnsi="Times New Roman"/>
                <w:color w:val="1D1B11"/>
                <w:sz w:val="28"/>
                <w:szCs w:val="28"/>
              </w:rPr>
            </w:pPr>
            <w:r w:rsidRPr="006F4958">
              <w:rPr>
                <w:rFonts w:ascii="Times New Roman" w:hAnsi="Times New Roman"/>
                <w:color w:val="1D1B11"/>
                <w:sz w:val="28"/>
                <w:szCs w:val="28"/>
                <w:shd w:val="clear" w:color="auto" w:fill="FFFFFF"/>
              </w:rPr>
              <w:t xml:space="preserve"> зоны сада;</w:t>
            </w:r>
          </w:p>
          <w:p w:rsidR="00A31794" w:rsidRPr="006F4958" w:rsidRDefault="00A31794" w:rsidP="00A25A0E">
            <w:pPr>
              <w:pStyle w:val="ListParagraph"/>
              <w:numPr>
                <w:ilvl w:val="0"/>
                <w:numId w:val="31"/>
              </w:numPr>
              <w:spacing w:after="0" w:line="240" w:lineRule="auto"/>
              <w:jc w:val="both"/>
              <w:rPr>
                <w:rFonts w:ascii="Times New Roman" w:hAnsi="Times New Roman"/>
                <w:color w:val="1D1B11"/>
                <w:sz w:val="28"/>
                <w:szCs w:val="28"/>
              </w:rPr>
            </w:pPr>
            <w:r w:rsidRPr="006F4958">
              <w:rPr>
                <w:rFonts w:ascii="Times New Roman" w:hAnsi="Times New Roman"/>
                <w:color w:val="1D1B11"/>
                <w:sz w:val="28"/>
                <w:szCs w:val="28"/>
                <w:shd w:val="clear" w:color="auto" w:fill="FFFFFF"/>
              </w:rPr>
              <w:t xml:space="preserve"> авторство.</w:t>
            </w:r>
            <w:r w:rsidRPr="006F4958">
              <w:rPr>
                <w:rFonts w:ascii="Times New Roman" w:hAnsi="Times New Roman"/>
                <w:color w:val="1D1B11"/>
                <w:sz w:val="28"/>
                <w:szCs w:val="28"/>
              </w:rPr>
              <w:br/>
            </w:r>
          </w:p>
        </w:tc>
      </w:tr>
      <w:tr w:rsidR="00A31794" w:rsidRPr="006F4958" w:rsidTr="009346F4">
        <w:tc>
          <w:tcPr>
            <w:tcW w:w="559" w:type="dxa"/>
          </w:tcPr>
          <w:p w:rsidR="00A31794" w:rsidRPr="006F4958" w:rsidRDefault="00A31794" w:rsidP="00A25A0E">
            <w:pPr>
              <w:jc w:val="center"/>
              <w:rPr>
                <w:color w:val="1D1B11"/>
                <w:sz w:val="28"/>
                <w:szCs w:val="28"/>
              </w:rPr>
            </w:pPr>
            <w:r w:rsidRPr="006F4958">
              <w:rPr>
                <w:color w:val="1D1B11"/>
                <w:sz w:val="28"/>
                <w:szCs w:val="28"/>
              </w:rPr>
              <w:t>5</w:t>
            </w:r>
          </w:p>
        </w:tc>
        <w:tc>
          <w:tcPr>
            <w:tcW w:w="3268" w:type="dxa"/>
          </w:tcPr>
          <w:p w:rsidR="00A31794" w:rsidRPr="006F4958" w:rsidRDefault="00A31794" w:rsidP="00A25A0E">
            <w:pPr>
              <w:jc w:val="center"/>
              <w:rPr>
                <w:color w:val="1D1B11"/>
                <w:sz w:val="28"/>
                <w:szCs w:val="28"/>
              </w:rPr>
            </w:pPr>
            <w:r w:rsidRPr="006F4958">
              <w:rPr>
                <w:color w:val="1D1B11"/>
                <w:sz w:val="28"/>
                <w:szCs w:val="28"/>
              </w:rPr>
              <w:t>Основные требования к проектному решению</w:t>
            </w:r>
          </w:p>
        </w:tc>
        <w:tc>
          <w:tcPr>
            <w:tcW w:w="6237" w:type="dxa"/>
          </w:tcPr>
          <w:p w:rsidR="00A31794" w:rsidRPr="006F4958" w:rsidRDefault="00A31794" w:rsidP="00A25A0E">
            <w:pPr>
              <w:jc w:val="both"/>
              <w:rPr>
                <w:color w:val="1D1B11"/>
                <w:sz w:val="28"/>
                <w:szCs w:val="28"/>
                <w:shd w:val="clear" w:color="auto" w:fill="FFFFFF"/>
              </w:rPr>
            </w:pPr>
            <w:r w:rsidRPr="006F4958">
              <w:rPr>
                <w:color w:val="1D1B11"/>
                <w:sz w:val="28"/>
                <w:szCs w:val="28"/>
                <w:shd w:val="clear" w:color="auto" w:fill="FFFFFF"/>
              </w:rPr>
              <w:t>В состав проекта входят следующие составляющие:</w:t>
            </w:r>
          </w:p>
          <w:p w:rsidR="00A31794" w:rsidRPr="006F4958" w:rsidRDefault="00A31794" w:rsidP="00A25A0E">
            <w:pPr>
              <w:pStyle w:val="ListParagraph"/>
              <w:numPr>
                <w:ilvl w:val="0"/>
                <w:numId w:val="32"/>
              </w:numPr>
              <w:spacing w:after="0" w:line="240" w:lineRule="auto"/>
              <w:jc w:val="both"/>
              <w:rPr>
                <w:rFonts w:ascii="Times New Roman" w:hAnsi="Times New Roman"/>
                <w:color w:val="1D1B11"/>
                <w:sz w:val="28"/>
                <w:szCs w:val="28"/>
                <w:shd w:val="clear" w:color="auto" w:fill="FFFFFF"/>
              </w:rPr>
            </w:pPr>
            <w:r w:rsidRPr="006F4958">
              <w:rPr>
                <w:rFonts w:ascii="Times New Roman" w:hAnsi="Times New Roman"/>
                <w:color w:val="1D1B11"/>
                <w:sz w:val="28"/>
                <w:szCs w:val="28"/>
                <w:shd w:val="clear" w:color="auto" w:fill="FFFFFF"/>
              </w:rPr>
              <w:t>название работы;</w:t>
            </w:r>
          </w:p>
          <w:p w:rsidR="00A31794" w:rsidRPr="006F4958" w:rsidRDefault="00A31794" w:rsidP="00A25A0E">
            <w:pPr>
              <w:pStyle w:val="ListParagraph"/>
              <w:numPr>
                <w:ilvl w:val="0"/>
                <w:numId w:val="32"/>
              </w:numPr>
              <w:spacing w:after="0" w:line="240" w:lineRule="auto"/>
              <w:jc w:val="both"/>
              <w:rPr>
                <w:rFonts w:ascii="Times New Roman" w:hAnsi="Times New Roman"/>
                <w:color w:val="1D1B11"/>
                <w:sz w:val="28"/>
                <w:szCs w:val="28"/>
                <w:shd w:val="clear" w:color="auto" w:fill="FFFFFF"/>
              </w:rPr>
            </w:pPr>
            <w:r w:rsidRPr="006F4958">
              <w:rPr>
                <w:rFonts w:ascii="Times New Roman" w:hAnsi="Times New Roman"/>
                <w:color w:val="1D1B11"/>
                <w:sz w:val="28"/>
                <w:szCs w:val="28"/>
                <w:shd w:val="clear" w:color="auto" w:fill="FFFFFF"/>
              </w:rPr>
              <w:t xml:space="preserve"> ориентация по сторонам света;</w:t>
            </w:r>
          </w:p>
          <w:p w:rsidR="00A31794" w:rsidRPr="006F4958" w:rsidRDefault="00A31794" w:rsidP="00A25A0E">
            <w:pPr>
              <w:pStyle w:val="ListParagraph"/>
              <w:numPr>
                <w:ilvl w:val="0"/>
                <w:numId w:val="32"/>
              </w:numPr>
              <w:spacing w:after="0" w:line="240" w:lineRule="auto"/>
              <w:jc w:val="both"/>
              <w:rPr>
                <w:rFonts w:ascii="Times New Roman" w:hAnsi="Times New Roman"/>
                <w:color w:val="1D1B11"/>
                <w:sz w:val="28"/>
                <w:szCs w:val="28"/>
                <w:shd w:val="clear" w:color="auto" w:fill="FFFFFF"/>
              </w:rPr>
            </w:pPr>
            <w:r w:rsidRPr="006F4958">
              <w:rPr>
                <w:rFonts w:ascii="Times New Roman" w:hAnsi="Times New Roman"/>
                <w:color w:val="1D1B11"/>
                <w:sz w:val="28"/>
                <w:szCs w:val="28"/>
                <w:shd w:val="clear" w:color="auto" w:fill="FFFFFF"/>
              </w:rPr>
              <w:t xml:space="preserve"> масштаб ( М 1:500);</w:t>
            </w:r>
          </w:p>
          <w:p w:rsidR="00A31794" w:rsidRPr="006F4958" w:rsidRDefault="00A31794" w:rsidP="00A25A0E">
            <w:pPr>
              <w:pStyle w:val="ListParagraph"/>
              <w:numPr>
                <w:ilvl w:val="0"/>
                <w:numId w:val="32"/>
              </w:numPr>
              <w:spacing w:after="0" w:line="240" w:lineRule="auto"/>
              <w:jc w:val="both"/>
              <w:rPr>
                <w:rFonts w:ascii="Times New Roman" w:hAnsi="Times New Roman"/>
                <w:color w:val="1D1B11"/>
                <w:sz w:val="28"/>
                <w:szCs w:val="28"/>
                <w:shd w:val="clear" w:color="auto" w:fill="FFFFFF"/>
              </w:rPr>
            </w:pPr>
            <w:r w:rsidRPr="006F4958">
              <w:rPr>
                <w:rFonts w:ascii="Times New Roman" w:hAnsi="Times New Roman"/>
                <w:color w:val="1D1B11"/>
                <w:sz w:val="28"/>
                <w:szCs w:val="28"/>
                <w:shd w:val="clear" w:color="auto" w:fill="FFFFFF"/>
              </w:rPr>
              <w:t xml:space="preserve"> генеральный план;</w:t>
            </w:r>
          </w:p>
          <w:p w:rsidR="00A31794" w:rsidRPr="006F4958" w:rsidRDefault="00A31794" w:rsidP="00A25A0E">
            <w:pPr>
              <w:pStyle w:val="ListParagraph"/>
              <w:numPr>
                <w:ilvl w:val="0"/>
                <w:numId w:val="32"/>
              </w:numPr>
              <w:spacing w:after="0" w:line="240" w:lineRule="auto"/>
              <w:jc w:val="both"/>
              <w:rPr>
                <w:rFonts w:ascii="Times New Roman" w:hAnsi="Times New Roman"/>
                <w:color w:val="1D1B11"/>
                <w:sz w:val="28"/>
                <w:szCs w:val="28"/>
                <w:shd w:val="clear" w:color="auto" w:fill="FFFFFF"/>
              </w:rPr>
            </w:pPr>
            <w:r w:rsidRPr="006F4958">
              <w:rPr>
                <w:rFonts w:ascii="Times New Roman" w:hAnsi="Times New Roman"/>
                <w:color w:val="1D1B11"/>
                <w:sz w:val="28"/>
                <w:szCs w:val="28"/>
                <w:shd w:val="clear" w:color="auto" w:fill="FFFFFF"/>
              </w:rPr>
              <w:t xml:space="preserve"> разрез, вид или деталь;</w:t>
            </w:r>
          </w:p>
          <w:p w:rsidR="00A31794" w:rsidRPr="006F4958" w:rsidRDefault="00A31794" w:rsidP="00A25A0E">
            <w:pPr>
              <w:pStyle w:val="ListParagraph"/>
              <w:numPr>
                <w:ilvl w:val="0"/>
                <w:numId w:val="32"/>
              </w:numPr>
              <w:spacing w:after="0" w:line="240" w:lineRule="auto"/>
              <w:jc w:val="both"/>
              <w:rPr>
                <w:rFonts w:ascii="Times New Roman" w:hAnsi="Times New Roman"/>
                <w:color w:val="1D1B11"/>
                <w:sz w:val="28"/>
                <w:szCs w:val="28"/>
                <w:shd w:val="clear" w:color="auto" w:fill="FFFFFF"/>
              </w:rPr>
            </w:pPr>
            <w:r w:rsidRPr="006F4958">
              <w:rPr>
                <w:rFonts w:ascii="Times New Roman" w:hAnsi="Times New Roman"/>
                <w:color w:val="1D1B11"/>
                <w:sz w:val="28"/>
                <w:szCs w:val="28"/>
                <w:shd w:val="clear" w:color="auto" w:fill="FFFFFF"/>
              </w:rPr>
              <w:t xml:space="preserve">условные обозначения; </w:t>
            </w:r>
          </w:p>
          <w:p w:rsidR="00A31794" w:rsidRPr="006F4958" w:rsidRDefault="00A31794" w:rsidP="00A25A0E">
            <w:pPr>
              <w:pStyle w:val="ListParagraph"/>
              <w:numPr>
                <w:ilvl w:val="0"/>
                <w:numId w:val="32"/>
              </w:numPr>
              <w:spacing w:after="0" w:line="240" w:lineRule="auto"/>
              <w:jc w:val="both"/>
              <w:rPr>
                <w:rFonts w:ascii="Times New Roman" w:hAnsi="Times New Roman"/>
                <w:color w:val="1D1B11"/>
                <w:sz w:val="28"/>
                <w:szCs w:val="28"/>
                <w:shd w:val="clear" w:color="auto" w:fill="FFFFFF"/>
              </w:rPr>
            </w:pPr>
            <w:r w:rsidRPr="006F4958">
              <w:rPr>
                <w:rFonts w:ascii="Times New Roman" w:hAnsi="Times New Roman"/>
                <w:color w:val="1D1B11"/>
                <w:sz w:val="28"/>
                <w:szCs w:val="28"/>
                <w:shd w:val="clear" w:color="auto" w:fill="FFFFFF"/>
              </w:rPr>
              <w:t>экспликация;</w:t>
            </w:r>
          </w:p>
          <w:p w:rsidR="00A31794" w:rsidRPr="006F4958" w:rsidRDefault="00A31794" w:rsidP="00A25A0E">
            <w:pPr>
              <w:pStyle w:val="ListParagraph"/>
              <w:numPr>
                <w:ilvl w:val="0"/>
                <w:numId w:val="32"/>
              </w:numPr>
              <w:spacing w:after="0" w:line="240" w:lineRule="auto"/>
              <w:jc w:val="both"/>
              <w:rPr>
                <w:rFonts w:ascii="Times New Roman" w:hAnsi="Times New Roman"/>
                <w:color w:val="1D1B11"/>
                <w:sz w:val="28"/>
                <w:szCs w:val="28"/>
                <w:shd w:val="clear" w:color="auto" w:fill="FFFFFF"/>
              </w:rPr>
            </w:pPr>
            <w:r w:rsidRPr="006F4958">
              <w:rPr>
                <w:rFonts w:ascii="Times New Roman" w:hAnsi="Times New Roman"/>
                <w:color w:val="1D1B11"/>
                <w:sz w:val="28"/>
                <w:szCs w:val="28"/>
                <w:shd w:val="clear" w:color="auto" w:fill="FFFFFF"/>
              </w:rPr>
              <w:t xml:space="preserve"> авторство. </w:t>
            </w:r>
          </w:p>
          <w:p w:rsidR="00A31794" w:rsidRPr="006F4958" w:rsidRDefault="00A31794" w:rsidP="00A25A0E">
            <w:pPr>
              <w:jc w:val="both"/>
              <w:rPr>
                <w:color w:val="1D1B11"/>
                <w:sz w:val="28"/>
                <w:szCs w:val="28"/>
              </w:rPr>
            </w:pPr>
            <w:r w:rsidRPr="006F4958">
              <w:rPr>
                <w:color w:val="1D1B11"/>
                <w:sz w:val="28"/>
                <w:szCs w:val="28"/>
                <w:shd w:val="clear" w:color="auto" w:fill="FFFFFF"/>
              </w:rPr>
              <w:t>Проект подается на стандартном подрамнике. Техника оформления выбирается автором.</w:t>
            </w:r>
            <w:r w:rsidRPr="006F4958">
              <w:rPr>
                <w:color w:val="1D1B11"/>
                <w:sz w:val="28"/>
                <w:szCs w:val="28"/>
              </w:rPr>
              <w:br/>
            </w:r>
          </w:p>
        </w:tc>
      </w:tr>
    </w:tbl>
    <w:p w:rsidR="00A31794" w:rsidRPr="006F4958" w:rsidRDefault="00A31794" w:rsidP="001B4D80">
      <w:pPr>
        <w:contextualSpacing/>
        <w:rPr>
          <w:b/>
          <w:color w:val="1D1B11"/>
          <w:sz w:val="28"/>
          <w:szCs w:val="28"/>
          <w:shd w:val="clear" w:color="auto" w:fill="FFFFFF"/>
        </w:rPr>
      </w:pP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0"/>
        <w:gridCol w:w="3300"/>
        <w:gridCol w:w="6456"/>
      </w:tblGrid>
      <w:tr w:rsidR="00A31794" w:rsidRPr="006F4958" w:rsidTr="000D13A0">
        <w:tc>
          <w:tcPr>
            <w:tcW w:w="600" w:type="dxa"/>
          </w:tcPr>
          <w:p w:rsidR="00A31794" w:rsidRPr="006F4958" w:rsidRDefault="00A31794" w:rsidP="000D13A0">
            <w:pPr>
              <w:contextualSpacing/>
              <w:jc w:val="center"/>
              <w:rPr>
                <w:b/>
                <w:color w:val="1D1B11"/>
                <w:sz w:val="28"/>
                <w:szCs w:val="28"/>
                <w:shd w:val="clear" w:color="auto" w:fill="FFFFFF"/>
              </w:rPr>
            </w:pPr>
            <w:r w:rsidRPr="006F4958">
              <w:rPr>
                <w:b/>
                <w:color w:val="1D1B11"/>
                <w:sz w:val="28"/>
                <w:szCs w:val="28"/>
                <w:shd w:val="clear" w:color="auto" w:fill="FFFFFF"/>
              </w:rPr>
              <w:t>6</w:t>
            </w:r>
          </w:p>
        </w:tc>
        <w:tc>
          <w:tcPr>
            <w:tcW w:w="3300" w:type="dxa"/>
          </w:tcPr>
          <w:p w:rsidR="00A31794" w:rsidRPr="006F4958" w:rsidRDefault="00A31794" w:rsidP="000D13A0">
            <w:pPr>
              <w:contextualSpacing/>
              <w:jc w:val="center"/>
              <w:rPr>
                <w:b/>
                <w:color w:val="1D1B11"/>
                <w:sz w:val="28"/>
                <w:szCs w:val="28"/>
                <w:shd w:val="clear" w:color="auto" w:fill="FFFFFF"/>
              </w:rPr>
            </w:pPr>
            <w:r w:rsidRPr="006F4958">
              <w:rPr>
                <w:color w:val="1D1B11"/>
                <w:sz w:val="28"/>
                <w:szCs w:val="28"/>
              </w:rPr>
              <w:t>Частные требования к проекту</w:t>
            </w:r>
          </w:p>
        </w:tc>
        <w:tc>
          <w:tcPr>
            <w:tcW w:w="6456" w:type="dxa"/>
          </w:tcPr>
          <w:p w:rsidR="00A31794" w:rsidRPr="006F4958" w:rsidRDefault="00A31794" w:rsidP="000D13A0">
            <w:pPr>
              <w:jc w:val="both"/>
              <w:rPr>
                <w:color w:val="1D1B11"/>
                <w:sz w:val="28"/>
                <w:szCs w:val="28"/>
              </w:rPr>
            </w:pPr>
            <w:r w:rsidRPr="006F4958">
              <w:rPr>
                <w:color w:val="1D1B11"/>
                <w:sz w:val="28"/>
                <w:szCs w:val="28"/>
              </w:rPr>
              <w:t>Задание на проектирование:</w:t>
            </w:r>
          </w:p>
          <w:p w:rsidR="00A31794" w:rsidRPr="006F4958" w:rsidRDefault="00A31794" w:rsidP="000D13A0">
            <w:pPr>
              <w:jc w:val="both"/>
              <w:rPr>
                <w:color w:val="1D1B11"/>
                <w:sz w:val="28"/>
                <w:szCs w:val="28"/>
              </w:rPr>
            </w:pPr>
            <w:r w:rsidRPr="006F4958">
              <w:rPr>
                <w:color w:val="1D1B11"/>
                <w:sz w:val="28"/>
                <w:szCs w:val="28"/>
                <w:shd w:val="clear" w:color="auto" w:fill="FFFFFF"/>
              </w:rPr>
              <w:t>Выдана подоснова сада с горизонталями через 1м. В масштабе 1:500. На подоснове указаны границы участка и ориентация. Входы необходимо запроектировать со стороны наибольшего потока посетителей (такими местами могут быть площади, главные магистрали, перекрестки улиц, внутриквартальные проезды, выходы из общественных зданий). Архитектурно-планировочное решение может быть регулярным, пейзажным или смешанным. Сад необходимо создать на основе художественной композиции и декоративного садоводства. Необходимо определить назначение сада, тематику. В саду должны быть запроектированы различные дорожные покрытия (с применением камня, тротуарной плитки, набивные и асфальтированные покрытия). В саду должен быть проложен кольцевой маршрут. Так же необходимы малые архитектурные формы, гидросооружения, цветочное устройство. Предусматривается изоляция сада от проезжих дорог и раскрытие перспектив внутри сада. Можно предложить проектом сада кафе, рестораны, выставочные павильоны, кафе на воде, лодочные станции, развлекательные центры, зеленые театры.</w:t>
            </w:r>
          </w:p>
        </w:tc>
      </w:tr>
      <w:tr w:rsidR="00A31794" w:rsidRPr="006F4958" w:rsidTr="000D13A0">
        <w:tc>
          <w:tcPr>
            <w:tcW w:w="600" w:type="dxa"/>
          </w:tcPr>
          <w:p w:rsidR="00A31794" w:rsidRPr="006F4958" w:rsidRDefault="00A31794" w:rsidP="000D13A0">
            <w:pPr>
              <w:contextualSpacing/>
              <w:jc w:val="center"/>
              <w:rPr>
                <w:b/>
                <w:color w:val="1D1B11"/>
                <w:sz w:val="28"/>
                <w:szCs w:val="28"/>
                <w:shd w:val="clear" w:color="auto" w:fill="FFFFFF"/>
              </w:rPr>
            </w:pPr>
            <w:r w:rsidRPr="006F4958">
              <w:rPr>
                <w:b/>
                <w:color w:val="1D1B11"/>
                <w:sz w:val="28"/>
                <w:szCs w:val="28"/>
                <w:shd w:val="clear" w:color="auto" w:fill="FFFFFF"/>
              </w:rPr>
              <w:t>7</w:t>
            </w:r>
          </w:p>
        </w:tc>
        <w:tc>
          <w:tcPr>
            <w:tcW w:w="3300" w:type="dxa"/>
          </w:tcPr>
          <w:p w:rsidR="00A31794" w:rsidRPr="006F4958" w:rsidRDefault="00A31794" w:rsidP="000D13A0">
            <w:pPr>
              <w:contextualSpacing/>
              <w:jc w:val="center"/>
              <w:rPr>
                <w:b/>
                <w:color w:val="1D1B11"/>
                <w:sz w:val="28"/>
                <w:szCs w:val="28"/>
                <w:shd w:val="clear" w:color="auto" w:fill="FFFFFF"/>
              </w:rPr>
            </w:pPr>
            <w:r w:rsidRPr="006F4958">
              <w:rPr>
                <w:color w:val="1D1B11"/>
                <w:sz w:val="28"/>
                <w:szCs w:val="28"/>
              </w:rPr>
              <w:t>Безопасность проекта</w:t>
            </w:r>
          </w:p>
        </w:tc>
        <w:tc>
          <w:tcPr>
            <w:tcW w:w="6456" w:type="dxa"/>
          </w:tcPr>
          <w:p w:rsidR="00A31794" w:rsidRPr="006F4958" w:rsidRDefault="00A31794" w:rsidP="000D13A0">
            <w:pPr>
              <w:contextualSpacing/>
              <w:jc w:val="both"/>
              <w:rPr>
                <w:b/>
                <w:color w:val="1D1B11"/>
                <w:sz w:val="28"/>
                <w:szCs w:val="28"/>
                <w:shd w:val="clear" w:color="auto" w:fill="FFFFFF"/>
              </w:rPr>
            </w:pPr>
            <w:r w:rsidRPr="006F4958">
              <w:rPr>
                <w:color w:val="1D1B11"/>
                <w:sz w:val="28"/>
                <w:szCs w:val="28"/>
                <w:shd w:val="clear" w:color="auto" w:fill="FFFFFF"/>
              </w:rPr>
              <w:t>Необходимо предусмотреть проектом высадку растений, ассортимент которых безопасен для человека по экологическим и токсикологическим признакам. Необходимо устранить травмоопасность при посещении сада.</w:t>
            </w:r>
          </w:p>
        </w:tc>
      </w:tr>
    </w:tbl>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r w:rsidRPr="006F4958">
        <w:rPr>
          <w:b/>
          <w:color w:val="1D1B11"/>
          <w:sz w:val="28"/>
          <w:szCs w:val="28"/>
          <w:shd w:val="clear" w:color="auto" w:fill="FFFFFF"/>
        </w:rPr>
        <w:t>2.2 Архитектурно-планировочное решение.</w:t>
      </w:r>
    </w:p>
    <w:p w:rsidR="00A31794" w:rsidRPr="006F4958" w:rsidRDefault="00A31794" w:rsidP="001B4D80">
      <w:pPr>
        <w:contextualSpacing/>
        <w:rPr>
          <w:b/>
          <w:color w:val="1D1B11"/>
          <w:sz w:val="28"/>
          <w:szCs w:val="28"/>
          <w:shd w:val="clear" w:color="auto" w:fill="FFFFFF"/>
        </w:rPr>
      </w:pPr>
    </w:p>
    <w:p w:rsidR="00A31794" w:rsidRPr="006F4958" w:rsidRDefault="00A31794" w:rsidP="003926B4">
      <w:pPr>
        <w:contextualSpacing/>
        <w:jc w:val="both"/>
        <w:rPr>
          <w:color w:val="1D1B11"/>
          <w:sz w:val="28"/>
          <w:szCs w:val="28"/>
          <w:shd w:val="clear" w:color="auto" w:fill="FFFFFF"/>
        </w:rPr>
      </w:pPr>
      <w:r w:rsidRPr="006F4958">
        <w:rPr>
          <w:b/>
          <w:color w:val="1D1B11"/>
          <w:sz w:val="28"/>
          <w:szCs w:val="28"/>
          <w:shd w:val="clear" w:color="auto" w:fill="FFFFFF"/>
        </w:rPr>
        <w:tab/>
      </w:r>
      <w:r w:rsidRPr="006F4958">
        <w:rPr>
          <w:color w:val="1D1B11"/>
          <w:sz w:val="28"/>
          <w:szCs w:val="28"/>
          <w:shd w:val="clear" w:color="auto" w:fill="FFFFFF"/>
        </w:rPr>
        <w:t xml:space="preserve">Проектом предлагается выполнить сад активного отдыха, который имеет смешанную планировку. Главная аллея – в регулярном стиле, а второстепенные дорожки – в пейзажном. </w:t>
      </w:r>
    </w:p>
    <w:p w:rsidR="00A31794" w:rsidRPr="006F4958" w:rsidRDefault="00A31794" w:rsidP="003926B4">
      <w:pPr>
        <w:contextualSpacing/>
        <w:jc w:val="both"/>
        <w:rPr>
          <w:color w:val="1D1B11"/>
          <w:sz w:val="28"/>
          <w:szCs w:val="28"/>
          <w:shd w:val="clear" w:color="auto" w:fill="FFFFF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90pt;margin-top:33.85pt;width:205pt;height:175.6pt;z-index:-251663872" wrapcoords="-79 0 -79 21508 21600 21508 21600 0 -79 0" o:allowoverlap="f">
            <v:imagedata r:id="rId71" o:title=""/>
            <w10:wrap type="tight"/>
          </v:shape>
        </w:pict>
      </w:r>
      <w:r w:rsidRPr="006F4958">
        <w:rPr>
          <w:color w:val="1D1B11"/>
          <w:sz w:val="28"/>
          <w:szCs w:val="28"/>
          <w:shd w:val="clear" w:color="auto" w:fill="FFFFFF"/>
        </w:rPr>
        <w:tab/>
        <w:t>Сад имеет тематику стрелкового вида оружия, именно с ним и будет связаны, практически, все его зоны, а так же проектом предлагается подходящее к этой тематике название «Меткий стрелок» (Фото1).</w:t>
      </w:r>
    </w:p>
    <w:p w:rsidR="00A31794" w:rsidRPr="006F4958" w:rsidRDefault="00A31794" w:rsidP="003926B4">
      <w:pPr>
        <w:contextualSpacing/>
        <w:jc w:val="both"/>
        <w:rPr>
          <w:color w:val="1D1B11"/>
          <w:sz w:val="28"/>
          <w:szCs w:val="28"/>
          <w:shd w:val="clear" w:color="auto" w:fill="FFFFFF"/>
        </w:rPr>
      </w:pPr>
      <w:r w:rsidRPr="006F4958">
        <w:rPr>
          <w:color w:val="1D1B11"/>
          <w:sz w:val="28"/>
          <w:szCs w:val="28"/>
          <w:shd w:val="clear" w:color="auto" w:fill="FFFFFF"/>
        </w:rPr>
        <w:tab/>
        <w:t>По замыслу предполагается 2  входа: главный вход – с северной стороны, на пересечении магистрали и жилой улицы; а так же предлагается вход с юго-запада, со стороны жилой улицы, для тех, кто желает просто позагорать, отдохнуть в кафе или послушать шум воды, плавая на лодке.</w:t>
      </w:r>
    </w:p>
    <w:p w:rsidR="00A31794" w:rsidRDefault="00A31794" w:rsidP="003926B4">
      <w:pPr>
        <w:contextualSpacing/>
        <w:jc w:val="both"/>
        <w:rPr>
          <w:b/>
          <w:color w:val="1D1B11"/>
          <w:sz w:val="28"/>
          <w:szCs w:val="28"/>
          <w:shd w:val="clear" w:color="auto" w:fill="FFFFFF"/>
        </w:rPr>
      </w:pPr>
      <w:r w:rsidRPr="006F4958">
        <w:rPr>
          <w:b/>
          <w:color w:val="1D1B11"/>
          <w:sz w:val="28"/>
          <w:szCs w:val="28"/>
          <w:shd w:val="clear" w:color="auto" w:fill="FFFFFF"/>
        </w:rPr>
        <w:tab/>
      </w:r>
      <w:r w:rsidRPr="006F4958">
        <w:rPr>
          <w:color w:val="1D1B11"/>
          <w:sz w:val="28"/>
          <w:szCs w:val="28"/>
          <w:shd w:val="clear" w:color="auto" w:fill="FFFFFF"/>
        </w:rPr>
        <w:t xml:space="preserve">В качестве дорожной одежды главной планировочной оси выбрана гранитная брусчатка, для второстепенных дорожек – гранитный отсев, а для пляжа и волейбольная </w:t>
      </w:r>
      <w:r>
        <w:rPr>
          <w:color w:val="1D1B11"/>
          <w:sz w:val="28"/>
          <w:szCs w:val="28"/>
          <w:shd w:val="clear" w:color="auto" w:fill="FFFFFF"/>
        </w:rPr>
        <w:t xml:space="preserve">                            </w:t>
      </w:r>
      <w:r w:rsidRPr="006F4958">
        <w:rPr>
          <w:b/>
          <w:color w:val="1D1B11"/>
          <w:sz w:val="28"/>
          <w:szCs w:val="28"/>
          <w:shd w:val="clear" w:color="auto" w:fill="FFFFFF"/>
        </w:rPr>
        <w:t>Фото 1</w:t>
      </w:r>
      <w:r>
        <w:rPr>
          <w:b/>
          <w:color w:val="1D1B11"/>
          <w:sz w:val="28"/>
          <w:szCs w:val="28"/>
          <w:shd w:val="clear" w:color="auto" w:fill="FFFFFF"/>
        </w:rPr>
        <w:t xml:space="preserve"> </w:t>
      </w:r>
    </w:p>
    <w:p w:rsidR="00A31794" w:rsidRPr="006F4958" w:rsidRDefault="00A31794" w:rsidP="003926B4">
      <w:pPr>
        <w:contextualSpacing/>
        <w:jc w:val="both"/>
        <w:rPr>
          <w:color w:val="1D1B11"/>
          <w:sz w:val="28"/>
          <w:szCs w:val="28"/>
          <w:shd w:val="clear" w:color="auto" w:fill="FFFFFF"/>
        </w:rPr>
      </w:pPr>
      <w:r w:rsidRPr="006F4958">
        <w:rPr>
          <w:color w:val="1D1B11"/>
          <w:sz w:val="28"/>
          <w:szCs w:val="28"/>
          <w:shd w:val="clear" w:color="auto" w:fill="FFFFFF"/>
        </w:rPr>
        <w:t>площадка – песчаное покрытие.</w:t>
      </w:r>
    </w:p>
    <w:p w:rsidR="00A31794" w:rsidRPr="006F4958" w:rsidRDefault="00A31794" w:rsidP="002C744A">
      <w:pPr>
        <w:contextualSpacing/>
        <w:jc w:val="both"/>
        <w:rPr>
          <w:b/>
          <w:color w:val="1D1B11"/>
          <w:sz w:val="28"/>
          <w:szCs w:val="28"/>
          <w:shd w:val="clear" w:color="auto" w:fill="FFFFFF"/>
        </w:rPr>
      </w:pPr>
      <w:r w:rsidRPr="006F4958">
        <w:rPr>
          <w:color w:val="1D1B11"/>
          <w:sz w:val="28"/>
          <w:szCs w:val="28"/>
          <w:shd w:val="clear" w:color="auto" w:fill="FFFFFF"/>
        </w:rPr>
        <w:tab/>
        <w:t>Главная планировочная ось объединяет все внутренние транзиты, проходит через всю площадь сада с северной до южной его сторон.</w:t>
      </w:r>
      <w:r w:rsidRPr="006F4958">
        <w:rPr>
          <w:b/>
          <w:color w:val="1D1B11"/>
          <w:sz w:val="28"/>
          <w:szCs w:val="28"/>
          <w:shd w:val="clear" w:color="auto" w:fill="FFFFFF"/>
        </w:rPr>
        <w:t xml:space="preserve">                                                              </w:t>
      </w:r>
    </w:p>
    <w:p w:rsidR="00A31794" w:rsidRPr="006F4958" w:rsidRDefault="00A31794" w:rsidP="003926B4">
      <w:pPr>
        <w:contextualSpacing/>
        <w:jc w:val="both"/>
        <w:rPr>
          <w:color w:val="1D1B11"/>
          <w:sz w:val="28"/>
          <w:szCs w:val="28"/>
          <w:shd w:val="clear" w:color="auto" w:fill="FFFFFF"/>
        </w:rPr>
      </w:pPr>
      <w:r w:rsidRPr="006F4958">
        <w:rPr>
          <w:color w:val="1D1B11"/>
          <w:sz w:val="28"/>
          <w:szCs w:val="28"/>
          <w:shd w:val="clear" w:color="auto" w:fill="FFFFFF"/>
        </w:rPr>
        <w:t>Условно весь сад можно разделить на 2 зоны, которые, в свою очередь, делятся на подзоны:</w:t>
      </w:r>
    </w:p>
    <w:p w:rsidR="00A31794" w:rsidRPr="006F4958" w:rsidRDefault="00A31794" w:rsidP="003926B4">
      <w:pPr>
        <w:contextualSpacing/>
        <w:jc w:val="both"/>
        <w:rPr>
          <w:color w:val="1D1B11"/>
          <w:sz w:val="28"/>
          <w:szCs w:val="28"/>
          <w:shd w:val="clear" w:color="auto" w:fill="FFFFFF"/>
        </w:rPr>
      </w:pPr>
      <w:r>
        <w:rPr>
          <w:noProof/>
        </w:rPr>
        <w:pict>
          <v:shape id="_x0000_s1031" type="#_x0000_t75" style="position:absolute;left:0;text-align:left;margin-left:315pt;margin-top:12.05pt;width:189.2pt;height:175pt;z-index:-251662848" wrapcoords="-86 0 -86 21507 21600 21507 21600 0 -86 0" o:allowoverlap="f">
            <v:imagedata r:id="rId72" o:title=""/>
            <w10:wrap type="tight"/>
          </v:shape>
        </w:pict>
      </w:r>
    </w:p>
    <w:p w:rsidR="00A31794" w:rsidRPr="006F4958" w:rsidRDefault="00A31794" w:rsidP="003926B4">
      <w:pPr>
        <w:contextualSpacing/>
        <w:jc w:val="both"/>
        <w:rPr>
          <w:color w:val="1D1B11"/>
          <w:sz w:val="28"/>
          <w:szCs w:val="28"/>
          <w:shd w:val="clear" w:color="auto" w:fill="FFFFFF"/>
        </w:rPr>
      </w:pPr>
    </w:p>
    <w:p w:rsidR="00A31794" w:rsidRPr="006F4958" w:rsidRDefault="00A31794" w:rsidP="003926B4">
      <w:pPr>
        <w:numPr>
          <w:ilvl w:val="0"/>
          <w:numId w:val="41"/>
        </w:numPr>
        <w:contextualSpacing/>
        <w:jc w:val="both"/>
        <w:rPr>
          <w:color w:val="1D1B11"/>
          <w:sz w:val="28"/>
          <w:szCs w:val="28"/>
          <w:shd w:val="clear" w:color="auto" w:fill="FFFFFF"/>
        </w:rPr>
      </w:pPr>
      <w:r w:rsidRPr="006F4958">
        <w:rPr>
          <w:color w:val="1D1B11"/>
          <w:sz w:val="28"/>
          <w:szCs w:val="28"/>
          <w:shd w:val="clear" w:color="auto" w:fill="FFFFFF"/>
        </w:rPr>
        <w:t>Зона побережья (фото 2)– второстепенная и меньшая часть сада. Она предназначена для тихих прогулок после игр в основной части сада или для отдыха от городской суеты. Зона подходит для посетителей всех возрастов. И делится на 4 подзоны:</w:t>
      </w:r>
    </w:p>
    <w:p w:rsidR="00A31794" w:rsidRPr="006F4958" w:rsidRDefault="00A31794" w:rsidP="003926B4">
      <w:pPr>
        <w:contextualSpacing/>
        <w:jc w:val="both"/>
        <w:rPr>
          <w:color w:val="1D1B11"/>
          <w:sz w:val="28"/>
          <w:szCs w:val="28"/>
          <w:shd w:val="clear" w:color="auto" w:fill="FFFFFF"/>
        </w:rPr>
      </w:pPr>
    </w:p>
    <w:p w:rsidR="00A31794" w:rsidRPr="006F4958" w:rsidRDefault="00A31794" w:rsidP="003926B4">
      <w:pPr>
        <w:numPr>
          <w:ilvl w:val="1"/>
          <w:numId w:val="41"/>
        </w:numPr>
        <w:contextualSpacing/>
        <w:jc w:val="both"/>
        <w:rPr>
          <w:color w:val="1D1B11"/>
          <w:sz w:val="28"/>
          <w:szCs w:val="28"/>
          <w:shd w:val="clear" w:color="auto" w:fill="FFFFFF"/>
        </w:rPr>
      </w:pPr>
      <w:r w:rsidRPr="006F4958">
        <w:rPr>
          <w:color w:val="1D1B11"/>
          <w:sz w:val="28"/>
          <w:szCs w:val="28"/>
          <w:shd w:val="clear" w:color="auto" w:fill="FFFFFF"/>
        </w:rPr>
        <w:t>Пляж;</w:t>
      </w:r>
    </w:p>
    <w:p w:rsidR="00A31794" w:rsidRPr="006F4958" w:rsidRDefault="00A31794" w:rsidP="003926B4">
      <w:pPr>
        <w:numPr>
          <w:ilvl w:val="1"/>
          <w:numId w:val="41"/>
        </w:numPr>
        <w:contextualSpacing/>
        <w:jc w:val="both"/>
        <w:rPr>
          <w:color w:val="1D1B11"/>
          <w:sz w:val="28"/>
          <w:szCs w:val="28"/>
          <w:shd w:val="clear" w:color="auto" w:fill="FFFFFF"/>
        </w:rPr>
      </w:pPr>
      <w:r w:rsidRPr="006F4958">
        <w:rPr>
          <w:color w:val="1D1B11"/>
          <w:sz w:val="28"/>
          <w:szCs w:val="28"/>
          <w:shd w:val="clear" w:color="auto" w:fill="FFFFFF"/>
        </w:rPr>
        <w:t>Кафе;</w:t>
      </w:r>
    </w:p>
    <w:p w:rsidR="00A31794" w:rsidRPr="006F4958" w:rsidRDefault="00A31794" w:rsidP="003926B4">
      <w:pPr>
        <w:numPr>
          <w:ilvl w:val="1"/>
          <w:numId w:val="41"/>
        </w:numPr>
        <w:contextualSpacing/>
        <w:jc w:val="both"/>
        <w:rPr>
          <w:color w:val="1D1B11"/>
          <w:sz w:val="28"/>
          <w:szCs w:val="28"/>
          <w:shd w:val="clear" w:color="auto" w:fill="FFFFFF"/>
        </w:rPr>
      </w:pPr>
      <w:r w:rsidRPr="006F4958">
        <w:rPr>
          <w:color w:val="1D1B11"/>
          <w:sz w:val="28"/>
          <w:szCs w:val="28"/>
          <w:shd w:val="clear" w:color="auto" w:fill="FFFFFF"/>
        </w:rPr>
        <w:t>Лодочная станция;</w:t>
      </w:r>
    </w:p>
    <w:p w:rsidR="00A31794" w:rsidRPr="006F4958" w:rsidRDefault="00A31794" w:rsidP="003926B4">
      <w:pPr>
        <w:numPr>
          <w:ilvl w:val="1"/>
          <w:numId w:val="41"/>
        </w:numPr>
        <w:contextualSpacing/>
        <w:jc w:val="both"/>
        <w:rPr>
          <w:color w:val="1D1B11"/>
          <w:sz w:val="28"/>
          <w:szCs w:val="28"/>
          <w:shd w:val="clear" w:color="auto" w:fill="FFFFFF"/>
        </w:rPr>
      </w:pPr>
      <w:r w:rsidRPr="006F4958">
        <w:rPr>
          <w:color w:val="1D1B11"/>
          <w:sz w:val="28"/>
          <w:szCs w:val="28"/>
          <w:shd w:val="clear" w:color="auto" w:fill="FFFFFF"/>
        </w:rPr>
        <w:t>Волейбольная площадка</w:t>
      </w:r>
      <w:r>
        <w:rPr>
          <w:color w:val="1D1B11"/>
          <w:sz w:val="28"/>
          <w:szCs w:val="28"/>
          <w:shd w:val="clear" w:color="auto" w:fill="FFFFFF"/>
        </w:rPr>
        <w:t xml:space="preserve">                                                           </w:t>
      </w:r>
      <w:r w:rsidRPr="002C744A">
        <w:rPr>
          <w:b/>
          <w:color w:val="1D1B11"/>
          <w:sz w:val="28"/>
          <w:szCs w:val="28"/>
          <w:shd w:val="clear" w:color="auto" w:fill="FFFFFF"/>
        </w:rPr>
        <w:t xml:space="preserve"> </w:t>
      </w:r>
      <w:r w:rsidRPr="006F4958">
        <w:rPr>
          <w:b/>
          <w:color w:val="1D1B11"/>
          <w:sz w:val="28"/>
          <w:szCs w:val="28"/>
          <w:shd w:val="clear" w:color="auto" w:fill="FFFFFF"/>
        </w:rPr>
        <w:t>Фото 2</w:t>
      </w:r>
    </w:p>
    <w:p w:rsidR="00A31794" w:rsidRPr="006F4958" w:rsidRDefault="00A31794" w:rsidP="003926B4">
      <w:pPr>
        <w:contextualSpacing/>
        <w:rPr>
          <w:sz w:val="28"/>
          <w:szCs w:val="28"/>
        </w:rPr>
      </w:pPr>
    </w:p>
    <w:p w:rsidR="00A31794" w:rsidRPr="006F4958" w:rsidRDefault="00A31794" w:rsidP="00C95C84">
      <w:pPr>
        <w:numPr>
          <w:ilvl w:val="0"/>
          <w:numId w:val="41"/>
        </w:numPr>
        <w:tabs>
          <w:tab w:val="left" w:pos="7700"/>
        </w:tabs>
        <w:contextualSpacing/>
        <w:jc w:val="both"/>
        <w:rPr>
          <w:color w:val="1D1B11"/>
          <w:sz w:val="28"/>
          <w:szCs w:val="28"/>
          <w:shd w:val="clear" w:color="auto" w:fill="FFFFFF"/>
        </w:rPr>
      </w:pPr>
      <w:r w:rsidRPr="006F4958">
        <w:rPr>
          <w:sz w:val="28"/>
          <w:szCs w:val="28"/>
        </w:rPr>
        <w:t xml:space="preserve">Основная </w:t>
      </w:r>
      <w:r w:rsidRPr="006F4958">
        <w:rPr>
          <w:color w:val="1D1B11"/>
          <w:sz w:val="28"/>
          <w:szCs w:val="28"/>
          <w:shd w:val="clear" w:color="auto" w:fill="FFFFFF"/>
        </w:rPr>
        <w:t xml:space="preserve">зона – зона активных, подвижных,                                                   </w:t>
      </w:r>
    </w:p>
    <w:p w:rsidR="00A31794" w:rsidRPr="006F4958" w:rsidRDefault="00A31794" w:rsidP="00C95C84">
      <w:pPr>
        <w:tabs>
          <w:tab w:val="left" w:pos="7700"/>
        </w:tabs>
        <w:contextualSpacing/>
        <w:jc w:val="both"/>
        <w:rPr>
          <w:color w:val="1D1B11"/>
          <w:sz w:val="28"/>
          <w:szCs w:val="28"/>
          <w:shd w:val="clear" w:color="auto" w:fill="FFFFFF"/>
        </w:rPr>
      </w:pPr>
      <w:r w:rsidRPr="006F4958">
        <w:rPr>
          <w:color w:val="1D1B11"/>
          <w:sz w:val="28"/>
          <w:szCs w:val="28"/>
          <w:shd w:val="clear" w:color="auto" w:fill="FFFFFF"/>
        </w:rPr>
        <w:t xml:space="preserve">захватывающих игр. В основном, зона предназначена </w:t>
      </w:r>
      <w:r w:rsidRPr="006F4958">
        <w:rPr>
          <w:sz w:val="28"/>
          <w:szCs w:val="28"/>
        </w:rPr>
        <w:t>для молодого поколения, но так же будет интересна некоторыми своими подзонами и посетителям других возрастов. Это основная, большая зона сада «Меткий стрелок». Она, естественное, тоже делится на подзоны:</w:t>
      </w:r>
    </w:p>
    <w:p w:rsidR="00A31794" w:rsidRPr="006F4958" w:rsidRDefault="00A31794" w:rsidP="003926B4">
      <w:pPr>
        <w:tabs>
          <w:tab w:val="left" w:pos="7700"/>
        </w:tabs>
        <w:contextualSpacing/>
        <w:rPr>
          <w:sz w:val="28"/>
          <w:szCs w:val="28"/>
        </w:rPr>
      </w:pPr>
    </w:p>
    <w:p w:rsidR="00A31794" w:rsidRPr="006F4958" w:rsidRDefault="00A31794" w:rsidP="00E24122">
      <w:pPr>
        <w:numPr>
          <w:ilvl w:val="1"/>
          <w:numId w:val="41"/>
        </w:numPr>
        <w:tabs>
          <w:tab w:val="left" w:pos="7700"/>
        </w:tabs>
        <w:contextualSpacing/>
        <w:rPr>
          <w:sz w:val="28"/>
          <w:szCs w:val="28"/>
        </w:rPr>
      </w:pPr>
      <w:r w:rsidRPr="006F4958">
        <w:rPr>
          <w:sz w:val="28"/>
          <w:szCs w:val="28"/>
        </w:rPr>
        <w:t>Музей истории оружия (Фото 3);</w:t>
      </w:r>
    </w:p>
    <w:p w:rsidR="00A31794" w:rsidRPr="006F4958" w:rsidRDefault="00A31794" w:rsidP="00E24122">
      <w:pPr>
        <w:numPr>
          <w:ilvl w:val="1"/>
          <w:numId w:val="41"/>
        </w:numPr>
        <w:tabs>
          <w:tab w:val="left" w:pos="7700"/>
        </w:tabs>
        <w:contextualSpacing/>
        <w:rPr>
          <w:sz w:val="28"/>
          <w:szCs w:val="28"/>
        </w:rPr>
      </w:pPr>
      <w:r w:rsidRPr="006F4958">
        <w:rPr>
          <w:sz w:val="28"/>
          <w:szCs w:val="28"/>
        </w:rPr>
        <w:t>Тир (Фото 4);</w:t>
      </w:r>
    </w:p>
    <w:p w:rsidR="00A31794" w:rsidRPr="006F4958" w:rsidRDefault="00A31794" w:rsidP="00E24122">
      <w:pPr>
        <w:numPr>
          <w:ilvl w:val="1"/>
          <w:numId w:val="41"/>
        </w:numPr>
        <w:tabs>
          <w:tab w:val="left" w:pos="7700"/>
        </w:tabs>
        <w:contextualSpacing/>
        <w:rPr>
          <w:sz w:val="28"/>
          <w:szCs w:val="28"/>
        </w:rPr>
      </w:pPr>
      <w:r w:rsidRPr="006F4958">
        <w:rPr>
          <w:sz w:val="28"/>
          <w:szCs w:val="28"/>
        </w:rPr>
        <w:t>Биатлон (Фото 5);</w:t>
      </w:r>
    </w:p>
    <w:p w:rsidR="00A31794" w:rsidRPr="006F4958" w:rsidRDefault="00A31794" w:rsidP="00E24122">
      <w:pPr>
        <w:numPr>
          <w:ilvl w:val="1"/>
          <w:numId w:val="41"/>
        </w:numPr>
        <w:tabs>
          <w:tab w:val="left" w:pos="7700"/>
        </w:tabs>
        <w:contextualSpacing/>
        <w:rPr>
          <w:sz w:val="28"/>
          <w:szCs w:val="28"/>
        </w:rPr>
      </w:pPr>
      <w:r w:rsidRPr="006F4958">
        <w:rPr>
          <w:sz w:val="28"/>
          <w:szCs w:val="28"/>
        </w:rPr>
        <w:t>Участок для игр в пеинтбол и лазертек (Фото 6);</w:t>
      </w:r>
    </w:p>
    <w:p w:rsidR="00A31794" w:rsidRPr="006F4958" w:rsidRDefault="00A31794" w:rsidP="00E24122">
      <w:pPr>
        <w:numPr>
          <w:ilvl w:val="1"/>
          <w:numId w:val="41"/>
        </w:numPr>
        <w:tabs>
          <w:tab w:val="left" w:pos="7700"/>
        </w:tabs>
        <w:contextualSpacing/>
        <w:rPr>
          <w:sz w:val="28"/>
          <w:szCs w:val="28"/>
        </w:rPr>
      </w:pPr>
      <w:r w:rsidRPr="006F4958">
        <w:rPr>
          <w:sz w:val="28"/>
          <w:szCs w:val="28"/>
        </w:rPr>
        <w:t>Поле для стрельбы из лука (Фото 7);</w:t>
      </w:r>
    </w:p>
    <w:p w:rsidR="00A31794" w:rsidRPr="006F4958" w:rsidRDefault="00A31794" w:rsidP="00E24122">
      <w:pPr>
        <w:numPr>
          <w:ilvl w:val="1"/>
          <w:numId w:val="41"/>
        </w:numPr>
        <w:tabs>
          <w:tab w:val="left" w:pos="7700"/>
        </w:tabs>
        <w:contextualSpacing/>
        <w:rPr>
          <w:sz w:val="28"/>
          <w:szCs w:val="28"/>
        </w:rPr>
      </w:pPr>
      <w:r w:rsidRPr="006F4958">
        <w:rPr>
          <w:sz w:val="28"/>
          <w:szCs w:val="28"/>
        </w:rPr>
        <w:t>Участок для игры в страйкбол (Фото 8).</w:t>
      </w:r>
    </w:p>
    <w:p w:rsidR="00A31794" w:rsidRPr="006F4958" w:rsidRDefault="00A31794" w:rsidP="00493682">
      <w:pPr>
        <w:tabs>
          <w:tab w:val="left" w:pos="7700"/>
        </w:tabs>
        <w:ind w:left="360"/>
        <w:contextualSpacing/>
        <w:rPr>
          <w:sz w:val="28"/>
          <w:szCs w:val="28"/>
        </w:rPr>
      </w:pPr>
    </w:p>
    <w:p w:rsidR="00A31794" w:rsidRPr="006F4958" w:rsidRDefault="00A31794" w:rsidP="00493682">
      <w:pPr>
        <w:tabs>
          <w:tab w:val="left" w:pos="7700"/>
        </w:tabs>
        <w:ind w:left="360"/>
        <w:contextualSpacing/>
        <w:rPr>
          <w:sz w:val="28"/>
          <w:szCs w:val="28"/>
        </w:rPr>
      </w:pPr>
    </w:p>
    <w:p w:rsidR="00A31794" w:rsidRPr="006F4958" w:rsidRDefault="00A31794" w:rsidP="00493682">
      <w:pPr>
        <w:tabs>
          <w:tab w:val="left" w:pos="7700"/>
        </w:tabs>
        <w:ind w:left="360"/>
        <w:contextualSpacing/>
        <w:rPr>
          <w:sz w:val="28"/>
          <w:szCs w:val="28"/>
        </w:rPr>
      </w:pPr>
    </w:p>
    <w:p w:rsidR="00A31794" w:rsidRPr="006F4958" w:rsidRDefault="00A31794" w:rsidP="00493682">
      <w:pPr>
        <w:tabs>
          <w:tab w:val="left" w:pos="7700"/>
        </w:tabs>
        <w:ind w:left="360"/>
        <w:contextualSpacing/>
        <w:rPr>
          <w:sz w:val="28"/>
          <w:szCs w:val="28"/>
        </w:rPr>
      </w:pPr>
    </w:p>
    <w:p w:rsidR="00A31794" w:rsidRPr="006F4958" w:rsidRDefault="00A31794" w:rsidP="00493682">
      <w:pPr>
        <w:tabs>
          <w:tab w:val="left" w:pos="7700"/>
        </w:tabs>
        <w:ind w:left="360"/>
        <w:contextualSpacing/>
        <w:rPr>
          <w:sz w:val="28"/>
          <w:szCs w:val="28"/>
        </w:rPr>
      </w:pPr>
    </w:p>
    <w:p w:rsidR="00A31794" w:rsidRPr="006F4958" w:rsidRDefault="00A31794" w:rsidP="00493682">
      <w:pPr>
        <w:tabs>
          <w:tab w:val="left" w:pos="7700"/>
        </w:tabs>
        <w:ind w:left="360"/>
        <w:contextualSpacing/>
        <w:rPr>
          <w:sz w:val="28"/>
          <w:szCs w:val="28"/>
        </w:rPr>
      </w:pPr>
      <w:r w:rsidRPr="008867B4">
        <w:rPr>
          <w:sz w:val="28"/>
          <w:szCs w:val="28"/>
        </w:rPr>
        <w:pict>
          <v:shape id="_x0000_i1027" type="#_x0000_t75" style="width:215.25pt;height:196.5pt">
            <v:imagedata r:id="rId73" o:title=""/>
          </v:shape>
        </w:pict>
      </w:r>
      <w:r w:rsidRPr="006F4958">
        <w:rPr>
          <w:sz w:val="28"/>
          <w:szCs w:val="28"/>
        </w:rPr>
        <w:t xml:space="preserve">               </w:t>
      </w:r>
      <w:r w:rsidRPr="008867B4">
        <w:rPr>
          <w:sz w:val="28"/>
          <w:szCs w:val="28"/>
        </w:rPr>
        <w:pict>
          <v:shape id="_x0000_i1028" type="#_x0000_t75" style="width:215.25pt;height:196.5pt">
            <v:imagedata r:id="rId74" o:title=""/>
          </v:shape>
        </w:pict>
      </w:r>
    </w:p>
    <w:p w:rsidR="00A31794" w:rsidRPr="006F4958" w:rsidRDefault="00A31794" w:rsidP="003926B4">
      <w:pPr>
        <w:tabs>
          <w:tab w:val="left" w:pos="7700"/>
        </w:tabs>
        <w:contextualSpacing/>
        <w:rPr>
          <w:b/>
          <w:sz w:val="28"/>
          <w:szCs w:val="28"/>
        </w:rPr>
      </w:pPr>
      <w:r w:rsidRPr="006F4958">
        <w:rPr>
          <w:b/>
          <w:sz w:val="28"/>
          <w:szCs w:val="28"/>
        </w:rPr>
        <w:t xml:space="preserve">                             Фото 3                                             </w:t>
      </w:r>
      <w:r>
        <w:rPr>
          <w:b/>
          <w:sz w:val="28"/>
          <w:szCs w:val="28"/>
        </w:rPr>
        <w:t xml:space="preserve">                    </w:t>
      </w:r>
      <w:r w:rsidRPr="006F4958">
        <w:rPr>
          <w:b/>
          <w:sz w:val="28"/>
          <w:szCs w:val="28"/>
        </w:rPr>
        <w:t xml:space="preserve"> Фото 4</w:t>
      </w:r>
    </w:p>
    <w:p w:rsidR="00A31794" w:rsidRPr="006F4958" w:rsidRDefault="00A31794" w:rsidP="003926B4">
      <w:pPr>
        <w:tabs>
          <w:tab w:val="left" w:pos="7700"/>
        </w:tabs>
        <w:contextualSpacing/>
        <w:rPr>
          <w:b/>
          <w:sz w:val="28"/>
          <w:szCs w:val="28"/>
        </w:rPr>
      </w:pPr>
    </w:p>
    <w:p w:rsidR="00A31794" w:rsidRPr="006F4958" w:rsidRDefault="00A31794" w:rsidP="003926B4">
      <w:pPr>
        <w:tabs>
          <w:tab w:val="left" w:pos="7700"/>
        </w:tabs>
        <w:contextualSpacing/>
        <w:rPr>
          <w:color w:val="1D1B11"/>
          <w:sz w:val="28"/>
          <w:szCs w:val="28"/>
          <w:shd w:val="clear" w:color="auto" w:fill="FFFFFF"/>
        </w:rPr>
      </w:pPr>
      <w:r w:rsidRPr="006F4958">
        <w:rPr>
          <w:sz w:val="28"/>
          <w:szCs w:val="28"/>
        </w:rPr>
        <w:t xml:space="preserve"> </w:t>
      </w:r>
      <w:r w:rsidRPr="008867B4">
        <w:rPr>
          <w:sz w:val="28"/>
          <w:szCs w:val="28"/>
        </w:rPr>
        <w:pict>
          <v:shape id="_x0000_i1029" type="#_x0000_t75" style="width:177pt;height:330.75pt">
            <v:imagedata r:id="rId75" o:title=""/>
          </v:shape>
        </w:pict>
      </w:r>
      <w:r>
        <w:rPr>
          <w:sz w:val="28"/>
          <w:szCs w:val="28"/>
        </w:rPr>
        <w:t xml:space="preserve">             </w:t>
      </w:r>
      <w:r w:rsidRPr="006F4958">
        <w:rPr>
          <w:sz w:val="28"/>
          <w:szCs w:val="28"/>
        </w:rPr>
        <w:t xml:space="preserve">     </w:t>
      </w:r>
      <w:r w:rsidRPr="008867B4">
        <w:rPr>
          <w:sz w:val="28"/>
          <w:szCs w:val="28"/>
        </w:rPr>
        <w:pict>
          <v:shape id="_x0000_i1030" type="#_x0000_t75" style="width:252.75pt;height:324pt">
            <v:imagedata r:id="rId76" o:title=""/>
          </v:shape>
        </w:pict>
      </w:r>
    </w:p>
    <w:p w:rsidR="00A31794" w:rsidRPr="006F4958" w:rsidRDefault="00A31794" w:rsidP="001B4D80">
      <w:pPr>
        <w:contextualSpacing/>
        <w:rPr>
          <w:b/>
          <w:color w:val="1D1B11"/>
          <w:sz w:val="28"/>
          <w:szCs w:val="28"/>
          <w:shd w:val="clear" w:color="auto" w:fill="FFFFFF"/>
        </w:rPr>
      </w:pPr>
      <w:r w:rsidRPr="006F4958">
        <w:rPr>
          <w:b/>
          <w:color w:val="1D1B11"/>
          <w:sz w:val="28"/>
          <w:szCs w:val="28"/>
          <w:shd w:val="clear" w:color="auto" w:fill="FFFFFF"/>
        </w:rPr>
        <w:t xml:space="preserve">                       Фото 5                                                 </w:t>
      </w:r>
      <w:r>
        <w:rPr>
          <w:b/>
          <w:color w:val="1D1B11"/>
          <w:sz w:val="28"/>
          <w:szCs w:val="28"/>
          <w:shd w:val="clear" w:color="auto" w:fill="FFFFFF"/>
        </w:rPr>
        <w:t xml:space="preserve">                   </w:t>
      </w:r>
      <w:r w:rsidRPr="006F4958">
        <w:rPr>
          <w:b/>
          <w:color w:val="1D1B11"/>
          <w:sz w:val="28"/>
          <w:szCs w:val="28"/>
          <w:shd w:val="clear" w:color="auto" w:fill="FFFFFF"/>
        </w:rPr>
        <w:t xml:space="preserve">  Фото 6</w:t>
      </w: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sz w:val="28"/>
          <w:szCs w:val="28"/>
        </w:rPr>
      </w:pPr>
      <w:r w:rsidRPr="006F4958">
        <w:rPr>
          <w:sz w:val="28"/>
          <w:szCs w:val="28"/>
        </w:rPr>
        <w:t xml:space="preserve">          </w:t>
      </w:r>
      <w:r>
        <w:rPr>
          <w:sz w:val="28"/>
          <w:szCs w:val="28"/>
        </w:rPr>
        <w:t xml:space="preserve">                        </w:t>
      </w:r>
      <w:r w:rsidRPr="006F4958">
        <w:rPr>
          <w:sz w:val="28"/>
          <w:szCs w:val="28"/>
        </w:rPr>
        <w:t xml:space="preserve">                </w:t>
      </w:r>
      <w:r w:rsidRPr="008867B4">
        <w:rPr>
          <w:sz w:val="28"/>
          <w:szCs w:val="28"/>
        </w:rPr>
        <w:pict>
          <v:shape id="_x0000_i1031" type="#_x0000_t75" style="width:204.75pt;height:210pt">
            <v:imagedata r:id="rId77" o:title=""/>
          </v:shape>
        </w:pict>
      </w:r>
    </w:p>
    <w:p w:rsidR="00A31794" w:rsidRPr="006F4958" w:rsidRDefault="00A31794" w:rsidP="001B4D80">
      <w:pPr>
        <w:contextualSpacing/>
        <w:rPr>
          <w:b/>
          <w:sz w:val="28"/>
          <w:szCs w:val="28"/>
        </w:rPr>
      </w:pPr>
      <w:r w:rsidRPr="006F4958">
        <w:rPr>
          <w:sz w:val="28"/>
          <w:szCs w:val="28"/>
        </w:rPr>
        <w:t xml:space="preserve">                                                             </w:t>
      </w:r>
      <w:r>
        <w:rPr>
          <w:sz w:val="28"/>
          <w:szCs w:val="28"/>
        </w:rPr>
        <w:t xml:space="preserve">            </w:t>
      </w:r>
      <w:r w:rsidRPr="006F4958">
        <w:rPr>
          <w:sz w:val="28"/>
          <w:szCs w:val="28"/>
        </w:rPr>
        <w:t xml:space="preserve"> </w:t>
      </w:r>
      <w:r w:rsidRPr="006F4958">
        <w:rPr>
          <w:b/>
          <w:sz w:val="28"/>
          <w:szCs w:val="28"/>
        </w:rPr>
        <w:t>Фото 7</w:t>
      </w: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sz w:val="28"/>
          <w:szCs w:val="28"/>
        </w:rPr>
      </w:pPr>
      <w:r w:rsidRPr="006F4958">
        <w:rPr>
          <w:sz w:val="28"/>
          <w:szCs w:val="28"/>
        </w:rPr>
        <w:t xml:space="preserve">            </w:t>
      </w:r>
      <w:r w:rsidRPr="008867B4">
        <w:rPr>
          <w:sz w:val="28"/>
          <w:szCs w:val="28"/>
        </w:rPr>
        <w:pict>
          <v:shape id="_x0000_i1032" type="#_x0000_t75" style="width:449.25pt;height:277.5pt">
            <v:imagedata r:id="rId78" o:title=""/>
          </v:shape>
        </w:pict>
      </w:r>
    </w:p>
    <w:p w:rsidR="00A31794" w:rsidRPr="006F4958" w:rsidRDefault="00A31794" w:rsidP="001B4D80">
      <w:pPr>
        <w:contextualSpacing/>
        <w:rPr>
          <w:b/>
          <w:sz w:val="28"/>
          <w:szCs w:val="28"/>
        </w:rPr>
      </w:pPr>
      <w:r w:rsidRPr="006F4958">
        <w:rPr>
          <w:sz w:val="28"/>
          <w:szCs w:val="28"/>
        </w:rPr>
        <w:t xml:space="preserve">                                                               </w:t>
      </w:r>
      <w:r>
        <w:rPr>
          <w:sz w:val="28"/>
          <w:szCs w:val="28"/>
        </w:rPr>
        <w:t xml:space="preserve">        </w:t>
      </w:r>
      <w:r w:rsidRPr="006F4958">
        <w:rPr>
          <w:sz w:val="28"/>
          <w:szCs w:val="28"/>
        </w:rPr>
        <w:t xml:space="preserve"> </w:t>
      </w:r>
      <w:r w:rsidRPr="006F4958">
        <w:rPr>
          <w:b/>
          <w:sz w:val="28"/>
          <w:szCs w:val="28"/>
        </w:rPr>
        <w:t>Фото 8</w:t>
      </w: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r w:rsidRPr="006F4958">
        <w:rPr>
          <w:b/>
          <w:color w:val="1D1B11"/>
          <w:sz w:val="28"/>
          <w:szCs w:val="28"/>
          <w:shd w:val="clear" w:color="auto" w:fill="FFFFFF"/>
        </w:rPr>
        <w:t>2.3 Объемно-пространственная организация сада.</w:t>
      </w:r>
      <w:r w:rsidRPr="006F4958">
        <w:rPr>
          <w:color w:val="1D1B11"/>
          <w:sz w:val="28"/>
          <w:szCs w:val="28"/>
          <w:shd w:val="clear" w:color="auto" w:fill="FFFFFF"/>
        </w:rPr>
        <w:t xml:space="preserve"> </w:t>
      </w:r>
    </w:p>
    <w:p w:rsidR="00A31794" w:rsidRPr="006F4958" w:rsidRDefault="00A31794" w:rsidP="002F173D">
      <w:pPr>
        <w:contextualSpacing/>
        <w:jc w:val="both"/>
        <w:rPr>
          <w:color w:val="1D1B11"/>
          <w:sz w:val="28"/>
          <w:szCs w:val="28"/>
        </w:rPr>
      </w:pPr>
      <w:r w:rsidRPr="006F4958">
        <w:rPr>
          <w:color w:val="1D1B11"/>
          <w:sz w:val="28"/>
          <w:szCs w:val="28"/>
        </w:rPr>
        <w:tab/>
        <w:t>Объемно-пространственная организация сада выполнена в смешанном стиле. В регулярном стиле представлены рядовые посадки и стриженные живые изгороди, а в пейзажном – группы, массивы, отдельно-стоящие деревья и куртины. В большей степени присутствует пейзажный стиль.</w:t>
      </w:r>
    </w:p>
    <w:p w:rsidR="00A31794" w:rsidRPr="006F4958" w:rsidRDefault="00A31794" w:rsidP="002F173D">
      <w:pPr>
        <w:contextualSpacing/>
        <w:jc w:val="both"/>
        <w:rPr>
          <w:color w:val="1D1B11"/>
          <w:sz w:val="28"/>
          <w:szCs w:val="28"/>
        </w:rPr>
      </w:pPr>
      <w:r w:rsidRPr="006F4958">
        <w:rPr>
          <w:color w:val="1D1B11"/>
          <w:sz w:val="28"/>
          <w:szCs w:val="28"/>
        </w:rPr>
        <w:tab/>
        <w:t>Так как проектируемый сад находится в городской черте, и к нему прилегает магистраль, то его необходимо изолировать от внешнего пространства, что позволит снизить уровень загазованности, шума и уменьшить проникновение пыли в сад. Поэтому, принято решение озеленить территорию по периметру в виде массивов и рядовых посадок, которые представлены следующими породами: Каштан конский (при входе), липа мелколистная, тополь дрожащий «Erecta», вяз шершавый, липа мелколистная «Rancho», ясень обыкновенный «Argenteovariegata», берёза чёрная, ива белая (береговая линия), клён остролистный, дуб черешчатый.</w:t>
      </w:r>
    </w:p>
    <w:p w:rsidR="00A31794" w:rsidRPr="006F4958" w:rsidRDefault="00A31794" w:rsidP="002F173D">
      <w:pPr>
        <w:contextualSpacing/>
        <w:jc w:val="both"/>
        <w:rPr>
          <w:color w:val="1D1B11"/>
          <w:sz w:val="28"/>
          <w:szCs w:val="28"/>
        </w:rPr>
      </w:pPr>
      <w:r>
        <w:rPr>
          <w:noProof/>
        </w:rPr>
        <w:pict>
          <v:shape id="_x0000_s1032" type="#_x0000_t75" style="position:absolute;left:0;text-align:left;margin-left:250pt;margin-top:3.6pt;width:250.6pt;height:189.6pt;z-index:-251661824" wrapcoords="-65 0 -65 21515 21600 21515 21600 0 -65 0">
            <v:imagedata r:id="rId79" o:title=""/>
            <w10:wrap type="tight"/>
          </v:shape>
        </w:pict>
      </w:r>
      <w:r w:rsidRPr="006F4958">
        <w:rPr>
          <w:color w:val="1D1B11"/>
          <w:sz w:val="28"/>
          <w:szCs w:val="28"/>
        </w:rPr>
        <w:tab/>
        <w:t>Зона главного входа представлена в виде прямоугольной площадки, в центре которой расположен цветник (Фото 9), повторяющий форму площадки. Цветник рисунок пистолета (тюльпан Монселла/Тагетес прямостоячий), на фоне части мишени (петуния садовая) и по краям обрамлён седумом едким. По углам предлагается высадить каштан конский и тую западную «Fastigiata».</w:t>
      </w:r>
      <w:r w:rsidRPr="006F4958">
        <w:rPr>
          <w:sz w:val="28"/>
          <w:szCs w:val="28"/>
        </w:rPr>
        <w:t xml:space="preserve"> </w:t>
      </w:r>
    </w:p>
    <w:p w:rsidR="00A31794" w:rsidRDefault="00A31794" w:rsidP="002F173D">
      <w:pPr>
        <w:contextualSpacing/>
        <w:jc w:val="both"/>
        <w:rPr>
          <w:color w:val="1D1B11"/>
          <w:sz w:val="28"/>
          <w:szCs w:val="28"/>
        </w:rPr>
      </w:pPr>
      <w:r w:rsidRPr="006F4958">
        <w:rPr>
          <w:color w:val="1D1B11"/>
          <w:sz w:val="28"/>
          <w:szCs w:val="28"/>
        </w:rPr>
        <w:tab/>
        <w:t>Главная аллея представлена в виде рядовых посадок туи западной</w:t>
      </w:r>
      <w:r>
        <w:rPr>
          <w:color w:val="1D1B11"/>
          <w:sz w:val="28"/>
          <w:szCs w:val="28"/>
        </w:rPr>
        <w:t xml:space="preserve">                                        </w:t>
      </w:r>
      <w:r w:rsidRPr="006F4958">
        <w:rPr>
          <w:color w:val="1D1B11"/>
          <w:sz w:val="28"/>
          <w:szCs w:val="28"/>
        </w:rPr>
        <w:t xml:space="preserve"> </w:t>
      </w:r>
      <w:r w:rsidRPr="006F4958">
        <w:rPr>
          <w:b/>
          <w:color w:val="1D1B11"/>
          <w:sz w:val="28"/>
          <w:szCs w:val="28"/>
        </w:rPr>
        <w:t>Фото 9</w:t>
      </w:r>
    </w:p>
    <w:p w:rsidR="00A31794" w:rsidRPr="006F4958" w:rsidRDefault="00A31794" w:rsidP="002F173D">
      <w:pPr>
        <w:contextualSpacing/>
        <w:jc w:val="both"/>
        <w:rPr>
          <w:color w:val="1D1B11"/>
          <w:sz w:val="28"/>
          <w:szCs w:val="28"/>
        </w:rPr>
      </w:pPr>
      <w:r w:rsidRPr="006F4958">
        <w:rPr>
          <w:color w:val="1D1B11"/>
          <w:sz w:val="28"/>
          <w:szCs w:val="28"/>
        </w:rPr>
        <w:t xml:space="preserve">«Fastigiata», ели колючей «Glauca» и стриженными живыми изгородями из кизильника блестящего.                                                                                                    </w:t>
      </w:r>
    </w:p>
    <w:p w:rsidR="00A31794" w:rsidRPr="006F4958" w:rsidRDefault="00A31794" w:rsidP="002F173D">
      <w:pPr>
        <w:contextualSpacing/>
        <w:jc w:val="both"/>
        <w:rPr>
          <w:color w:val="1D1B11"/>
          <w:sz w:val="28"/>
          <w:szCs w:val="28"/>
        </w:rPr>
      </w:pPr>
      <w:r w:rsidRPr="006F4958">
        <w:rPr>
          <w:color w:val="1D1B11"/>
          <w:sz w:val="28"/>
          <w:szCs w:val="28"/>
        </w:rPr>
        <w:tab/>
        <w:t>Вид перед музеем истории оружия представлен в виде робаток из фиалки алтайской (весна и осень) и агератума Хоустона (лето). С южной стороны площадка вокруг музея ограждена свободнорастущей живой изгородью из спиреи японской.</w:t>
      </w:r>
    </w:p>
    <w:p w:rsidR="00A31794" w:rsidRPr="006F4958" w:rsidRDefault="00A31794" w:rsidP="00CB5557">
      <w:pPr>
        <w:contextualSpacing/>
        <w:jc w:val="both"/>
        <w:rPr>
          <w:color w:val="1D1B11"/>
          <w:sz w:val="28"/>
          <w:szCs w:val="28"/>
        </w:rPr>
      </w:pPr>
      <w:r w:rsidRPr="006F4958">
        <w:rPr>
          <w:color w:val="1D1B11"/>
          <w:sz w:val="28"/>
          <w:szCs w:val="28"/>
        </w:rPr>
        <w:tab/>
        <w:t xml:space="preserve">На площадке перед тиром располагается цветник из обриетты, в центре которого предлагается установить скульптуру. </w:t>
      </w:r>
    </w:p>
    <w:p w:rsidR="00A31794" w:rsidRPr="006F4958" w:rsidRDefault="00A31794" w:rsidP="00CB5557">
      <w:pPr>
        <w:contextualSpacing/>
        <w:jc w:val="both"/>
        <w:rPr>
          <w:color w:val="1D1B11"/>
          <w:sz w:val="28"/>
          <w:szCs w:val="28"/>
        </w:rPr>
      </w:pPr>
      <w:r w:rsidRPr="006F4958">
        <w:rPr>
          <w:color w:val="1D1B11"/>
          <w:sz w:val="28"/>
          <w:szCs w:val="28"/>
        </w:rPr>
        <w:tab/>
        <w:t>Участок, отведённый под биатлон, проектом предлагается выполнить в основном из хвойных, вечнозелёных пород, а так же из деревьев и кустарников, которые и в зимний период имеют декоративный вид за счёт цвета коры, строения и т.д., потому что биатлон, в основном, это зимний вид спорта (но также им можно заниматься и в другие времена года, поэтому, дорожная одежда запроектирована в виде асфальтного покрытия). Такими растениями являются: ель колючая «Glauca», туя западная «Fastigiata», сосна кедровая европейская, можжевельник казацкий «Tamariscifolia», тополь дрожащий «Erecta», дуб черешчатый, липа мелколистная, Берёза повислая, Дёрен белый. Место, где можно надеть лыжи или передохнуть ограждено спиреей японской, а у входа в кассовый домик произрастает пузыреплодник калинолистный «</w:t>
      </w:r>
      <w:r w:rsidRPr="006F4958">
        <w:rPr>
          <w:color w:val="1D1B11"/>
          <w:sz w:val="28"/>
          <w:szCs w:val="28"/>
          <w:lang w:val="en-US"/>
        </w:rPr>
        <w:t>Aureus</w:t>
      </w:r>
      <w:r w:rsidRPr="006F4958">
        <w:rPr>
          <w:color w:val="1D1B11"/>
          <w:sz w:val="28"/>
          <w:szCs w:val="28"/>
        </w:rPr>
        <w:t xml:space="preserve">». </w:t>
      </w:r>
    </w:p>
    <w:p w:rsidR="00A31794" w:rsidRPr="006F4958" w:rsidRDefault="00A31794" w:rsidP="00CB5557">
      <w:pPr>
        <w:contextualSpacing/>
        <w:jc w:val="both"/>
        <w:rPr>
          <w:color w:val="1D1B11"/>
          <w:sz w:val="28"/>
          <w:szCs w:val="28"/>
        </w:rPr>
      </w:pPr>
      <w:r w:rsidRPr="006F4958">
        <w:rPr>
          <w:color w:val="1D1B11"/>
          <w:sz w:val="28"/>
          <w:szCs w:val="28"/>
        </w:rPr>
        <w:tab/>
        <w:t>Участок для игр в пеинтбол и лазертек решён в пейзажном стиле. Здесь преобладают массивы из тополя дрожащего, клёна остролистного, клёна остролистного «Krimson King», берёзы повислой, черёмухи виргинской «Schubert», тополя дрожащего «Erecta», дуба черешчатого и красного. Так же присутствуют группы из туи западной «Fastigiata», каштана конского, ясеня обыкновенного «Argenteovariegata», тополя дрожащего «Erecta», липы мелколистной «Rancho», вяза шершавого, сосны кедровой европейской, ели колючей «</w:t>
      </w:r>
      <w:r w:rsidRPr="006F4958">
        <w:rPr>
          <w:color w:val="1D1B11"/>
          <w:sz w:val="28"/>
          <w:szCs w:val="28"/>
          <w:lang w:val="en-US"/>
        </w:rPr>
        <w:t>Glauca</w:t>
      </w:r>
      <w:r w:rsidRPr="006F4958">
        <w:rPr>
          <w:color w:val="1D1B11"/>
          <w:sz w:val="28"/>
          <w:szCs w:val="28"/>
        </w:rPr>
        <w:t>», снежноягодника белого «Laevigatus», пузыреплодника калинолистного «</w:t>
      </w:r>
      <w:r w:rsidRPr="006F4958">
        <w:rPr>
          <w:color w:val="1D1B11"/>
          <w:sz w:val="28"/>
          <w:szCs w:val="28"/>
          <w:lang w:val="en-US"/>
        </w:rPr>
        <w:t>Aureus</w:t>
      </w:r>
      <w:r w:rsidRPr="006F4958">
        <w:rPr>
          <w:color w:val="1D1B11"/>
          <w:sz w:val="28"/>
          <w:szCs w:val="28"/>
        </w:rPr>
        <w:t>», дёрна белого, сирени обыкновенной; возле зданий присутствуют одиночные посадки яблони гибридной «John Downey», а также свободнорастущие живые изгороди из спиреи японской.</w:t>
      </w:r>
    </w:p>
    <w:p w:rsidR="00A31794" w:rsidRPr="006F4958" w:rsidRDefault="00A31794" w:rsidP="00CB5557">
      <w:pPr>
        <w:contextualSpacing/>
        <w:jc w:val="both"/>
        <w:rPr>
          <w:color w:val="1D1B11"/>
          <w:sz w:val="28"/>
          <w:szCs w:val="28"/>
        </w:rPr>
      </w:pPr>
      <w:r w:rsidRPr="006F4958">
        <w:rPr>
          <w:color w:val="1D1B11"/>
          <w:sz w:val="28"/>
          <w:szCs w:val="28"/>
        </w:rPr>
        <w:tab/>
        <w:t>Поле для стрельбы из лука окружено массивом из берёзы повислой и тополя дрожащего «Erecta».</w:t>
      </w:r>
    </w:p>
    <w:p w:rsidR="00A31794" w:rsidRPr="006F4958" w:rsidRDefault="00A31794" w:rsidP="007603B8">
      <w:pPr>
        <w:contextualSpacing/>
        <w:jc w:val="both"/>
        <w:rPr>
          <w:color w:val="1D1B11"/>
          <w:sz w:val="28"/>
          <w:szCs w:val="28"/>
        </w:rPr>
      </w:pPr>
      <w:r w:rsidRPr="006F4958">
        <w:rPr>
          <w:color w:val="1D1B11"/>
          <w:sz w:val="28"/>
          <w:szCs w:val="28"/>
        </w:rPr>
        <w:t xml:space="preserve"> </w:t>
      </w:r>
      <w:r w:rsidRPr="006F4958">
        <w:rPr>
          <w:color w:val="1D1B11"/>
          <w:sz w:val="28"/>
          <w:szCs w:val="28"/>
        </w:rPr>
        <w:tab/>
        <w:t>Самые большие насаждения на участке отведённом для игры в страйкбол занимают два массива первый – из тополя дрожащего, второй – из дуба черешчатого и тополя дрожащего «Erecta». Также на этом участке присутствуют группы из Дуба красного и черешчатого, тополя дрожащего, ели колючей «</w:t>
      </w:r>
      <w:r w:rsidRPr="006F4958">
        <w:rPr>
          <w:color w:val="1D1B11"/>
          <w:sz w:val="28"/>
          <w:szCs w:val="28"/>
          <w:lang w:val="en-US"/>
        </w:rPr>
        <w:t>Glauca</w:t>
      </w:r>
      <w:r w:rsidRPr="006F4958">
        <w:rPr>
          <w:color w:val="1D1B11"/>
          <w:sz w:val="28"/>
          <w:szCs w:val="28"/>
        </w:rPr>
        <w:t>», яблони гибридной «John Downey», черёмухи виргинской «Schubert», клёна остролистного, пузыреплодника калинолистного «</w:t>
      </w:r>
      <w:r w:rsidRPr="006F4958">
        <w:rPr>
          <w:color w:val="1D1B11"/>
          <w:sz w:val="28"/>
          <w:szCs w:val="28"/>
          <w:lang w:val="en-US"/>
        </w:rPr>
        <w:t>Aureus</w:t>
      </w:r>
      <w:r w:rsidRPr="006F4958">
        <w:rPr>
          <w:color w:val="1D1B11"/>
          <w:sz w:val="28"/>
          <w:szCs w:val="28"/>
        </w:rPr>
        <w:t>», дёрна белого, снежноягодника белого «Laevigatus», сирени обыкновенной, можжевельника казацкого «Tamariscifolia». Здесь тоже присутствуют одиночные посадки туи западной «Fastigiata», ели колючей «</w:t>
      </w:r>
      <w:r w:rsidRPr="006F4958">
        <w:rPr>
          <w:color w:val="1D1B11"/>
          <w:sz w:val="28"/>
          <w:szCs w:val="28"/>
          <w:lang w:val="en-US"/>
        </w:rPr>
        <w:t>Glauca</w:t>
      </w:r>
      <w:r w:rsidRPr="006F4958">
        <w:rPr>
          <w:color w:val="1D1B11"/>
          <w:sz w:val="28"/>
          <w:szCs w:val="28"/>
        </w:rPr>
        <w:t>» и яблони гибридной «John Downey». Вокруг игровой площадки –  свободнорастущая живая изгородь из спиреи японской.</w:t>
      </w:r>
    </w:p>
    <w:p w:rsidR="00A31794" w:rsidRPr="006F4958" w:rsidRDefault="00A31794" w:rsidP="007603B8">
      <w:pPr>
        <w:contextualSpacing/>
        <w:jc w:val="both"/>
        <w:rPr>
          <w:color w:val="1D1B11"/>
          <w:sz w:val="28"/>
          <w:szCs w:val="28"/>
          <w:shd w:val="clear" w:color="auto" w:fill="FFFFFF"/>
        </w:rPr>
      </w:pPr>
      <w:r w:rsidRPr="006F4958">
        <w:rPr>
          <w:color w:val="1D1B11"/>
          <w:sz w:val="28"/>
          <w:szCs w:val="28"/>
        </w:rPr>
        <w:tab/>
        <w:t>Для зоны побережья подбирался ассортимент, который любит или выносит влагу: ива белая, берёза чёрная, ель колючая «</w:t>
      </w:r>
      <w:r w:rsidRPr="006F4958">
        <w:rPr>
          <w:color w:val="1D1B11"/>
          <w:sz w:val="28"/>
          <w:szCs w:val="28"/>
          <w:lang w:val="en-US"/>
        </w:rPr>
        <w:t>Glauca</w:t>
      </w:r>
      <w:r w:rsidRPr="006F4958">
        <w:rPr>
          <w:color w:val="1D1B11"/>
          <w:sz w:val="28"/>
          <w:szCs w:val="28"/>
        </w:rPr>
        <w:t>», ясень обыкновенный «Argenteovariegata», дёрен белый, гортензия метельчатая «Grandiflora».</w:t>
      </w:r>
    </w:p>
    <w:p w:rsidR="00A31794" w:rsidRPr="006F4958" w:rsidRDefault="00A31794" w:rsidP="001B4D80">
      <w:pPr>
        <w:contextualSpacing/>
        <w:rPr>
          <w:color w:val="1D1B11"/>
          <w:sz w:val="28"/>
          <w:szCs w:val="28"/>
          <w:shd w:val="clear" w:color="auto" w:fill="FFFFFF"/>
        </w:rPr>
      </w:pPr>
    </w:p>
    <w:p w:rsidR="00A31794" w:rsidRPr="006F4958" w:rsidRDefault="00A31794" w:rsidP="00DE2105">
      <w:pPr>
        <w:contextualSpacing/>
        <w:jc w:val="both"/>
        <w:rPr>
          <w:color w:val="1D1B11"/>
          <w:sz w:val="28"/>
          <w:szCs w:val="28"/>
          <w:shd w:val="clear" w:color="auto" w:fill="FFFFFF"/>
        </w:rPr>
      </w:pPr>
      <w:r w:rsidRPr="006F4958">
        <w:rPr>
          <w:b/>
          <w:color w:val="1D1B11"/>
          <w:sz w:val="28"/>
          <w:szCs w:val="28"/>
          <w:shd w:val="clear" w:color="auto" w:fill="FFFFFF"/>
        </w:rPr>
        <w:t>2.4 Описание малых архитектурных форм и гидросооружений.</w:t>
      </w:r>
      <w:r w:rsidRPr="006F4958">
        <w:rPr>
          <w:color w:val="1D1B11"/>
          <w:sz w:val="28"/>
          <w:szCs w:val="28"/>
          <w:shd w:val="clear" w:color="auto" w:fill="FFFFFF"/>
        </w:rPr>
        <w:t xml:space="preserve"> </w:t>
      </w:r>
    </w:p>
    <w:p w:rsidR="00A31794" w:rsidRPr="006F4958" w:rsidRDefault="00A31794" w:rsidP="00DE2105">
      <w:pPr>
        <w:contextualSpacing/>
        <w:jc w:val="both"/>
        <w:rPr>
          <w:color w:val="1D1B11"/>
          <w:sz w:val="28"/>
          <w:szCs w:val="28"/>
          <w:shd w:val="clear" w:color="auto" w:fill="FFFFFF"/>
        </w:rPr>
      </w:pPr>
    </w:p>
    <w:p w:rsidR="00A31794" w:rsidRPr="006F4958" w:rsidRDefault="00A31794" w:rsidP="00DE2105">
      <w:pPr>
        <w:contextualSpacing/>
        <w:jc w:val="both"/>
        <w:rPr>
          <w:color w:val="1D1B11"/>
          <w:sz w:val="28"/>
          <w:szCs w:val="28"/>
          <w:shd w:val="clear" w:color="auto" w:fill="FFFFFF"/>
        </w:rPr>
      </w:pPr>
      <w:r w:rsidRPr="006F4958">
        <w:rPr>
          <w:color w:val="1D1B11"/>
          <w:sz w:val="28"/>
          <w:szCs w:val="28"/>
          <w:shd w:val="clear" w:color="auto" w:fill="FFFFFF"/>
        </w:rPr>
        <w:tab/>
        <w:t>Малые архитектурные формы, расположенные на территории сада, имеют декоративное, художественное и утилитарное значение.</w:t>
      </w:r>
    </w:p>
    <w:p w:rsidR="00A31794" w:rsidRPr="006F4958" w:rsidRDefault="00A31794" w:rsidP="00DE2105">
      <w:pPr>
        <w:contextualSpacing/>
        <w:jc w:val="both"/>
        <w:rPr>
          <w:color w:val="1D1B11"/>
          <w:sz w:val="28"/>
          <w:szCs w:val="28"/>
          <w:shd w:val="clear" w:color="auto" w:fill="FFFFFF"/>
        </w:rPr>
      </w:pPr>
    </w:p>
    <w:p w:rsidR="00A31794" w:rsidRPr="006F4958" w:rsidRDefault="00A31794" w:rsidP="00DE2105">
      <w:pPr>
        <w:contextualSpacing/>
        <w:jc w:val="both"/>
        <w:rPr>
          <w:color w:val="1D1B11"/>
          <w:sz w:val="28"/>
          <w:szCs w:val="28"/>
          <w:shd w:val="clear" w:color="auto" w:fill="FFFFFF"/>
        </w:rPr>
      </w:pPr>
      <w:r>
        <w:rPr>
          <w:noProof/>
        </w:rPr>
        <w:pict>
          <v:shape id="_x0000_s1033" type="#_x0000_t75" alt="" style="position:absolute;left:0;text-align:left;margin-left:295pt;margin-top:15.35pt;width:210pt;height:141.4pt;z-index:-251660800" wrapcoords="-77 0 -77 21486 21600 21486 21600 0 -77 0">
            <v:imagedata r:id="rId80" o:title=""/>
            <w10:wrap type="tight"/>
          </v:shape>
        </w:pict>
      </w:r>
    </w:p>
    <w:p w:rsidR="00A31794" w:rsidRPr="006F4958" w:rsidRDefault="00A31794" w:rsidP="00DE2105">
      <w:pPr>
        <w:contextualSpacing/>
        <w:jc w:val="both"/>
        <w:rPr>
          <w:color w:val="1D1B11"/>
          <w:sz w:val="28"/>
          <w:szCs w:val="28"/>
          <w:shd w:val="clear" w:color="auto" w:fill="FFFFFF"/>
        </w:rPr>
      </w:pPr>
    </w:p>
    <w:p w:rsidR="00A31794" w:rsidRPr="006F4958" w:rsidRDefault="00A31794" w:rsidP="00DE2105">
      <w:pPr>
        <w:contextualSpacing/>
        <w:jc w:val="both"/>
        <w:rPr>
          <w:color w:val="1D1B11"/>
          <w:sz w:val="28"/>
          <w:szCs w:val="28"/>
          <w:shd w:val="clear" w:color="auto" w:fill="FFFFFF"/>
        </w:rPr>
      </w:pPr>
    </w:p>
    <w:p w:rsidR="00A31794" w:rsidRPr="006F4958" w:rsidRDefault="00A31794" w:rsidP="00DE2105">
      <w:pPr>
        <w:contextualSpacing/>
        <w:jc w:val="both"/>
        <w:rPr>
          <w:color w:val="1D1B11"/>
          <w:sz w:val="28"/>
          <w:szCs w:val="28"/>
          <w:shd w:val="clear" w:color="auto" w:fill="FFFFFF"/>
        </w:rPr>
      </w:pPr>
    </w:p>
    <w:p w:rsidR="00A31794" w:rsidRPr="006F4958" w:rsidRDefault="00A31794" w:rsidP="00DE2105">
      <w:pPr>
        <w:contextualSpacing/>
        <w:jc w:val="both"/>
        <w:rPr>
          <w:color w:val="1D1B11"/>
          <w:sz w:val="28"/>
          <w:szCs w:val="28"/>
          <w:shd w:val="clear" w:color="auto" w:fill="FFFFFF"/>
        </w:rPr>
      </w:pPr>
      <w:r w:rsidRPr="006F4958">
        <w:rPr>
          <w:color w:val="1D1B11"/>
          <w:sz w:val="28"/>
          <w:szCs w:val="28"/>
          <w:shd w:val="clear" w:color="auto" w:fill="FFFFFF"/>
        </w:rPr>
        <w:t>Во всех карманах и на площадках расположены садовые диваны для отдыха посетите</w:t>
      </w:r>
      <w:r>
        <w:rPr>
          <w:color w:val="1D1B11"/>
          <w:sz w:val="28"/>
          <w:szCs w:val="28"/>
          <w:shd w:val="clear" w:color="auto" w:fill="FFFFFF"/>
        </w:rPr>
        <w:t>лей (Стилевой аналог 1</w:t>
      </w:r>
      <w:r w:rsidRPr="006F4958">
        <w:rPr>
          <w:color w:val="1D1B11"/>
          <w:sz w:val="28"/>
          <w:szCs w:val="28"/>
          <w:shd w:val="clear" w:color="auto" w:fill="FFFFFF"/>
        </w:rPr>
        <w:t xml:space="preserve"> ). </w:t>
      </w:r>
    </w:p>
    <w:p w:rsidR="00A31794" w:rsidRPr="006F4958" w:rsidRDefault="00A31794" w:rsidP="00DE2105">
      <w:pPr>
        <w:contextualSpacing/>
        <w:jc w:val="both"/>
        <w:rPr>
          <w:color w:val="1D1B11"/>
          <w:sz w:val="28"/>
          <w:szCs w:val="28"/>
          <w:shd w:val="clear" w:color="auto" w:fill="FFFFFF"/>
        </w:rPr>
      </w:pPr>
    </w:p>
    <w:p w:rsidR="00A31794" w:rsidRPr="006F4958" w:rsidRDefault="00A31794" w:rsidP="00DE2105">
      <w:pPr>
        <w:contextualSpacing/>
        <w:jc w:val="both"/>
        <w:rPr>
          <w:color w:val="1D1B11"/>
          <w:sz w:val="28"/>
          <w:szCs w:val="28"/>
          <w:shd w:val="clear" w:color="auto" w:fill="FFFFFF"/>
        </w:rPr>
      </w:pPr>
    </w:p>
    <w:p w:rsidR="00A31794" w:rsidRDefault="00A31794" w:rsidP="00DE2105">
      <w:pPr>
        <w:contextualSpacing/>
        <w:jc w:val="both"/>
        <w:rPr>
          <w:color w:val="1D1B11"/>
          <w:sz w:val="28"/>
          <w:szCs w:val="28"/>
          <w:shd w:val="clear" w:color="auto" w:fill="FFFFFF"/>
        </w:rPr>
      </w:pPr>
    </w:p>
    <w:p w:rsidR="00A31794" w:rsidRPr="006F4958" w:rsidRDefault="00A31794" w:rsidP="00DE2105">
      <w:pPr>
        <w:contextualSpacing/>
        <w:jc w:val="both"/>
        <w:rPr>
          <w:b/>
          <w:color w:val="1D1B11"/>
          <w:sz w:val="28"/>
          <w:szCs w:val="28"/>
          <w:shd w:val="clear" w:color="auto" w:fill="FFFFFF"/>
        </w:rPr>
      </w:pPr>
      <w:r>
        <w:rPr>
          <w:noProof/>
        </w:rPr>
        <w:pict>
          <v:shape id="_x0000_s1034" type="#_x0000_t75" alt="" style="position:absolute;left:0;text-align:left;margin-left:35pt;margin-top:19.75pt;width:152.95pt;height:203.5pt;z-index:-251659776" wrapcoords="-106 0 -106 21520 21600 21520 21600 0 -106 0">
            <v:imagedata r:id="rId81" o:title=""/>
            <w10:wrap type="tight"/>
          </v:shape>
        </w:pict>
      </w:r>
      <w:r>
        <w:rPr>
          <w:color w:val="1D1B11"/>
          <w:sz w:val="28"/>
          <w:szCs w:val="28"/>
          <w:shd w:val="clear" w:color="auto" w:fill="FFFFFF"/>
        </w:rPr>
        <w:t xml:space="preserve">                                                                                                   </w:t>
      </w:r>
      <w:r>
        <w:rPr>
          <w:b/>
          <w:color w:val="1D1B11"/>
          <w:sz w:val="28"/>
          <w:szCs w:val="28"/>
          <w:shd w:val="clear" w:color="auto" w:fill="FFFFFF"/>
        </w:rPr>
        <w:t>Стилевой аналог 1</w:t>
      </w:r>
    </w:p>
    <w:p w:rsidR="00A31794" w:rsidRPr="006F4958" w:rsidRDefault="00A31794" w:rsidP="00DE2105">
      <w:pPr>
        <w:contextualSpacing/>
        <w:jc w:val="both"/>
        <w:rPr>
          <w:b/>
          <w:color w:val="1D1B11"/>
          <w:sz w:val="28"/>
          <w:szCs w:val="28"/>
          <w:shd w:val="clear" w:color="auto" w:fill="FFFFFF"/>
        </w:rPr>
      </w:pPr>
    </w:p>
    <w:p w:rsidR="00A31794" w:rsidRPr="006F4958" w:rsidRDefault="00A31794" w:rsidP="00DE2105">
      <w:pPr>
        <w:contextualSpacing/>
        <w:jc w:val="both"/>
        <w:rPr>
          <w:b/>
          <w:color w:val="1D1B11"/>
          <w:sz w:val="28"/>
          <w:szCs w:val="28"/>
          <w:shd w:val="clear" w:color="auto" w:fill="FFFFFF"/>
        </w:rPr>
      </w:pPr>
    </w:p>
    <w:p w:rsidR="00A31794" w:rsidRPr="006F4958" w:rsidRDefault="00A31794" w:rsidP="00DE2105">
      <w:pPr>
        <w:contextualSpacing/>
        <w:jc w:val="both"/>
        <w:rPr>
          <w:b/>
          <w:color w:val="1D1B11"/>
          <w:sz w:val="28"/>
          <w:szCs w:val="28"/>
          <w:shd w:val="clear" w:color="auto" w:fill="FFFFFF"/>
        </w:rPr>
      </w:pPr>
    </w:p>
    <w:p w:rsidR="00A31794" w:rsidRPr="006F4958" w:rsidRDefault="00A31794" w:rsidP="00DE2105">
      <w:pPr>
        <w:contextualSpacing/>
        <w:jc w:val="both"/>
        <w:rPr>
          <w:b/>
          <w:color w:val="1D1B11"/>
          <w:sz w:val="28"/>
          <w:szCs w:val="28"/>
          <w:shd w:val="clear" w:color="auto" w:fill="FFFFFF"/>
        </w:rPr>
      </w:pPr>
    </w:p>
    <w:p w:rsidR="00A31794" w:rsidRPr="006F4958" w:rsidRDefault="00A31794" w:rsidP="00DE2105">
      <w:pPr>
        <w:contextualSpacing/>
        <w:jc w:val="both"/>
        <w:rPr>
          <w:b/>
          <w:color w:val="1D1B11"/>
          <w:sz w:val="28"/>
          <w:szCs w:val="28"/>
          <w:shd w:val="clear" w:color="auto" w:fill="FFFFFF"/>
        </w:rPr>
      </w:pPr>
    </w:p>
    <w:p w:rsidR="00A31794" w:rsidRPr="006F4958" w:rsidRDefault="00A31794" w:rsidP="00DE2105">
      <w:pPr>
        <w:contextualSpacing/>
        <w:jc w:val="both"/>
        <w:rPr>
          <w:b/>
          <w:color w:val="1D1B11"/>
          <w:sz w:val="28"/>
          <w:szCs w:val="28"/>
          <w:shd w:val="clear" w:color="auto" w:fill="FFFFFF"/>
        </w:rPr>
      </w:pPr>
    </w:p>
    <w:p w:rsidR="00A31794" w:rsidRPr="006F4958" w:rsidRDefault="00A31794" w:rsidP="00DE2105">
      <w:pPr>
        <w:contextualSpacing/>
        <w:jc w:val="both"/>
        <w:rPr>
          <w:b/>
          <w:color w:val="1D1B11"/>
          <w:sz w:val="28"/>
          <w:szCs w:val="28"/>
          <w:shd w:val="clear" w:color="auto" w:fill="FFFFFF"/>
        </w:rPr>
      </w:pPr>
    </w:p>
    <w:p w:rsidR="00A31794" w:rsidRPr="006F4958" w:rsidRDefault="00A31794" w:rsidP="00DE2105">
      <w:pPr>
        <w:contextualSpacing/>
        <w:jc w:val="both"/>
        <w:rPr>
          <w:color w:val="1D1B11"/>
          <w:sz w:val="28"/>
          <w:szCs w:val="28"/>
          <w:shd w:val="clear" w:color="auto" w:fill="FFFFFF"/>
        </w:rPr>
      </w:pPr>
      <w:r w:rsidRPr="006F4958">
        <w:rPr>
          <w:color w:val="1D1B11"/>
          <w:sz w:val="28"/>
          <w:szCs w:val="28"/>
          <w:shd w:val="clear" w:color="auto" w:fill="FFFFFF"/>
        </w:rPr>
        <w:t>Рядом с садовыми диванами установлены литые урны</w:t>
      </w:r>
    </w:p>
    <w:p w:rsidR="00A31794" w:rsidRPr="006F4958" w:rsidRDefault="00A31794" w:rsidP="00DE2105">
      <w:pPr>
        <w:contextualSpacing/>
        <w:jc w:val="both"/>
        <w:rPr>
          <w:color w:val="1D1B11"/>
          <w:sz w:val="28"/>
          <w:szCs w:val="28"/>
          <w:shd w:val="clear" w:color="auto" w:fill="FFFFFF"/>
        </w:rPr>
      </w:pPr>
      <w:r>
        <w:rPr>
          <w:color w:val="1D1B11"/>
          <w:sz w:val="28"/>
          <w:szCs w:val="28"/>
          <w:shd w:val="clear" w:color="auto" w:fill="FFFFFF"/>
        </w:rPr>
        <w:t>(Стилевой аналог 2</w:t>
      </w:r>
      <w:r w:rsidRPr="006F4958">
        <w:rPr>
          <w:color w:val="1D1B11"/>
          <w:sz w:val="28"/>
          <w:szCs w:val="28"/>
          <w:shd w:val="clear" w:color="auto" w:fill="FFFFFF"/>
        </w:rPr>
        <w:t>).</w:t>
      </w:r>
    </w:p>
    <w:p w:rsidR="00A31794" w:rsidRPr="006F4958" w:rsidRDefault="00A31794" w:rsidP="00DE2105">
      <w:pPr>
        <w:contextualSpacing/>
        <w:jc w:val="both"/>
        <w:rPr>
          <w:color w:val="1D1B11"/>
          <w:sz w:val="28"/>
          <w:szCs w:val="28"/>
          <w:shd w:val="clear" w:color="auto" w:fill="FFFFFF"/>
        </w:rPr>
      </w:pPr>
    </w:p>
    <w:p w:rsidR="00A31794" w:rsidRPr="006F4958" w:rsidRDefault="00A31794" w:rsidP="00DE2105">
      <w:pPr>
        <w:contextualSpacing/>
        <w:jc w:val="both"/>
        <w:rPr>
          <w:color w:val="1D1B11"/>
          <w:sz w:val="28"/>
          <w:szCs w:val="28"/>
          <w:shd w:val="clear" w:color="auto" w:fill="FFFFFF"/>
        </w:rPr>
      </w:pPr>
    </w:p>
    <w:p w:rsidR="00A31794" w:rsidRPr="006F4958" w:rsidRDefault="00A31794" w:rsidP="00DE2105">
      <w:pPr>
        <w:contextualSpacing/>
        <w:jc w:val="both"/>
        <w:rPr>
          <w:color w:val="1D1B11"/>
          <w:sz w:val="28"/>
          <w:szCs w:val="28"/>
          <w:shd w:val="clear" w:color="auto" w:fill="FFFFFF"/>
        </w:rPr>
      </w:pPr>
    </w:p>
    <w:p w:rsidR="00A31794" w:rsidRPr="006F4958" w:rsidRDefault="00A31794" w:rsidP="00DE2105">
      <w:pPr>
        <w:contextualSpacing/>
        <w:jc w:val="both"/>
        <w:rPr>
          <w:color w:val="1D1B11"/>
          <w:sz w:val="28"/>
          <w:szCs w:val="28"/>
          <w:shd w:val="clear" w:color="auto" w:fill="FFFFFF"/>
        </w:rPr>
      </w:pPr>
      <w:r>
        <w:rPr>
          <w:b/>
          <w:color w:val="1D1B11"/>
          <w:sz w:val="28"/>
          <w:szCs w:val="28"/>
          <w:shd w:val="clear" w:color="auto" w:fill="FFFFFF"/>
        </w:rPr>
        <w:t xml:space="preserve">              Стилевой аналог 2</w:t>
      </w:r>
    </w:p>
    <w:p w:rsidR="00A31794" w:rsidRPr="006F4958" w:rsidRDefault="00A31794" w:rsidP="00DE2105">
      <w:pPr>
        <w:contextualSpacing/>
        <w:jc w:val="both"/>
        <w:rPr>
          <w:color w:val="1D1B11"/>
          <w:sz w:val="28"/>
          <w:szCs w:val="28"/>
          <w:shd w:val="clear" w:color="auto" w:fill="FFFFFF"/>
        </w:rPr>
      </w:pPr>
    </w:p>
    <w:p w:rsidR="00A31794" w:rsidRPr="006F4958" w:rsidRDefault="00A31794" w:rsidP="00DE2105">
      <w:pPr>
        <w:contextualSpacing/>
        <w:jc w:val="both"/>
        <w:rPr>
          <w:color w:val="1D1B11"/>
          <w:sz w:val="28"/>
          <w:szCs w:val="28"/>
          <w:shd w:val="clear" w:color="auto" w:fill="FFFFFF"/>
        </w:rPr>
      </w:pPr>
    </w:p>
    <w:p w:rsidR="00A31794" w:rsidRPr="006F4958" w:rsidRDefault="00A31794" w:rsidP="00DE2105">
      <w:pPr>
        <w:contextualSpacing/>
        <w:jc w:val="both"/>
        <w:rPr>
          <w:color w:val="1D1B11"/>
          <w:sz w:val="28"/>
          <w:szCs w:val="28"/>
          <w:shd w:val="clear" w:color="auto" w:fill="FFFFFF"/>
        </w:rPr>
      </w:pPr>
    </w:p>
    <w:p w:rsidR="00A31794" w:rsidRPr="006F4958" w:rsidRDefault="00A31794" w:rsidP="00DE2105">
      <w:pPr>
        <w:contextualSpacing/>
        <w:jc w:val="both"/>
        <w:rPr>
          <w:color w:val="1D1B11"/>
          <w:sz w:val="28"/>
          <w:szCs w:val="28"/>
          <w:shd w:val="clear" w:color="auto" w:fill="FFFFFF"/>
        </w:rPr>
      </w:pPr>
    </w:p>
    <w:p w:rsidR="00A31794" w:rsidRPr="006F4958" w:rsidRDefault="00A31794" w:rsidP="00DE2105">
      <w:pPr>
        <w:contextualSpacing/>
        <w:jc w:val="both"/>
        <w:rPr>
          <w:b/>
          <w:color w:val="1D1B11"/>
          <w:sz w:val="28"/>
          <w:szCs w:val="28"/>
          <w:shd w:val="clear" w:color="auto" w:fill="FFFFFF"/>
        </w:rPr>
      </w:pPr>
      <w:r>
        <w:rPr>
          <w:noProof/>
        </w:rPr>
        <w:pict>
          <v:shape id="_x0000_s1035" type="#_x0000_t75" alt="" style="position:absolute;left:0;text-align:left;margin-left:15pt;margin-top:13.95pt;width:143.25pt;height:222.85pt;z-index:-251658752" wrapcoords="-113 0 -113 21527 21600 21527 21600 0 -113 0" o:allowoverlap="f">
            <v:imagedata r:id="rId82" o:title=""/>
            <w10:wrap type="tight"/>
          </v:shape>
        </w:pict>
      </w:r>
      <w:r w:rsidRPr="006F4958">
        <w:rPr>
          <w:color w:val="1D1B11"/>
          <w:sz w:val="28"/>
          <w:szCs w:val="28"/>
          <w:shd w:val="clear" w:color="auto" w:fill="FFFFFF"/>
        </w:rPr>
        <w:t xml:space="preserve">                                                                                                                              </w:t>
      </w:r>
    </w:p>
    <w:p w:rsidR="00A31794" w:rsidRPr="006F4958" w:rsidRDefault="00A31794" w:rsidP="00DE2105">
      <w:pPr>
        <w:contextualSpacing/>
        <w:jc w:val="both"/>
        <w:rPr>
          <w:b/>
          <w:color w:val="1D1B11"/>
          <w:sz w:val="28"/>
          <w:szCs w:val="28"/>
          <w:shd w:val="clear" w:color="auto" w:fill="FFFFFF"/>
        </w:rPr>
      </w:pPr>
    </w:p>
    <w:p w:rsidR="00A31794" w:rsidRPr="006F4958" w:rsidRDefault="00A31794" w:rsidP="00DE2105">
      <w:pPr>
        <w:contextualSpacing/>
        <w:jc w:val="both"/>
        <w:rPr>
          <w:b/>
          <w:color w:val="1D1B11"/>
          <w:sz w:val="28"/>
          <w:szCs w:val="28"/>
          <w:shd w:val="clear" w:color="auto" w:fill="FFFFFF"/>
        </w:rPr>
      </w:pPr>
    </w:p>
    <w:p w:rsidR="00A31794" w:rsidRPr="006F4958" w:rsidRDefault="00A31794" w:rsidP="00DE2105">
      <w:pPr>
        <w:contextualSpacing/>
        <w:jc w:val="both"/>
        <w:rPr>
          <w:b/>
          <w:color w:val="1D1B11"/>
          <w:sz w:val="28"/>
          <w:szCs w:val="28"/>
          <w:shd w:val="clear" w:color="auto" w:fill="FFFFFF"/>
        </w:rPr>
      </w:pPr>
    </w:p>
    <w:p w:rsidR="00A31794" w:rsidRPr="006F4958" w:rsidRDefault="00A31794" w:rsidP="00DE2105">
      <w:pPr>
        <w:contextualSpacing/>
        <w:jc w:val="both"/>
        <w:rPr>
          <w:b/>
          <w:color w:val="1D1B11"/>
          <w:sz w:val="28"/>
          <w:szCs w:val="28"/>
          <w:shd w:val="clear" w:color="auto" w:fill="FFFFFF"/>
        </w:rPr>
      </w:pPr>
    </w:p>
    <w:p w:rsidR="00A31794" w:rsidRPr="006F4958" w:rsidRDefault="00A31794" w:rsidP="00DE2105">
      <w:pPr>
        <w:contextualSpacing/>
        <w:jc w:val="both"/>
        <w:rPr>
          <w:b/>
          <w:color w:val="1D1B11"/>
          <w:sz w:val="28"/>
          <w:szCs w:val="28"/>
          <w:shd w:val="clear" w:color="auto" w:fill="FFFFFF"/>
        </w:rPr>
      </w:pPr>
    </w:p>
    <w:p w:rsidR="00A31794" w:rsidRPr="006F4958" w:rsidRDefault="00A31794" w:rsidP="00DE2105">
      <w:pPr>
        <w:contextualSpacing/>
        <w:jc w:val="both"/>
        <w:rPr>
          <w:b/>
          <w:color w:val="1D1B11"/>
          <w:sz w:val="28"/>
          <w:szCs w:val="28"/>
          <w:shd w:val="clear" w:color="auto" w:fill="FFFFFF"/>
        </w:rPr>
      </w:pPr>
    </w:p>
    <w:p w:rsidR="00A31794" w:rsidRPr="006F4958" w:rsidRDefault="00A31794" w:rsidP="00DE2105">
      <w:pPr>
        <w:contextualSpacing/>
        <w:jc w:val="both"/>
        <w:rPr>
          <w:color w:val="1D1B11"/>
          <w:sz w:val="28"/>
          <w:szCs w:val="28"/>
          <w:shd w:val="clear" w:color="auto" w:fill="FFFFFF"/>
        </w:rPr>
      </w:pPr>
      <w:r w:rsidRPr="006F4958">
        <w:rPr>
          <w:color w:val="1D1B11"/>
          <w:sz w:val="28"/>
          <w:szCs w:val="28"/>
          <w:shd w:val="clear" w:color="auto" w:fill="FFFFFF"/>
        </w:rPr>
        <w:t>У музея, а также у тира</w:t>
      </w:r>
      <w:r>
        <w:rPr>
          <w:color w:val="1D1B11"/>
          <w:sz w:val="28"/>
          <w:szCs w:val="28"/>
          <w:shd w:val="clear" w:color="auto" w:fill="FFFFFF"/>
        </w:rPr>
        <w:t xml:space="preserve"> установлены скульптуры (Стилевой аналог 3</w:t>
      </w:r>
      <w:r w:rsidRPr="006F4958">
        <w:rPr>
          <w:color w:val="1D1B11"/>
          <w:sz w:val="28"/>
          <w:szCs w:val="28"/>
          <w:shd w:val="clear" w:color="auto" w:fill="FFFFFF"/>
        </w:rPr>
        <w:t>).</w:t>
      </w:r>
    </w:p>
    <w:p w:rsidR="00A31794" w:rsidRPr="006F4958" w:rsidRDefault="00A31794" w:rsidP="00DE2105">
      <w:pPr>
        <w:contextualSpacing/>
        <w:jc w:val="both"/>
        <w:rPr>
          <w:color w:val="1D1B11"/>
          <w:sz w:val="28"/>
          <w:szCs w:val="28"/>
          <w:shd w:val="clear" w:color="auto" w:fill="FFFFFF"/>
        </w:rPr>
      </w:pPr>
    </w:p>
    <w:p w:rsidR="00A31794" w:rsidRPr="006F4958" w:rsidRDefault="00A31794" w:rsidP="00DE2105">
      <w:pPr>
        <w:contextualSpacing/>
        <w:jc w:val="both"/>
        <w:rPr>
          <w:color w:val="1D1B11"/>
          <w:sz w:val="28"/>
          <w:szCs w:val="28"/>
          <w:shd w:val="clear" w:color="auto" w:fill="FFFFFF"/>
        </w:rPr>
      </w:pPr>
    </w:p>
    <w:p w:rsidR="00A31794" w:rsidRPr="006F4958" w:rsidRDefault="00A31794" w:rsidP="00DE2105">
      <w:pPr>
        <w:contextualSpacing/>
        <w:jc w:val="both"/>
        <w:rPr>
          <w:color w:val="1D1B11"/>
          <w:sz w:val="28"/>
          <w:szCs w:val="28"/>
          <w:shd w:val="clear" w:color="auto" w:fill="FFFFFF"/>
        </w:rPr>
      </w:pPr>
    </w:p>
    <w:p w:rsidR="00A31794" w:rsidRPr="006F4958" w:rsidRDefault="00A31794" w:rsidP="00DE2105">
      <w:pPr>
        <w:contextualSpacing/>
        <w:jc w:val="both"/>
        <w:rPr>
          <w:color w:val="1D1B11"/>
          <w:sz w:val="28"/>
          <w:szCs w:val="28"/>
          <w:shd w:val="clear" w:color="auto" w:fill="FFFFFF"/>
        </w:rPr>
      </w:pPr>
    </w:p>
    <w:p w:rsidR="00A31794" w:rsidRDefault="00A31794" w:rsidP="00DE2105">
      <w:pPr>
        <w:contextualSpacing/>
        <w:jc w:val="both"/>
        <w:rPr>
          <w:color w:val="1D1B11"/>
          <w:sz w:val="28"/>
          <w:szCs w:val="28"/>
          <w:shd w:val="clear" w:color="auto" w:fill="FFFFFF"/>
        </w:rPr>
      </w:pPr>
    </w:p>
    <w:p w:rsidR="00A31794" w:rsidRPr="006F4958" w:rsidRDefault="00A31794" w:rsidP="00DE2105">
      <w:pPr>
        <w:contextualSpacing/>
        <w:jc w:val="both"/>
        <w:rPr>
          <w:color w:val="1D1B11"/>
          <w:sz w:val="28"/>
          <w:szCs w:val="28"/>
          <w:shd w:val="clear" w:color="auto" w:fill="FFFFFF"/>
        </w:rPr>
      </w:pPr>
      <w:r>
        <w:rPr>
          <w:noProof/>
        </w:rPr>
        <w:pict>
          <v:shape id="_x0000_s1036" type="#_x0000_t75" alt="" style="position:absolute;left:0;text-align:left;margin-left:192.75pt;margin-top:11.35pt;width:120.3pt;height:285.05pt;z-index:-251657728" wrapcoords="-135 0 -135 21543 21600 21543 21600 0 -135 0">
            <v:imagedata r:id="rId83" o:title=""/>
            <w10:wrap type="tight"/>
          </v:shape>
        </w:pict>
      </w:r>
    </w:p>
    <w:p w:rsidR="00A31794" w:rsidRPr="006F4958" w:rsidRDefault="00A31794" w:rsidP="00DE2105">
      <w:pPr>
        <w:contextualSpacing/>
        <w:jc w:val="both"/>
        <w:rPr>
          <w:b/>
          <w:color w:val="1D1B11"/>
          <w:sz w:val="28"/>
          <w:szCs w:val="28"/>
          <w:shd w:val="clear" w:color="auto" w:fill="FFFFFF"/>
        </w:rPr>
      </w:pPr>
      <w:r>
        <w:rPr>
          <w:color w:val="1D1B11"/>
          <w:sz w:val="28"/>
          <w:szCs w:val="28"/>
          <w:shd w:val="clear" w:color="auto" w:fill="FFFFFF"/>
        </w:rPr>
        <w:t xml:space="preserve">        </w:t>
      </w:r>
      <w:r>
        <w:rPr>
          <w:b/>
          <w:color w:val="1D1B11"/>
          <w:sz w:val="28"/>
          <w:szCs w:val="28"/>
          <w:shd w:val="clear" w:color="auto" w:fill="FFFFFF"/>
        </w:rPr>
        <w:t>Стилевой аналог 3</w:t>
      </w:r>
    </w:p>
    <w:p w:rsidR="00A31794" w:rsidRPr="006F4958" w:rsidRDefault="00A31794" w:rsidP="00DE2105">
      <w:pPr>
        <w:contextualSpacing/>
        <w:jc w:val="both"/>
        <w:rPr>
          <w:b/>
          <w:color w:val="1D1B11"/>
          <w:sz w:val="28"/>
          <w:szCs w:val="28"/>
          <w:shd w:val="clear" w:color="auto" w:fill="FFFFFF"/>
        </w:rPr>
      </w:pPr>
    </w:p>
    <w:p w:rsidR="00A31794" w:rsidRPr="006F4958" w:rsidRDefault="00A31794" w:rsidP="00DE2105">
      <w:pPr>
        <w:contextualSpacing/>
        <w:jc w:val="both"/>
        <w:rPr>
          <w:b/>
          <w:color w:val="1D1B11"/>
          <w:sz w:val="28"/>
          <w:szCs w:val="28"/>
          <w:shd w:val="clear" w:color="auto" w:fill="FFFFFF"/>
        </w:rPr>
      </w:pPr>
    </w:p>
    <w:p w:rsidR="00A31794" w:rsidRPr="006F4958" w:rsidRDefault="00A31794" w:rsidP="00DE2105">
      <w:pPr>
        <w:contextualSpacing/>
        <w:jc w:val="both"/>
        <w:rPr>
          <w:b/>
          <w:color w:val="1D1B11"/>
          <w:sz w:val="28"/>
          <w:szCs w:val="28"/>
          <w:shd w:val="clear" w:color="auto" w:fill="FFFFFF"/>
        </w:rPr>
      </w:pPr>
    </w:p>
    <w:p w:rsidR="00A31794" w:rsidRPr="006F4958" w:rsidRDefault="00A31794" w:rsidP="00DE2105">
      <w:pPr>
        <w:contextualSpacing/>
        <w:jc w:val="both"/>
        <w:rPr>
          <w:b/>
          <w:color w:val="1D1B11"/>
          <w:sz w:val="28"/>
          <w:szCs w:val="28"/>
          <w:shd w:val="clear" w:color="auto" w:fill="FFFFFF"/>
        </w:rPr>
      </w:pPr>
    </w:p>
    <w:p w:rsidR="00A31794" w:rsidRPr="006F4958" w:rsidRDefault="00A31794" w:rsidP="00DE2105">
      <w:pPr>
        <w:contextualSpacing/>
        <w:jc w:val="both"/>
        <w:rPr>
          <w:color w:val="1D1B11"/>
          <w:sz w:val="28"/>
          <w:szCs w:val="28"/>
          <w:shd w:val="clear" w:color="auto" w:fill="FFFFFF"/>
        </w:rPr>
      </w:pPr>
      <w:r w:rsidRPr="006F4958">
        <w:rPr>
          <w:color w:val="1D1B11"/>
          <w:sz w:val="28"/>
          <w:szCs w:val="28"/>
          <w:shd w:val="clear" w:color="auto" w:fill="FFFFFF"/>
        </w:rPr>
        <w:t xml:space="preserve">На территории всего сада предусмотрено функциональное </w:t>
      </w:r>
    </w:p>
    <w:p w:rsidR="00A31794" w:rsidRPr="006F4958" w:rsidRDefault="00A31794" w:rsidP="00DE2105">
      <w:pPr>
        <w:contextualSpacing/>
        <w:jc w:val="both"/>
        <w:rPr>
          <w:color w:val="1D1B11"/>
          <w:sz w:val="28"/>
          <w:szCs w:val="28"/>
          <w:shd w:val="clear" w:color="auto" w:fill="FFFFFF"/>
        </w:rPr>
      </w:pPr>
      <w:r>
        <w:rPr>
          <w:color w:val="1D1B11"/>
          <w:sz w:val="28"/>
          <w:szCs w:val="28"/>
          <w:shd w:val="clear" w:color="auto" w:fill="FFFFFF"/>
        </w:rPr>
        <w:t>освещение (Стилевой аналог 4</w:t>
      </w:r>
      <w:r w:rsidRPr="006F4958">
        <w:rPr>
          <w:color w:val="1D1B11"/>
          <w:sz w:val="28"/>
          <w:szCs w:val="28"/>
          <w:shd w:val="clear" w:color="auto" w:fill="FFFFFF"/>
        </w:rPr>
        <w:t xml:space="preserve">). Все малые архитектурные формы запроектированы в соответствии с </w:t>
      </w:r>
    </w:p>
    <w:p w:rsidR="00A31794" w:rsidRPr="006F4958" w:rsidRDefault="00A31794" w:rsidP="00DE2105">
      <w:pPr>
        <w:contextualSpacing/>
        <w:jc w:val="both"/>
        <w:rPr>
          <w:color w:val="1D1B11"/>
          <w:sz w:val="28"/>
          <w:szCs w:val="28"/>
          <w:shd w:val="clear" w:color="auto" w:fill="FFFFFF"/>
        </w:rPr>
      </w:pPr>
      <w:r w:rsidRPr="006F4958">
        <w:rPr>
          <w:color w:val="1D1B11"/>
          <w:sz w:val="28"/>
          <w:szCs w:val="28"/>
          <w:shd w:val="clear" w:color="auto" w:fill="FFFFFF"/>
        </w:rPr>
        <w:t>дизайном сада.</w:t>
      </w:r>
    </w:p>
    <w:p w:rsidR="00A31794" w:rsidRPr="006F4958" w:rsidRDefault="00A31794" w:rsidP="00DE2105">
      <w:pPr>
        <w:contextualSpacing/>
        <w:jc w:val="both"/>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Default="00A31794" w:rsidP="001B4D80">
      <w:pPr>
        <w:contextualSpacing/>
        <w:rPr>
          <w:color w:val="1D1B11"/>
          <w:sz w:val="28"/>
          <w:szCs w:val="28"/>
          <w:shd w:val="clear" w:color="auto" w:fill="FFFFFF"/>
        </w:rPr>
      </w:pPr>
    </w:p>
    <w:p w:rsidR="00A31794" w:rsidRDefault="00A31794" w:rsidP="001B4D80">
      <w:pPr>
        <w:contextualSpacing/>
        <w:rPr>
          <w:color w:val="1D1B11"/>
          <w:sz w:val="28"/>
          <w:szCs w:val="28"/>
          <w:shd w:val="clear" w:color="auto" w:fill="FFFFFF"/>
        </w:rPr>
      </w:pPr>
    </w:p>
    <w:p w:rsidR="00A31794" w:rsidRPr="006F4958" w:rsidRDefault="00A31794" w:rsidP="001B4D80">
      <w:pPr>
        <w:contextualSpacing/>
        <w:rPr>
          <w:color w:val="1D1B11"/>
          <w:sz w:val="28"/>
          <w:szCs w:val="28"/>
          <w:shd w:val="clear" w:color="auto" w:fill="FFFFFF"/>
        </w:rPr>
      </w:pPr>
    </w:p>
    <w:p w:rsidR="00A31794" w:rsidRPr="00031602" w:rsidRDefault="00A31794" w:rsidP="001B4D80">
      <w:pPr>
        <w:contextualSpacing/>
        <w:rPr>
          <w:b/>
          <w:color w:val="1D1B11"/>
          <w:sz w:val="28"/>
          <w:szCs w:val="28"/>
          <w:shd w:val="clear" w:color="auto" w:fill="FFFFFF"/>
        </w:rPr>
      </w:pPr>
      <w:r w:rsidRPr="00031602">
        <w:rPr>
          <w:b/>
          <w:color w:val="1D1B11"/>
          <w:sz w:val="28"/>
          <w:szCs w:val="28"/>
          <w:shd w:val="clear" w:color="auto" w:fill="FFFFFF"/>
        </w:rPr>
        <w:t xml:space="preserve">                                                                            </w:t>
      </w:r>
      <w:r>
        <w:rPr>
          <w:b/>
          <w:color w:val="1D1B11"/>
          <w:sz w:val="28"/>
          <w:szCs w:val="28"/>
          <w:shd w:val="clear" w:color="auto" w:fill="FFFFFF"/>
        </w:rPr>
        <w:t xml:space="preserve">                          </w:t>
      </w:r>
      <w:r w:rsidRPr="00031602">
        <w:rPr>
          <w:b/>
          <w:color w:val="1D1B11"/>
          <w:sz w:val="28"/>
          <w:szCs w:val="28"/>
          <w:shd w:val="clear" w:color="auto" w:fill="FFFFFF"/>
        </w:rPr>
        <w:t>Стилевой аналог 4</w:t>
      </w:r>
    </w:p>
    <w:p w:rsidR="00A31794" w:rsidRDefault="00A31794" w:rsidP="001B4D80">
      <w:pPr>
        <w:contextualSpacing/>
        <w:rPr>
          <w:b/>
          <w:color w:val="1D1B11"/>
          <w:sz w:val="28"/>
          <w:szCs w:val="28"/>
          <w:shd w:val="clear" w:color="auto" w:fill="FFFFFF"/>
        </w:rPr>
      </w:pPr>
    </w:p>
    <w:p w:rsidR="00A31794" w:rsidRDefault="00A31794" w:rsidP="001B4D80">
      <w:pPr>
        <w:contextualSpacing/>
        <w:rPr>
          <w:b/>
          <w:color w:val="1D1B11"/>
          <w:sz w:val="28"/>
          <w:szCs w:val="28"/>
          <w:shd w:val="clear" w:color="auto" w:fill="FFFFFF"/>
        </w:rPr>
      </w:pPr>
    </w:p>
    <w:p w:rsidR="00A31794" w:rsidRDefault="00A31794" w:rsidP="001B4D80">
      <w:pPr>
        <w:contextualSpacing/>
        <w:rPr>
          <w:b/>
          <w:color w:val="1D1B11"/>
          <w:sz w:val="28"/>
          <w:szCs w:val="28"/>
          <w:shd w:val="clear" w:color="auto" w:fill="FFFFFF"/>
        </w:rPr>
      </w:pPr>
    </w:p>
    <w:p w:rsidR="00A31794" w:rsidRDefault="00A31794" w:rsidP="001B4D80">
      <w:pPr>
        <w:contextualSpacing/>
        <w:rPr>
          <w:b/>
          <w:color w:val="1D1B11"/>
          <w:sz w:val="28"/>
          <w:szCs w:val="28"/>
          <w:shd w:val="clear" w:color="auto" w:fill="FFFFFF"/>
        </w:rPr>
      </w:pPr>
    </w:p>
    <w:p w:rsidR="00A31794" w:rsidRDefault="00A31794" w:rsidP="001B4D80">
      <w:pPr>
        <w:contextualSpacing/>
        <w:rPr>
          <w:b/>
          <w:color w:val="1D1B11"/>
          <w:sz w:val="28"/>
          <w:szCs w:val="28"/>
          <w:shd w:val="clear" w:color="auto" w:fill="FFFFFF"/>
        </w:rPr>
      </w:pPr>
    </w:p>
    <w:p w:rsidR="00A31794" w:rsidRDefault="00A31794" w:rsidP="001B4D80">
      <w:pPr>
        <w:contextualSpacing/>
        <w:rPr>
          <w:b/>
          <w:color w:val="1D1B11"/>
          <w:sz w:val="28"/>
          <w:szCs w:val="28"/>
          <w:shd w:val="clear" w:color="auto" w:fill="FFFFFF"/>
        </w:rPr>
      </w:pPr>
    </w:p>
    <w:p w:rsidR="00A31794" w:rsidRDefault="00A31794" w:rsidP="001B4D80">
      <w:pPr>
        <w:contextualSpacing/>
        <w:rPr>
          <w:b/>
          <w:color w:val="1D1B11"/>
          <w:sz w:val="28"/>
          <w:szCs w:val="28"/>
          <w:shd w:val="clear" w:color="auto" w:fill="FFFFFF"/>
        </w:rPr>
      </w:pPr>
    </w:p>
    <w:p w:rsidR="00A31794" w:rsidRDefault="00A31794" w:rsidP="001B4D80">
      <w:pPr>
        <w:contextualSpacing/>
        <w:rPr>
          <w:b/>
          <w:color w:val="1D1B11"/>
          <w:sz w:val="28"/>
          <w:szCs w:val="28"/>
          <w:shd w:val="clear" w:color="auto" w:fill="FFFFFF"/>
        </w:rPr>
      </w:pPr>
    </w:p>
    <w:p w:rsidR="00A31794" w:rsidRDefault="00A31794" w:rsidP="001B4D80">
      <w:pPr>
        <w:contextualSpacing/>
        <w:rPr>
          <w:b/>
          <w:color w:val="1D1B11"/>
          <w:sz w:val="28"/>
          <w:szCs w:val="28"/>
          <w:shd w:val="clear" w:color="auto" w:fill="FFFFFF"/>
        </w:rPr>
      </w:pPr>
    </w:p>
    <w:p w:rsidR="00A31794" w:rsidRDefault="00A31794" w:rsidP="001B4D80">
      <w:pPr>
        <w:contextualSpacing/>
        <w:rPr>
          <w:b/>
          <w:color w:val="1D1B11"/>
          <w:sz w:val="28"/>
          <w:szCs w:val="28"/>
          <w:shd w:val="clear" w:color="auto" w:fill="FFFFFF"/>
        </w:rPr>
      </w:pPr>
    </w:p>
    <w:p w:rsidR="00A31794" w:rsidRPr="006F4958" w:rsidRDefault="00A31794" w:rsidP="00DF4B4A">
      <w:pPr>
        <w:contextualSpacing/>
        <w:jc w:val="center"/>
        <w:rPr>
          <w:b/>
          <w:color w:val="1D1B11"/>
          <w:sz w:val="28"/>
          <w:szCs w:val="28"/>
          <w:shd w:val="clear" w:color="auto" w:fill="FFFFFF"/>
        </w:rPr>
      </w:pPr>
      <w:r w:rsidRPr="006F4958">
        <w:rPr>
          <w:b/>
          <w:color w:val="1D1B11"/>
          <w:sz w:val="28"/>
          <w:szCs w:val="28"/>
          <w:shd w:val="clear" w:color="auto" w:fill="FFFFFF"/>
        </w:rPr>
        <w:t>Вывод</w:t>
      </w:r>
    </w:p>
    <w:p w:rsidR="00A31794" w:rsidRPr="006F4958" w:rsidRDefault="00A31794" w:rsidP="00DF4B4A">
      <w:pPr>
        <w:ind w:firstLine="720"/>
        <w:contextualSpacing/>
        <w:jc w:val="both"/>
        <w:rPr>
          <w:color w:val="1D1B11"/>
          <w:sz w:val="28"/>
          <w:szCs w:val="28"/>
          <w:shd w:val="clear" w:color="auto" w:fill="FFFFFF"/>
        </w:rPr>
      </w:pPr>
      <w:r w:rsidRPr="006F4958">
        <w:rPr>
          <w:color w:val="1D1B11"/>
          <w:sz w:val="28"/>
          <w:szCs w:val="28"/>
          <w:shd w:val="clear" w:color="auto" w:fill="FFFFFF"/>
        </w:rPr>
        <w:t>При разработке данного проекта учитывались факторы, влияющие на архитектурно-планировочное решение и объёмно-пространственную организацию сада.</w:t>
      </w:r>
    </w:p>
    <w:p w:rsidR="00A31794" w:rsidRPr="006F4958" w:rsidRDefault="00A31794" w:rsidP="00DF4B4A">
      <w:pPr>
        <w:ind w:firstLine="720"/>
        <w:contextualSpacing/>
        <w:jc w:val="both"/>
        <w:rPr>
          <w:color w:val="1D1B11"/>
          <w:sz w:val="28"/>
          <w:szCs w:val="28"/>
          <w:shd w:val="clear" w:color="auto" w:fill="FFFFFF"/>
        </w:rPr>
      </w:pPr>
      <w:r w:rsidRPr="006F4958">
        <w:rPr>
          <w:color w:val="1D1B11"/>
          <w:sz w:val="28"/>
          <w:szCs w:val="28"/>
          <w:shd w:val="clear" w:color="auto" w:fill="FFFFFF"/>
        </w:rPr>
        <w:t>Выполнены все ус</w:t>
      </w:r>
      <w:r>
        <w:rPr>
          <w:color w:val="1D1B11"/>
          <w:sz w:val="28"/>
          <w:szCs w:val="28"/>
          <w:shd w:val="clear" w:color="auto" w:fill="FFFFFF"/>
        </w:rPr>
        <w:t>ловия задания на проектирование:</w:t>
      </w:r>
    </w:p>
    <w:p w:rsidR="00A31794" w:rsidRPr="006F4958" w:rsidRDefault="00A31794" w:rsidP="00DF4B4A">
      <w:pPr>
        <w:ind w:firstLine="720"/>
        <w:contextualSpacing/>
        <w:jc w:val="both"/>
        <w:rPr>
          <w:color w:val="1D1B11"/>
          <w:sz w:val="28"/>
          <w:szCs w:val="28"/>
          <w:shd w:val="clear" w:color="auto" w:fill="FFFFFF"/>
        </w:rPr>
      </w:pPr>
      <w:r>
        <w:rPr>
          <w:color w:val="1D1B11"/>
          <w:sz w:val="28"/>
          <w:szCs w:val="28"/>
          <w:shd w:val="clear" w:color="auto" w:fill="FFFFFF"/>
        </w:rPr>
        <w:t xml:space="preserve">1.  </w:t>
      </w:r>
      <w:r w:rsidRPr="006F4958">
        <w:rPr>
          <w:color w:val="1D1B11"/>
          <w:sz w:val="28"/>
          <w:szCs w:val="28"/>
          <w:shd w:val="clear" w:color="auto" w:fill="FFFFFF"/>
        </w:rPr>
        <w:t>Определено функциональное и эстетическое назначение сада – сад активного отдыха «Меткий стрелок» в смешанном стиле, и, преобладающим в нём, пейзажном.</w:t>
      </w:r>
    </w:p>
    <w:p w:rsidR="00A31794" w:rsidRPr="006F4958" w:rsidRDefault="00A31794" w:rsidP="00DF4B4A">
      <w:pPr>
        <w:ind w:firstLine="720"/>
        <w:contextualSpacing/>
        <w:jc w:val="both"/>
        <w:rPr>
          <w:color w:val="1D1B11"/>
          <w:sz w:val="28"/>
          <w:szCs w:val="28"/>
          <w:shd w:val="clear" w:color="auto" w:fill="FFFFFF"/>
        </w:rPr>
      </w:pPr>
      <w:r>
        <w:rPr>
          <w:color w:val="1D1B11"/>
          <w:sz w:val="28"/>
          <w:szCs w:val="28"/>
          <w:shd w:val="clear" w:color="auto" w:fill="FFFFFF"/>
        </w:rPr>
        <w:t xml:space="preserve">2.    </w:t>
      </w:r>
      <w:r w:rsidRPr="006F4958">
        <w:rPr>
          <w:color w:val="1D1B11"/>
          <w:sz w:val="28"/>
          <w:szCs w:val="28"/>
          <w:shd w:val="clear" w:color="auto" w:fill="FFFFFF"/>
        </w:rPr>
        <w:t xml:space="preserve">Входы в сад запроектированы в местах, откуда возможен наибольший поток посетителей, т.е. с магистрали и жилой улицы. </w:t>
      </w:r>
    </w:p>
    <w:p w:rsidR="00A31794" w:rsidRPr="006F4958" w:rsidRDefault="00A31794" w:rsidP="00DF4B4A">
      <w:pPr>
        <w:ind w:firstLine="720"/>
        <w:contextualSpacing/>
        <w:jc w:val="both"/>
        <w:rPr>
          <w:color w:val="000000"/>
          <w:sz w:val="28"/>
          <w:szCs w:val="28"/>
          <w:shd w:val="clear" w:color="auto" w:fill="FFFFFF"/>
        </w:rPr>
      </w:pPr>
      <w:r>
        <w:rPr>
          <w:color w:val="1D1B11"/>
          <w:sz w:val="28"/>
          <w:szCs w:val="28"/>
          <w:shd w:val="clear" w:color="auto" w:fill="FFFFFF"/>
        </w:rPr>
        <w:t xml:space="preserve">3.  </w:t>
      </w:r>
      <w:r w:rsidRPr="006F4958">
        <w:rPr>
          <w:color w:val="1D1B11"/>
          <w:sz w:val="28"/>
          <w:szCs w:val="28"/>
          <w:shd w:val="clear" w:color="auto" w:fill="FFFFFF"/>
        </w:rPr>
        <w:t xml:space="preserve">В саду проложена главная планировочная ось, объединяющая все внутренние транзиты. </w:t>
      </w:r>
      <w:r w:rsidRPr="006F4958">
        <w:rPr>
          <w:color w:val="000000"/>
          <w:sz w:val="28"/>
          <w:szCs w:val="28"/>
          <w:shd w:val="clear" w:color="auto" w:fill="FFFFFF"/>
        </w:rPr>
        <w:t xml:space="preserve">Находясь в саду мы видим перспективу на центральную аллею и она заканчивается кафе на воде. Запроектированы различные дорожные одежды. </w:t>
      </w:r>
    </w:p>
    <w:p w:rsidR="00A31794" w:rsidRPr="006F4958" w:rsidRDefault="00A31794" w:rsidP="00DF4B4A">
      <w:pPr>
        <w:ind w:firstLine="720"/>
        <w:contextualSpacing/>
        <w:jc w:val="both"/>
        <w:rPr>
          <w:color w:val="1D1B11"/>
          <w:sz w:val="28"/>
          <w:szCs w:val="28"/>
          <w:shd w:val="clear" w:color="auto" w:fill="FFFFFF"/>
        </w:rPr>
      </w:pPr>
      <w:r>
        <w:rPr>
          <w:color w:val="000000"/>
          <w:sz w:val="28"/>
          <w:szCs w:val="28"/>
          <w:shd w:val="clear" w:color="auto" w:fill="FFFFFF"/>
        </w:rPr>
        <w:t xml:space="preserve">4.   </w:t>
      </w:r>
      <w:r w:rsidRPr="006F4958">
        <w:rPr>
          <w:color w:val="000000"/>
          <w:sz w:val="28"/>
          <w:szCs w:val="28"/>
          <w:shd w:val="clear" w:color="auto" w:fill="FFFFFF"/>
        </w:rPr>
        <w:t xml:space="preserve">В саду запроектированы: </w:t>
      </w:r>
      <w:r w:rsidRPr="006F4958">
        <w:rPr>
          <w:color w:val="1D1B11"/>
          <w:sz w:val="28"/>
          <w:szCs w:val="28"/>
          <w:shd w:val="clear" w:color="auto" w:fill="FFFFFF"/>
        </w:rPr>
        <w:t xml:space="preserve">пляж, кафе, лодочная станция, волейбольная площадка, биатлон, музей, тир, поле для стрельбы из лука,  участки для игр в пеинтбол, лазертек и страйкбол, кассы, малые архитектурные формы, цветники и разные древесно-кустарниковые насаждения. </w:t>
      </w:r>
    </w:p>
    <w:p w:rsidR="00A31794" w:rsidRPr="006F4958" w:rsidRDefault="00A31794" w:rsidP="00DF4B4A">
      <w:pPr>
        <w:ind w:firstLine="720"/>
        <w:contextualSpacing/>
        <w:jc w:val="both"/>
        <w:rPr>
          <w:color w:val="000000"/>
          <w:sz w:val="28"/>
          <w:szCs w:val="28"/>
          <w:shd w:val="clear" w:color="auto" w:fill="FFFFFF"/>
        </w:rPr>
      </w:pPr>
      <w:r>
        <w:rPr>
          <w:color w:val="000000"/>
          <w:sz w:val="28"/>
          <w:szCs w:val="28"/>
          <w:shd w:val="clear" w:color="auto" w:fill="FFFFFF"/>
        </w:rPr>
        <w:t xml:space="preserve">5.     </w:t>
      </w:r>
      <w:r w:rsidRPr="006F4958">
        <w:rPr>
          <w:color w:val="000000"/>
          <w:sz w:val="28"/>
          <w:szCs w:val="28"/>
          <w:shd w:val="clear" w:color="auto" w:fill="FFFFFF"/>
        </w:rPr>
        <w:t>Сад изолирован по периметру массивами и рядовыми посадками от пыли, газа, шума и холодных ветров.</w:t>
      </w:r>
    </w:p>
    <w:p w:rsidR="00A31794" w:rsidRDefault="00A31794" w:rsidP="00DF4B4A">
      <w:pPr>
        <w:contextualSpacing/>
        <w:jc w:val="both"/>
        <w:rPr>
          <w:color w:val="000000"/>
          <w:sz w:val="28"/>
          <w:szCs w:val="28"/>
          <w:shd w:val="clear" w:color="auto" w:fill="FFFFFF"/>
        </w:rPr>
      </w:pPr>
      <w:r w:rsidRPr="006F4958">
        <w:rPr>
          <w:color w:val="000000"/>
          <w:sz w:val="28"/>
          <w:szCs w:val="28"/>
          <w:shd w:val="clear" w:color="auto" w:fill="FFFFFF"/>
        </w:rPr>
        <w:tab/>
      </w:r>
      <w:r>
        <w:rPr>
          <w:color w:val="000000"/>
          <w:sz w:val="28"/>
          <w:szCs w:val="28"/>
          <w:shd w:val="clear" w:color="auto" w:fill="FFFFFF"/>
        </w:rPr>
        <w:t xml:space="preserve">6.   </w:t>
      </w:r>
      <w:r w:rsidRPr="006F4958">
        <w:rPr>
          <w:color w:val="000000"/>
          <w:sz w:val="28"/>
          <w:szCs w:val="28"/>
          <w:shd w:val="clear" w:color="auto" w:fill="FFFFFF"/>
        </w:rPr>
        <w:t xml:space="preserve">Озеленение представлено разнообразным ассортиментом: 19 пород деревьев, 8 пород кустарников, для цветников растения подобраны так, что бы цветники были декоративны с ранней весны и до поздней осени. </w:t>
      </w:r>
    </w:p>
    <w:p w:rsidR="00A31794" w:rsidRPr="006F4958" w:rsidRDefault="00A31794" w:rsidP="00DF4B4A">
      <w:pPr>
        <w:ind w:firstLine="720"/>
        <w:contextualSpacing/>
        <w:jc w:val="both"/>
        <w:rPr>
          <w:color w:val="1D1B11"/>
          <w:sz w:val="28"/>
          <w:szCs w:val="28"/>
          <w:shd w:val="clear" w:color="auto" w:fill="FFFFFF"/>
        </w:rPr>
      </w:pPr>
      <w:r w:rsidRPr="006F4958">
        <w:rPr>
          <w:color w:val="000000"/>
          <w:sz w:val="28"/>
          <w:szCs w:val="28"/>
          <w:shd w:val="clear" w:color="auto" w:fill="FFFFFF"/>
        </w:rPr>
        <w:t>Это позволяет саду быть декоративным круглый год: весной и летом – цветущими растениями; осенью – красивой окраской листвы деревьев и кустарников; а зимой – хвойными и растениями с красивым цветом коры и декоративным строением.</w:t>
      </w:r>
    </w:p>
    <w:p w:rsidR="00A31794" w:rsidRDefault="00A31794" w:rsidP="001B4D80">
      <w:pPr>
        <w:contextualSpacing/>
        <w:rPr>
          <w:b/>
          <w:color w:val="1D1B11"/>
          <w:sz w:val="28"/>
          <w:szCs w:val="28"/>
          <w:shd w:val="clear" w:color="auto" w:fill="FFFFFF"/>
        </w:rPr>
      </w:pPr>
    </w:p>
    <w:p w:rsidR="00A31794" w:rsidRDefault="00A31794" w:rsidP="001B4D80">
      <w:pPr>
        <w:contextualSpacing/>
        <w:rPr>
          <w:b/>
          <w:color w:val="1D1B11"/>
          <w:sz w:val="28"/>
          <w:szCs w:val="28"/>
          <w:shd w:val="clear" w:color="auto" w:fill="FFFFFF"/>
        </w:rPr>
      </w:pPr>
    </w:p>
    <w:p w:rsidR="00A31794" w:rsidRDefault="00A31794" w:rsidP="001B4D80">
      <w:pPr>
        <w:contextualSpacing/>
        <w:rPr>
          <w:b/>
          <w:color w:val="1D1B11"/>
          <w:sz w:val="28"/>
          <w:szCs w:val="28"/>
          <w:shd w:val="clear" w:color="auto" w:fill="FFFFFF"/>
        </w:rPr>
      </w:pPr>
    </w:p>
    <w:p w:rsidR="00A31794" w:rsidRDefault="00A31794" w:rsidP="001B4D80">
      <w:pPr>
        <w:contextualSpacing/>
        <w:rPr>
          <w:b/>
          <w:color w:val="1D1B11"/>
          <w:sz w:val="28"/>
          <w:szCs w:val="28"/>
          <w:shd w:val="clear" w:color="auto" w:fill="FFFFFF"/>
        </w:rPr>
      </w:pPr>
    </w:p>
    <w:p w:rsidR="00A31794" w:rsidRDefault="00A31794" w:rsidP="001B4D80">
      <w:pPr>
        <w:contextualSpacing/>
        <w:rPr>
          <w:b/>
          <w:color w:val="1D1B11"/>
          <w:sz w:val="28"/>
          <w:szCs w:val="28"/>
          <w:shd w:val="clear" w:color="auto" w:fill="FFFFFF"/>
        </w:rPr>
      </w:pPr>
    </w:p>
    <w:p w:rsidR="00A31794" w:rsidRDefault="00A31794" w:rsidP="001B4D80">
      <w:pPr>
        <w:contextualSpacing/>
        <w:rPr>
          <w:b/>
          <w:color w:val="1D1B11"/>
          <w:sz w:val="28"/>
          <w:szCs w:val="28"/>
          <w:shd w:val="clear" w:color="auto" w:fill="FFFFFF"/>
        </w:rPr>
      </w:pPr>
    </w:p>
    <w:p w:rsidR="00A31794" w:rsidRDefault="00A31794" w:rsidP="001B4D80">
      <w:pPr>
        <w:contextualSpacing/>
        <w:rPr>
          <w:b/>
          <w:color w:val="1D1B11"/>
          <w:sz w:val="28"/>
          <w:szCs w:val="28"/>
          <w:shd w:val="clear" w:color="auto" w:fill="FFFFFF"/>
        </w:rPr>
      </w:pPr>
    </w:p>
    <w:p w:rsidR="00A31794" w:rsidRDefault="00A31794" w:rsidP="001B4D80">
      <w:pPr>
        <w:contextualSpacing/>
        <w:rPr>
          <w:b/>
          <w:color w:val="1D1B11"/>
          <w:sz w:val="28"/>
          <w:szCs w:val="28"/>
          <w:shd w:val="clear" w:color="auto" w:fill="FFFFFF"/>
        </w:rPr>
      </w:pPr>
    </w:p>
    <w:p w:rsidR="00A31794" w:rsidRDefault="00A31794" w:rsidP="001B4D80">
      <w:pPr>
        <w:contextualSpacing/>
        <w:rPr>
          <w:b/>
          <w:color w:val="1D1B11"/>
          <w:sz w:val="28"/>
          <w:szCs w:val="28"/>
          <w:shd w:val="clear" w:color="auto" w:fill="FFFFFF"/>
        </w:rPr>
      </w:pPr>
    </w:p>
    <w:p w:rsidR="00A31794" w:rsidRDefault="00A31794" w:rsidP="001B4D80">
      <w:pPr>
        <w:contextualSpacing/>
        <w:rPr>
          <w:b/>
          <w:color w:val="1D1B11"/>
          <w:sz w:val="28"/>
          <w:szCs w:val="28"/>
          <w:shd w:val="clear" w:color="auto" w:fill="FFFFFF"/>
        </w:rPr>
      </w:pPr>
    </w:p>
    <w:p w:rsidR="00A31794" w:rsidRDefault="00A31794" w:rsidP="001B4D80">
      <w:pPr>
        <w:contextualSpacing/>
        <w:rPr>
          <w:b/>
          <w:color w:val="1D1B11"/>
          <w:sz w:val="28"/>
          <w:szCs w:val="28"/>
          <w:shd w:val="clear" w:color="auto" w:fill="FFFFFF"/>
        </w:rPr>
      </w:pPr>
    </w:p>
    <w:p w:rsidR="00A31794" w:rsidRDefault="00A31794" w:rsidP="001B4D80">
      <w:pPr>
        <w:contextualSpacing/>
        <w:rPr>
          <w:b/>
          <w:color w:val="1D1B11"/>
          <w:sz w:val="28"/>
          <w:szCs w:val="28"/>
          <w:shd w:val="clear" w:color="auto" w:fill="FFFFFF"/>
        </w:rPr>
      </w:pPr>
    </w:p>
    <w:p w:rsidR="00A31794" w:rsidRDefault="00A31794" w:rsidP="001B4D80">
      <w:pPr>
        <w:contextualSpacing/>
        <w:rPr>
          <w:b/>
          <w:color w:val="1D1B11"/>
          <w:sz w:val="28"/>
          <w:szCs w:val="28"/>
          <w:shd w:val="clear" w:color="auto" w:fill="FFFFFF"/>
        </w:rPr>
      </w:pPr>
    </w:p>
    <w:p w:rsidR="00A31794" w:rsidRDefault="00A31794" w:rsidP="001B4D80">
      <w:pPr>
        <w:contextualSpacing/>
        <w:rPr>
          <w:b/>
          <w:color w:val="1D1B11"/>
          <w:sz w:val="28"/>
          <w:szCs w:val="28"/>
          <w:shd w:val="clear" w:color="auto" w:fill="FFFFFF"/>
        </w:rPr>
      </w:pPr>
    </w:p>
    <w:p w:rsidR="00A31794" w:rsidRDefault="00A31794" w:rsidP="001B4D80">
      <w:pPr>
        <w:contextualSpacing/>
        <w:rPr>
          <w:b/>
          <w:color w:val="1D1B11"/>
          <w:sz w:val="28"/>
          <w:szCs w:val="28"/>
          <w:shd w:val="clear" w:color="auto" w:fill="FFFFFF"/>
        </w:rPr>
      </w:pPr>
    </w:p>
    <w:p w:rsidR="00A31794" w:rsidRDefault="00A31794" w:rsidP="001B4D80">
      <w:pPr>
        <w:contextualSpacing/>
        <w:rPr>
          <w:b/>
          <w:color w:val="1D1B11"/>
          <w:sz w:val="28"/>
          <w:szCs w:val="28"/>
          <w:shd w:val="clear" w:color="auto" w:fill="FFFFFF"/>
        </w:rPr>
      </w:pPr>
    </w:p>
    <w:p w:rsidR="00A31794" w:rsidRDefault="00A31794" w:rsidP="001B4D80">
      <w:pPr>
        <w:contextualSpacing/>
        <w:rPr>
          <w:b/>
          <w:color w:val="1D1B11"/>
          <w:sz w:val="28"/>
          <w:szCs w:val="28"/>
          <w:shd w:val="clear" w:color="auto" w:fill="FFFFFF"/>
        </w:rPr>
      </w:pPr>
    </w:p>
    <w:p w:rsidR="00A31794" w:rsidRDefault="00A31794" w:rsidP="001B4D80">
      <w:pPr>
        <w:contextualSpacing/>
        <w:rPr>
          <w:b/>
          <w:color w:val="1D1B11"/>
          <w:sz w:val="28"/>
          <w:szCs w:val="28"/>
          <w:shd w:val="clear" w:color="auto" w:fill="FFFFFF"/>
        </w:rPr>
      </w:pPr>
    </w:p>
    <w:p w:rsidR="00A31794"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5B00FA">
      <w:pPr>
        <w:spacing w:line="360" w:lineRule="auto"/>
        <w:ind w:firstLine="555"/>
        <w:jc w:val="both"/>
        <w:rPr>
          <w:sz w:val="28"/>
          <w:szCs w:val="28"/>
        </w:rPr>
      </w:pPr>
      <w:r>
        <w:rPr>
          <w:b/>
          <w:bCs/>
          <w:sz w:val="28"/>
          <w:szCs w:val="28"/>
        </w:rPr>
        <w:t>2.5</w:t>
      </w:r>
      <w:r w:rsidRPr="006F4958">
        <w:rPr>
          <w:b/>
          <w:bCs/>
          <w:sz w:val="28"/>
          <w:szCs w:val="28"/>
        </w:rPr>
        <w:t>.</w:t>
      </w:r>
      <w:r>
        <w:rPr>
          <w:b/>
          <w:bCs/>
          <w:sz w:val="28"/>
          <w:szCs w:val="28"/>
        </w:rPr>
        <w:t xml:space="preserve"> </w:t>
      </w:r>
      <w:r w:rsidRPr="006F4958">
        <w:rPr>
          <w:b/>
          <w:bCs/>
          <w:sz w:val="28"/>
          <w:szCs w:val="28"/>
        </w:rPr>
        <w:t xml:space="preserve">Вертикальная планировка и устройство дорожных покрытий. </w:t>
      </w:r>
      <w:r w:rsidRPr="006F4958">
        <w:rPr>
          <w:sz w:val="28"/>
          <w:szCs w:val="28"/>
        </w:rPr>
        <w:t>Вертикальной планировкой называют полное или частичное преобразование рельефа объекта. В ее задачи входит обеспечение отвода поверхностных вод — талых и дождевых; создание удобных условий для передвижения пешеходов и транспортных средств (устройство при необходимости лестниц, пандусов, ступопандусов); особенностей данного рельефа (например, использование геопластики или подпорных стенок); укрепление склонов путем специальных устройств (армирование, применение георешетки, геомата, габионных решеток и др.); еще одной задачей вертикальной планировки является создание эффективного проектного решения, когда в результате баланса земляных работ получается равенство между объемом выемки и объемом насыпи.</w:t>
      </w:r>
    </w:p>
    <w:p w:rsidR="00A31794" w:rsidRPr="006F4958" w:rsidRDefault="00A31794" w:rsidP="005B00FA">
      <w:pPr>
        <w:spacing w:line="360" w:lineRule="auto"/>
        <w:ind w:firstLine="555"/>
        <w:jc w:val="both"/>
        <w:rPr>
          <w:sz w:val="28"/>
          <w:szCs w:val="28"/>
        </w:rPr>
      </w:pPr>
      <w:r w:rsidRPr="001E01CE">
        <w:rPr>
          <w:sz w:val="28"/>
          <w:szCs w:val="28"/>
        </w:rPr>
        <w:t xml:space="preserve">В ходе проекта вертикальной планировки были установлены методом интерполяции самая высокая отметка существующего рельефа, равная 17.62 и самая низкая его точка, равная 13.48. В качестве первой проектной отметки, от которой начинается строиться новый рельеф, проектом была использована точка 17.62. Измерив расстояния между существующими точками, были определены уклоны по следующей формуле: </w:t>
      </w:r>
      <w:r w:rsidRPr="001E01CE">
        <w:rPr>
          <w:sz w:val="28"/>
          <w:szCs w:val="28"/>
          <w:lang w:val="en-US"/>
        </w:rPr>
        <w:t>i</w:t>
      </w:r>
      <w:r w:rsidRPr="001E01CE">
        <w:rPr>
          <w:sz w:val="28"/>
          <w:szCs w:val="28"/>
        </w:rPr>
        <w:t>=(</w:t>
      </w:r>
      <w:r w:rsidRPr="001E01CE">
        <w:rPr>
          <w:sz w:val="28"/>
          <w:szCs w:val="28"/>
          <w:lang w:val="en-US"/>
        </w:rPr>
        <w:t>Ha</w:t>
      </w:r>
      <w:r w:rsidRPr="001E01CE">
        <w:rPr>
          <w:sz w:val="28"/>
          <w:szCs w:val="28"/>
        </w:rPr>
        <w:t>-</w:t>
      </w:r>
      <w:r w:rsidRPr="001E01CE">
        <w:rPr>
          <w:sz w:val="28"/>
          <w:szCs w:val="28"/>
          <w:lang w:val="en-US"/>
        </w:rPr>
        <w:t>Hb</w:t>
      </w:r>
      <w:r w:rsidRPr="001E01CE">
        <w:rPr>
          <w:sz w:val="28"/>
          <w:szCs w:val="28"/>
        </w:rPr>
        <w:t>)/</w:t>
      </w:r>
      <w:r w:rsidRPr="001E01CE">
        <w:rPr>
          <w:sz w:val="28"/>
          <w:szCs w:val="28"/>
          <w:lang w:val="en-US"/>
        </w:rPr>
        <w:t>l</w:t>
      </w:r>
      <w:r w:rsidRPr="001E01CE">
        <w:rPr>
          <w:sz w:val="28"/>
          <w:szCs w:val="28"/>
        </w:rPr>
        <w:t xml:space="preserve"> (где  </w:t>
      </w:r>
      <w:r w:rsidRPr="001E01CE">
        <w:rPr>
          <w:sz w:val="28"/>
          <w:szCs w:val="28"/>
          <w:lang w:val="en-US"/>
        </w:rPr>
        <w:t>Ha</w:t>
      </w:r>
      <w:r w:rsidRPr="001E01CE">
        <w:rPr>
          <w:sz w:val="28"/>
          <w:szCs w:val="28"/>
        </w:rPr>
        <w:t xml:space="preserve"> и </w:t>
      </w:r>
      <w:r w:rsidRPr="001E01CE">
        <w:rPr>
          <w:sz w:val="28"/>
          <w:szCs w:val="28"/>
          <w:lang w:val="en-US"/>
        </w:rPr>
        <w:t>Hb</w:t>
      </w:r>
      <w:r w:rsidRPr="001E01CE">
        <w:rPr>
          <w:sz w:val="28"/>
          <w:szCs w:val="28"/>
        </w:rPr>
        <w:t xml:space="preserve"> — верхняя и нижняя отметки соответственно, а </w:t>
      </w:r>
      <w:r w:rsidRPr="001E01CE">
        <w:rPr>
          <w:sz w:val="28"/>
          <w:szCs w:val="28"/>
          <w:lang w:val="en-US"/>
        </w:rPr>
        <w:t>l</w:t>
      </w:r>
      <w:r w:rsidRPr="001E01CE">
        <w:rPr>
          <w:sz w:val="28"/>
          <w:szCs w:val="28"/>
        </w:rPr>
        <w:t xml:space="preserve"> — расстояние между ними). Допустимым продольным уклоном считается уклон в пределах 0.002-0.08, а поперечный уклон варьируется от 3 до 6% (0.03-0.06). Далее был произведен расчет красных, проектных отметок: </w:t>
      </w:r>
      <w:r w:rsidRPr="001E01CE">
        <w:rPr>
          <w:sz w:val="28"/>
          <w:szCs w:val="28"/>
          <w:lang w:val="en-US"/>
        </w:rPr>
        <w:t>H</w:t>
      </w:r>
      <w:r w:rsidRPr="001E01CE">
        <w:rPr>
          <w:sz w:val="28"/>
          <w:szCs w:val="28"/>
        </w:rPr>
        <w:t>²=</w:t>
      </w:r>
      <w:r w:rsidRPr="001E01CE">
        <w:rPr>
          <w:sz w:val="28"/>
          <w:szCs w:val="28"/>
          <w:lang w:val="en-US"/>
        </w:rPr>
        <w:t>H</w:t>
      </w:r>
      <w:r w:rsidRPr="001E01CE">
        <w:rPr>
          <w:sz w:val="28"/>
          <w:szCs w:val="28"/>
        </w:rPr>
        <w:t>¹-</w:t>
      </w:r>
      <w:r w:rsidRPr="001E01CE">
        <w:rPr>
          <w:sz w:val="28"/>
          <w:szCs w:val="28"/>
          <w:lang w:val="en-US"/>
        </w:rPr>
        <w:t>i</w:t>
      </w:r>
      <w:r w:rsidRPr="001E01CE">
        <w:rPr>
          <w:sz w:val="28"/>
          <w:szCs w:val="28"/>
        </w:rPr>
        <w:t>*</w:t>
      </w:r>
      <w:r w:rsidRPr="001E01CE">
        <w:rPr>
          <w:sz w:val="28"/>
          <w:szCs w:val="28"/>
          <w:lang w:val="en-US"/>
        </w:rPr>
        <w:t>l</w:t>
      </w:r>
      <w:r w:rsidRPr="001E01CE">
        <w:rPr>
          <w:sz w:val="28"/>
          <w:szCs w:val="28"/>
        </w:rPr>
        <w:t>. Нижняя проектируемая отметка = 13.58. В предложенной проектом вертикальной планировке данного сада получается, что земляные работы заключаются только в насыпи грунта (то есть выемка не требуется).</w:t>
      </w:r>
    </w:p>
    <w:p w:rsidR="00A31794" w:rsidRPr="006F4958" w:rsidRDefault="00A31794" w:rsidP="005B00FA">
      <w:pPr>
        <w:spacing w:line="360" w:lineRule="auto"/>
        <w:ind w:firstLine="555"/>
        <w:jc w:val="both"/>
        <w:rPr>
          <w:sz w:val="28"/>
          <w:szCs w:val="28"/>
        </w:rPr>
      </w:pPr>
      <w:r w:rsidRPr="006F4958">
        <w:rPr>
          <w:sz w:val="28"/>
          <w:szCs w:val="28"/>
        </w:rPr>
        <w:t xml:space="preserve"> Одним из этапов вертикальной планировки является устройство дренажа. Задачей, которую призвана решать современная система дренажа, является не только понижение уровня грунтовых вод, но и отвод дождевых и талых вод от участка. С помощью системы поверхностного водоотвода достигается защита территории от избытка влаги. Качественная дренажная система в несколько раз увеличивает срок эксплуатации дорожных покрытий, отмосток и фундаментов зданий. Территории, на которых оборудованы системы дренажа и водоотвод, защищены от скопления дождевых и талых вод, которые не только затрудняют передвижение по участку, но и являются угрозой отсыревания фундамента и цокольных этажей. Предусмотреть поверхностный дренаж нужно еще на этапе проектирования объекта, так как монтаж дренажных систем относится к первоочередным мероприятиям по обустройству территорий. </w:t>
      </w:r>
    </w:p>
    <w:p w:rsidR="00A31794" w:rsidRPr="006F4958" w:rsidRDefault="00A31794" w:rsidP="005B00FA">
      <w:pPr>
        <w:spacing w:line="360" w:lineRule="auto"/>
        <w:ind w:firstLine="555"/>
        <w:jc w:val="both"/>
        <w:rPr>
          <w:sz w:val="28"/>
          <w:szCs w:val="28"/>
        </w:rPr>
      </w:pPr>
      <w:r w:rsidRPr="006F4958">
        <w:rPr>
          <w:sz w:val="28"/>
          <w:szCs w:val="28"/>
        </w:rPr>
        <w:t>На данном объекте предлагается произвести устройство линейного поверхностного дренажа, т.к. используется обширная территория. Для его устройства достаточно выполнить плоские уклоны с двух сторон от линии водостока. В результате снижается вероятность просадки грунта, сокращается протяженность каналов ливневой канализации, увеличивается площадь водосбора. Линейный водоотвод представляет собой систему желобов (водосборных каналов, лотков) и п</w:t>
      </w:r>
      <w:r>
        <w:rPr>
          <w:sz w:val="28"/>
          <w:szCs w:val="28"/>
        </w:rPr>
        <w:t>ескоуловителей - ё</w:t>
      </w:r>
      <w:r w:rsidRPr="006F4958">
        <w:rPr>
          <w:sz w:val="28"/>
          <w:szCs w:val="28"/>
        </w:rPr>
        <w:t>мкостей, в которых задерживается вынесенный потоком воды, песок и мелкий мусор, являясь связующим звеном между поверхностным водоотводом и подземной ливневой канализацией. Сверху водоотводные лотки и пескоуловители закрываются защитно-декоративными дренажными решетками. Продуманная и правильно установленная система линейного водоотвода останавливает подтапливание фундаментов и предотвращает заболачивание почвы.</w:t>
      </w:r>
    </w:p>
    <w:p w:rsidR="00A31794" w:rsidRPr="006F4958" w:rsidRDefault="00A31794" w:rsidP="005B00FA">
      <w:pPr>
        <w:spacing w:line="360" w:lineRule="auto"/>
        <w:ind w:firstLine="555"/>
        <w:jc w:val="both"/>
        <w:rPr>
          <w:sz w:val="28"/>
          <w:szCs w:val="28"/>
        </w:rPr>
      </w:pPr>
      <w:r w:rsidRPr="006F4958">
        <w:rPr>
          <w:sz w:val="28"/>
          <w:szCs w:val="28"/>
        </w:rPr>
        <w:t>Следующий этап — устройство дорожно-тропиночной сети. В</w:t>
      </w:r>
      <w:r>
        <w:rPr>
          <w:sz w:val="28"/>
          <w:szCs w:val="28"/>
        </w:rPr>
        <w:t xml:space="preserve"> проектируемом саде предложено 4 типа</w:t>
      </w:r>
      <w:r w:rsidRPr="006F4958">
        <w:rPr>
          <w:sz w:val="28"/>
          <w:szCs w:val="28"/>
        </w:rPr>
        <w:t xml:space="preserve"> дорожных покрытий: </w:t>
      </w:r>
      <w:r>
        <w:rPr>
          <w:sz w:val="28"/>
          <w:szCs w:val="28"/>
        </w:rPr>
        <w:t>асфальтовое, песчаное, гранитные высевки и мощение из брусчатки гранитной.</w:t>
      </w:r>
    </w:p>
    <w:p w:rsidR="00A31794" w:rsidRPr="00C25912" w:rsidRDefault="00A31794" w:rsidP="005B00FA">
      <w:pPr>
        <w:spacing w:line="360" w:lineRule="auto"/>
        <w:ind w:firstLine="555"/>
        <w:jc w:val="both"/>
        <w:rPr>
          <w:sz w:val="28"/>
          <w:szCs w:val="28"/>
          <w:u w:val="single"/>
        </w:rPr>
      </w:pPr>
      <w:r w:rsidRPr="00C25912">
        <w:rPr>
          <w:sz w:val="28"/>
          <w:szCs w:val="28"/>
          <w:u w:val="single"/>
        </w:rPr>
        <w:t>Технология устройства дорожных покрытий.</w:t>
      </w:r>
    </w:p>
    <w:p w:rsidR="00A31794" w:rsidRPr="00CE459A" w:rsidRDefault="00A31794" w:rsidP="00CE459A">
      <w:pPr>
        <w:spacing w:line="360" w:lineRule="auto"/>
        <w:ind w:firstLine="555"/>
        <w:jc w:val="both"/>
        <w:rPr>
          <w:sz w:val="28"/>
          <w:szCs w:val="28"/>
        </w:rPr>
      </w:pPr>
      <w:r w:rsidRPr="00C25912">
        <w:rPr>
          <w:sz w:val="28"/>
          <w:szCs w:val="28"/>
        </w:rPr>
        <w:t>1.</w:t>
      </w:r>
      <w:r>
        <w:rPr>
          <w:sz w:val="28"/>
          <w:szCs w:val="28"/>
        </w:rPr>
        <w:t xml:space="preserve"> </w:t>
      </w:r>
      <w:r w:rsidRPr="00C25912">
        <w:rPr>
          <w:sz w:val="28"/>
          <w:szCs w:val="28"/>
        </w:rPr>
        <w:t>Мо</w:t>
      </w:r>
      <w:r>
        <w:rPr>
          <w:sz w:val="28"/>
          <w:szCs w:val="28"/>
        </w:rPr>
        <w:t xml:space="preserve">щение из брусчатки </w:t>
      </w:r>
      <w:r w:rsidRPr="00C25912">
        <w:rPr>
          <w:sz w:val="28"/>
          <w:szCs w:val="28"/>
        </w:rPr>
        <w:t xml:space="preserve">на упругом основании начинается с укладки на подготовленное грунтовое основание </w:t>
      </w:r>
      <w:r>
        <w:rPr>
          <w:sz w:val="28"/>
          <w:szCs w:val="28"/>
        </w:rPr>
        <w:t xml:space="preserve">геоткани, а на неё </w:t>
      </w:r>
      <w:r w:rsidRPr="00C25912">
        <w:rPr>
          <w:sz w:val="28"/>
          <w:szCs w:val="28"/>
        </w:rPr>
        <w:t xml:space="preserve">слоя </w:t>
      </w:r>
      <w:r>
        <w:rPr>
          <w:sz w:val="28"/>
          <w:szCs w:val="28"/>
        </w:rPr>
        <w:t>гранитного</w:t>
      </w:r>
      <w:r w:rsidRPr="00C25912">
        <w:rPr>
          <w:sz w:val="28"/>
          <w:szCs w:val="28"/>
        </w:rPr>
        <w:t xml:space="preserve"> мелкозернистого щебня, </w:t>
      </w:r>
      <w:r w:rsidRPr="00835301">
        <w:rPr>
          <w:sz w:val="28"/>
          <w:szCs w:val="28"/>
        </w:rPr>
        <w:t xml:space="preserve">толщиной </w:t>
      </w:r>
      <w:r>
        <w:rPr>
          <w:sz w:val="28"/>
          <w:szCs w:val="28"/>
        </w:rPr>
        <w:t>20</w:t>
      </w:r>
      <w:r w:rsidRPr="00835301">
        <w:rPr>
          <w:sz w:val="28"/>
          <w:szCs w:val="28"/>
        </w:rPr>
        <w:t>см.</w:t>
      </w:r>
      <w:r>
        <w:rPr>
          <w:sz w:val="28"/>
          <w:szCs w:val="28"/>
        </w:rPr>
        <w:t xml:space="preserve"> Затем — цементно-песочная смесь</w:t>
      </w:r>
      <w:r w:rsidRPr="00C25912">
        <w:rPr>
          <w:sz w:val="28"/>
          <w:szCs w:val="28"/>
        </w:rPr>
        <w:t xml:space="preserve">, слоем </w:t>
      </w:r>
      <w:r>
        <w:rPr>
          <w:sz w:val="28"/>
          <w:szCs w:val="28"/>
        </w:rPr>
        <w:t>4см. Сверху</w:t>
      </w:r>
      <w:r w:rsidRPr="00C25912">
        <w:rPr>
          <w:sz w:val="28"/>
          <w:szCs w:val="28"/>
        </w:rPr>
        <w:t xml:space="preserve"> укладывается</w:t>
      </w:r>
      <w:r>
        <w:rPr>
          <w:sz w:val="28"/>
          <w:szCs w:val="28"/>
        </w:rPr>
        <w:t xml:space="preserve"> гранитная</w:t>
      </w:r>
      <w:r w:rsidRPr="00C25912">
        <w:rPr>
          <w:sz w:val="28"/>
          <w:szCs w:val="28"/>
        </w:rPr>
        <w:t xml:space="preserve"> брусчатка</w:t>
      </w:r>
      <w:r>
        <w:rPr>
          <w:sz w:val="28"/>
          <w:szCs w:val="28"/>
        </w:rPr>
        <w:t xml:space="preserve"> размером 15*15*8, промежутки засыпаются песком</w:t>
      </w:r>
      <w:r w:rsidRPr="00C25912">
        <w:rPr>
          <w:sz w:val="28"/>
          <w:szCs w:val="28"/>
        </w:rPr>
        <w:t>.</w:t>
      </w:r>
      <w:r>
        <w:rPr>
          <w:sz w:val="28"/>
          <w:szCs w:val="28"/>
        </w:rPr>
        <w:t xml:space="preserve"> Каждый слой хорошо уплотняется, верхний слой из брусчатки укатывается катком.</w:t>
      </w:r>
    </w:p>
    <w:p w:rsidR="00A31794" w:rsidRPr="006F4958" w:rsidRDefault="00A31794" w:rsidP="005B00FA">
      <w:pPr>
        <w:spacing w:line="360" w:lineRule="auto"/>
        <w:ind w:firstLine="555"/>
        <w:jc w:val="both"/>
        <w:rPr>
          <w:sz w:val="28"/>
          <w:szCs w:val="28"/>
        </w:rPr>
      </w:pPr>
      <w:r w:rsidRPr="00CE459A">
        <w:rPr>
          <w:sz w:val="28"/>
          <w:szCs w:val="28"/>
        </w:rPr>
        <w:t>2.</w:t>
      </w:r>
      <w:r>
        <w:rPr>
          <w:sz w:val="28"/>
          <w:szCs w:val="28"/>
        </w:rPr>
        <w:t xml:space="preserve"> </w:t>
      </w:r>
      <w:r w:rsidRPr="00CE459A">
        <w:rPr>
          <w:sz w:val="28"/>
          <w:szCs w:val="28"/>
        </w:rPr>
        <w:t>Набивное покрытие</w:t>
      </w:r>
      <w:r>
        <w:rPr>
          <w:sz w:val="28"/>
          <w:szCs w:val="28"/>
        </w:rPr>
        <w:t xml:space="preserve"> из известняковых высевок</w:t>
      </w:r>
      <w:r w:rsidRPr="00CE459A">
        <w:rPr>
          <w:sz w:val="28"/>
          <w:szCs w:val="28"/>
        </w:rPr>
        <w:t xml:space="preserve"> устраивается путем укладки на подготовленное грунтовое основание </w:t>
      </w:r>
      <w:r>
        <w:rPr>
          <w:sz w:val="28"/>
          <w:szCs w:val="28"/>
        </w:rPr>
        <w:t>геоткани, на которую</w:t>
      </w:r>
      <w:r w:rsidRPr="00CE459A">
        <w:rPr>
          <w:sz w:val="28"/>
          <w:szCs w:val="28"/>
        </w:rPr>
        <w:t xml:space="preserve"> насыпается мелкозернистый известняковый щебень, слоем </w:t>
      </w:r>
      <w:r w:rsidRPr="006E0354">
        <w:rPr>
          <w:sz w:val="28"/>
          <w:szCs w:val="28"/>
        </w:rPr>
        <w:t>15см.</w:t>
      </w:r>
      <w:r w:rsidRPr="00CE459A">
        <w:rPr>
          <w:sz w:val="28"/>
          <w:szCs w:val="28"/>
        </w:rPr>
        <w:t xml:space="preserve"> Каждый слой хорошо уплотняется. Непосредственно на слой щебня укладывается само набивное покрытие, в качестве которого служат </w:t>
      </w:r>
      <w:r>
        <w:rPr>
          <w:sz w:val="28"/>
          <w:szCs w:val="28"/>
        </w:rPr>
        <w:t>известняковые</w:t>
      </w:r>
      <w:r w:rsidRPr="00CE459A">
        <w:rPr>
          <w:sz w:val="28"/>
          <w:szCs w:val="28"/>
        </w:rPr>
        <w:t xml:space="preserve"> высевки </w:t>
      </w:r>
      <w:r w:rsidRPr="006E0354">
        <w:rPr>
          <w:sz w:val="28"/>
          <w:szCs w:val="28"/>
        </w:rPr>
        <w:t>фракцией 5мм</w:t>
      </w:r>
      <w:r>
        <w:rPr>
          <w:sz w:val="28"/>
          <w:szCs w:val="28"/>
        </w:rPr>
        <w:t>, слоем в 5см</w:t>
      </w:r>
      <w:r w:rsidRPr="00CE459A">
        <w:rPr>
          <w:sz w:val="28"/>
          <w:szCs w:val="28"/>
        </w:rPr>
        <w:t>.</w:t>
      </w:r>
      <w:r>
        <w:rPr>
          <w:sz w:val="28"/>
          <w:szCs w:val="28"/>
        </w:rPr>
        <w:t xml:space="preserve">  Затем верхний слой укатывается.</w:t>
      </w:r>
    </w:p>
    <w:p w:rsidR="00A31794" w:rsidRPr="00CE459A" w:rsidRDefault="00A31794" w:rsidP="005B00FA">
      <w:pPr>
        <w:spacing w:line="360" w:lineRule="auto"/>
        <w:ind w:firstLine="555"/>
        <w:jc w:val="both"/>
        <w:rPr>
          <w:sz w:val="28"/>
          <w:szCs w:val="28"/>
        </w:rPr>
      </w:pPr>
      <w:r w:rsidRPr="00CE459A">
        <w:rPr>
          <w:sz w:val="28"/>
          <w:szCs w:val="28"/>
        </w:rPr>
        <w:t>3.</w:t>
      </w:r>
      <w:r>
        <w:rPr>
          <w:sz w:val="28"/>
          <w:szCs w:val="28"/>
        </w:rPr>
        <w:t xml:space="preserve"> Для пляжа, площадки игры в волейбол и некоторых площадок для игр в страйкбол, пеинтбол и лазертек проектом предлагается устройство песчаного покрытия. Выкапывается корыто на глубину конструктивного слоя 20см, грунтовое основание подготавливается, исключаются органический материал, камни, мусор. Основание укатывается с соблюдением поперченного и продольного профилей. На подготовленное грунтовое основание укладывается геоткань и насыпается слой крупнозернистого песка и укатывается.</w:t>
      </w:r>
    </w:p>
    <w:p w:rsidR="00A31794" w:rsidRPr="007F77D6" w:rsidRDefault="00A31794" w:rsidP="005B00FA">
      <w:pPr>
        <w:spacing w:line="360" w:lineRule="auto"/>
        <w:ind w:firstLine="555"/>
        <w:jc w:val="both"/>
        <w:rPr>
          <w:sz w:val="28"/>
          <w:szCs w:val="28"/>
        </w:rPr>
      </w:pPr>
      <w:r w:rsidRPr="00660351">
        <w:rPr>
          <w:sz w:val="28"/>
          <w:szCs w:val="28"/>
        </w:rPr>
        <w:t>4.</w:t>
      </w:r>
      <w:r w:rsidRPr="007F77D6">
        <w:rPr>
          <w:sz w:val="28"/>
          <w:szCs w:val="28"/>
        </w:rPr>
        <w:t xml:space="preserve"> </w:t>
      </w:r>
      <w:r>
        <w:rPr>
          <w:sz w:val="28"/>
          <w:szCs w:val="28"/>
        </w:rPr>
        <w:t>В качестве дорожного покрытия трассы биатлона проектом предлагается запроектировать асфальтовое покрытие. Устройство асфальтового покрытия так же начинается с подготовки грунтового основания, на который укладывается геоткань, затем засыпается гранитный щебень фракцией 20-40мм слоем 15см. Сверху укладывается слой 7см горячей мелкозернистой асфальтобетонной смеси и укатывается катком.</w:t>
      </w:r>
    </w:p>
    <w:p w:rsidR="00A31794" w:rsidRDefault="00A31794" w:rsidP="005B00FA">
      <w:pPr>
        <w:spacing w:line="360" w:lineRule="auto"/>
        <w:ind w:firstLine="555"/>
        <w:jc w:val="both"/>
        <w:rPr>
          <w:sz w:val="28"/>
          <w:szCs w:val="28"/>
        </w:rPr>
      </w:pPr>
      <w:r w:rsidRPr="006F4958">
        <w:rPr>
          <w:sz w:val="28"/>
          <w:szCs w:val="28"/>
        </w:rPr>
        <w:t>При устройстве всех типов дорожных покрытий необходимо соблюдать поперечные и продольные уклоны дорожек и площадок. Важно, чтоб каждый конструктивный слой был хорошо уплотнен, а так же желательно использование геоткани, которая укладывается на подготовленное грунтовое основание.</w:t>
      </w:r>
    </w:p>
    <w:p w:rsidR="00A31794" w:rsidRPr="006F4958" w:rsidRDefault="00A31794" w:rsidP="005B00FA">
      <w:pPr>
        <w:spacing w:line="360" w:lineRule="auto"/>
        <w:ind w:firstLine="555"/>
        <w:jc w:val="both"/>
        <w:rPr>
          <w:sz w:val="28"/>
          <w:szCs w:val="28"/>
        </w:rPr>
      </w:pPr>
    </w:p>
    <w:p w:rsidR="00A31794" w:rsidRDefault="00A31794" w:rsidP="006F4958">
      <w:pPr>
        <w:spacing w:line="360" w:lineRule="auto"/>
        <w:ind w:firstLine="555"/>
        <w:jc w:val="both"/>
        <w:rPr>
          <w:b/>
          <w:bCs/>
          <w:sz w:val="28"/>
          <w:szCs w:val="28"/>
        </w:rPr>
      </w:pPr>
      <w:r>
        <w:rPr>
          <w:b/>
          <w:bCs/>
          <w:sz w:val="28"/>
          <w:szCs w:val="28"/>
        </w:rPr>
        <w:t>2.6</w:t>
      </w:r>
      <w:r w:rsidRPr="006F4958">
        <w:rPr>
          <w:b/>
          <w:bCs/>
          <w:sz w:val="28"/>
          <w:szCs w:val="28"/>
        </w:rPr>
        <w:t>.</w:t>
      </w:r>
      <w:r>
        <w:rPr>
          <w:b/>
          <w:bCs/>
          <w:sz w:val="28"/>
          <w:szCs w:val="28"/>
        </w:rPr>
        <w:t xml:space="preserve"> </w:t>
      </w:r>
      <w:r w:rsidRPr="006F4958">
        <w:rPr>
          <w:b/>
          <w:bCs/>
          <w:sz w:val="28"/>
          <w:szCs w:val="28"/>
        </w:rPr>
        <w:t xml:space="preserve">Посадочные работы. </w:t>
      </w:r>
    </w:p>
    <w:p w:rsidR="00A31794" w:rsidRPr="006F4958" w:rsidRDefault="00A31794" w:rsidP="006F4958">
      <w:pPr>
        <w:spacing w:line="360" w:lineRule="auto"/>
        <w:ind w:firstLine="555"/>
        <w:jc w:val="both"/>
        <w:rPr>
          <w:sz w:val="28"/>
          <w:szCs w:val="28"/>
        </w:rPr>
      </w:pPr>
      <w:r w:rsidRPr="006F4958">
        <w:rPr>
          <w:sz w:val="28"/>
          <w:szCs w:val="28"/>
        </w:rPr>
        <w:t>Посадка деревьев и кустарников на садово-парковых объектах является одним из основных и ответственных этапов производственного цикла озеленительных работ. Посадочные работы в современном садово-парковом стр</w:t>
      </w:r>
      <w:r>
        <w:rPr>
          <w:sz w:val="28"/>
          <w:szCs w:val="28"/>
        </w:rPr>
        <w:t>оительстве ведутся с помощью спе</w:t>
      </w:r>
      <w:r w:rsidRPr="006F4958">
        <w:rPr>
          <w:sz w:val="28"/>
          <w:szCs w:val="28"/>
        </w:rPr>
        <w:t>циальной техники и автотранспорта — машин и механизмов, автокранов для погрузки и разгрузки растений, специального инструмента и оборудования. Производственный процесс посадки древесных растений является очень трудоемким и ответственным. От четкости выполнения отдельных операций и общей организации труда, а так же от грамотности проведения самих работ и их качества во многом зависит успех реализации проекта на первом этапе садово-паркового строительства</w:t>
      </w:r>
      <w:r>
        <w:rPr>
          <w:sz w:val="28"/>
          <w:szCs w:val="28"/>
        </w:rPr>
        <w:t>. Основой такого успеха я</w:t>
      </w:r>
      <w:r w:rsidRPr="006F4958">
        <w:rPr>
          <w:sz w:val="28"/>
          <w:szCs w:val="28"/>
        </w:rPr>
        <w:t>вляется приживаемость растений на объекте озеленения, их адаптация к новым условиям среды и воздействию разных антропогенных факторов. Так же большое значение имеют и происхождение, размеры, особенности посадочного материала, который отбирается с соответствующими кондициями.</w:t>
      </w:r>
    </w:p>
    <w:p w:rsidR="00A31794" w:rsidRPr="006F4958" w:rsidRDefault="00A31794" w:rsidP="006F4958">
      <w:pPr>
        <w:spacing w:line="360" w:lineRule="auto"/>
        <w:ind w:firstLine="555"/>
        <w:jc w:val="both"/>
        <w:rPr>
          <w:sz w:val="28"/>
          <w:szCs w:val="28"/>
        </w:rPr>
      </w:pPr>
      <w:r w:rsidRPr="006F4958">
        <w:rPr>
          <w:sz w:val="28"/>
          <w:szCs w:val="28"/>
        </w:rPr>
        <w:t>Первым этапом производства посадочных работ является заблаговременная подготовка посадочных мест для древесно-кустарниковых растений (за несколько дней до привоза саженцев на объект). Размеры посадочных мест, а так же их размещение в с</w:t>
      </w:r>
      <w:r>
        <w:rPr>
          <w:sz w:val="28"/>
          <w:szCs w:val="28"/>
        </w:rPr>
        <w:t>оответствии с посадочным чертежо</w:t>
      </w:r>
      <w:r w:rsidRPr="006F4958">
        <w:rPr>
          <w:sz w:val="28"/>
          <w:szCs w:val="28"/>
        </w:rPr>
        <w:t xml:space="preserve">м (планом котлованов) и ведомостью, должны строго соблюдаться. </w:t>
      </w:r>
    </w:p>
    <w:p w:rsidR="00A31794" w:rsidRPr="006F4958" w:rsidRDefault="00A31794" w:rsidP="006F4958">
      <w:pPr>
        <w:spacing w:line="360" w:lineRule="auto"/>
        <w:ind w:firstLine="555"/>
        <w:jc w:val="both"/>
        <w:rPr>
          <w:sz w:val="28"/>
          <w:szCs w:val="28"/>
        </w:rPr>
      </w:pPr>
      <w:r w:rsidRPr="006F4958">
        <w:rPr>
          <w:sz w:val="28"/>
          <w:szCs w:val="28"/>
        </w:rPr>
        <w:t xml:space="preserve">Для разных типов посадок предусмотрены свои виды посадочных мест и их размеры. Для деревьев — это </w:t>
      </w:r>
      <w:r w:rsidRPr="007F77D6">
        <w:rPr>
          <w:sz w:val="28"/>
          <w:szCs w:val="28"/>
        </w:rPr>
        <w:t>ямы</w:t>
      </w:r>
      <w:r w:rsidRPr="006F4958">
        <w:rPr>
          <w:sz w:val="28"/>
          <w:szCs w:val="28"/>
        </w:rPr>
        <w:t xml:space="preserve">, размер которых определяется размером кома, к которому прибавляются 90см. Стенки ям </w:t>
      </w:r>
      <w:r>
        <w:rPr>
          <w:sz w:val="28"/>
          <w:szCs w:val="28"/>
        </w:rPr>
        <w:t>должны быть отвесными, сечение –</w:t>
      </w:r>
      <w:r w:rsidRPr="006F4958">
        <w:rPr>
          <w:sz w:val="28"/>
          <w:szCs w:val="28"/>
        </w:rPr>
        <w:t xml:space="preserve"> круглым, а объем — цилиндрическим. Для кустарников подготавливают </w:t>
      </w:r>
      <w:r w:rsidRPr="00EE33A3">
        <w:rPr>
          <w:sz w:val="28"/>
          <w:szCs w:val="28"/>
        </w:rPr>
        <w:t>котлованы</w:t>
      </w:r>
      <w:r w:rsidRPr="006F4958">
        <w:rPr>
          <w:sz w:val="28"/>
          <w:szCs w:val="28"/>
        </w:rPr>
        <w:t>, где для каждого куста выкапывается отдельная ямка; для живых изгородей, как и для посадок из лиан,  выкапываются</w:t>
      </w:r>
      <w:r w:rsidRPr="002C4E0E">
        <w:rPr>
          <w:sz w:val="28"/>
          <w:szCs w:val="28"/>
        </w:rPr>
        <w:t xml:space="preserve"> траншеи</w:t>
      </w:r>
      <w:r w:rsidRPr="006F4958">
        <w:rPr>
          <w:sz w:val="28"/>
          <w:szCs w:val="28"/>
        </w:rPr>
        <w:t>.</w:t>
      </w:r>
    </w:p>
    <w:p w:rsidR="00A31794" w:rsidRPr="006F4958" w:rsidRDefault="00A31794" w:rsidP="006F4958">
      <w:pPr>
        <w:spacing w:line="360" w:lineRule="auto"/>
        <w:ind w:firstLine="555"/>
        <w:jc w:val="both"/>
        <w:rPr>
          <w:sz w:val="28"/>
          <w:szCs w:val="28"/>
        </w:rPr>
      </w:pPr>
      <w:r w:rsidRPr="006F4958">
        <w:rPr>
          <w:sz w:val="28"/>
          <w:szCs w:val="28"/>
        </w:rPr>
        <w:t>Посадочные места устраиваются при помощи средств механизации — ямобуров, ковшовых экскаваторов, траншеекопателей. При рытье ям, котлованов и траншей верхний слой почвы складывают в одну сторону, а нижний — в противоположную. Строительный мусор выбирается и удаляется с территории.</w:t>
      </w:r>
    </w:p>
    <w:p w:rsidR="00A31794" w:rsidRPr="006F4958" w:rsidRDefault="00A31794" w:rsidP="006F4958">
      <w:pPr>
        <w:spacing w:line="360" w:lineRule="auto"/>
        <w:ind w:firstLine="555"/>
        <w:jc w:val="both"/>
        <w:rPr>
          <w:sz w:val="28"/>
          <w:szCs w:val="28"/>
        </w:rPr>
      </w:pPr>
      <w:r w:rsidRPr="006F4958">
        <w:rPr>
          <w:sz w:val="28"/>
          <w:szCs w:val="28"/>
        </w:rPr>
        <w:t>После выкопки ям, траншей, котлованов их дно необходимо взрыхлить (для лучшего контакта с надпочвенным горизонтом), после чего, при отсутствии верхнего плодородного слоя, посадочное место засыпается</w:t>
      </w:r>
      <w:r>
        <w:rPr>
          <w:sz w:val="28"/>
          <w:szCs w:val="28"/>
        </w:rPr>
        <w:t xml:space="preserve"> расти</w:t>
      </w:r>
      <w:r w:rsidRPr="006F4958">
        <w:rPr>
          <w:sz w:val="28"/>
          <w:szCs w:val="28"/>
        </w:rPr>
        <w:t>тельной плодородной землей. Поскольку объект находится в городской чер</w:t>
      </w:r>
      <w:r>
        <w:rPr>
          <w:sz w:val="28"/>
          <w:szCs w:val="28"/>
        </w:rPr>
        <w:t>те, где почвой является урбанозём, бедный по своему составу,</w:t>
      </w:r>
      <w:r w:rsidRPr="006F4958">
        <w:rPr>
          <w:sz w:val="28"/>
          <w:szCs w:val="28"/>
        </w:rPr>
        <w:t xml:space="preserve"> следует внести до 30% по объему органических удобрений. Из минеральных удобрений здесь нужны удобрения, содержащие фосфор, в смеси с торфом и землей. При высоком уровне стоянии грунтовых вод (свыше 1.5м) следует увеличить глубину посадочных мест, в среднем на 20см, и насыпать на данную величину слой песка и гравия (мелкого щебня) с целью дренирования.</w:t>
      </w:r>
    </w:p>
    <w:p w:rsidR="00A31794" w:rsidRDefault="00A31794" w:rsidP="006F4958">
      <w:pPr>
        <w:spacing w:line="360" w:lineRule="auto"/>
        <w:ind w:firstLine="555"/>
        <w:jc w:val="both"/>
        <w:rPr>
          <w:sz w:val="28"/>
          <w:szCs w:val="28"/>
        </w:rPr>
      </w:pPr>
      <w:r w:rsidRPr="00F91DEC">
        <w:rPr>
          <w:sz w:val="28"/>
          <w:szCs w:val="28"/>
        </w:rPr>
        <w:t>1.</w:t>
      </w:r>
      <w:r>
        <w:rPr>
          <w:sz w:val="28"/>
          <w:szCs w:val="28"/>
        </w:rPr>
        <w:t xml:space="preserve">  </w:t>
      </w:r>
      <w:r w:rsidRPr="006F4958">
        <w:rPr>
          <w:sz w:val="28"/>
          <w:szCs w:val="28"/>
        </w:rPr>
        <w:t>Посадка деревьев с корневым комом начинается с того, что с корневой системы удаляется жесткая упаковка, если же ком в мягкой упаковке (сетке, джутовой ткани, холстине), то ее можно не снимать. Первым этапом посадки является установка дерева с комом с помо</w:t>
      </w:r>
      <w:r>
        <w:rPr>
          <w:sz w:val="28"/>
          <w:szCs w:val="28"/>
        </w:rPr>
        <w:t>щью автокрана в посадочное место</w:t>
      </w:r>
      <w:r w:rsidRPr="00185D7E">
        <w:rPr>
          <w:sz w:val="28"/>
          <w:szCs w:val="28"/>
        </w:rPr>
        <w:t>.</w:t>
      </w:r>
      <w:r w:rsidRPr="006F4958">
        <w:rPr>
          <w:sz w:val="28"/>
          <w:szCs w:val="28"/>
        </w:rPr>
        <w:t xml:space="preserve"> </w:t>
      </w:r>
      <w:r>
        <w:rPr>
          <w:sz w:val="28"/>
          <w:szCs w:val="28"/>
        </w:rPr>
        <w:t xml:space="preserve"> </w:t>
      </w:r>
      <w:r w:rsidRPr="006F4958">
        <w:rPr>
          <w:sz w:val="28"/>
          <w:szCs w:val="28"/>
        </w:rPr>
        <w:t xml:space="preserve">В процессе  участвуют двое опытных рабочих с удостоверениями такелажников. Далее </w:t>
      </w:r>
      <w:r>
        <w:rPr>
          <w:sz w:val="28"/>
          <w:szCs w:val="28"/>
        </w:rPr>
        <w:t xml:space="preserve">                        </w:t>
      </w:r>
    </w:p>
    <w:p w:rsidR="00A31794" w:rsidRDefault="00A31794" w:rsidP="00A04302">
      <w:pPr>
        <w:spacing w:line="360" w:lineRule="auto"/>
        <w:jc w:val="both"/>
        <w:rPr>
          <w:sz w:val="28"/>
          <w:szCs w:val="28"/>
        </w:rPr>
      </w:pPr>
      <w:r w:rsidRPr="006F4958">
        <w:rPr>
          <w:sz w:val="28"/>
          <w:szCs w:val="28"/>
        </w:rPr>
        <w:t xml:space="preserve">производится засыпка кома растительной землей с послойным ее утрамбовыванием вокруг кома до верхней его части, ком подбивается со всех сторон растительной землей во избежание образования пустот. Необходимо следить за тем, чтоб не было заглубления корневой шейки (она должна находиться на 5-10см выше уровня земли, т.к. происходит постепенная усадка грунта). Следующий этап — это устройство поливочной лунки площадью, равной площади сечения </w:t>
      </w:r>
      <w:r w:rsidRPr="009B5ABB">
        <w:rPr>
          <w:sz w:val="28"/>
          <w:szCs w:val="28"/>
        </w:rPr>
        <w:t>ямы (см. рисунок</w:t>
      </w:r>
      <w:r>
        <w:rPr>
          <w:sz w:val="28"/>
          <w:szCs w:val="28"/>
        </w:rPr>
        <w:t xml:space="preserve"> 1</w:t>
      </w:r>
      <w:r w:rsidRPr="009B5ABB">
        <w:rPr>
          <w:sz w:val="28"/>
          <w:szCs w:val="28"/>
        </w:rPr>
        <w:t>).</w:t>
      </w:r>
      <w:r w:rsidRPr="006F4958">
        <w:rPr>
          <w:sz w:val="28"/>
          <w:szCs w:val="28"/>
        </w:rPr>
        <w:t xml:space="preserve"> По краям лунки устраивается земляной валик (высотой 10-15см). Лунка сохраняется не </w:t>
      </w:r>
      <w:r>
        <w:rPr>
          <w:sz w:val="28"/>
          <w:szCs w:val="28"/>
        </w:rPr>
        <w:t xml:space="preserve">                  </w:t>
      </w:r>
    </w:p>
    <w:p w:rsidR="00A31794" w:rsidRPr="006F4958" w:rsidRDefault="00A31794" w:rsidP="00A04302">
      <w:pPr>
        <w:spacing w:line="360" w:lineRule="auto"/>
        <w:jc w:val="both"/>
        <w:rPr>
          <w:sz w:val="28"/>
          <w:szCs w:val="28"/>
        </w:rPr>
      </w:pPr>
      <w:r>
        <w:rPr>
          <w:noProof/>
        </w:rPr>
        <w:pict>
          <v:shape id="_x0000_s1037" type="#_x0000_t75" style="position:absolute;left:0;text-align:left;margin-left:5pt;margin-top:-22pt;width:137.1pt;height:160pt;z-index:251659776;mso-wrap-distance-left:0;mso-wrap-distance-right:0" filled="t">
            <v:fill color2="black"/>
            <v:imagedata r:id="rId84" o:title=""/>
            <w10:wrap type="square"/>
          </v:shape>
        </w:pict>
      </w:r>
      <w:r>
        <w:rPr>
          <w:noProof/>
        </w:rPr>
        <w:pict>
          <v:shape id="_x0000_s1038" type="#_x0000_t75" style="position:absolute;left:0;text-align:left;margin-left:355pt;margin-top:-10.35pt;width:164.8pt;height:142.6pt;z-index:251660800;mso-wrap-distance-left:0;mso-wrap-distance-right:0" filled="t">
            <v:fill color2="black"/>
            <v:imagedata r:id="rId85" o:title=""/>
            <w10:wrap type="square"/>
          </v:shape>
        </w:pict>
      </w:r>
      <w:r w:rsidRPr="006F4958">
        <w:rPr>
          <w:sz w:val="28"/>
          <w:szCs w:val="28"/>
        </w:rPr>
        <w:t xml:space="preserve">менее двух лет. </w:t>
      </w:r>
    </w:p>
    <w:p w:rsidR="00A31794" w:rsidRPr="00C56F8B" w:rsidRDefault="00A31794" w:rsidP="00A04302">
      <w:pPr>
        <w:spacing w:line="360" w:lineRule="auto"/>
        <w:ind w:firstLine="540"/>
        <w:jc w:val="both"/>
        <w:rPr>
          <w:sz w:val="28"/>
          <w:szCs w:val="28"/>
        </w:rPr>
      </w:pPr>
      <w:r w:rsidRPr="006F4958">
        <w:rPr>
          <w:sz w:val="28"/>
          <w:szCs w:val="28"/>
        </w:rPr>
        <w:t>В конце посаженное растение следует полить до полного насыщения водой посадочного</w:t>
      </w:r>
    </w:p>
    <w:p w:rsidR="00A31794" w:rsidRPr="004D78DB" w:rsidRDefault="00A31794" w:rsidP="00A04302">
      <w:pPr>
        <w:spacing w:line="360" w:lineRule="auto"/>
        <w:ind w:firstLine="540"/>
        <w:jc w:val="both"/>
        <w:rPr>
          <w:b/>
          <w:sz w:val="28"/>
          <w:szCs w:val="28"/>
        </w:rPr>
      </w:pPr>
      <w:r w:rsidRPr="006F4958">
        <w:rPr>
          <w:sz w:val="28"/>
          <w:szCs w:val="28"/>
        </w:rPr>
        <w:t xml:space="preserve"> </w:t>
      </w:r>
      <w:r w:rsidRPr="004D78DB">
        <w:rPr>
          <w:sz w:val="28"/>
          <w:szCs w:val="28"/>
        </w:rPr>
        <w:t xml:space="preserve"> </w:t>
      </w:r>
      <w:r w:rsidRPr="00185D7E">
        <w:rPr>
          <w:b/>
          <w:sz w:val="28"/>
          <w:szCs w:val="28"/>
        </w:rPr>
        <w:t xml:space="preserve">рисунок </w:t>
      </w:r>
      <w:r>
        <w:rPr>
          <w:b/>
          <w:sz w:val="28"/>
          <w:szCs w:val="28"/>
        </w:rPr>
        <w:t xml:space="preserve">1           </w:t>
      </w:r>
      <w:r w:rsidRPr="006F4958">
        <w:rPr>
          <w:sz w:val="28"/>
          <w:szCs w:val="28"/>
        </w:rPr>
        <w:t xml:space="preserve">места, после чего производится </w:t>
      </w:r>
      <w:r>
        <w:rPr>
          <w:sz w:val="28"/>
          <w:szCs w:val="28"/>
        </w:rPr>
        <w:t xml:space="preserve">      </w:t>
      </w:r>
      <w:r w:rsidRPr="004D78DB">
        <w:rPr>
          <w:sz w:val="28"/>
          <w:szCs w:val="28"/>
        </w:rPr>
        <w:t xml:space="preserve"> </w:t>
      </w:r>
      <w:r>
        <w:rPr>
          <w:sz w:val="28"/>
          <w:szCs w:val="28"/>
        </w:rPr>
        <w:t xml:space="preserve"> </w:t>
      </w:r>
      <w:r w:rsidRPr="004D78DB">
        <w:rPr>
          <w:sz w:val="28"/>
          <w:szCs w:val="28"/>
        </w:rPr>
        <w:t xml:space="preserve">             </w:t>
      </w:r>
      <w:r>
        <w:rPr>
          <w:b/>
          <w:sz w:val="28"/>
          <w:szCs w:val="28"/>
        </w:rPr>
        <w:t>рисунок 2</w:t>
      </w:r>
      <w:r w:rsidRPr="004D78DB">
        <w:rPr>
          <w:b/>
          <w:sz w:val="28"/>
          <w:szCs w:val="28"/>
        </w:rPr>
        <w:t xml:space="preserve"> </w:t>
      </w:r>
      <w:r>
        <w:rPr>
          <w:b/>
          <w:sz w:val="28"/>
          <w:szCs w:val="28"/>
        </w:rPr>
        <w:t xml:space="preserve"> </w:t>
      </w:r>
    </w:p>
    <w:p w:rsidR="00A31794" w:rsidRPr="00031602" w:rsidRDefault="00A31794" w:rsidP="00A04302">
      <w:pPr>
        <w:spacing w:line="360" w:lineRule="auto"/>
        <w:jc w:val="both"/>
        <w:rPr>
          <w:sz w:val="28"/>
          <w:szCs w:val="28"/>
        </w:rPr>
      </w:pPr>
      <w:r w:rsidRPr="006F4958">
        <w:rPr>
          <w:sz w:val="28"/>
          <w:szCs w:val="28"/>
        </w:rPr>
        <w:t>мул</w:t>
      </w:r>
      <w:r>
        <w:rPr>
          <w:sz w:val="28"/>
          <w:szCs w:val="28"/>
        </w:rPr>
        <w:t>ьчирование поверхности лункидля «закрытия» влаги, а так же</w:t>
      </w:r>
      <w:r w:rsidRPr="004D78DB">
        <w:rPr>
          <w:sz w:val="28"/>
          <w:szCs w:val="28"/>
        </w:rPr>
        <w:t xml:space="preserve"> </w:t>
      </w:r>
      <w:r w:rsidRPr="006F4958">
        <w:rPr>
          <w:sz w:val="28"/>
          <w:szCs w:val="28"/>
        </w:rPr>
        <w:t>оправк</w:t>
      </w:r>
      <w:r>
        <w:rPr>
          <w:sz w:val="28"/>
          <w:szCs w:val="28"/>
        </w:rPr>
        <w:t xml:space="preserve">а </w:t>
      </w:r>
      <w:r w:rsidRPr="006F4958">
        <w:rPr>
          <w:sz w:val="28"/>
          <w:szCs w:val="28"/>
        </w:rPr>
        <w:t>и</w:t>
      </w:r>
      <w:r>
        <w:rPr>
          <w:sz w:val="28"/>
          <w:szCs w:val="28"/>
        </w:rPr>
        <w:t xml:space="preserve"> </w:t>
      </w:r>
      <w:r w:rsidRPr="006F4958">
        <w:rPr>
          <w:sz w:val="28"/>
          <w:szCs w:val="28"/>
        </w:rPr>
        <w:t>укрепление растения с помощью кольев. Подвязка производится на два кола (крест-на-крест), место перевязки саженца оборачивают холстиной или другим материалом с целью предотвращения перетирания коры (</w:t>
      </w:r>
      <w:r w:rsidRPr="00185D7E">
        <w:rPr>
          <w:sz w:val="28"/>
          <w:szCs w:val="28"/>
        </w:rPr>
        <w:t>см.</w:t>
      </w:r>
      <w:r>
        <w:rPr>
          <w:sz w:val="28"/>
          <w:szCs w:val="28"/>
        </w:rPr>
        <w:t xml:space="preserve"> рисунок 2</w:t>
      </w:r>
      <w:r w:rsidRPr="00185D7E">
        <w:rPr>
          <w:sz w:val="28"/>
          <w:szCs w:val="28"/>
        </w:rPr>
        <w:t>).</w:t>
      </w:r>
      <w:r>
        <w:rPr>
          <w:sz w:val="28"/>
          <w:szCs w:val="28"/>
        </w:rPr>
        <w:t xml:space="preserve">                      </w:t>
      </w:r>
      <w:r>
        <w:rPr>
          <w:b/>
          <w:sz w:val="28"/>
          <w:szCs w:val="28"/>
        </w:rPr>
        <w:t xml:space="preserve">     </w:t>
      </w:r>
    </w:p>
    <w:p w:rsidR="00A31794" w:rsidRDefault="00A31794" w:rsidP="003F7A03">
      <w:pPr>
        <w:spacing w:line="360" w:lineRule="auto"/>
        <w:jc w:val="both"/>
        <w:rPr>
          <w:sz w:val="28"/>
          <w:szCs w:val="28"/>
        </w:rPr>
      </w:pPr>
      <w:r>
        <w:rPr>
          <w:sz w:val="28"/>
          <w:szCs w:val="28"/>
        </w:rPr>
        <w:t xml:space="preserve">2.  Лиственные кустарники </w:t>
      </w:r>
      <w:r w:rsidRPr="00185D7E">
        <w:rPr>
          <w:sz w:val="28"/>
          <w:szCs w:val="28"/>
        </w:rPr>
        <w:t>высаживаются с открытой корневой системой, перед посадкой корневые системы обмакивать в раствор «болтушки» из глиняно-земельной смеси с добавлением в нее стимулятора роста — калийной соли гетероуксина в концетрации 0,001%.</w:t>
      </w:r>
      <w:r>
        <w:t xml:space="preserve"> </w:t>
      </w:r>
      <w:r w:rsidRPr="006F4958">
        <w:rPr>
          <w:sz w:val="28"/>
          <w:szCs w:val="28"/>
        </w:rPr>
        <w:t xml:space="preserve">Посадка кустарников в котлованы </w:t>
      </w:r>
      <w:r>
        <w:rPr>
          <w:sz w:val="28"/>
          <w:szCs w:val="28"/>
        </w:rPr>
        <w:t>ведется двумя садовыми           рабочими:</w:t>
      </w:r>
      <w:r w:rsidRPr="006F4958">
        <w:rPr>
          <w:sz w:val="28"/>
          <w:szCs w:val="28"/>
        </w:rPr>
        <w:t xml:space="preserve"> один держит саженец, распределяя его корни, центрируя его положение по вертикальной оси, наблюдая за положением корневой шейки саженца. Другой рабочий начинает подсыпку растительной земли послойно в посадочное место, засыпая корни и слегка уплотняя почву ногами от краев к середине во избежание пустот и усадки почвы. Вокруг каждого куста устраивается поливочная лунка с валиком (5-10см), диаметр лунки кратен диаметру надземной части куста. Саженцы обильно поливаются, после полив</w:t>
      </w:r>
      <w:r>
        <w:rPr>
          <w:sz w:val="28"/>
          <w:szCs w:val="28"/>
        </w:rPr>
        <w:t xml:space="preserve">а растения поправляют строго по </w:t>
      </w:r>
      <w:r w:rsidRPr="006F4958">
        <w:rPr>
          <w:sz w:val="28"/>
          <w:szCs w:val="28"/>
        </w:rPr>
        <w:t>вертикали, возникшие просадки и «промоины» устраняют подсыпкой земли с легким уплотнением. Затем поверхность лунки мульчируют.</w:t>
      </w:r>
    </w:p>
    <w:p w:rsidR="00A31794" w:rsidRDefault="00A31794" w:rsidP="003F7A03">
      <w:pPr>
        <w:spacing w:line="360" w:lineRule="auto"/>
        <w:jc w:val="both"/>
        <w:rPr>
          <w:sz w:val="28"/>
          <w:szCs w:val="28"/>
        </w:rPr>
      </w:pPr>
      <w:r>
        <w:rPr>
          <w:noProof/>
        </w:rPr>
        <w:pict>
          <v:shape id="_x0000_s1039" type="#_x0000_t75" style="position:absolute;left:0;text-align:left;margin-left:265pt;margin-top:2.3pt;width:252.1pt;height:166.8pt;z-index:-251653632;mso-wrap-distance-left:0;mso-wrap-distance-right:0" wrapcoords="-64 0 -64 21503 21600 21503 21600 0 -64 0" o:allowoverlap="f" filled="t">
            <v:fill color2="black"/>
            <v:imagedata r:id="rId86" o:title=""/>
            <w10:wrap type="tight"/>
          </v:shape>
        </w:pict>
      </w:r>
      <w:r>
        <w:rPr>
          <w:sz w:val="28"/>
          <w:szCs w:val="28"/>
        </w:rPr>
        <w:t xml:space="preserve">3.    </w:t>
      </w:r>
      <w:r w:rsidRPr="006F4958">
        <w:rPr>
          <w:sz w:val="28"/>
          <w:szCs w:val="28"/>
        </w:rPr>
        <w:t xml:space="preserve">При посадке живых изгородей устраиваются траншеи (в данном проекте представлены однорядные живые изгороди, для которых роются траншеи шириной 0,5м и высотой 0,5м), по центру которых натягивается шпагат для точной посадки растений в одну линию (возможно использование так же мерного колышка). </w:t>
      </w:r>
      <w:r>
        <w:rPr>
          <w:sz w:val="28"/>
          <w:szCs w:val="28"/>
        </w:rPr>
        <w:t xml:space="preserve">                         </w:t>
      </w:r>
      <w:r w:rsidRPr="00C56F8B">
        <w:rPr>
          <w:sz w:val="28"/>
          <w:szCs w:val="28"/>
        </w:rPr>
        <w:t xml:space="preserve">       </w:t>
      </w:r>
      <w:r w:rsidRPr="003F7A03">
        <w:rPr>
          <w:b/>
          <w:sz w:val="28"/>
          <w:szCs w:val="28"/>
        </w:rPr>
        <w:t>рисунок 3</w:t>
      </w:r>
    </w:p>
    <w:p w:rsidR="00A31794" w:rsidRPr="006F4958" w:rsidRDefault="00A31794" w:rsidP="003F7A03">
      <w:pPr>
        <w:spacing w:line="360" w:lineRule="auto"/>
        <w:jc w:val="both"/>
        <w:rPr>
          <w:sz w:val="28"/>
          <w:szCs w:val="28"/>
        </w:rPr>
      </w:pPr>
      <w:r w:rsidRPr="006F4958">
        <w:rPr>
          <w:sz w:val="28"/>
          <w:szCs w:val="28"/>
        </w:rPr>
        <w:t>Посадка кустарников производится в анологичной последовательности с посадкой их в котлованы. В ко</w:t>
      </w:r>
      <w:r>
        <w:rPr>
          <w:sz w:val="28"/>
          <w:szCs w:val="28"/>
        </w:rPr>
        <w:t>нце посадки устраивается поливоч</w:t>
      </w:r>
      <w:r w:rsidRPr="006F4958">
        <w:rPr>
          <w:sz w:val="28"/>
          <w:szCs w:val="28"/>
        </w:rPr>
        <w:t>ная лунка с валиком по периметру траншеи, но для лучшей приживаемости возможно устройство п</w:t>
      </w:r>
      <w:r>
        <w:rPr>
          <w:sz w:val="28"/>
          <w:szCs w:val="28"/>
        </w:rPr>
        <w:t>о</w:t>
      </w:r>
      <w:r w:rsidRPr="006F4958">
        <w:rPr>
          <w:sz w:val="28"/>
          <w:szCs w:val="28"/>
        </w:rPr>
        <w:t xml:space="preserve">ливочной лунки для каждого куста. Расстояние между кустами в ряду — 40см, а расстояние от куста до края траншеи — </w:t>
      </w:r>
      <w:r w:rsidRPr="00A04302">
        <w:rPr>
          <w:sz w:val="28"/>
          <w:szCs w:val="28"/>
        </w:rPr>
        <w:t>15см (см. рис</w:t>
      </w:r>
      <w:r>
        <w:rPr>
          <w:sz w:val="28"/>
          <w:szCs w:val="28"/>
        </w:rPr>
        <w:t>унок 3</w:t>
      </w:r>
      <w:r w:rsidRPr="00A04302">
        <w:rPr>
          <w:sz w:val="28"/>
          <w:szCs w:val="28"/>
        </w:rPr>
        <w:t>).</w:t>
      </w:r>
      <w:r>
        <w:rPr>
          <w:sz w:val="28"/>
          <w:szCs w:val="28"/>
        </w:rPr>
        <w:t xml:space="preserve">                                                                             </w:t>
      </w:r>
    </w:p>
    <w:p w:rsidR="00A31794" w:rsidRDefault="00A31794" w:rsidP="001C032B">
      <w:pPr>
        <w:numPr>
          <w:ilvl w:val="0"/>
          <w:numId w:val="41"/>
        </w:numPr>
        <w:spacing w:line="360" w:lineRule="auto"/>
        <w:jc w:val="both"/>
        <w:rPr>
          <w:sz w:val="28"/>
          <w:szCs w:val="28"/>
        </w:rPr>
      </w:pPr>
      <w:r>
        <w:rPr>
          <w:noProof/>
        </w:rPr>
        <w:pict>
          <v:shape id="_x0000_s1040" type="#_x0000_t75" style="position:absolute;left:0;text-align:left;margin-left:5pt;margin-top:4.1pt;width:181.9pt;height:210.65pt;z-index:-251654656" wrapcoords="-89 0 -89 21523 21600 21523 21600 0 -89 0">
            <v:imagedata r:id="rId87" o:title=""/>
            <w10:wrap type="tight"/>
          </v:shape>
        </w:pict>
      </w:r>
      <w:r w:rsidRPr="006F4958">
        <w:rPr>
          <w:sz w:val="28"/>
          <w:szCs w:val="28"/>
        </w:rPr>
        <w:t>Технология посадки хвойных растений немного отл</w:t>
      </w:r>
      <w:r>
        <w:rPr>
          <w:sz w:val="28"/>
          <w:szCs w:val="28"/>
        </w:rPr>
        <w:t>ичается от посадки лиственных. Кустарники  высаживаются с закрытой корневой системой , которую не опускают в раствор «болтушки» (см. рисунок 4). При посадке хвойных деревьев к</w:t>
      </w:r>
      <w:r w:rsidRPr="006F4958">
        <w:rPr>
          <w:sz w:val="28"/>
          <w:szCs w:val="28"/>
        </w:rPr>
        <w:t xml:space="preserve">орневая шейка находиться на уровне поверхности земли, при посадке крупных растений (в данном проекте таковыми являются </w:t>
      </w:r>
      <w:r w:rsidRPr="001C032B">
        <w:rPr>
          <w:sz w:val="28"/>
          <w:szCs w:val="28"/>
        </w:rPr>
        <w:t>сосна</w:t>
      </w:r>
      <w:r>
        <w:rPr>
          <w:sz w:val="28"/>
          <w:szCs w:val="28"/>
        </w:rPr>
        <w:t xml:space="preserve"> кедровая европейская, туя западная «</w:t>
      </w:r>
      <w:r>
        <w:rPr>
          <w:sz w:val="28"/>
          <w:szCs w:val="28"/>
          <w:lang w:val="en-US"/>
        </w:rPr>
        <w:t>Fastigiata</w:t>
      </w:r>
      <w:r>
        <w:rPr>
          <w:sz w:val="28"/>
          <w:szCs w:val="28"/>
        </w:rPr>
        <w:t>», Ель колючая «</w:t>
      </w:r>
      <w:r>
        <w:rPr>
          <w:sz w:val="28"/>
          <w:szCs w:val="28"/>
          <w:lang w:val="en-US"/>
        </w:rPr>
        <w:t>Glauca</w:t>
      </w:r>
      <w:r>
        <w:rPr>
          <w:sz w:val="28"/>
          <w:szCs w:val="28"/>
        </w:rPr>
        <w:t>»</w:t>
      </w:r>
      <w:r w:rsidRPr="006F4958">
        <w:rPr>
          <w:sz w:val="28"/>
          <w:szCs w:val="28"/>
        </w:rPr>
        <w:t>)</w:t>
      </w:r>
    </w:p>
    <w:p w:rsidR="00A31794" w:rsidRPr="006F4958" w:rsidRDefault="00A31794" w:rsidP="001C032B">
      <w:pPr>
        <w:spacing w:line="360" w:lineRule="auto"/>
        <w:jc w:val="both"/>
        <w:rPr>
          <w:sz w:val="28"/>
          <w:szCs w:val="28"/>
        </w:rPr>
      </w:pPr>
      <w:r>
        <w:rPr>
          <w:sz w:val="28"/>
          <w:szCs w:val="28"/>
        </w:rPr>
        <w:t xml:space="preserve">                     </w:t>
      </w:r>
      <w:r w:rsidRPr="001C032B">
        <w:rPr>
          <w:b/>
          <w:sz w:val="28"/>
          <w:szCs w:val="28"/>
        </w:rPr>
        <w:t>рисунок 4</w:t>
      </w:r>
      <w:r w:rsidRPr="006F4958">
        <w:rPr>
          <w:sz w:val="28"/>
          <w:szCs w:val="28"/>
        </w:rPr>
        <w:t xml:space="preserve"> </w:t>
      </w:r>
      <w:r>
        <w:rPr>
          <w:sz w:val="28"/>
          <w:szCs w:val="28"/>
        </w:rPr>
        <w:t xml:space="preserve">        </w:t>
      </w:r>
      <w:r w:rsidRPr="006F4958">
        <w:rPr>
          <w:sz w:val="28"/>
          <w:szCs w:val="28"/>
        </w:rPr>
        <w:t>необходимо учитывать проседание грунта, поэтому корневая шейка растения должна быть в среднем на 10см выше уровня земли. На дно посадочных ям необходимо укладывать слой дренажа слоем 10-15см из песка и кирпичного щебня — для туй западных, и 20см из кирпичного щебня — для ели колючей и сосен. Хвойные растения любят достаточное увлажнение, поэтому для сохранения влаги поливочные ленки необходимо мульчировать (для ели используется торф, для туи и сосны — древесная щепа).</w:t>
      </w:r>
    </w:p>
    <w:p w:rsidR="00A31794" w:rsidRPr="006F4958" w:rsidRDefault="00A31794" w:rsidP="00694CBC">
      <w:pPr>
        <w:spacing w:line="360" w:lineRule="auto"/>
        <w:ind w:firstLine="555"/>
        <w:jc w:val="both"/>
        <w:rPr>
          <w:sz w:val="28"/>
          <w:szCs w:val="28"/>
        </w:rPr>
      </w:pPr>
      <w:r w:rsidRPr="006F4958">
        <w:rPr>
          <w:sz w:val="28"/>
          <w:szCs w:val="28"/>
        </w:rPr>
        <w:t>Посадочные работы и выбор саженцев лучше всего делать осенью, так как в это время гораздо меньше вероятность ошибиться в их качестве. В это время, как правило, значительно шире возможность самого выбора, саженцы еще имеют здоровые листья, вызревшую древесину, развитую корневую систему и, что немаловажно, обходятся обычно дешевле. При выборе весной намного труднее определить качество саженца, так как продают их из прикопа, неизвестны условия их зимовки и очень велика вероятность у них подмерзших корней. Далеко не всегда ясно и то, в какой зоне вырос саженец и на каком подвое он привит. Результатом всего этого является гибель саженцев вскоре после посадки. Согласно некоторым литературным данным, весенняя посадка саженца дважды обрекает его на гибель: в зимний период в прикопе и весной после посадки в ледяную землю. Чтобы исключить это, не только приобретать, но и высаживать саженцы на постоянное место следует осенью, когда земля еще теплая.</w:t>
      </w:r>
    </w:p>
    <w:p w:rsidR="00A31794" w:rsidRDefault="00A31794" w:rsidP="006F4958">
      <w:pPr>
        <w:spacing w:line="360" w:lineRule="auto"/>
        <w:ind w:firstLine="555"/>
        <w:jc w:val="both"/>
        <w:rPr>
          <w:b/>
          <w:bCs/>
          <w:sz w:val="28"/>
          <w:szCs w:val="28"/>
        </w:rPr>
      </w:pPr>
      <w:r>
        <w:rPr>
          <w:b/>
          <w:bCs/>
          <w:sz w:val="28"/>
          <w:szCs w:val="28"/>
        </w:rPr>
        <w:t>2.7</w:t>
      </w:r>
      <w:r w:rsidRPr="006F4958">
        <w:rPr>
          <w:b/>
          <w:bCs/>
          <w:sz w:val="28"/>
          <w:szCs w:val="28"/>
        </w:rPr>
        <w:t>.</w:t>
      </w:r>
      <w:r>
        <w:rPr>
          <w:b/>
          <w:bCs/>
          <w:sz w:val="28"/>
          <w:szCs w:val="28"/>
        </w:rPr>
        <w:t xml:space="preserve"> </w:t>
      </w:r>
      <w:r w:rsidRPr="006F4958">
        <w:rPr>
          <w:b/>
          <w:bCs/>
          <w:sz w:val="28"/>
          <w:szCs w:val="28"/>
        </w:rPr>
        <w:t xml:space="preserve">Устройство газона с подбором травосмеси.  </w:t>
      </w:r>
    </w:p>
    <w:p w:rsidR="00A31794" w:rsidRPr="006F4958" w:rsidRDefault="00A31794" w:rsidP="006F4958">
      <w:pPr>
        <w:spacing w:line="360" w:lineRule="auto"/>
        <w:ind w:firstLine="555"/>
        <w:jc w:val="both"/>
        <w:rPr>
          <w:sz w:val="28"/>
          <w:szCs w:val="28"/>
        </w:rPr>
      </w:pPr>
      <w:r w:rsidRPr="006F4958">
        <w:rPr>
          <w:sz w:val="28"/>
          <w:szCs w:val="28"/>
        </w:rPr>
        <w:t>На проектируемом объе</w:t>
      </w:r>
      <w:r>
        <w:rPr>
          <w:sz w:val="28"/>
          <w:szCs w:val="28"/>
        </w:rPr>
        <w:t xml:space="preserve">кте предлагается устройство двух типов </w:t>
      </w:r>
      <w:r w:rsidRPr="006F4958">
        <w:rPr>
          <w:sz w:val="28"/>
          <w:szCs w:val="28"/>
        </w:rPr>
        <w:t>газонов: обыкновенный сад</w:t>
      </w:r>
      <w:r>
        <w:rPr>
          <w:sz w:val="28"/>
          <w:szCs w:val="28"/>
        </w:rPr>
        <w:t>ово-парковый и спортивный.</w:t>
      </w:r>
    </w:p>
    <w:p w:rsidR="00A31794" w:rsidRPr="006F4958" w:rsidRDefault="00A31794" w:rsidP="006F4958">
      <w:pPr>
        <w:spacing w:line="360" w:lineRule="auto"/>
        <w:ind w:firstLine="555"/>
        <w:jc w:val="both"/>
        <w:rPr>
          <w:sz w:val="28"/>
          <w:szCs w:val="28"/>
        </w:rPr>
      </w:pPr>
      <w:r>
        <w:rPr>
          <w:iCs/>
          <w:sz w:val="28"/>
          <w:szCs w:val="28"/>
        </w:rPr>
        <w:t xml:space="preserve">1. </w:t>
      </w:r>
      <w:r w:rsidRPr="0003784A">
        <w:rPr>
          <w:iCs/>
          <w:sz w:val="28"/>
          <w:szCs w:val="28"/>
        </w:rPr>
        <w:t>Обыкновенный садово-парковый газон</w:t>
      </w:r>
      <w:r w:rsidRPr="006F4958">
        <w:rPr>
          <w:sz w:val="28"/>
          <w:szCs w:val="28"/>
        </w:rPr>
        <w:t xml:space="preserve"> занимает самую большую часть сада, охватывает практически всю территорию объекта, так как он является фоном древесно-кустарниковых групп, цветочного оформления, малых архитектурных форм и зданий, а так же отлично подчеркивает рельеф территории. Отличительными чертами такого газона являются теневыносливость, долговечность, устойчивость к механическим повреждениям и декоративность. Для его устройства проектом предлагается использовать следующую травосмесь:</w:t>
      </w:r>
    </w:p>
    <w:p w:rsidR="00A31794" w:rsidRPr="006F4958" w:rsidRDefault="00A31794" w:rsidP="006F4958">
      <w:pPr>
        <w:spacing w:line="360" w:lineRule="auto"/>
        <w:ind w:firstLine="285"/>
        <w:jc w:val="both"/>
        <w:rPr>
          <w:sz w:val="28"/>
          <w:szCs w:val="28"/>
        </w:rPr>
      </w:pPr>
      <w:r>
        <w:rPr>
          <w:sz w:val="28"/>
          <w:szCs w:val="28"/>
        </w:rPr>
        <w:t>Овсяница луговая «Сахаровская» – 50</w:t>
      </w:r>
      <w:r w:rsidRPr="006F4958">
        <w:rPr>
          <w:sz w:val="28"/>
          <w:szCs w:val="28"/>
        </w:rPr>
        <w:t>%</w:t>
      </w:r>
      <w:r>
        <w:rPr>
          <w:sz w:val="28"/>
          <w:szCs w:val="28"/>
        </w:rPr>
        <w:t>;</w:t>
      </w:r>
    </w:p>
    <w:p w:rsidR="00A31794" w:rsidRPr="006F4958" w:rsidRDefault="00A31794" w:rsidP="006F4958">
      <w:pPr>
        <w:spacing w:line="360" w:lineRule="auto"/>
        <w:ind w:firstLine="285"/>
        <w:jc w:val="both"/>
        <w:rPr>
          <w:sz w:val="28"/>
          <w:szCs w:val="28"/>
        </w:rPr>
      </w:pPr>
      <w:r>
        <w:rPr>
          <w:sz w:val="28"/>
          <w:szCs w:val="28"/>
        </w:rPr>
        <w:t>Овсяница красная «Эхо» –  3</w:t>
      </w:r>
      <w:r w:rsidRPr="006F4958">
        <w:rPr>
          <w:sz w:val="28"/>
          <w:szCs w:val="28"/>
        </w:rPr>
        <w:t>0%</w:t>
      </w:r>
      <w:r>
        <w:rPr>
          <w:sz w:val="28"/>
          <w:szCs w:val="28"/>
        </w:rPr>
        <w:t>;</w:t>
      </w:r>
    </w:p>
    <w:p w:rsidR="00A31794" w:rsidRPr="006F4958" w:rsidRDefault="00A31794" w:rsidP="006F4958">
      <w:pPr>
        <w:spacing w:line="360" w:lineRule="auto"/>
        <w:ind w:firstLine="285"/>
        <w:jc w:val="both"/>
        <w:rPr>
          <w:sz w:val="28"/>
          <w:szCs w:val="28"/>
        </w:rPr>
      </w:pPr>
      <w:r>
        <w:rPr>
          <w:sz w:val="28"/>
          <w:szCs w:val="28"/>
        </w:rPr>
        <w:t>Тимофеевка луговая «ВИК-9» – 2</w:t>
      </w:r>
      <w:r w:rsidRPr="006F4958">
        <w:rPr>
          <w:sz w:val="28"/>
          <w:szCs w:val="28"/>
        </w:rPr>
        <w:t>0%</w:t>
      </w:r>
      <w:r>
        <w:rPr>
          <w:sz w:val="28"/>
          <w:szCs w:val="28"/>
        </w:rPr>
        <w:t>.</w:t>
      </w:r>
    </w:p>
    <w:p w:rsidR="00A31794" w:rsidRDefault="00A31794" w:rsidP="006F4958">
      <w:pPr>
        <w:spacing w:line="360" w:lineRule="auto"/>
        <w:ind w:firstLine="555"/>
        <w:jc w:val="both"/>
        <w:rPr>
          <w:sz w:val="28"/>
          <w:szCs w:val="28"/>
        </w:rPr>
      </w:pPr>
      <w:r>
        <w:rPr>
          <w:iCs/>
          <w:sz w:val="28"/>
          <w:szCs w:val="28"/>
        </w:rPr>
        <w:t xml:space="preserve">2. </w:t>
      </w:r>
      <w:r w:rsidRPr="007E51BC">
        <w:rPr>
          <w:iCs/>
          <w:sz w:val="28"/>
          <w:szCs w:val="28"/>
        </w:rPr>
        <w:t>Устройство</w:t>
      </w:r>
      <w:r w:rsidRPr="007E51BC">
        <w:rPr>
          <w:sz w:val="28"/>
          <w:szCs w:val="28"/>
        </w:rPr>
        <w:t xml:space="preserve"> </w:t>
      </w:r>
      <w:r w:rsidRPr="007E51BC">
        <w:rPr>
          <w:iCs/>
          <w:sz w:val="28"/>
          <w:szCs w:val="28"/>
        </w:rPr>
        <w:t>спортивного газона</w:t>
      </w:r>
      <w:r w:rsidRPr="007E51BC">
        <w:rPr>
          <w:sz w:val="28"/>
          <w:szCs w:val="28"/>
        </w:rPr>
        <w:t xml:space="preserve"> предлагается проектом на сравнительно небольших площадях, а именно — на участках для игр в страйкбол, пеинтбол и лазертек. Здесь рекомендуется использовать растения, устойчивые к вытаптыванию.</w:t>
      </w:r>
    </w:p>
    <w:p w:rsidR="00A31794" w:rsidRDefault="00A31794" w:rsidP="006F4958">
      <w:pPr>
        <w:spacing w:line="360" w:lineRule="auto"/>
        <w:ind w:firstLine="555"/>
        <w:jc w:val="both"/>
        <w:rPr>
          <w:sz w:val="28"/>
          <w:szCs w:val="28"/>
        </w:rPr>
      </w:pPr>
      <w:r>
        <w:rPr>
          <w:sz w:val="28"/>
          <w:szCs w:val="28"/>
        </w:rPr>
        <w:t>Овсяница красная «Пернилле» – 45%;</w:t>
      </w:r>
    </w:p>
    <w:p w:rsidR="00A31794" w:rsidRDefault="00A31794" w:rsidP="006F4958">
      <w:pPr>
        <w:spacing w:line="360" w:lineRule="auto"/>
        <w:ind w:firstLine="555"/>
        <w:jc w:val="both"/>
        <w:rPr>
          <w:sz w:val="28"/>
          <w:szCs w:val="28"/>
        </w:rPr>
      </w:pPr>
      <w:r>
        <w:rPr>
          <w:sz w:val="28"/>
          <w:szCs w:val="28"/>
        </w:rPr>
        <w:t>Мятлик луговой «Кони»– 35%;</w:t>
      </w:r>
    </w:p>
    <w:p w:rsidR="00A31794" w:rsidRDefault="00A31794" w:rsidP="006F4958">
      <w:pPr>
        <w:spacing w:line="360" w:lineRule="auto"/>
        <w:ind w:firstLine="555"/>
        <w:jc w:val="both"/>
        <w:rPr>
          <w:sz w:val="28"/>
          <w:szCs w:val="28"/>
        </w:rPr>
      </w:pPr>
      <w:r>
        <w:rPr>
          <w:sz w:val="28"/>
          <w:szCs w:val="28"/>
        </w:rPr>
        <w:t>Райграс пастбищный «Бача»– 20%.</w:t>
      </w:r>
    </w:p>
    <w:p w:rsidR="00A31794" w:rsidRPr="0003784A" w:rsidRDefault="00A31794" w:rsidP="006F4958">
      <w:pPr>
        <w:spacing w:line="360" w:lineRule="auto"/>
        <w:ind w:firstLine="555"/>
        <w:jc w:val="both"/>
        <w:rPr>
          <w:sz w:val="28"/>
          <w:szCs w:val="28"/>
          <w:highlight w:val="red"/>
        </w:rPr>
      </w:pPr>
    </w:p>
    <w:p w:rsidR="00A31794" w:rsidRPr="006F4958" w:rsidRDefault="00A31794" w:rsidP="006F4958">
      <w:pPr>
        <w:spacing w:line="360" w:lineRule="auto"/>
        <w:ind w:firstLine="555"/>
        <w:jc w:val="both"/>
        <w:rPr>
          <w:sz w:val="28"/>
          <w:szCs w:val="28"/>
        </w:rPr>
      </w:pPr>
      <w:r w:rsidRPr="006F4958">
        <w:rPr>
          <w:sz w:val="28"/>
          <w:szCs w:val="28"/>
        </w:rPr>
        <w:t xml:space="preserve">Норму высева семян рассчитывают по специальной формуле: </w:t>
      </w:r>
      <w:r w:rsidRPr="006F4958">
        <w:rPr>
          <w:b/>
          <w:bCs/>
          <w:sz w:val="28"/>
          <w:szCs w:val="28"/>
          <w:lang w:val="en-US"/>
        </w:rPr>
        <w:t>N</w:t>
      </w:r>
      <w:r w:rsidRPr="006F4958">
        <w:rPr>
          <w:b/>
          <w:bCs/>
          <w:sz w:val="28"/>
          <w:szCs w:val="28"/>
        </w:rPr>
        <w:t>=</w:t>
      </w:r>
      <w:r w:rsidRPr="006F4958">
        <w:rPr>
          <w:b/>
          <w:bCs/>
          <w:sz w:val="28"/>
          <w:szCs w:val="28"/>
          <w:lang w:val="en-US"/>
        </w:rPr>
        <w:t>np</w:t>
      </w:r>
      <w:r w:rsidRPr="006F4958">
        <w:rPr>
          <w:b/>
          <w:bCs/>
          <w:sz w:val="28"/>
          <w:szCs w:val="28"/>
        </w:rPr>
        <w:t>/</w:t>
      </w:r>
      <w:r w:rsidRPr="006F4958">
        <w:rPr>
          <w:b/>
          <w:bCs/>
          <w:sz w:val="28"/>
          <w:szCs w:val="28"/>
          <w:lang w:val="en-US"/>
        </w:rPr>
        <w:t>D</w:t>
      </w:r>
      <w:r w:rsidRPr="006F4958">
        <w:rPr>
          <w:sz w:val="28"/>
          <w:szCs w:val="28"/>
        </w:rPr>
        <w:t xml:space="preserve">, </w:t>
      </w:r>
    </w:p>
    <w:p w:rsidR="00A31794" w:rsidRPr="006F4958" w:rsidRDefault="00A31794" w:rsidP="006F4958">
      <w:pPr>
        <w:spacing w:line="360" w:lineRule="auto"/>
        <w:jc w:val="both"/>
        <w:rPr>
          <w:sz w:val="28"/>
          <w:szCs w:val="28"/>
        </w:rPr>
      </w:pPr>
      <w:r w:rsidRPr="006F4958">
        <w:rPr>
          <w:sz w:val="28"/>
          <w:szCs w:val="28"/>
        </w:rPr>
        <w:t>(</w:t>
      </w:r>
      <w:r w:rsidRPr="006F4958">
        <w:rPr>
          <w:sz w:val="28"/>
          <w:szCs w:val="28"/>
          <w:lang w:val="en-US"/>
        </w:rPr>
        <w:t>N</w:t>
      </w:r>
      <w:r w:rsidRPr="006F4958">
        <w:rPr>
          <w:sz w:val="28"/>
          <w:szCs w:val="28"/>
        </w:rPr>
        <w:t xml:space="preserve">-норма травосмеси, </w:t>
      </w:r>
      <w:r w:rsidRPr="006F4958">
        <w:rPr>
          <w:sz w:val="28"/>
          <w:szCs w:val="28"/>
          <w:lang w:val="en-US"/>
        </w:rPr>
        <w:t>n</w:t>
      </w:r>
      <w:r w:rsidRPr="006F4958">
        <w:rPr>
          <w:sz w:val="28"/>
          <w:szCs w:val="28"/>
        </w:rPr>
        <w:t xml:space="preserve">-расчетная норма высева семян в чистом виде данного вида трав кг/га, </w:t>
      </w:r>
      <w:r w:rsidRPr="006F4958">
        <w:rPr>
          <w:sz w:val="28"/>
          <w:szCs w:val="28"/>
          <w:lang w:val="en-US"/>
        </w:rPr>
        <w:t>p</w:t>
      </w:r>
      <w:r w:rsidRPr="006F4958">
        <w:rPr>
          <w:sz w:val="28"/>
          <w:szCs w:val="28"/>
        </w:rPr>
        <w:t xml:space="preserve">-участие данного вида в травосмеси в чистом виде %, </w:t>
      </w:r>
      <w:r w:rsidRPr="006F4958">
        <w:rPr>
          <w:sz w:val="28"/>
          <w:szCs w:val="28"/>
          <w:lang w:val="en-US"/>
        </w:rPr>
        <w:t>D</w:t>
      </w:r>
      <w:r w:rsidRPr="006F4958">
        <w:rPr>
          <w:sz w:val="28"/>
          <w:szCs w:val="28"/>
        </w:rPr>
        <w:t>-фактическая хозяйственная годность%).</w:t>
      </w:r>
    </w:p>
    <w:p w:rsidR="00A31794" w:rsidRDefault="00A31794" w:rsidP="006F4958">
      <w:pPr>
        <w:spacing w:line="360" w:lineRule="auto"/>
        <w:ind w:firstLine="555"/>
        <w:jc w:val="both"/>
        <w:rPr>
          <w:sz w:val="28"/>
          <w:szCs w:val="28"/>
        </w:rPr>
      </w:pPr>
      <w:r w:rsidRPr="006F4958">
        <w:rPr>
          <w:b/>
          <w:bCs/>
          <w:sz w:val="28"/>
          <w:szCs w:val="28"/>
          <w:lang w:val="en-US"/>
        </w:rPr>
        <w:t>N</w:t>
      </w:r>
      <w:r w:rsidRPr="006F4958">
        <w:rPr>
          <w:sz w:val="28"/>
          <w:szCs w:val="28"/>
        </w:rPr>
        <w:t xml:space="preserve"> для обыкновенного садово-паркового газона:</w:t>
      </w:r>
    </w:p>
    <w:p w:rsidR="00A31794" w:rsidRPr="003E55CD" w:rsidRDefault="00A31794" w:rsidP="003E55CD">
      <w:pPr>
        <w:spacing w:line="360" w:lineRule="auto"/>
        <w:ind w:firstLine="285"/>
        <w:jc w:val="both"/>
        <w:rPr>
          <w:sz w:val="28"/>
          <w:szCs w:val="28"/>
        </w:rPr>
      </w:pPr>
      <w:r>
        <w:rPr>
          <w:sz w:val="28"/>
          <w:szCs w:val="28"/>
        </w:rPr>
        <w:t xml:space="preserve">Овсяница луговая «Сахаровская»          </w:t>
      </w:r>
      <w:r>
        <w:rPr>
          <w:sz w:val="28"/>
          <w:szCs w:val="28"/>
          <w:lang w:val="en-US"/>
        </w:rPr>
        <w:t>N</w:t>
      </w:r>
      <w:r w:rsidRPr="00B20377">
        <w:rPr>
          <w:sz w:val="16"/>
          <w:szCs w:val="16"/>
        </w:rPr>
        <w:t xml:space="preserve">1 </w:t>
      </w:r>
      <w:r w:rsidRPr="00B20377">
        <w:rPr>
          <w:sz w:val="28"/>
          <w:szCs w:val="28"/>
        </w:rPr>
        <w:t>= 121*50</w:t>
      </w:r>
      <w:r>
        <w:rPr>
          <w:sz w:val="28"/>
          <w:szCs w:val="28"/>
        </w:rPr>
        <w:t>/87 = 69,54кг/га;</w:t>
      </w:r>
    </w:p>
    <w:p w:rsidR="00A31794" w:rsidRPr="00B20377" w:rsidRDefault="00A31794" w:rsidP="003E55CD">
      <w:pPr>
        <w:spacing w:line="360" w:lineRule="auto"/>
        <w:ind w:firstLine="285"/>
        <w:jc w:val="both"/>
        <w:rPr>
          <w:sz w:val="28"/>
          <w:szCs w:val="28"/>
        </w:rPr>
      </w:pPr>
      <w:r>
        <w:rPr>
          <w:sz w:val="28"/>
          <w:szCs w:val="28"/>
        </w:rPr>
        <w:t xml:space="preserve">Овсяница красная «Эхо»                         </w:t>
      </w:r>
      <w:r>
        <w:rPr>
          <w:sz w:val="28"/>
          <w:szCs w:val="28"/>
          <w:lang w:val="en-US"/>
        </w:rPr>
        <w:t>N</w:t>
      </w:r>
      <w:r>
        <w:rPr>
          <w:sz w:val="16"/>
          <w:szCs w:val="16"/>
        </w:rPr>
        <w:t>2</w:t>
      </w:r>
      <w:r w:rsidRPr="00B20377">
        <w:rPr>
          <w:sz w:val="28"/>
          <w:szCs w:val="28"/>
        </w:rPr>
        <w:t xml:space="preserve"> = 121*30</w:t>
      </w:r>
      <w:r>
        <w:rPr>
          <w:sz w:val="28"/>
          <w:szCs w:val="28"/>
        </w:rPr>
        <w:t>/</w:t>
      </w:r>
      <w:r w:rsidRPr="00B20377">
        <w:rPr>
          <w:sz w:val="28"/>
          <w:szCs w:val="28"/>
        </w:rPr>
        <w:t>87 = 41</w:t>
      </w:r>
      <w:r>
        <w:rPr>
          <w:sz w:val="28"/>
          <w:szCs w:val="28"/>
        </w:rPr>
        <w:t>,</w:t>
      </w:r>
      <w:r w:rsidRPr="00B20377">
        <w:rPr>
          <w:sz w:val="28"/>
          <w:szCs w:val="28"/>
        </w:rPr>
        <w:t>72</w:t>
      </w:r>
      <w:r>
        <w:rPr>
          <w:sz w:val="28"/>
          <w:szCs w:val="28"/>
        </w:rPr>
        <w:t>кг/га;</w:t>
      </w:r>
    </w:p>
    <w:p w:rsidR="00A31794" w:rsidRPr="00B20377" w:rsidRDefault="00A31794" w:rsidP="003E55CD">
      <w:pPr>
        <w:spacing w:line="360" w:lineRule="auto"/>
        <w:ind w:firstLine="285"/>
        <w:jc w:val="both"/>
        <w:rPr>
          <w:sz w:val="28"/>
          <w:szCs w:val="28"/>
        </w:rPr>
      </w:pPr>
      <w:r>
        <w:rPr>
          <w:sz w:val="28"/>
          <w:szCs w:val="28"/>
        </w:rPr>
        <w:t xml:space="preserve">Тимофеевка луговая «ВИК-9» </w:t>
      </w:r>
      <w:r w:rsidRPr="00B20377">
        <w:rPr>
          <w:sz w:val="28"/>
          <w:szCs w:val="28"/>
        </w:rPr>
        <w:t xml:space="preserve">               </w:t>
      </w:r>
      <w:r>
        <w:rPr>
          <w:sz w:val="28"/>
          <w:szCs w:val="28"/>
          <w:lang w:val="en-US"/>
        </w:rPr>
        <w:t>N</w:t>
      </w:r>
      <w:r w:rsidRPr="00B20377">
        <w:rPr>
          <w:sz w:val="16"/>
          <w:szCs w:val="16"/>
        </w:rPr>
        <w:t>3</w:t>
      </w:r>
      <w:r w:rsidRPr="00B20377">
        <w:rPr>
          <w:sz w:val="28"/>
          <w:szCs w:val="28"/>
        </w:rPr>
        <w:t xml:space="preserve"> = 50*20</w:t>
      </w:r>
      <w:r>
        <w:rPr>
          <w:sz w:val="28"/>
          <w:szCs w:val="28"/>
        </w:rPr>
        <w:t>/87 = 11,49кг/га;</w:t>
      </w:r>
    </w:p>
    <w:p w:rsidR="00A31794" w:rsidRDefault="00A31794" w:rsidP="006F4958">
      <w:pPr>
        <w:spacing w:line="360" w:lineRule="auto"/>
        <w:ind w:firstLine="540"/>
        <w:jc w:val="both"/>
        <w:rPr>
          <w:sz w:val="28"/>
          <w:szCs w:val="28"/>
        </w:rPr>
      </w:pPr>
      <w:r w:rsidRPr="006F4958">
        <w:rPr>
          <w:sz w:val="28"/>
          <w:szCs w:val="28"/>
          <w:u w:val="single"/>
          <w:lang w:val="en-US"/>
        </w:rPr>
        <w:t>N</w:t>
      </w:r>
      <w:r w:rsidRPr="006F4958">
        <w:rPr>
          <w:sz w:val="28"/>
          <w:szCs w:val="28"/>
          <w:u w:val="single"/>
        </w:rPr>
        <w:t>общ</w:t>
      </w:r>
      <w:r>
        <w:rPr>
          <w:sz w:val="28"/>
          <w:szCs w:val="28"/>
          <w:u w:val="single"/>
        </w:rPr>
        <w:t xml:space="preserve"> </w:t>
      </w:r>
      <w:r>
        <w:rPr>
          <w:sz w:val="28"/>
          <w:szCs w:val="28"/>
        </w:rPr>
        <w:t>= (69,54 + 41,72 + 11,49) * 29558,1</w:t>
      </w:r>
      <w:r w:rsidRPr="006F4958">
        <w:rPr>
          <w:sz w:val="28"/>
          <w:szCs w:val="28"/>
        </w:rPr>
        <w:t>м²</w:t>
      </w:r>
      <w:r>
        <w:rPr>
          <w:sz w:val="28"/>
          <w:szCs w:val="28"/>
        </w:rPr>
        <w:t xml:space="preserve">  = 12,26гр/</w:t>
      </w:r>
      <w:r w:rsidRPr="006F4958">
        <w:rPr>
          <w:sz w:val="28"/>
          <w:szCs w:val="28"/>
        </w:rPr>
        <w:t>м²</w:t>
      </w:r>
      <w:r>
        <w:rPr>
          <w:sz w:val="28"/>
          <w:szCs w:val="28"/>
        </w:rPr>
        <w:t>*29558,1</w:t>
      </w:r>
      <w:r w:rsidRPr="006F4958">
        <w:rPr>
          <w:sz w:val="28"/>
          <w:szCs w:val="28"/>
        </w:rPr>
        <w:t>м²</w:t>
      </w:r>
      <w:r>
        <w:rPr>
          <w:sz w:val="28"/>
          <w:szCs w:val="28"/>
        </w:rPr>
        <w:t xml:space="preserve">  = 362,38кг.</w:t>
      </w:r>
    </w:p>
    <w:p w:rsidR="00A31794" w:rsidRPr="006F4958" w:rsidRDefault="00A31794" w:rsidP="006F4958">
      <w:pPr>
        <w:spacing w:line="360" w:lineRule="auto"/>
        <w:ind w:firstLine="540"/>
        <w:jc w:val="both"/>
        <w:rPr>
          <w:sz w:val="28"/>
          <w:szCs w:val="28"/>
        </w:rPr>
      </w:pPr>
    </w:p>
    <w:p w:rsidR="00A31794" w:rsidRDefault="00A31794" w:rsidP="006F4958">
      <w:pPr>
        <w:spacing w:line="360" w:lineRule="auto"/>
        <w:ind w:firstLine="540"/>
        <w:jc w:val="both"/>
        <w:rPr>
          <w:sz w:val="28"/>
          <w:szCs w:val="28"/>
        </w:rPr>
      </w:pPr>
      <w:r w:rsidRPr="006F4958">
        <w:rPr>
          <w:b/>
          <w:bCs/>
          <w:sz w:val="28"/>
          <w:szCs w:val="28"/>
          <w:lang w:val="en-US"/>
        </w:rPr>
        <w:t>N</w:t>
      </w:r>
      <w:r w:rsidRPr="006F4958">
        <w:rPr>
          <w:b/>
          <w:bCs/>
          <w:sz w:val="28"/>
          <w:szCs w:val="28"/>
        </w:rPr>
        <w:t xml:space="preserve"> </w:t>
      </w:r>
      <w:r w:rsidRPr="006F4958">
        <w:rPr>
          <w:sz w:val="28"/>
          <w:szCs w:val="28"/>
        </w:rPr>
        <w:t xml:space="preserve">для </w:t>
      </w:r>
      <w:r>
        <w:rPr>
          <w:sz w:val="28"/>
          <w:szCs w:val="28"/>
        </w:rPr>
        <w:t>спортивного</w:t>
      </w:r>
      <w:r w:rsidRPr="006F4958">
        <w:rPr>
          <w:sz w:val="28"/>
          <w:szCs w:val="28"/>
        </w:rPr>
        <w:t xml:space="preserve"> газона:</w:t>
      </w:r>
      <w:r>
        <w:rPr>
          <w:sz w:val="28"/>
          <w:szCs w:val="28"/>
        </w:rPr>
        <w:t xml:space="preserve"> </w:t>
      </w:r>
    </w:p>
    <w:p w:rsidR="00A31794" w:rsidRPr="000C61A1" w:rsidRDefault="00A31794" w:rsidP="007373AB">
      <w:pPr>
        <w:spacing w:line="360" w:lineRule="auto"/>
        <w:jc w:val="both"/>
        <w:rPr>
          <w:sz w:val="28"/>
          <w:szCs w:val="28"/>
        </w:rPr>
      </w:pPr>
      <w:r>
        <w:rPr>
          <w:sz w:val="28"/>
          <w:szCs w:val="28"/>
        </w:rPr>
        <w:t xml:space="preserve">     Овсяница красная «Пернилле»              </w:t>
      </w:r>
      <w:r>
        <w:rPr>
          <w:sz w:val="28"/>
          <w:szCs w:val="28"/>
          <w:lang w:val="en-US"/>
        </w:rPr>
        <w:t>N</w:t>
      </w:r>
      <w:r w:rsidRPr="000C61A1">
        <w:rPr>
          <w:sz w:val="16"/>
          <w:szCs w:val="16"/>
        </w:rPr>
        <w:t>1</w:t>
      </w:r>
      <w:r w:rsidRPr="000C61A1">
        <w:rPr>
          <w:sz w:val="28"/>
          <w:szCs w:val="28"/>
        </w:rPr>
        <w:t xml:space="preserve"> = 100*45/60 = 75</w:t>
      </w:r>
      <w:r>
        <w:rPr>
          <w:sz w:val="28"/>
          <w:szCs w:val="28"/>
        </w:rPr>
        <w:t>кг/га;</w:t>
      </w:r>
    </w:p>
    <w:p w:rsidR="00A31794" w:rsidRPr="007373AB" w:rsidRDefault="00A31794" w:rsidP="007373AB">
      <w:pPr>
        <w:spacing w:line="360" w:lineRule="auto"/>
        <w:jc w:val="both"/>
        <w:rPr>
          <w:sz w:val="28"/>
          <w:szCs w:val="28"/>
        </w:rPr>
      </w:pPr>
      <w:r>
        <w:rPr>
          <w:sz w:val="28"/>
          <w:szCs w:val="28"/>
        </w:rPr>
        <w:t xml:space="preserve">     Мятлик луговой «Кони»                        </w:t>
      </w:r>
      <w:r>
        <w:rPr>
          <w:sz w:val="28"/>
          <w:szCs w:val="28"/>
          <w:lang w:val="en-US"/>
        </w:rPr>
        <w:t>N</w:t>
      </w:r>
      <w:r w:rsidRPr="007373AB">
        <w:rPr>
          <w:sz w:val="16"/>
          <w:szCs w:val="16"/>
        </w:rPr>
        <w:t>2</w:t>
      </w:r>
      <w:r w:rsidRPr="007373AB">
        <w:rPr>
          <w:sz w:val="28"/>
          <w:szCs w:val="28"/>
        </w:rPr>
        <w:t xml:space="preserve"> = 27*35/71 = 13,</w:t>
      </w:r>
      <w:r>
        <w:rPr>
          <w:sz w:val="28"/>
          <w:szCs w:val="28"/>
        </w:rPr>
        <w:t>31кг/га;</w:t>
      </w:r>
    </w:p>
    <w:p w:rsidR="00A31794" w:rsidRPr="007373AB" w:rsidRDefault="00A31794" w:rsidP="007373AB">
      <w:pPr>
        <w:spacing w:line="360" w:lineRule="auto"/>
        <w:jc w:val="both"/>
        <w:rPr>
          <w:sz w:val="28"/>
          <w:szCs w:val="28"/>
          <w:highlight w:val="red"/>
        </w:rPr>
      </w:pPr>
      <w:r>
        <w:rPr>
          <w:sz w:val="28"/>
          <w:szCs w:val="28"/>
        </w:rPr>
        <w:t xml:space="preserve">     Райграс пастбищный «Бача»                 </w:t>
      </w:r>
      <w:r>
        <w:rPr>
          <w:sz w:val="28"/>
          <w:szCs w:val="28"/>
          <w:lang w:val="en-US"/>
        </w:rPr>
        <w:t>N</w:t>
      </w:r>
      <w:r w:rsidRPr="007373AB">
        <w:rPr>
          <w:sz w:val="16"/>
          <w:szCs w:val="16"/>
        </w:rPr>
        <w:t>3</w:t>
      </w:r>
      <w:r w:rsidRPr="007373AB">
        <w:rPr>
          <w:sz w:val="28"/>
          <w:szCs w:val="28"/>
        </w:rPr>
        <w:t xml:space="preserve"> = </w:t>
      </w:r>
      <w:r>
        <w:rPr>
          <w:sz w:val="28"/>
          <w:szCs w:val="28"/>
        </w:rPr>
        <w:t>130*20/77 = 33,77кг/га.</w:t>
      </w:r>
    </w:p>
    <w:p w:rsidR="00A31794" w:rsidRPr="006F4958" w:rsidRDefault="00A31794" w:rsidP="006F4958">
      <w:pPr>
        <w:spacing w:line="360" w:lineRule="auto"/>
        <w:ind w:firstLine="555"/>
        <w:jc w:val="both"/>
        <w:rPr>
          <w:sz w:val="28"/>
          <w:szCs w:val="28"/>
        </w:rPr>
      </w:pPr>
      <w:r w:rsidRPr="006F4958">
        <w:rPr>
          <w:sz w:val="28"/>
          <w:szCs w:val="28"/>
          <w:u w:val="single"/>
          <w:lang w:val="en-US"/>
        </w:rPr>
        <w:t>No</w:t>
      </w:r>
      <w:r w:rsidRPr="006F4958">
        <w:rPr>
          <w:sz w:val="28"/>
          <w:szCs w:val="28"/>
          <w:u w:val="single"/>
        </w:rPr>
        <w:t>бщ</w:t>
      </w:r>
      <w:r>
        <w:rPr>
          <w:sz w:val="28"/>
          <w:szCs w:val="28"/>
          <w:u w:val="single"/>
        </w:rPr>
        <w:t xml:space="preserve"> </w:t>
      </w:r>
      <w:r w:rsidRPr="006F4958">
        <w:rPr>
          <w:sz w:val="28"/>
          <w:szCs w:val="28"/>
        </w:rPr>
        <w:t>=(</w:t>
      </w:r>
      <w:r>
        <w:rPr>
          <w:sz w:val="28"/>
          <w:szCs w:val="28"/>
        </w:rPr>
        <w:t>75</w:t>
      </w:r>
      <w:r w:rsidRPr="007373AB">
        <w:rPr>
          <w:sz w:val="28"/>
          <w:szCs w:val="28"/>
        </w:rPr>
        <w:t xml:space="preserve"> </w:t>
      </w:r>
      <w:r>
        <w:rPr>
          <w:sz w:val="28"/>
          <w:szCs w:val="28"/>
        </w:rPr>
        <w:t>кг/га +13,31</w:t>
      </w:r>
      <w:r w:rsidRPr="007373AB">
        <w:rPr>
          <w:sz w:val="28"/>
          <w:szCs w:val="28"/>
        </w:rPr>
        <w:t xml:space="preserve"> </w:t>
      </w:r>
      <w:r>
        <w:rPr>
          <w:sz w:val="28"/>
          <w:szCs w:val="28"/>
        </w:rPr>
        <w:t>кг/га +33,77</w:t>
      </w:r>
      <w:r w:rsidRPr="007373AB">
        <w:rPr>
          <w:sz w:val="28"/>
          <w:szCs w:val="28"/>
        </w:rPr>
        <w:t xml:space="preserve"> </w:t>
      </w:r>
      <w:r>
        <w:rPr>
          <w:sz w:val="28"/>
          <w:szCs w:val="28"/>
        </w:rPr>
        <w:t>кг/га)* 1250</w:t>
      </w:r>
      <w:r w:rsidRPr="006F4958">
        <w:rPr>
          <w:sz w:val="28"/>
          <w:szCs w:val="28"/>
        </w:rPr>
        <w:t>м²</w:t>
      </w:r>
      <w:r>
        <w:rPr>
          <w:sz w:val="28"/>
          <w:szCs w:val="28"/>
        </w:rPr>
        <w:t xml:space="preserve"> = 12,21гр/</w:t>
      </w:r>
      <w:r w:rsidRPr="006F4958">
        <w:rPr>
          <w:sz w:val="28"/>
          <w:szCs w:val="28"/>
        </w:rPr>
        <w:t>м²</w:t>
      </w:r>
      <w:r>
        <w:rPr>
          <w:sz w:val="28"/>
          <w:szCs w:val="28"/>
        </w:rPr>
        <w:t>*1250</w:t>
      </w:r>
      <w:r w:rsidRPr="006F4958">
        <w:rPr>
          <w:sz w:val="28"/>
          <w:szCs w:val="28"/>
        </w:rPr>
        <w:t>м²</w:t>
      </w:r>
      <w:r>
        <w:rPr>
          <w:sz w:val="28"/>
          <w:szCs w:val="28"/>
        </w:rPr>
        <w:t xml:space="preserve"> = 15,25кг.</w:t>
      </w:r>
    </w:p>
    <w:p w:rsidR="00A31794" w:rsidRPr="006F4958" w:rsidRDefault="00A31794" w:rsidP="006F4958">
      <w:pPr>
        <w:spacing w:line="360" w:lineRule="auto"/>
        <w:ind w:firstLine="540"/>
        <w:jc w:val="both"/>
        <w:rPr>
          <w:sz w:val="28"/>
          <w:szCs w:val="28"/>
        </w:rPr>
      </w:pPr>
    </w:p>
    <w:p w:rsidR="00A31794" w:rsidRPr="006F4958" w:rsidRDefault="00A31794" w:rsidP="006F4958">
      <w:pPr>
        <w:spacing w:line="360" w:lineRule="auto"/>
        <w:ind w:firstLine="555"/>
        <w:jc w:val="both"/>
        <w:rPr>
          <w:sz w:val="28"/>
          <w:szCs w:val="28"/>
        </w:rPr>
      </w:pPr>
      <w:r w:rsidRPr="006F4958">
        <w:rPr>
          <w:sz w:val="28"/>
          <w:szCs w:val="28"/>
        </w:rPr>
        <w:t>На практике существует несколько способов создания газонов в зависимости от их назначения. Газоны создаются:</w:t>
      </w:r>
    </w:p>
    <w:p w:rsidR="00A31794" w:rsidRPr="006F4958" w:rsidRDefault="00A31794" w:rsidP="006F4958">
      <w:pPr>
        <w:spacing w:line="360" w:lineRule="auto"/>
        <w:ind w:firstLine="555"/>
        <w:jc w:val="both"/>
        <w:rPr>
          <w:sz w:val="28"/>
          <w:szCs w:val="28"/>
        </w:rPr>
      </w:pPr>
      <w:r w:rsidRPr="006F4958">
        <w:rPr>
          <w:sz w:val="28"/>
          <w:szCs w:val="28"/>
        </w:rPr>
        <w:t xml:space="preserve"> -    посевом семян газонных трав на подготовленную поверхность территории объекта;</w:t>
      </w:r>
    </w:p>
    <w:p w:rsidR="00A31794" w:rsidRPr="006F4958" w:rsidRDefault="00A31794" w:rsidP="006F4958">
      <w:pPr>
        <w:spacing w:line="360" w:lineRule="auto"/>
        <w:ind w:firstLine="555"/>
        <w:jc w:val="both"/>
        <w:rPr>
          <w:sz w:val="28"/>
          <w:szCs w:val="28"/>
        </w:rPr>
      </w:pPr>
      <w:r w:rsidRPr="006F4958">
        <w:rPr>
          <w:sz w:val="28"/>
          <w:szCs w:val="28"/>
        </w:rPr>
        <w:t xml:space="preserve"> -    гидропосевом, нанесением семян на подготовленную поверхность под давлением с помощью специальных распиливающих устройств в составе специальных растворов;</w:t>
      </w:r>
    </w:p>
    <w:p w:rsidR="00A31794" w:rsidRPr="006F4958" w:rsidRDefault="00A31794" w:rsidP="006F4958">
      <w:pPr>
        <w:spacing w:line="360" w:lineRule="auto"/>
        <w:ind w:firstLine="555"/>
        <w:jc w:val="both"/>
        <w:rPr>
          <w:sz w:val="28"/>
          <w:szCs w:val="28"/>
        </w:rPr>
      </w:pPr>
      <w:r w:rsidRPr="006F4958">
        <w:rPr>
          <w:sz w:val="28"/>
          <w:szCs w:val="28"/>
        </w:rPr>
        <w:t xml:space="preserve"> - одерновкой или раскладкой рулонной дернины по подготовленной поверхности.</w:t>
      </w:r>
    </w:p>
    <w:p w:rsidR="00A31794" w:rsidRDefault="00A31794" w:rsidP="006F4958">
      <w:pPr>
        <w:spacing w:line="360" w:lineRule="auto"/>
        <w:ind w:firstLine="555"/>
        <w:jc w:val="both"/>
        <w:rPr>
          <w:sz w:val="28"/>
          <w:szCs w:val="28"/>
        </w:rPr>
      </w:pPr>
      <w:r w:rsidRPr="006F4958">
        <w:rPr>
          <w:sz w:val="28"/>
          <w:szCs w:val="28"/>
        </w:rPr>
        <w:t>На данном объекте газон будет устраиваться посевным способом. Подготовка основания включае</w:t>
      </w:r>
      <w:r>
        <w:rPr>
          <w:sz w:val="28"/>
          <w:szCs w:val="28"/>
        </w:rPr>
        <w:t>т операции:</w:t>
      </w:r>
    </w:p>
    <w:p w:rsidR="00A31794" w:rsidRDefault="00A31794" w:rsidP="006F4958">
      <w:pPr>
        <w:spacing w:line="360" w:lineRule="auto"/>
        <w:ind w:firstLine="555"/>
        <w:jc w:val="both"/>
        <w:rPr>
          <w:sz w:val="28"/>
          <w:szCs w:val="28"/>
        </w:rPr>
      </w:pPr>
      <w:r w:rsidRPr="006F4958">
        <w:rPr>
          <w:sz w:val="28"/>
          <w:szCs w:val="28"/>
        </w:rPr>
        <w:t>1.)подготовку</w:t>
      </w:r>
      <w:r>
        <w:rPr>
          <w:sz w:val="28"/>
          <w:szCs w:val="28"/>
        </w:rPr>
        <w:t xml:space="preserve"> подстилающего слоя (подпочвы);</w:t>
      </w:r>
    </w:p>
    <w:p w:rsidR="00A31794" w:rsidRPr="006F4958" w:rsidRDefault="00A31794" w:rsidP="006F4958">
      <w:pPr>
        <w:spacing w:line="360" w:lineRule="auto"/>
        <w:ind w:firstLine="555"/>
        <w:jc w:val="both"/>
        <w:rPr>
          <w:sz w:val="28"/>
          <w:szCs w:val="28"/>
        </w:rPr>
      </w:pPr>
      <w:r w:rsidRPr="006F4958">
        <w:rPr>
          <w:sz w:val="28"/>
          <w:szCs w:val="28"/>
        </w:rPr>
        <w:t>2.)подготовку корнеобитаемого почвенного слоя из плодородной земли. Толщина корнеобитаемого слоя земли должна быть в пределах 15...20 см. Если на объекте имеется существующий плодородный слой почвы, то его сгребают и собирают в бурты. Имеющийся дерновый покров также срезают дернорезчиками и складывают на специально отведённые места. Далее на участках, отводимых под газоны, поверхность выравнивают по проектным отметкам без учета толщины корнеобитаемого слоя. Уклон поверхности газонов должен составлять не менее 3%</w:t>
      </w:r>
      <w:r w:rsidRPr="00EE257D">
        <w:rPr>
          <w:sz w:val="14"/>
          <w:szCs w:val="14"/>
        </w:rPr>
        <w:t>0</w:t>
      </w:r>
      <w:r w:rsidRPr="006F4958">
        <w:rPr>
          <w:sz w:val="28"/>
          <w:szCs w:val="28"/>
        </w:rPr>
        <w:t>. С целью создания пористой структуры подстилающего слоя основания производят разрыхление и культивацию подстилающего слоя (подпочвы) с помощью лёгких колёсных тракторов и навесных дисковых борон. Если же на участке плодородный грунт отсутствует,</w:t>
      </w:r>
      <w:r>
        <w:rPr>
          <w:sz w:val="28"/>
          <w:szCs w:val="28"/>
        </w:rPr>
        <w:t xml:space="preserve"> </w:t>
      </w:r>
      <w:r w:rsidRPr="006F4958">
        <w:rPr>
          <w:sz w:val="28"/>
          <w:szCs w:val="28"/>
        </w:rPr>
        <w:t>т</w:t>
      </w:r>
      <w:r>
        <w:rPr>
          <w:sz w:val="28"/>
          <w:szCs w:val="28"/>
        </w:rPr>
        <w:t>о</w:t>
      </w:r>
      <w:r w:rsidRPr="006F4958">
        <w:rPr>
          <w:sz w:val="28"/>
          <w:szCs w:val="28"/>
        </w:rPr>
        <w:t xml:space="preserve"> его необходимо привезти. Важным моментом в подготовке к устройству газона является проведение почвенного анализа (наилучшая кислотность почвы — 5,5 </w:t>
      </w:r>
      <w:r w:rsidRPr="006F4958">
        <w:rPr>
          <w:sz w:val="28"/>
          <w:szCs w:val="28"/>
          <w:lang w:val="en-US"/>
        </w:rPr>
        <w:t>ph</w:t>
      </w:r>
      <w:r w:rsidRPr="006F4958">
        <w:rPr>
          <w:sz w:val="28"/>
          <w:szCs w:val="28"/>
        </w:rPr>
        <w:t xml:space="preserve">). Далее по результатам почвенного анализа необходимо внести недостающие удобрения.   В тяжелые по механическому составу глинистые грунты следует добавить песок и равномерно распределить его по поверхности, смешивая с глинистым слоем подпочвы. В лёгкие песчанистые грунты, для придания им связности и повышения их водоудерживающей способности, добавляют торф в смеси с суглинком (в соотношении 1:3). </w:t>
      </w:r>
    </w:p>
    <w:p w:rsidR="00A31794" w:rsidRPr="006F4958" w:rsidRDefault="00A31794" w:rsidP="006F4958">
      <w:pPr>
        <w:spacing w:line="360" w:lineRule="auto"/>
        <w:ind w:firstLine="555"/>
        <w:jc w:val="both"/>
        <w:rPr>
          <w:sz w:val="28"/>
          <w:szCs w:val="28"/>
        </w:rPr>
      </w:pPr>
      <w:r w:rsidRPr="006F4958">
        <w:rPr>
          <w:sz w:val="28"/>
          <w:szCs w:val="28"/>
        </w:rPr>
        <w:t xml:space="preserve"> Далее грунт прикатывается (толщина плодородного слоя в укатанном виде — 20см) садовыми катками массой до 100кг. Чер</w:t>
      </w:r>
      <w:r>
        <w:rPr>
          <w:sz w:val="28"/>
          <w:szCs w:val="28"/>
        </w:rPr>
        <w:t>е</w:t>
      </w:r>
      <w:r w:rsidRPr="006F4958">
        <w:rPr>
          <w:sz w:val="28"/>
          <w:szCs w:val="28"/>
        </w:rPr>
        <w:t>з несколько дней после прикатки могут появиться «просадки» почвы, которые ликвидируются путем подсыпки растительной земли. За день до посева подготовленный участок проливается для пропитки грунта влагой (желательно вечером). На следующий день производится посев семян. На больших площадях посев семян ведут с помощью навесных сеялок. В настоящее время используются специальные машины, которые делают несколько операций: высев семян по установленной норме, внесение минеральных удобрений (смеси) в сухом виде, заделку семян в почву на глубину 0,5...2 см с помощью специальных грабель, прикатывание участка с помощью решетчатого катка. Лучшими сроками посева являются весенне-летний и летне-осенний периоды сезона, при обеспечении условий увлажнения почвы газон можно создавать в течение всего периода вегетации. Крупные семена (райграс, овсян</w:t>
      </w:r>
      <w:r>
        <w:rPr>
          <w:sz w:val="28"/>
          <w:szCs w:val="28"/>
        </w:rPr>
        <w:t>ица) заделывают на глубину 2...3</w:t>
      </w:r>
      <w:r w:rsidRPr="006F4958">
        <w:rPr>
          <w:sz w:val="28"/>
          <w:szCs w:val="28"/>
        </w:rPr>
        <w:t xml:space="preserve"> см. Мелкие семе</w:t>
      </w:r>
      <w:r>
        <w:rPr>
          <w:sz w:val="28"/>
          <w:szCs w:val="28"/>
        </w:rPr>
        <w:t>на газона (мятлик, полевица) -  на глубину 0,5...</w:t>
      </w:r>
      <w:r w:rsidRPr="006F4958">
        <w:rPr>
          <w:sz w:val="28"/>
          <w:szCs w:val="28"/>
        </w:rPr>
        <w:t>1 см. Заделку ведут с помощью железных грабель. Поверхность посевов необходимо мульчировать. В качестве мульчирующего материала используют смесь из плодородной почвы, песка и торфа. Все элементы смеси должны быть сухими и тщательно перемешаны. Торф можно заменить листовым перегноем. Всходы обычно появляются через 8-12 дней после посева. Через некоторое время после появления всходов трав обнаруживаются места, где всходы не появились вообще. На таких местах проводят подсев семян трав. Уход за всходами заключается в систематическом поливе, прополке крупностебельных и широколиственных растений - типа лебеды, подорожника, клевера. Первое скашивание травостоя необходимо проводить после начала кущения и по достижении длины травостоя 8-10 см (трава скашивается на 1/3 высоты здоровой поверхности). Полив посевов и всходов особенно при недостатке вл</w:t>
      </w:r>
      <w:r>
        <w:rPr>
          <w:sz w:val="28"/>
          <w:szCs w:val="28"/>
        </w:rPr>
        <w:t>аги производят из расчета 10-12</w:t>
      </w:r>
      <w:r w:rsidRPr="006F4958">
        <w:rPr>
          <w:sz w:val="28"/>
          <w:szCs w:val="28"/>
        </w:rPr>
        <w:t>л на 1 м² участка. В сухую жаркую погоду полив производится через 2-3 дня, ранним утром или поздно вечером, во избежание испарения влаги с поверхности газона. Главное требование при поливе - равномерное мелкокапельное распределение влаги по поверхности газона. По всходам рекомендуется внести удобрения в виде нитроаммофоски из расчета 20г/м². Удобрение должно быть равномерно рассеяно по поверхности.</w:t>
      </w:r>
    </w:p>
    <w:p w:rsidR="00A31794" w:rsidRPr="006F4958" w:rsidRDefault="00A31794" w:rsidP="006F4958">
      <w:pPr>
        <w:spacing w:line="360" w:lineRule="auto"/>
        <w:ind w:firstLine="555"/>
        <w:jc w:val="both"/>
        <w:rPr>
          <w:sz w:val="28"/>
          <w:szCs w:val="28"/>
        </w:rPr>
      </w:pPr>
    </w:p>
    <w:p w:rsidR="00A31794" w:rsidRDefault="00A31794" w:rsidP="006F4958">
      <w:pPr>
        <w:spacing w:line="360" w:lineRule="auto"/>
        <w:ind w:firstLine="555"/>
        <w:jc w:val="both"/>
        <w:rPr>
          <w:b/>
          <w:bCs/>
          <w:sz w:val="28"/>
          <w:szCs w:val="28"/>
        </w:rPr>
      </w:pPr>
      <w:r>
        <w:rPr>
          <w:b/>
          <w:bCs/>
          <w:sz w:val="28"/>
          <w:szCs w:val="28"/>
        </w:rPr>
        <w:t>2.8</w:t>
      </w:r>
      <w:r w:rsidRPr="006F4958">
        <w:rPr>
          <w:b/>
          <w:bCs/>
          <w:sz w:val="28"/>
          <w:szCs w:val="28"/>
        </w:rPr>
        <w:t>.</w:t>
      </w:r>
      <w:r>
        <w:rPr>
          <w:b/>
          <w:bCs/>
          <w:sz w:val="28"/>
          <w:szCs w:val="28"/>
        </w:rPr>
        <w:t xml:space="preserve"> </w:t>
      </w:r>
      <w:r w:rsidRPr="006F4958">
        <w:rPr>
          <w:b/>
          <w:bCs/>
          <w:sz w:val="28"/>
          <w:szCs w:val="28"/>
        </w:rPr>
        <w:t xml:space="preserve">Первичный уход за насаждениями. </w:t>
      </w:r>
    </w:p>
    <w:p w:rsidR="00A31794" w:rsidRPr="006F4958" w:rsidRDefault="00A31794" w:rsidP="006F4958">
      <w:pPr>
        <w:spacing w:line="360" w:lineRule="auto"/>
        <w:ind w:firstLine="555"/>
        <w:jc w:val="both"/>
        <w:rPr>
          <w:sz w:val="28"/>
          <w:szCs w:val="28"/>
        </w:rPr>
      </w:pPr>
      <w:r w:rsidRPr="006F4958">
        <w:rPr>
          <w:sz w:val="28"/>
          <w:szCs w:val="28"/>
        </w:rPr>
        <w:t xml:space="preserve">Уход за растениями непосредственно после посадки на объекты озеленения заключается в системе мероприятий, направленных на восстановление нарушенных функций организма после пересадки. Основное внимание должно быть уделено уходу за корневыми системами растений - как основному органу жизнедеятельности организма. Прежде всего - это систематический полив, до полного увлажнения корнеобитаемого слоя почвы. Полив посаженных растений производится в зависимости от влагообеспеченности корнеобитаемого слоя почвы. Лучшее время полива - утро, до 11 часов, и вечер, после 6 часов; наиболее благоприятная температура воды 15...22 °С. </w:t>
      </w:r>
    </w:p>
    <w:p w:rsidR="00A31794" w:rsidRPr="006F4958" w:rsidRDefault="00A31794" w:rsidP="006F4958">
      <w:pPr>
        <w:spacing w:line="360" w:lineRule="auto"/>
        <w:ind w:firstLine="555"/>
        <w:jc w:val="both"/>
        <w:rPr>
          <w:sz w:val="28"/>
          <w:szCs w:val="28"/>
        </w:rPr>
      </w:pPr>
      <w:r w:rsidRPr="006F4958">
        <w:rPr>
          <w:sz w:val="28"/>
          <w:szCs w:val="28"/>
        </w:rPr>
        <w:t xml:space="preserve">Большое значение имеет операция "закрытия" влаги после полива, которая заключается в мульчировании приствольной поверхности. В качестве мульчи применяется торфокомпост или измельчённая кора древесных растений сосны. Приствольные пространства в пределах посадочных мест необходимо постоянно рыхлить на глубину до 6...8 см и периодически подсыпать растительную землю в смеси с торфом слоем в 4...6 см. </w:t>
      </w:r>
    </w:p>
    <w:p w:rsidR="00A31794" w:rsidRPr="006F4958" w:rsidRDefault="00A31794" w:rsidP="006F4958">
      <w:pPr>
        <w:spacing w:line="360" w:lineRule="auto"/>
        <w:ind w:firstLine="555"/>
        <w:jc w:val="both"/>
        <w:rPr>
          <w:sz w:val="28"/>
          <w:szCs w:val="28"/>
        </w:rPr>
      </w:pPr>
      <w:r w:rsidRPr="006F4958">
        <w:rPr>
          <w:sz w:val="28"/>
          <w:szCs w:val="28"/>
        </w:rPr>
        <w:t>Наряду с поливом следует проводить орошение надземной части растений путем мелкокапельного опрыскивания листьев водой (при норме расхода 2 л/м листовой поверхности). Положительное воздействие оказывают стимуляторы роста. Введение стимуляторов роста в зоны корневых систем производят одновременно с поливом. Эффективным стимулятором роста является калиевая соль индолил-3-уксусной кислоты (гетероауксин, 92%-ный растворимый порошок). Раствор вводится равномерно по поверхности почвы с расчетом насыщения объема ямы.</w:t>
      </w:r>
    </w:p>
    <w:p w:rsidR="00A31794" w:rsidRPr="006F4958" w:rsidRDefault="00A31794" w:rsidP="006F4958">
      <w:pPr>
        <w:spacing w:line="360" w:lineRule="auto"/>
        <w:ind w:firstLine="555"/>
        <w:jc w:val="both"/>
        <w:rPr>
          <w:sz w:val="28"/>
          <w:szCs w:val="28"/>
        </w:rPr>
      </w:pPr>
      <w:r w:rsidRPr="006F4958">
        <w:rPr>
          <w:sz w:val="28"/>
          <w:szCs w:val="28"/>
        </w:rPr>
        <w:t>Систематически следует проверять крепления деревьев к опорам, выправлять колья, менять растяжки, если это необходимо. Немаловажное значение имеет уход за стволом у только что высаженных растений, особенно на улицах и магистралях с интенсивным движением. Стволы деревьев в первое время (по крайней мере, в течение года) рекомендуется оставлять закрытыми лёгкой проницаемой для воздуха тканью.</w:t>
      </w:r>
    </w:p>
    <w:p w:rsidR="00A31794" w:rsidRPr="006F4958" w:rsidRDefault="00A31794" w:rsidP="006F4958">
      <w:pPr>
        <w:spacing w:line="360" w:lineRule="auto"/>
        <w:ind w:firstLine="555"/>
        <w:jc w:val="both"/>
        <w:rPr>
          <w:sz w:val="28"/>
          <w:szCs w:val="28"/>
        </w:rPr>
      </w:pPr>
      <w:r w:rsidRPr="006F4958">
        <w:rPr>
          <w:sz w:val="28"/>
          <w:szCs w:val="28"/>
        </w:rPr>
        <w:t xml:space="preserve"> Необходимыми приёмами ухода после посадки являются прополка сорняков и рыхление приствольных участков. Такие меры способствуют устранению излишнего испарения влаги из корнеобитаемого слоя почвы. Рыхлением достигается оптимум водо- и воздухопроницаемости и облегчение доступа кислорода к корням. Глубина рыхления 5...6 см, не более, так как можно повредить поверхностные корни.</w:t>
      </w:r>
    </w:p>
    <w:p w:rsidR="00A31794" w:rsidRPr="006F4958" w:rsidRDefault="00A31794" w:rsidP="006F4958">
      <w:pPr>
        <w:spacing w:line="360" w:lineRule="auto"/>
        <w:ind w:firstLine="555"/>
        <w:jc w:val="both"/>
        <w:rPr>
          <w:sz w:val="28"/>
          <w:szCs w:val="28"/>
        </w:rPr>
      </w:pPr>
      <w:r w:rsidRPr="006F4958">
        <w:rPr>
          <w:sz w:val="28"/>
          <w:szCs w:val="28"/>
        </w:rPr>
        <w:t>Важнейшим мероприятием по уходу за надземной частью древесных растений является обрезка.  Различают следующие виды обрезки крон древесных растений:</w:t>
      </w:r>
    </w:p>
    <w:p w:rsidR="00A31794" w:rsidRPr="006F4958" w:rsidRDefault="00A31794" w:rsidP="006F4958">
      <w:pPr>
        <w:spacing w:line="360" w:lineRule="auto"/>
        <w:ind w:firstLine="555"/>
        <w:jc w:val="both"/>
        <w:rPr>
          <w:sz w:val="28"/>
          <w:szCs w:val="28"/>
        </w:rPr>
      </w:pPr>
      <w:r w:rsidRPr="006F4958">
        <w:rPr>
          <w:sz w:val="28"/>
          <w:szCs w:val="28"/>
        </w:rPr>
        <w:t xml:space="preserve"> -    санитарная;</w:t>
      </w:r>
    </w:p>
    <w:p w:rsidR="00A31794" w:rsidRPr="006F4958" w:rsidRDefault="00A31794" w:rsidP="006F4958">
      <w:pPr>
        <w:spacing w:line="360" w:lineRule="auto"/>
        <w:ind w:firstLine="555"/>
        <w:jc w:val="both"/>
        <w:rPr>
          <w:sz w:val="28"/>
          <w:szCs w:val="28"/>
        </w:rPr>
      </w:pPr>
      <w:r w:rsidRPr="006F4958">
        <w:rPr>
          <w:sz w:val="28"/>
          <w:szCs w:val="28"/>
        </w:rPr>
        <w:t xml:space="preserve"> -    омолаживающая;</w:t>
      </w:r>
    </w:p>
    <w:p w:rsidR="00A31794" w:rsidRPr="006F4958" w:rsidRDefault="00A31794" w:rsidP="006F4958">
      <w:pPr>
        <w:spacing w:line="360" w:lineRule="auto"/>
        <w:ind w:firstLine="555"/>
        <w:jc w:val="both"/>
        <w:rPr>
          <w:sz w:val="28"/>
          <w:szCs w:val="28"/>
        </w:rPr>
      </w:pPr>
      <w:r w:rsidRPr="006F4958">
        <w:rPr>
          <w:sz w:val="28"/>
          <w:szCs w:val="28"/>
        </w:rPr>
        <w:t xml:space="preserve"> -    формовочная.                                                                                                                                  </w:t>
      </w:r>
    </w:p>
    <w:p w:rsidR="00A31794" w:rsidRPr="006F4958" w:rsidRDefault="00A31794" w:rsidP="006F4958">
      <w:pPr>
        <w:spacing w:line="360" w:lineRule="auto"/>
        <w:ind w:firstLine="555"/>
        <w:jc w:val="both"/>
        <w:rPr>
          <w:sz w:val="28"/>
          <w:szCs w:val="28"/>
        </w:rPr>
      </w:pPr>
      <w:r w:rsidRPr="006F4958">
        <w:rPr>
          <w:sz w:val="28"/>
          <w:szCs w:val="28"/>
        </w:rPr>
        <w:t xml:space="preserve">В первые месяцы после посадки растений на объекте будет применяться только формовочная обрезка для живых изгородей и деревьев, а так же санитарная обрезка. </w:t>
      </w:r>
    </w:p>
    <w:p w:rsidR="00A31794" w:rsidRPr="006F4958" w:rsidRDefault="00A31794" w:rsidP="006F4958">
      <w:pPr>
        <w:spacing w:line="360" w:lineRule="auto"/>
        <w:ind w:firstLine="555"/>
        <w:jc w:val="both"/>
        <w:rPr>
          <w:sz w:val="28"/>
          <w:szCs w:val="28"/>
        </w:rPr>
      </w:pPr>
      <w:r w:rsidRPr="006F4958">
        <w:rPr>
          <w:sz w:val="28"/>
          <w:szCs w:val="28"/>
        </w:rPr>
        <w:t>Формовочная обрезка применима для деревьев в аллейных, в рядовых посадках. Обрезку производят с целью при</w:t>
      </w:r>
      <w:r>
        <w:rPr>
          <w:sz w:val="28"/>
          <w:szCs w:val="28"/>
        </w:rPr>
        <w:t xml:space="preserve">дания определенной формы кроне – шара, куба, конуса, колонны. </w:t>
      </w:r>
      <w:r w:rsidRPr="006F4958">
        <w:rPr>
          <w:sz w:val="28"/>
          <w:szCs w:val="28"/>
        </w:rPr>
        <w:t xml:space="preserve">Обрезкой достигается равномерное распределение скелетных ветвей. Обрезка может быть слабой, умеренной, сильной. Степень обрезки зависит от вида растения, его возраста, состояния кроны. Так как насаждения на объекте молодые, то здесь будет применяться слабая обрезка или прищипка побегов (не более 25...30 % годичного прироста, на 2-3 почки). Между старым и новым срезами необходимо оставлять побеги длиной в 6-10 см. </w:t>
      </w:r>
    </w:p>
    <w:p w:rsidR="00A31794" w:rsidRPr="006F4958" w:rsidRDefault="00A31794" w:rsidP="006F4958">
      <w:pPr>
        <w:spacing w:line="360" w:lineRule="auto"/>
        <w:ind w:firstLine="555"/>
        <w:jc w:val="both"/>
        <w:rPr>
          <w:sz w:val="28"/>
          <w:szCs w:val="28"/>
        </w:rPr>
      </w:pPr>
      <w:r w:rsidRPr="006F4958">
        <w:rPr>
          <w:sz w:val="28"/>
          <w:szCs w:val="28"/>
        </w:rPr>
        <w:t>Цель санитарной обрезки - формирование равномерно светопроницаемой, хорошо аэрируемой кроны. При такой обрезке будут удаляться ветви, растущие внутрь кроны и сближенные, трущиеся друг о друга (из двух сближенных ветвей удаляют более слабую). Очень важно учитывать расположение ветвей. Удаляют ветви, растущие под острым углом от лидера или растущие вертикально вверх, которые, разрастаясь, превращаются в толстые сучья, мешающие росту основного лидера; при сильном ветре они обычно отламываются, образуя рваные раны на стволе. Санитарную обрезку проводят в течение всего периода вегетации.</w:t>
      </w:r>
    </w:p>
    <w:p w:rsidR="00A31794" w:rsidRPr="006F4958" w:rsidRDefault="00A31794" w:rsidP="006F4958">
      <w:pPr>
        <w:spacing w:line="360" w:lineRule="auto"/>
        <w:ind w:firstLine="555"/>
        <w:jc w:val="both"/>
        <w:rPr>
          <w:sz w:val="28"/>
          <w:szCs w:val="28"/>
        </w:rPr>
      </w:pPr>
      <w:r w:rsidRPr="006F4958">
        <w:rPr>
          <w:sz w:val="28"/>
          <w:szCs w:val="28"/>
        </w:rPr>
        <w:t>У кустарников различают, как и у деревьев, три вида обрезки: формовочную, санитарную и омолаживающую. На данном объекте будет применена формовочная обрезка, цель которой - создание искусственной формы куста, поддерживание этой формы в заданных параметрах, усиление роста боковых побегов. Обрезка проводится на одном уровне от поверхности земли, с боковых участков, придавая кусту необходимый про</w:t>
      </w:r>
      <w:r>
        <w:rPr>
          <w:sz w:val="28"/>
          <w:szCs w:val="28"/>
        </w:rPr>
        <w:t>филь. Побеги обрезают на 1/2...</w:t>
      </w:r>
      <w:r w:rsidRPr="006F4958">
        <w:rPr>
          <w:sz w:val="28"/>
          <w:szCs w:val="28"/>
        </w:rPr>
        <w:t>1/3 величины прироста в первый год. "Живые изгороди" из кустарников в молодом возрасте обрезают (стригут) 1-2 раза за период вегетации. Первая обрезка проводится в марте - апреле, до распускания почек.</w:t>
      </w:r>
    </w:p>
    <w:p w:rsidR="00A31794" w:rsidRPr="006F4958" w:rsidRDefault="00A31794" w:rsidP="006F4958">
      <w:pPr>
        <w:spacing w:line="360" w:lineRule="auto"/>
        <w:ind w:firstLine="555"/>
        <w:jc w:val="both"/>
        <w:rPr>
          <w:sz w:val="28"/>
          <w:szCs w:val="28"/>
        </w:rPr>
      </w:pPr>
      <w:r w:rsidRPr="006F4958">
        <w:rPr>
          <w:sz w:val="28"/>
          <w:szCs w:val="28"/>
        </w:rPr>
        <w:t>Еще одним пунктом в уходе за насаждениями является прополка, рыхление и полив цветников. Рыхление почвы с удалением сорняков проводят по мере уплотнения почвы. Перед рыхлением обязателен полив, если не было дождя. Средняя глубина рыхления 3...5 см, она зависит от характера залегания корней.</w:t>
      </w: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contextualSpacing/>
        <w:rPr>
          <w:b/>
          <w:color w:val="1D1B11"/>
          <w:sz w:val="28"/>
          <w:szCs w:val="28"/>
          <w:shd w:val="clear" w:color="auto" w:fill="FFFFFF"/>
        </w:rPr>
      </w:pPr>
    </w:p>
    <w:p w:rsidR="00A31794" w:rsidRPr="006F4958" w:rsidRDefault="00A31794" w:rsidP="001B4D80">
      <w:pPr>
        <w:rPr>
          <w:b/>
          <w:color w:val="1D1B11"/>
          <w:sz w:val="28"/>
          <w:szCs w:val="28"/>
          <w:shd w:val="clear" w:color="auto" w:fill="FFFFFF"/>
        </w:rPr>
      </w:pPr>
    </w:p>
    <w:p w:rsidR="00A31794" w:rsidRPr="006F4958" w:rsidRDefault="00A31794" w:rsidP="008A61BC">
      <w:pPr>
        <w:jc w:val="center"/>
        <w:rPr>
          <w:color w:val="1D1B11"/>
          <w:sz w:val="28"/>
          <w:szCs w:val="28"/>
        </w:rPr>
      </w:pPr>
      <w:r w:rsidRPr="006F4958">
        <w:rPr>
          <w:b/>
          <w:color w:val="1D1B11"/>
          <w:sz w:val="28"/>
          <w:szCs w:val="28"/>
          <w:shd w:val="clear" w:color="auto" w:fill="FFFFFF"/>
          <w:lang w:val="en-US"/>
        </w:rPr>
        <w:t>III</w:t>
      </w:r>
      <w:r w:rsidRPr="006F4958">
        <w:rPr>
          <w:b/>
          <w:color w:val="1D1B11"/>
          <w:sz w:val="28"/>
          <w:szCs w:val="28"/>
          <w:shd w:val="clear" w:color="auto" w:fill="FFFFFF"/>
        </w:rPr>
        <w:t xml:space="preserve"> Расчетная часть.</w:t>
      </w:r>
    </w:p>
    <w:p w:rsidR="00A31794" w:rsidRPr="006F4958" w:rsidRDefault="00A31794" w:rsidP="008A61BC">
      <w:pPr>
        <w:jc w:val="center"/>
        <w:rPr>
          <w:color w:val="1D1B11"/>
          <w:sz w:val="28"/>
          <w:szCs w:val="28"/>
        </w:rPr>
      </w:pPr>
    </w:p>
    <w:p w:rsidR="00A31794" w:rsidRPr="006F4958" w:rsidRDefault="00A31794" w:rsidP="008A61BC">
      <w:pPr>
        <w:jc w:val="center"/>
        <w:rPr>
          <w:color w:val="1D1B11"/>
          <w:sz w:val="28"/>
          <w:szCs w:val="28"/>
        </w:rPr>
      </w:pPr>
    </w:p>
    <w:p w:rsidR="00A31794" w:rsidRPr="006F4958" w:rsidRDefault="00A31794" w:rsidP="003E664D">
      <w:pPr>
        <w:jc w:val="center"/>
        <w:rPr>
          <w:b/>
          <w:color w:val="1D1B11"/>
          <w:sz w:val="28"/>
          <w:szCs w:val="28"/>
          <w:shd w:val="clear" w:color="auto" w:fill="FFFFFF"/>
        </w:rPr>
      </w:pPr>
      <w:r w:rsidRPr="006F4958">
        <w:rPr>
          <w:b/>
          <w:color w:val="1D1B11"/>
          <w:sz w:val="28"/>
          <w:szCs w:val="28"/>
          <w:shd w:val="clear" w:color="auto" w:fill="FFFFFF"/>
        </w:rPr>
        <w:t>3.1 Посадочная ведомость.</w:t>
      </w:r>
    </w:p>
    <w:p w:rsidR="00A31794" w:rsidRPr="006F4958" w:rsidRDefault="00A31794" w:rsidP="001B4D80">
      <w:pPr>
        <w:rPr>
          <w:color w:val="1D1B11"/>
          <w:sz w:val="28"/>
          <w:szCs w:val="28"/>
          <w:shd w:val="clear" w:color="auto" w:fill="FFFFFF"/>
          <w:lang w:val="en-US"/>
        </w:rPr>
      </w:pPr>
      <w:r>
        <w:rPr>
          <w:color w:val="1D1B11"/>
          <w:sz w:val="28"/>
          <w:szCs w:val="28"/>
          <w:shd w:val="clear" w:color="auto" w:fill="FFFFFF"/>
        </w:rPr>
        <w:t>Таблица №2</w:t>
      </w:r>
      <w:r w:rsidRPr="006F4958">
        <w:rPr>
          <w:color w:val="1D1B11"/>
          <w:sz w:val="28"/>
          <w:szCs w:val="28"/>
          <w:shd w:val="clear" w:color="auto" w:fill="FFFFFF"/>
        </w:rPr>
        <w:t>.</w:t>
      </w:r>
    </w:p>
    <w:p w:rsidR="00A31794" w:rsidRPr="006F4958" w:rsidRDefault="00A31794" w:rsidP="001B4D80">
      <w:pPr>
        <w:rPr>
          <w:color w:val="1D1B11"/>
          <w:sz w:val="28"/>
          <w:szCs w:val="28"/>
          <w:shd w:val="clear" w:color="auto" w:fill="FFFFFF"/>
          <w:lang w:val="en-US"/>
        </w:rPr>
      </w:pPr>
    </w:p>
    <w:tbl>
      <w:tblPr>
        <w:tblW w:w="9971" w:type="dxa"/>
        <w:tblInd w:w="103" w:type="dxa"/>
        <w:tblLook w:val="0000"/>
      </w:tblPr>
      <w:tblGrid>
        <w:gridCol w:w="639"/>
        <w:gridCol w:w="2129"/>
        <w:gridCol w:w="1308"/>
        <w:gridCol w:w="1308"/>
        <w:gridCol w:w="1136"/>
        <w:gridCol w:w="1589"/>
        <w:gridCol w:w="1862"/>
      </w:tblGrid>
      <w:tr w:rsidR="00A31794" w:rsidTr="00851EE4">
        <w:trPr>
          <w:trHeight w:val="645"/>
        </w:trPr>
        <w:tc>
          <w:tcPr>
            <w:tcW w:w="639" w:type="dxa"/>
            <w:vMerge w:val="restart"/>
            <w:tcBorders>
              <w:top w:val="single" w:sz="4" w:space="0" w:color="auto"/>
              <w:left w:val="single" w:sz="4" w:space="0" w:color="auto"/>
              <w:bottom w:val="single" w:sz="4" w:space="0" w:color="auto"/>
              <w:right w:val="single" w:sz="4" w:space="0" w:color="auto"/>
            </w:tcBorders>
            <w:vAlign w:val="center"/>
          </w:tcPr>
          <w:p w:rsidR="00A31794" w:rsidRPr="006F4958" w:rsidRDefault="00A31794" w:rsidP="006F4958">
            <w:pPr>
              <w:jc w:val="center"/>
              <w:rPr>
                <w:sz w:val="28"/>
                <w:szCs w:val="28"/>
              </w:rPr>
            </w:pPr>
            <w:r w:rsidRPr="006F4958">
              <w:rPr>
                <w:sz w:val="28"/>
                <w:szCs w:val="28"/>
              </w:rPr>
              <w:t>№ п/п</w:t>
            </w:r>
          </w:p>
        </w:tc>
        <w:tc>
          <w:tcPr>
            <w:tcW w:w="2129" w:type="dxa"/>
            <w:vMerge w:val="restart"/>
            <w:tcBorders>
              <w:top w:val="single" w:sz="4" w:space="0" w:color="auto"/>
              <w:left w:val="single" w:sz="4" w:space="0" w:color="auto"/>
              <w:bottom w:val="single" w:sz="4" w:space="0" w:color="auto"/>
              <w:right w:val="single" w:sz="4" w:space="0" w:color="auto"/>
            </w:tcBorders>
            <w:vAlign w:val="center"/>
          </w:tcPr>
          <w:p w:rsidR="00A31794" w:rsidRPr="006F4958" w:rsidRDefault="00A31794" w:rsidP="006F4958">
            <w:pPr>
              <w:jc w:val="center"/>
              <w:rPr>
                <w:sz w:val="28"/>
                <w:szCs w:val="28"/>
              </w:rPr>
            </w:pPr>
            <w:r w:rsidRPr="006F4958">
              <w:rPr>
                <w:sz w:val="28"/>
                <w:szCs w:val="28"/>
              </w:rPr>
              <w:t>Наименование растений</w:t>
            </w:r>
          </w:p>
        </w:tc>
        <w:tc>
          <w:tcPr>
            <w:tcW w:w="1308" w:type="dxa"/>
            <w:vMerge w:val="restart"/>
            <w:tcBorders>
              <w:top w:val="single" w:sz="4" w:space="0" w:color="auto"/>
              <w:left w:val="single" w:sz="4" w:space="0" w:color="auto"/>
              <w:bottom w:val="single" w:sz="4" w:space="0" w:color="auto"/>
              <w:right w:val="single" w:sz="4" w:space="0" w:color="auto"/>
            </w:tcBorders>
            <w:vAlign w:val="center"/>
          </w:tcPr>
          <w:p w:rsidR="00A31794" w:rsidRPr="006F4958" w:rsidRDefault="00A31794" w:rsidP="006F4958">
            <w:pPr>
              <w:jc w:val="center"/>
              <w:rPr>
                <w:sz w:val="28"/>
                <w:szCs w:val="28"/>
              </w:rPr>
            </w:pPr>
            <w:r w:rsidRPr="006F4958">
              <w:rPr>
                <w:sz w:val="28"/>
                <w:szCs w:val="28"/>
              </w:rPr>
              <w:t>Площадь посадки (м.кв)</w:t>
            </w:r>
          </w:p>
        </w:tc>
        <w:tc>
          <w:tcPr>
            <w:tcW w:w="1308" w:type="dxa"/>
            <w:vMerge w:val="restart"/>
            <w:tcBorders>
              <w:top w:val="single" w:sz="4" w:space="0" w:color="auto"/>
              <w:left w:val="single" w:sz="4" w:space="0" w:color="auto"/>
              <w:bottom w:val="single" w:sz="4" w:space="0" w:color="auto"/>
              <w:right w:val="single" w:sz="4" w:space="0" w:color="auto"/>
            </w:tcBorders>
            <w:vAlign w:val="center"/>
          </w:tcPr>
          <w:p w:rsidR="00A31794" w:rsidRPr="006F4958" w:rsidRDefault="00A31794" w:rsidP="006F4958">
            <w:pPr>
              <w:jc w:val="center"/>
              <w:rPr>
                <w:sz w:val="28"/>
                <w:szCs w:val="28"/>
              </w:rPr>
            </w:pPr>
            <w:r w:rsidRPr="006F4958">
              <w:rPr>
                <w:sz w:val="28"/>
                <w:szCs w:val="28"/>
              </w:rPr>
              <w:t>Площадь питания одного растения (м.кв)</w:t>
            </w:r>
          </w:p>
        </w:tc>
        <w:tc>
          <w:tcPr>
            <w:tcW w:w="2725" w:type="dxa"/>
            <w:gridSpan w:val="2"/>
            <w:tcBorders>
              <w:top w:val="single" w:sz="4" w:space="0" w:color="auto"/>
              <w:left w:val="nil"/>
              <w:bottom w:val="single" w:sz="4" w:space="0" w:color="auto"/>
              <w:right w:val="single" w:sz="4" w:space="0" w:color="auto"/>
            </w:tcBorders>
            <w:vAlign w:val="center"/>
          </w:tcPr>
          <w:p w:rsidR="00A31794" w:rsidRPr="006F4958" w:rsidRDefault="00A31794" w:rsidP="006F4958">
            <w:pPr>
              <w:jc w:val="center"/>
              <w:rPr>
                <w:sz w:val="28"/>
                <w:szCs w:val="28"/>
              </w:rPr>
            </w:pPr>
            <w:r w:rsidRPr="006F4958">
              <w:rPr>
                <w:sz w:val="28"/>
                <w:szCs w:val="28"/>
              </w:rPr>
              <w:t>Количество растений (шт.)</w:t>
            </w:r>
          </w:p>
        </w:tc>
        <w:tc>
          <w:tcPr>
            <w:tcW w:w="1862" w:type="dxa"/>
            <w:vMerge w:val="restart"/>
            <w:tcBorders>
              <w:top w:val="single" w:sz="4" w:space="0" w:color="auto"/>
              <w:left w:val="single" w:sz="4" w:space="0" w:color="auto"/>
              <w:bottom w:val="single" w:sz="4" w:space="0" w:color="auto"/>
              <w:right w:val="single" w:sz="4" w:space="0" w:color="auto"/>
            </w:tcBorders>
            <w:vAlign w:val="center"/>
          </w:tcPr>
          <w:p w:rsidR="00A31794" w:rsidRPr="006F4958" w:rsidRDefault="00A31794" w:rsidP="006F4958">
            <w:pPr>
              <w:jc w:val="center"/>
              <w:rPr>
                <w:sz w:val="28"/>
                <w:szCs w:val="28"/>
              </w:rPr>
            </w:pPr>
            <w:r w:rsidRPr="006F4958">
              <w:rPr>
                <w:sz w:val="28"/>
                <w:szCs w:val="28"/>
              </w:rPr>
              <w:t>Примечание</w:t>
            </w:r>
          </w:p>
        </w:tc>
      </w:tr>
      <w:tr w:rsidR="00A31794" w:rsidTr="00851EE4">
        <w:trPr>
          <w:trHeight w:val="945"/>
        </w:trPr>
        <w:tc>
          <w:tcPr>
            <w:tcW w:w="639" w:type="dxa"/>
            <w:vMerge/>
            <w:tcBorders>
              <w:top w:val="single" w:sz="4" w:space="0" w:color="auto"/>
              <w:left w:val="single" w:sz="4" w:space="0" w:color="auto"/>
              <w:bottom w:val="single" w:sz="4" w:space="0" w:color="auto"/>
              <w:right w:val="single" w:sz="4" w:space="0" w:color="auto"/>
            </w:tcBorders>
            <w:vAlign w:val="center"/>
          </w:tcPr>
          <w:p w:rsidR="00A31794" w:rsidRPr="006F4958" w:rsidRDefault="00A31794" w:rsidP="006F4958">
            <w:pPr>
              <w:rPr>
                <w:sz w:val="28"/>
                <w:szCs w:val="28"/>
              </w:rPr>
            </w:pPr>
          </w:p>
        </w:tc>
        <w:tc>
          <w:tcPr>
            <w:tcW w:w="2129" w:type="dxa"/>
            <w:vMerge/>
            <w:tcBorders>
              <w:top w:val="single" w:sz="4" w:space="0" w:color="auto"/>
              <w:left w:val="single" w:sz="4" w:space="0" w:color="auto"/>
              <w:bottom w:val="single" w:sz="4" w:space="0" w:color="auto"/>
              <w:right w:val="single" w:sz="4" w:space="0" w:color="auto"/>
            </w:tcBorders>
            <w:vAlign w:val="center"/>
          </w:tcPr>
          <w:p w:rsidR="00A31794" w:rsidRPr="006F4958" w:rsidRDefault="00A31794" w:rsidP="006F4958">
            <w:pPr>
              <w:rPr>
                <w:sz w:val="28"/>
                <w:szCs w:val="28"/>
              </w:rPr>
            </w:pPr>
          </w:p>
        </w:tc>
        <w:tc>
          <w:tcPr>
            <w:tcW w:w="1308" w:type="dxa"/>
            <w:vMerge/>
            <w:tcBorders>
              <w:top w:val="single" w:sz="4" w:space="0" w:color="auto"/>
              <w:left w:val="single" w:sz="4" w:space="0" w:color="auto"/>
              <w:bottom w:val="single" w:sz="4" w:space="0" w:color="auto"/>
              <w:right w:val="single" w:sz="4" w:space="0" w:color="auto"/>
            </w:tcBorders>
            <w:vAlign w:val="center"/>
          </w:tcPr>
          <w:p w:rsidR="00A31794" w:rsidRPr="006F4958" w:rsidRDefault="00A31794" w:rsidP="006F4958">
            <w:pPr>
              <w:rPr>
                <w:sz w:val="28"/>
                <w:szCs w:val="28"/>
              </w:rPr>
            </w:pPr>
          </w:p>
        </w:tc>
        <w:tc>
          <w:tcPr>
            <w:tcW w:w="1308" w:type="dxa"/>
            <w:vMerge/>
            <w:tcBorders>
              <w:top w:val="single" w:sz="4" w:space="0" w:color="auto"/>
              <w:left w:val="single" w:sz="4" w:space="0" w:color="auto"/>
              <w:bottom w:val="single" w:sz="4" w:space="0" w:color="auto"/>
              <w:right w:val="single" w:sz="4" w:space="0" w:color="auto"/>
            </w:tcBorders>
            <w:vAlign w:val="center"/>
          </w:tcPr>
          <w:p w:rsidR="00A31794" w:rsidRPr="006F4958" w:rsidRDefault="00A31794" w:rsidP="006F4958">
            <w:pPr>
              <w:rPr>
                <w:sz w:val="28"/>
                <w:szCs w:val="28"/>
              </w:rPr>
            </w:pPr>
          </w:p>
        </w:tc>
        <w:tc>
          <w:tcPr>
            <w:tcW w:w="1136" w:type="dxa"/>
            <w:tcBorders>
              <w:top w:val="nil"/>
              <w:left w:val="nil"/>
              <w:bottom w:val="single" w:sz="4" w:space="0" w:color="auto"/>
              <w:right w:val="single" w:sz="4" w:space="0" w:color="auto"/>
            </w:tcBorders>
            <w:vAlign w:val="center"/>
          </w:tcPr>
          <w:p w:rsidR="00A31794" w:rsidRPr="006F4958" w:rsidRDefault="00A31794" w:rsidP="006F4958">
            <w:pPr>
              <w:jc w:val="center"/>
              <w:rPr>
                <w:sz w:val="28"/>
                <w:szCs w:val="28"/>
              </w:rPr>
            </w:pPr>
            <w:r w:rsidRPr="006F4958">
              <w:rPr>
                <w:sz w:val="28"/>
                <w:szCs w:val="28"/>
              </w:rPr>
              <w:t>деревья</w:t>
            </w:r>
          </w:p>
        </w:tc>
        <w:tc>
          <w:tcPr>
            <w:tcW w:w="1589" w:type="dxa"/>
            <w:tcBorders>
              <w:top w:val="nil"/>
              <w:left w:val="nil"/>
              <w:bottom w:val="single" w:sz="4" w:space="0" w:color="auto"/>
              <w:right w:val="single" w:sz="4" w:space="0" w:color="auto"/>
            </w:tcBorders>
            <w:vAlign w:val="center"/>
          </w:tcPr>
          <w:p w:rsidR="00A31794" w:rsidRPr="006F4958" w:rsidRDefault="00A31794" w:rsidP="006F4958">
            <w:pPr>
              <w:jc w:val="center"/>
              <w:rPr>
                <w:sz w:val="28"/>
                <w:szCs w:val="28"/>
              </w:rPr>
            </w:pPr>
            <w:r w:rsidRPr="006F4958">
              <w:rPr>
                <w:sz w:val="28"/>
                <w:szCs w:val="28"/>
              </w:rPr>
              <w:t>кустарники</w:t>
            </w:r>
          </w:p>
        </w:tc>
        <w:tc>
          <w:tcPr>
            <w:tcW w:w="1862" w:type="dxa"/>
            <w:vMerge/>
            <w:tcBorders>
              <w:top w:val="single" w:sz="4" w:space="0" w:color="auto"/>
              <w:left w:val="single" w:sz="4" w:space="0" w:color="auto"/>
              <w:bottom w:val="single" w:sz="4" w:space="0" w:color="auto"/>
              <w:right w:val="single" w:sz="4" w:space="0" w:color="auto"/>
            </w:tcBorders>
            <w:vAlign w:val="center"/>
          </w:tcPr>
          <w:p w:rsidR="00A31794" w:rsidRPr="006F4958" w:rsidRDefault="00A31794" w:rsidP="006F4958">
            <w:pPr>
              <w:rPr>
                <w:sz w:val="28"/>
                <w:szCs w:val="28"/>
              </w:rPr>
            </w:pPr>
          </w:p>
        </w:tc>
      </w:tr>
      <w:tr w:rsidR="00A31794" w:rsidTr="00851EE4">
        <w:trPr>
          <w:trHeight w:val="375"/>
        </w:trPr>
        <w:tc>
          <w:tcPr>
            <w:tcW w:w="639" w:type="dxa"/>
            <w:tcBorders>
              <w:top w:val="nil"/>
              <w:left w:val="single" w:sz="4" w:space="0" w:color="auto"/>
              <w:bottom w:val="single" w:sz="4" w:space="0" w:color="auto"/>
              <w:right w:val="single" w:sz="4" w:space="0" w:color="auto"/>
            </w:tcBorders>
            <w:vAlign w:val="bottom"/>
          </w:tcPr>
          <w:p w:rsidR="00A31794" w:rsidRPr="006F4958" w:rsidRDefault="00A31794" w:rsidP="006F4958">
            <w:pPr>
              <w:jc w:val="center"/>
              <w:rPr>
                <w:sz w:val="28"/>
                <w:szCs w:val="28"/>
              </w:rPr>
            </w:pPr>
            <w:r w:rsidRPr="006F4958">
              <w:rPr>
                <w:sz w:val="28"/>
                <w:szCs w:val="28"/>
              </w:rPr>
              <w:t>1</w:t>
            </w:r>
          </w:p>
        </w:tc>
        <w:tc>
          <w:tcPr>
            <w:tcW w:w="2129" w:type="dxa"/>
            <w:tcBorders>
              <w:top w:val="nil"/>
              <w:left w:val="nil"/>
              <w:bottom w:val="single" w:sz="4" w:space="0" w:color="auto"/>
              <w:right w:val="single" w:sz="4" w:space="0" w:color="auto"/>
            </w:tcBorders>
            <w:vAlign w:val="bottom"/>
          </w:tcPr>
          <w:p w:rsidR="00A31794" w:rsidRPr="006F4958" w:rsidRDefault="00A31794" w:rsidP="006F4958">
            <w:pPr>
              <w:jc w:val="center"/>
              <w:rPr>
                <w:sz w:val="28"/>
                <w:szCs w:val="28"/>
              </w:rPr>
            </w:pPr>
            <w:r w:rsidRPr="006F4958">
              <w:rPr>
                <w:sz w:val="28"/>
                <w:szCs w:val="28"/>
              </w:rPr>
              <w:t>2</w:t>
            </w:r>
          </w:p>
        </w:tc>
        <w:tc>
          <w:tcPr>
            <w:tcW w:w="1308" w:type="dxa"/>
            <w:tcBorders>
              <w:top w:val="nil"/>
              <w:left w:val="nil"/>
              <w:bottom w:val="single" w:sz="4" w:space="0" w:color="auto"/>
              <w:right w:val="single" w:sz="4" w:space="0" w:color="auto"/>
            </w:tcBorders>
            <w:vAlign w:val="bottom"/>
          </w:tcPr>
          <w:p w:rsidR="00A31794" w:rsidRPr="006F4958" w:rsidRDefault="00A31794" w:rsidP="006F4958">
            <w:pPr>
              <w:jc w:val="center"/>
              <w:rPr>
                <w:sz w:val="28"/>
                <w:szCs w:val="28"/>
              </w:rPr>
            </w:pPr>
            <w:r w:rsidRPr="006F4958">
              <w:rPr>
                <w:sz w:val="28"/>
                <w:szCs w:val="28"/>
              </w:rPr>
              <w:t>3</w:t>
            </w:r>
          </w:p>
        </w:tc>
        <w:tc>
          <w:tcPr>
            <w:tcW w:w="1308" w:type="dxa"/>
            <w:tcBorders>
              <w:top w:val="nil"/>
              <w:left w:val="nil"/>
              <w:bottom w:val="single" w:sz="4" w:space="0" w:color="auto"/>
              <w:right w:val="single" w:sz="4" w:space="0" w:color="auto"/>
            </w:tcBorders>
            <w:vAlign w:val="bottom"/>
          </w:tcPr>
          <w:p w:rsidR="00A31794" w:rsidRPr="006F4958" w:rsidRDefault="00A31794" w:rsidP="006F4958">
            <w:pPr>
              <w:jc w:val="center"/>
              <w:rPr>
                <w:sz w:val="28"/>
                <w:szCs w:val="28"/>
              </w:rPr>
            </w:pPr>
            <w:r w:rsidRPr="006F4958">
              <w:rPr>
                <w:sz w:val="28"/>
                <w:szCs w:val="28"/>
              </w:rPr>
              <w:t>4</w:t>
            </w:r>
          </w:p>
        </w:tc>
        <w:tc>
          <w:tcPr>
            <w:tcW w:w="1136" w:type="dxa"/>
            <w:tcBorders>
              <w:top w:val="nil"/>
              <w:left w:val="nil"/>
              <w:bottom w:val="single" w:sz="4" w:space="0" w:color="auto"/>
              <w:right w:val="single" w:sz="4" w:space="0" w:color="auto"/>
            </w:tcBorders>
            <w:vAlign w:val="bottom"/>
          </w:tcPr>
          <w:p w:rsidR="00A31794" w:rsidRPr="006F4958" w:rsidRDefault="00A31794" w:rsidP="006F4958">
            <w:pPr>
              <w:jc w:val="center"/>
              <w:rPr>
                <w:sz w:val="28"/>
                <w:szCs w:val="28"/>
              </w:rPr>
            </w:pPr>
            <w:r w:rsidRPr="006F4958">
              <w:rPr>
                <w:sz w:val="28"/>
                <w:szCs w:val="28"/>
              </w:rPr>
              <w:t>5</w:t>
            </w:r>
          </w:p>
        </w:tc>
        <w:tc>
          <w:tcPr>
            <w:tcW w:w="1589" w:type="dxa"/>
            <w:tcBorders>
              <w:top w:val="nil"/>
              <w:left w:val="nil"/>
              <w:bottom w:val="single" w:sz="4" w:space="0" w:color="auto"/>
              <w:right w:val="single" w:sz="4" w:space="0" w:color="auto"/>
            </w:tcBorders>
            <w:vAlign w:val="bottom"/>
          </w:tcPr>
          <w:p w:rsidR="00A31794" w:rsidRPr="006F4958" w:rsidRDefault="00A31794" w:rsidP="006F4958">
            <w:pPr>
              <w:jc w:val="center"/>
              <w:rPr>
                <w:sz w:val="28"/>
                <w:szCs w:val="28"/>
              </w:rPr>
            </w:pPr>
            <w:r w:rsidRPr="006F4958">
              <w:rPr>
                <w:sz w:val="28"/>
                <w:szCs w:val="28"/>
              </w:rPr>
              <w:t>6</w:t>
            </w:r>
          </w:p>
        </w:tc>
        <w:tc>
          <w:tcPr>
            <w:tcW w:w="1862" w:type="dxa"/>
            <w:tcBorders>
              <w:top w:val="nil"/>
              <w:left w:val="nil"/>
              <w:bottom w:val="single" w:sz="4" w:space="0" w:color="auto"/>
              <w:right w:val="single" w:sz="4" w:space="0" w:color="auto"/>
            </w:tcBorders>
            <w:vAlign w:val="bottom"/>
          </w:tcPr>
          <w:p w:rsidR="00A31794" w:rsidRPr="006F4958" w:rsidRDefault="00A31794" w:rsidP="006F4958">
            <w:pPr>
              <w:jc w:val="center"/>
              <w:rPr>
                <w:sz w:val="28"/>
                <w:szCs w:val="28"/>
              </w:rPr>
            </w:pPr>
            <w:r w:rsidRPr="006F4958">
              <w:rPr>
                <w:sz w:val="28"/>
                <w:szCs w:val="28"/>
              </w:rPr>
              <w:t>7</w:t>
            </w:r>
          </w:p>
        </w:tc>
      </w:tr>
      <w:tr w:rsidR="00A31794" w:rsidTr="00851EE4">
        <w:trPr>
          <w:trHeight w:val="375"/>
        </w:trPr>
        <w:tc>
          <w:tcPr>
            <w:tcW w:w="9971" w:type="dxa"/>
            <w:gridSpan w:val="7"/>
            <w:tcBorders>
              <w:top w:val="single" w:sz="4" w:space="0" w:color="auto"/>
              <w:left w:val="single" w:sz="4" w:space="0" w:color="auto"/>
              <w:bottom w:val="single" w:sz="4" w:space="0" w:color="auto"/>
              <w:right w:val="single" w:sz="4" w:space="0" w:color="auto"/>
            </w:tcBorders>
            <w:vAlign w:val="bottom"/>
          </w:tcPr>
          <w:p w:rsidR="00A31794" w:rsidRPr="006F4958" w:rsidRDefault="00A31794" w:rsidP="006F4958">
            <w:pPr>
              <w:jc w:val="center"/>
              <w:rPr>
                <w:sz w:val="28"/>
                <w:szCs w:val="28"/>
              </w:rPr>
            </w:pPr>
            <w:r w:rsidRPr="006F4958">
              <w:rPr>
                <w:sz w:val="28"/>
                <w:szCs w:val="28"/>
              </w:rPr>
              <w:t>I участок</w:t>
            </w:r>
          </w:p>
        </w:tc>
      </w:tr>
      <w:tr w:rsidR="00A31794" w:rsidTr="00851EE4">
        <w:trPr>
          <w:trHeight w:val="750"/>
        </w:trPr>
        <w:tc>
          <w:tcPr>
            <w:tcW w:w="639" w:type="dxa"/>
            <w:tcBorders>
              <w:top w:val="nil"/>
              <w:left w:val="single" w:sz="4" w:space="0" w:color="auto"/>
              <w:bottom w:val="single" w:sz="4" w:space="0" w:color="auto"/>
              <w:right w:val="single" w:sz="4" w:space="0" w:color="auto"/>
            </w:tcBorders>
            <w:shd w:val="clear" w:color="auto" w:fill="FF0000"/>
            <w:vAlign w:val="bottom"/>
          </w:tcPr>
          <w:p w:rsidR="00A31794" w:rsidRPr="006F4958" w:rsidRDefault="00A31794" w:rsidP="006F4958">
            <w:pPr>
              <w:jc w:val="center"/>
              <w:rPr>
                <w:sz w:val="28"/>
                <w:szCs w:val="28"/>
              </w:rPr>
            </w:pPr>
            <w:r w:rsidRPr="006F4958">
              <w:rPr>
                <w:sz w:val="28"/>
                <w:szCs w:val="28"/>
              </w:rPr>
              <w:t>118</w:t>
            </w:r>
          </w:p>
        </w:tc>
        <w:tc>
          <w:tcPr>
            <w:tcW w:w="2129" w:type="dxa"/>
            <w:tcBorders>
              <w:top w:val="nil"/>
              <w:left w:val="nil"/>
              <w:bottom w:val="single" w:sz="4" w:space="0" w:color="auto"/>
              <w:right w:val="single" w:sz="4" w:space="0" w:color="auto"/>
            </w:tcBorders>
            <w:shd w:val="clear" w:color="auto" w:fill="FF0000"/>
            <w:vAlign w:val="bottom"/>
          </w:tcPr>
          <w:p w:rsidR="00A31794" w:rsidRPr="006F4958" w:rsidRDefault="00A31794" w:rsidP="006F4958">
            <w:pPr>
              <w:rPr>
                <w:sz w:val="28"/>
                <w:szCs w:val="28"/>
              </w:rPr>
            </w:pPr>
            <w:r w:rsidRPr="006F4958">
              <w:rPr>
                <w:sz w:val="28"/>
                <w:szCs w:val="28"/>
              </w:rPr>
              <w:t>Цветник</w:t>
            </w:r>
          </w:p>
        </w:tc>
        <w:tc>
          <w:tcPr>
            <w:tcW w:w="1308" w:type="dxa"/>
            <w:tcBorders>
              <w:top w:val="nil"/>
              <w:left w:val="nil"/>
              <w:bottom w:val="single" w:sz="4" w:space="0" w:color="auto"/>
              <w:right w:val="single" w:sz="4" w:space="0" w:color="auto"/>
            </w:tcBorders>
            <w:shd w:val="clear" w:color="auto" w:fill="FF0000"/>
            <w:vAlign w:val="bottom"/>
          </w:tcPr>
          <w:p w:rsidR="00A31794" w:rsidRPr="006F4958" w:rsidRDefault="00A31794" w:rsidP="006F4958">
            <w:pPr>
              <w:jc w:val="right"/>
              <w:rPr>
                <w:sz w:val="28"/>
                <w:szCs w:val="28"/>
              </w:rPr>
            </w:pPr>
            <w:r w:rsidRPr="006F4958">
              <w:rPr>
                <w:sz w:val="28"/>
                <w:szCs w:val="28"/>
              </w:rPr>
              <w:t>37,5</w:t>
            </w:r>
          </w:p>
        </w:tc>
        <w:tc>
          <w:tcPr>
            <w:tcW w:w="1308" w:type="dxa"/>
            <w:tcBorders>
              <w:top w:val="nil"/>
              <w:left w:val="nil"/>
              <w:bottom w:val="single" w:sz="4" w:space="0" w:color="auto"/>
              <w:right w:val="single" w:sz="4" w:space="0" w:color="auto"/>
            </w:tcBorders>
            <w:shd w:val="clear" w:color="auto" w:fill="FF0000"/>
            <w:vAlign w:val="bottom"/>
          </w:tcPr>
          <w:p w:rsidR="00A31794" w:rsidRPr="006F4958" w:rsidRDefault="00A31794" w:rsidP="006F4958">
            <w:pPr>
              <w:rPr>
                <w:sz w:val="28"/>
                <w:szCs w:val="28"/>
              </w:rPr>
            </w:pPr>
            <w:r w:rsidRPr="006F4958">
              <w:rPr>
                <w:sz w:val="28"/>
                <w:szCs w:val="28"/>
              </w:rPr>
              <w:t> </w:t>
            </w:r>
          </w:p>
        </w:tc>
        <w:tc>
          <w:tcPr>
            <w:tcW w:w="1136" w:type="dxa"/>
            <w:tcBorders>
              <w:top w:val="nil"/>
              <w:left w:val="nil"/>
              <w:bottom w:val="single" w:sz="4" w:space="0" w:color="auto"/>
              <w:right w:val="single" w:sz="4" w:space="0" w:color="auto"/>
            </w:tcBorders>
            <w:shd w:val="clear" w:color="auto" w:fill="FF0000"/>
            <w:vAlign w:val="bottom"/>
          </w:tcPr>
          <w:p w:rsidR="00A31794" w:rsidRPr="006F4958" w:rsidRDefault="00A31794" w:rsidP="006F4958">
            <w:pPr>
              <w:rPr>
                <w:sz w:val="28"/>
                <w:szCs w:val="28"/>
              </w:rPr>
            </w:pPr>
            <w:r w:rsidRPr="006F4958">
              <w:rPr>
                <w:sz w:val="28"/>
                <w:szCs w:val="28"/>
              </w:rPr>
              <w:t> </w:t>
            </w:r>
          </w:p>
        </w:tc>
        <w:tc>
          <w:tcPr>
            <w:tcW w:w="1589" w:type="dxa"/>
            <w:tcBorders>
              <w:top w:val="nil"/>
              <w:left w:val="nil"/>
              <w:bottom w:val="single" w:sz="4" w:space="0" w:color="auto"/>
              <w:right w:val="single" w:sz="4" w:space="0" w:color="auto"/>
            </w:tcBorders>
            <w:shd w:val="clear" w:color="auto" w:fill="FF0000"/>
            <w:vAlign w:val="bottom"/>
          </w:tcPr>
          <w:p w:rsidR="00A31794" w:rsidRPr="006F4958" w:rsidRDefault="00A31794" w:rsidP="006F4958">
            <w:pPr>
              <w:rPr>
                <w:sz w:val="28"/>
                <w:szCs w:val="28"/>
              </w:rPr>
            </w:pPr>
            <w:r w:rsidRPr="006F4958">
              <w:rPr>
                <w:sz w:val="28"/>
                <w:szCs w:val="28"/>
              </w:rPr>
              <w:t> </w:t>
            </w:r>
          </w:p>
        </w:tc>
        <w:tc>
          <w:tcPr>
            <w:tcW w:w="1862" w:type="dxa"/>
            <w:tcBorders>
              <w:top w:val="nil"/>
              <w:left w:val="nil"/>
              <w:bottom w:val="single" w:sz="4" w:space="0" w:color="auto"/>
              <w:right w:val="single" w:sz="4" w:space="0" w:color="auto"/>
            </w:tcBorders>
            <w:shd w:val="clear" w:color="auto" w:fill="FF0000"/>
            <w:vAlign w:val="bottom"/>
          </w:tcPr>
          <w:p w:rsidR="00A31794" w:rsidRPr="006F4958" w:rsidRDefault="00A31794" w:rsidP="006F4958">
            <w:pPr>
              <w:rPr>
                <w:sz w:val="28"/>
                <w:szCs w:val="28"/>
              </w:rPr>
            </w:pPr>
            <w:r w:rsidRPr="006F4958">
              <w:rPr>
                <w:sz w:val="28"/>
                <w:szCs w:val="28"/>
              </w:rPr>
              <w:t>тематический цветник</w:t>
            </w:r>
          </w:p>
        </w:tc>
      </w:tr>
      <w:tr w:rsidR="00A31794" w:rsidTr="00851EE4">
        <w:trPr>
          <w:trHeight w:val="375"/>
        </w:trPr>
        <w:tc>
          <w:tcPr>
            <w:tcW w:w="9971" w:type="dxa"/>
            <w:gridSpan w:val="7"/>
            <w:tcBorders>
              <w:top w:val="single" w:sz="4" w:space="0" w:color="auto"/>
              <w:left w:val="single" w:sz="4" w:space="0" w:color="auto"/>
              <w:bottom w:val="single" w:sz="4" w:space="0" w:color="auto"/>
              <w:right w:val="single" w:sz="4" w:space="0" w:color="auto"/>
            </w:tcBorders>
            <w:vAlign w:val="bottom"/>
          </w:tcPr>
          <w:p w:rsidR="00A31794" w:rsidRPr="006F4958" w:rsidRDefault="00A31794" w:rsidP="006F4958">
            <w:pPr>
              <w:jc w:val="center"/>
              <w:rPr>
                <w:sz w:val="28"/>
                <w:szCs w:val="28"/>
              </w:rPr>
            </w:pPr>
            <w:r w:rsidRPr="006F4958">
              <w:rPr>
                <w:sz w:val="28"/>
                <w:szCs w:val="28"/>
              </w:rPr>
              <w:t>II участок</w:t>
            </w:r>
          </w:p>
        </w:tc>
      </w:tr>
      <w:tr w:rsidR="00A31794" w:rsidTr="00851EE4">
        <w:trPr>
          <w:trHeight w:val="750"/>
        </w:trPr>
        <w:tc>
          <w:tcPr>
            <w:tcW w:w="639" w:type="dxa"/>
            <w:tcBorders>
              <w:top w:val="nil"/>
              <w:left w:val="single" w:sz="4" w:space="0" w:color="auto"/>
              <w:bottom w:val="single" w:sz="4" w:space="0" w:color="auto"/>
              <w:right w:val="single" w:sz="4" w:space="0" w:color="auto"/>
            </w:tcBorders>
            <w:vAlign w:val="bottom"/>
          </w:tcPr>
          <w:p w:rsidR="00A31794" w:rsidRPr="006F4958" w:rsidRDefault="00A31794" w:rsidP="006F4958">
            <w:pPr>
              <w:jc w:val="center"/>
              <w:rPr>
                <w:sz w:val="28"/>
                <w:szCs w:val="28"/>
              </w:rPr>
            </w:pPr>
            <w:r w:rsidRPr="006F4958">
              <w:rPr>
                <w:sz w:val="28"/>
                <w:szCs w:val="28"/>
              </w:rPr>
              <w:t>2а</w:t>
            </w:r>
          </w:p>
        </w:tc>
        <w:tc>
          <w:tcPr>
            <w:tcW w:w="2129" w:type="dxa"/>
            <w:tcBorders>
              <w:top w:val="nil"/>
              <w:left w:val="nil"/>
              <w:bottom w:val="single" w:sz="4" w:space="0" w:color="auto"/>
              <w:right w:val="single" w:sz="4" w:space="0" w:color="auto"/>
            </w:tcBorders>
            <w:vAlign w:val="bottom"/>
          </w:tcPr>
          <w:p w:rsidR="00A31794" w:rsidRPr="006F4958" w:rsidRDefault="00A31794" w:rsidP="006F4958">
            <w:pPr>
              <w:rPr>
                <w:sz w:val="28"/>
                <w:szCs w:val="28"/>
              </w:rPr>
            </w:pPr>
            <w:r w:rsidRPr="006F4958">
              <w:rPr>
                <w:sz w:val="28"/>
                <w:szCs w:val="28"/>
              </w:rPr>
              <w:t>Каштан конский</w:t>
            </w:r>
          </w:p>
        </w:tc>
        <w:tc>
          <w:tcPr>
            <w:tcW w:w="1308" w:type="dxa"/>
            <w:tcBorders>
              <w:top w:val="nil"/>
              <w:left w:val="nil"/>
              <w:bottom w:val="single" w:sz="4" w:space="0" w:color="auto"/>
              <w:right w:val="single" w:sz="4" w:space="0" w:color="auto"/>
            </w:tcBorders>
            <w:vAlign w:val="bottom"/>
          </w:tcPr>
          <w:p w:rsidR="00A31794" w:rsidRPr="006F4958" w:rsidRDefault="00A31794" w:rsidP="006F4958">
            <w:pPr>
              <w:jc w:val="right"/>
              <w:rPr>
                <w:sz w:val="28"/>
                <w:szCs w:val="28"/>
              </w:rPr>
            </w:pPr>
            <w:r w:rsidRPr="006F4958">
              <w:rPr>
                <w:sz w:val="28"/>
                <w:szCs w:val="28"/>
              </w:rPr>
              <w:t>1,76</w:t>
            </w:r>
          </w:p>
        </w:tc>
        <w:tc>
          <w:tcPr>
            <w:tcW w:w="1308" w:type="dxa"/>
            <w:tcBorders>
              <w:top w:val="nil"/>
              <w:left w:val="nil"/>
              <w:bottom w:val="single" w:sz="4" w:space="0" w:color="auto"/>
              <w:right w:val="single" w:sz="4" w:space="0" w:color="auto"/>
            </w:tcBorders>
            <w:vAlign w:val="bottom"/>
          </w:tcPr>
          <w:p w:rsidR="00A31794" w:rsidRPr="006F4958" w:rsidRDefault="00A31794" w:rsidP="006F4958">
            <w:pPr>
              <w:jc w:val="right"/>
              <w:rPr>
                <w:sz w:val="28"/>
                <w:szCs w:val="28"/>
              </w:rPr>
            </w:pPr>
            <w:r w:rsidRPr="006F4958">
              <w:rPr>
                <w:sz w:val="28"/>
                <w:szCs w:val="28"/>
              </w:rPr>
              <w:t>1,76</w:t>
            </w:r>
          </w:p>
        </w:tc>
        <w:tc>
          <w:tcPr>
            <w:tcW w:w="1136" w:type="dxa"/>
            <w:tcBorders>
              <w:top w:val="nil"/>
              <w:left w:val="nil"/>
              <w:bottom w:val="single" w:sz="4" w:space="0" w:color="auto"/>
              <w:right w:val="single" w:sz="4" w:space="0" w:color="auto"/>
            </w:tcBorders>
            <w:vAlign w:val="bottom"/>
          </w:tcPr>
          <w:p w:rsidR="00A31794" w:rsidRPr="006F4958" w:rsidRDefault="00A31794" w:rsidP="006F4958">
            <w:pPr>
              <w:jc w:val="right"/>
              <w:rPr>
                <w:sz w:val="28"/>
                <w:szCs w:val="28"/>
              </w:rPr>
            </w:pPr>
            <w:r w:rsidRPr="006F4958">
              <w:rPr>
                <w:sz w:val="28"/>
                <w:szCs w:val="28"/>
              </w:rPr>
              <w:t>1</w:t>
            </w:r>
          </w:p>
        </w:tc>
        <w:tc>
          <w:tcPr>
            <w:tcW w:w="1589" w:type="dxa"/>
            <w:tcBorders>
              <w:top w:val="nil"/>
              <w:left w:val="nil"/>
              <w:bottom w:val="single" w:sz="4" w:space="0" w:color="auto"/>
              <w:right w:val="single" w:sz="4" w:space="0" w:color="auto"/>
            </w:tcBorders>
            <w:vAlign w:val="bottom"/>
          </w:tcPr>
          <w:p w:rsidR="00A31794" w:rsidRPr="006F4958" w:rsidRDefault="00A31794" w:rsidP="006F4958">
            <w:pPr>
              <w:rPr>
                <w:sz w:val="28"/>
                <w:szCs w:val="28"/>
              </w:rPr>
            </w:pPr>
            <w:r w:rsidRPr="006F4958">
              <w:rPr>
                <w:sz w:val="28"/>
                <w:szCs w:val="28"/>
              </w:rPr>
              <w:t> </w:t>
            </w:r>
          </w:p>
        </w:tc>
        <w:tc>
          <w:tcPr>
            <w:tcW w:w="1862" w:type="dxa"/>
            <w:tcBorders>
              <w:top w:val="nil"/>
              <w:left w:val="nil"/>
              <w:bottom w:val="single" w:sz="4" w:space="0" w:color="auto"/>
              <w:right w:val="single" w:sz="4" w:space="0" w:color="auto"/>
            </w:tcBorders>
            <w:vAlign w:val="bottom"/>
          </w:tcPr>
          <w:p w:rsidR="00A31794" w:rsidRPr="006F4958" w:rsidRDefault="00A31794" w:rsidP="006F4958">
            <w:pPr>
              <w:rPr>
                <w:sz w:val="28"/>
                <w:szCs w:val="28"/>
              </w:rPr>
            </w:pPr>
            <w:r w:rsidRPr="006F4958">
              <w:rPr>
                <w:sz w:val="28"/>
                <w:szCs w:val="28"/>
              </w:rPr>
              <w:t>рядовая посадка</w:t>
            </w:r>
          </w:p>
        </w:tc>
      </w:tr>
      <w:tr w:rsidR="00A31794" w:rsidTr="00851EE4">
        <w:trPr>
          <w:trHeight w:val="750"/>
        </w:trPr>
        <w:tc>
          <w:tcPr>
            <w:tcW w:w="639" w:type="dxa"/>
            <w:tcBorders>
              <w:top w:val="nil"/>
              <w:left w:val="single" w:sz="4" w:space="0" w:color="auto"/>
              <w:bottom w:val="single" w:sz="4" w:space="0" w:color="auto"/>
              <w:right w:val="single" w:sz="4" w:space="0" w:color="auto"/>
            </w:tcBorders>
            <w:vAlign w:val="bottom"/>
          </w:tcPr>
          <w:p w:rsidR="00A31794" w:rsidRPr="006F4958" w:rsidRDefault="00A31794" w:rsidP="006F4958">
            <w:pPr>
              <w:jc w:val="center"/>
              <w:rPr>
                <w:sz w:val="28"/>
                <w:szCs w:val="28"/>
              </w:rPr>
            </w:pPr>
            <w:r w:rsidRPr="006F4958">
              <w:rPr>
                <w:sz w:val="28"/>
                <w:szCs w:val="28"/>
              </w:rPr>
              <w:t>2б</w:t>
            </w:r>
          </w:p>
        </w:tc>
        <w:tc>
          <w:tcPr>
            <w:tcW w:w="2129" w:type="dxa"/>
            <w:tcBorders>
              <w:top w:val="nil"/>
              <w:left w:val="nil"/>
              <w:bottom w:val="single" w:sz="4" w:space="0" w:color="auto"/>
              <w:right w:val="single" w:sz="4" w:space="0" w:color="auto"/>
            </w:tcBorders>
            <w:vAlign w:val="bottom"/>
          </w:tcPr>
          <w:p w:rsidR="00A31794" w:rsidRPr="006F4958" w:rsidRDefault="00A31794" w:rsidP="006F4958">
            <w:pPr>
              <w:rPr>
                <w:sz w:val="28"/>
                <w:szCs w:val="28"/>
              </w:rPr>
            </w:pPr>
            <w:r w:rsidRPr="006F4958">
              <w:rPr>
                <w:sz w:val="28"/>
                <w:szCs w:val="28"/>
              </w:rPr>
              <w:t>Липа мелколистная "Rancho"</w:t>
            </w:r>
          </w:p>
        </w:tc>
        <w:tc>
          <w:tcPr>
            <w:tcW w:w="1308" w:type="dxa"/>
            <w:tcBorders>
              <w:top w:val="nil"/>
              <w:left w:val="nil"/>
              <w:bottom w:val="single" w:sz="4" w:space="0" w:color="auto"/>
              <w:right w:val="single" w:sz="4" w:space="0" w:color="auto"/>
            </w:tcBorders>
            <w:vAlign w:val="bottom"/>
          </w:tcPr>
          <w:p w:rsidR="00A31794" w:rsidRPr="006F4958" w:rsidRDefault="00A31794" w:rsidP="006F4958">
            <w:pPr>
              <w:jc w:val="right"/>
              <w:rPr>
                <w:sz w:val="28"/>
                <w:szCs w:val="28"/>
              </w:rPr>
            </w:pPr>
            <w:r w:rsidRPr="006F4958">
              <w:rPr>
                <w:sz w:val="28"/>
                <w:szCs w:val="28"/>
              </w:rPr>
              <w:t>1,76</w:t>
            </w:r>
          </w:p>
        </w:tc>
        <w:tc>
          <w:tcPr>
            <w:tcW w:w="1308" w:type="dxa"/>
            <w:tcBorders>
              <w:top w:val="nil"/>
              <w:left w:val="nil"/>
              <w:bottom w:val="single" w:sz="4" w:space="0" w:color="auto"/>
              <w:right w:val="single" w:sz="4" w:space="0" w:color="auto"/>
            </w:tcBorders>
            <w:vAlign w:val="bottom"/>
          </w:tcPr>
          <w:p w:rsidR="00A31794" w:rsidRPr="006F4958" w:rsidRDefault="00A31794" w:rsidP="006F4958">
            <w:pPr>
              <w:jc w:val="right"/>
              <w:rPr>
                <w:sz w:val="28"/>
                <w:szCs w:val="28"/>
              </w:rPr>
            </w:pPr>
            <w:r w:rsidRPr="006F4958">
              <w:rPr>
                <w:sz w:val="28"/>
                <w:szCs w:val="28"/>
              </w:rPr>
              <w:t>1,76</w:t>
            </w:r>
          </w:p>
        </w:tc>
        <w:tc>
          <w:tcPr>
            <w:tcW w:w="1136" w:type="dxa"/>
            <w:tcBorders>
              <w:top w:val="nil"/>
              <w:left w:val="nil"/>
              <w:bottom w:val="single" w:sz="4" w:space="0" w:color="auto"/>
              <w:right w:val="single" w:sz="4" w:space="0" w:color="auto"/>
            </w:tcBorders>
            <w:vAlign w:val="bottom"/>
          </w:tcPr>
          <w:p w:rsidR="00A31794" w:rsidRPr="006F4958" w:rsidRDefault="00A31794" w:rsidP="006F4958">
            <w:pPr>
              <w:jc w:val="right"/>
              <w:rPr>
                <w:sz w:val="28"/>
                <w:szCs w:val="28"/>
              </w:rPr>
            </w:pPr>
            <w:r w:rsidRPr="006F4958">
              <w:rPr>
                <w:sz w:val="28"/>
                <w:szCs w:val="28"/>
              </w:rPr>
              <w:t>1</w:t>
            </w:r>
          </w:p>
        </w:tc>
        <w:tc>
          <w:tcPr>
            <w:tcW w:w="1589" w:type="dxa"/>
            <w:tcBorders>
              <w:top w:val="nil"/>
              <w:left w:val="nil"/>
              <w:bottom w:val="single" w:sz="4" w:space="0" w:color="auto"/>
              <w:right w:val="single" w:sz="4" w:space="0" w:color="auto"/>
            </w:tcBorders>
            <w:vAlign w:val="bottom"/>
          </w:tcPr>
          <w:p w:rsidR="00A31794" w:rsidRPr="006F4958" w:rsidRDefault="00A31794" w:rsidP="006F4958">
            <w:pPr>
              <w:rPr>
                <w:sz w:val="28"/>
                <w:szCs w:val="28"/>
              </w:rPr>
            </w:pPr>
            <w:r w:rsidRPr="006F4958">
              <w:rPr>
                <w:sz w:val="28"/>
                <w:szCs w:val="28"/>
              </w:rPr>
              <w:t> </w:t>
            </w:r>
          </w:p>
        </w:tc>
        <w:tc>
          <w:tcPr>
            <w:tcW w:w="1862" w:type="dxa"/>
            <w:tcBorders>
              <w:top w:val="nil"/>
              <w:left w:val="nil"/>
              <w:bottom w:val="single" w:sz="4" w:space="0" w:color="auto"/>
              <w:right w:val="single" w:sz="4" w:space="0" w:color="auto"/>
            </w:tcBorders>
            <w:vAlign w:val="bottom"/>
          </w:tcPr>
          <w:p w:rsidR="00A31794" w:rsidRPr="006F4958" w:rsidRDefault="00A31794" w:rsidP="006F4958">
            <w:pPr>
              <w:rPr>
                <w:sz w:val="28"/>
                <w:szCs w:val="28"/>
              </w:rPr>
            </w:pPr>
            <w:r w:rsidRPr="006F4958">
              <w:rPr>
                <w:sz w:val="28"/>
                <w:szCs w:val="28"/>
              </w:rPr>
              <w:t>рядовая посадка</w:t>
            </w:r>
          </w:p>
        </w:tc>
      </w:tr>
      <w:tr w:rsidR="00A31794" w:rsidTr="00851EE4">
        <w:trPr>
          <w:trHeight w:val="375"/>
        </w:trPr>
        <w:tc>
          <w:tcPr>
            <w:tcW w:w="639" w:type="dxa"/>
            <w:tcBorders>
              <w:top w:val="nil"/>
              <w:left w:val="single" w:sz="4" w:space="0" w:color="auto"/>
              <w:bottom w:val="single" w:sz="4" w:space="0" w:color="auto"/>
              <w:right w:val="single" w:sz="4" w:space="0" w:color="auto"/>
            </w:tcBorders>
            <w:vAlign w:val="bottom"/>
          </w:tcPr>
          <w:p w:rsidR="00A31794" w:rsidRPr="006F4958" w:rsidRDefault="00A31794" w:rsidP="006F4958">
            <w:pPr>
              <w:jc w:val="center"/>
              <w:rPr>
                <w:sz w:val="28"/>
                <w:szCs w:val="28"/>
              </w:rPr>
            </w:pPr>
            <w:r w:rsidRPr="006F4958">
              <w:rPr>
                <w:sz w:val="28"/>
                <w:szCs w:val="28"/>
              </w:rPr>
              <w:t>3а</w:t>
            </w:r>
          </w:p>
        </w:tc>
        <w:tc>
          <w:tcPr>
            <w:tcW w:w="2129" w:type="dxa"/>
            <w:tcBorders>
              <w:top w:val="nil"/>
              <w:left w:val="nil"/>
              <w:bottom w:val="single" w:sz="4" w:space="0" w:color="auto"/>
              <w:right w:val="single" w:sz="4" w:space="0" w:color="auto"/>
            </w:tcBorders>
            <w:vAlign w:val="bottom"/>
          </w:tcPr>
          <w:p w:rsidR="00A31794" w:rsidRPr="006F4958" w:rsidRDefault="00A31794" w:rsidP="006F4958">
            <w:pPr>
              <w:rPr>
                <w:sz w:val="28"/>
                <w:szCs w:val="28"/>
              </w:rPr>
            </w:pPr>
            <w:r w:rsidRPr="006F4958">
              <w:rPr>
                <w:sz w:val="28"/>
                <w:szCs w:val="28"/>
              </w:rPr>
              <w:t>Дуб черешчатый</w:t>
            </w:r>
          </w:p>
        </w:tc>
        <w:tc>
          <w:tcPr>
            <w:tcW w:w="1308" w:type="dxa"/>
            <w:tcBorders>
              <w:top w:val="nil"/>
              <w:left w:val="nil"/>
              <w:bottom w:val="single" w:sz="4" w:space="0" w:color="auto"/>
              <w:right w:val="single" w:sz="4" w:space="0" w:color="auto"/>
            </w:tcBorders>
            <w:vAlign w:val="bottom"/>
          </w:tcPr>
          <w:p w:rsidR="00A31794" w:rsidRPr="006F4958" w:rsidRDefault="00A31794" w:rsidP="006F4958">
            <w:pPr>
              <w:jc w:val="right"/>
              <w:rPr>
                <w:sz w:val="28"/>
                <w:szCs w:val="28"/>
              </w:rPr>
            </w:pPr>
            <w:r w:rsidRPr="006F4958">
              <w:rPr>
                <w:sz w:val="28"/>
                <w:szCs w:val="28"/>
              </w:rPr>
              <w:t>105,86</w:t>
            </w:r>
          </w:p>
        </w:tc>
        <w:tc>
          <w:tcPr>
            <w:tcW w:w="1308" w:type="dxa"/>
            <w:tcBorders>
              <w:top w:val="nil"/>
              <w:left w:val="nil"/>
              <w:bottom w:val="single" w:sz="4" w:space="0" w:color="auto"/>
              <w:right w:val="single" w:sz="4" w:space="0" w:color="auto"/>
            </w:tcBorders>
            <w:vAlign w:val="bottom"/>
          </w:tcPr>
          <w:p w:rsidR="00A31794" w:rsidRPr="006F4958" w:rsidRDefault="00A31794" w:rsidP="006F4958">
            <w:pPr>
              <w:jc w:val="right"/>
              <w:rPr>
                <w:sz w:val="28"/>
                <w:szCs w:val="28"/>
              </w:rPr>
            </w:pPr>
            <w:r w:rsidRPr="006F4958">
              <w:rPr>
                <w:sz w:val="28"/>
                <w:szCs w:val="28"/>
              </w:rPr>
              <w:t>0,79</w:t>
            </w:r>
          </w:p>
        </w:tc>
        <w:tc>
          <w:tcPr>
            <w:tcW w:w="1136" w:type="dxa"/>
            <w:tcBorders>
              <w:top w:val="nil"/>
              <w:left w:val="nil"/>
              <w:bottom w:val="single" w:sz="4" w:space="0" w:color="auto"/>
              <w:right w:val="single" w:sz="4" w:space="0" w:color="auto"/>
            </w:tcBorders>
            <w:vAlign w:val="bottom"/>
          </w:tcPr>
          <w:p w:rsidR="00A31794" w:rsidRPr="006F4958" w:rsidRDefault="00A31794" w:rsidP="006F4958">
            <w:pPr>
              <w:jc w:val="right"/>
              <w:rPr>
                <w:sz w:val="28"/>
                <w:szCs w:val="28"/>
              </w:rPr>
            </w:pPr>
            <w:r w:rsidRPr="006F4958">
              <w:rPr>
                <w:sz w:val="28"/>
                <w:szCs w:val="28"/>
              </w:rPr>
              <w:t>134</w:t>
            </w:r>
          </w:p>
        </w:tc>
        <w:tc>
          <w:tcPr>
            <w:tcW w:w="1589" w:type="dxa"/>
            <w:tcBorders>
              <w:top w:val="nil"/>
              <w:left w:val="nil"/>
              <w:bottom w:val="single" w:sz="4" w:space="0" w:color="auto"/>
              <w:right w:val="single" w:sz="4" w:space="0" w:color="auto"/>
            </w:tcBorders>
            <w:vAlign w:val="bottom"/>
          </w:tcPr>
          <w:p w:rsidR="00A31794" w:rsidRPr="006F4958" w:rsidRDefault="00A31794" w:rsidP="006F4958">
            <w:pPr>
              <w:rPr>
                <w:sz w:val="28"/>
                <w:szCs w:val="28"/>
              </w:rPr>
            </w:pPr>
            <w:r w:rsidRPr="006F4958">
              <w:rPr>
                <w:sz w:val="28"/>
                <w:szCs w:val="28"/>
              </w:rPr>
              <w:t> </w:t>
            </w:r>
          </w:p>
        </w:tc>
        <w:tc>
          <w:tcPr>
            <w:tcW w:w="1862" w:type="dxa"/>
            <w:tcBorders>
              <w:top w:val="nil"/>
              <w:left w:val="nil"/>
              <w:bottom w:val="single" w:sz="4" w:space="0" w:color="auto"/>
              <w:right w:val="single" w:sz="4" w:space="0" w:color="auto"/>
            </w:tcBorders>
            <w:vAlign w:val="bottom"/>
          </w:tcPr>
          <w:p w:rsidR="00A31794" w:rsidRPr="006F4958" w:rsidRDefault="00A31794" w:rsidP="006F4958">
            <w:pPr>
              <w:rPr>
                <w:sz w:val="28"/>
                <w:szCs w:val="28"/>
              </w:rPr>
            </w:pPr>
            <w:r w:rsidRPr="006F4958">
              <w:rPr>
                <w:sz w:val="28"/>
                <w:szCs w:val="28"/>
              </w:rPr>
              <w:t>массив</w:t>
            </w:r>
          </w:p>
        </w:tc>
      </w:tr>
      <w:tr w:rsidR="00A31794" w:rsidTr="00851EE4">
        <w:trPr>
          <w:trHeight w:val="750"/>
        </w:trPr>
        <w:tc>
          <w:tcPr>
            <w:tcW w:w="639" w:type="dxa"/>
            <w:tcBorders>
              <w:top w:val="nil"/>
              <w:left w:val="single" w:sz="4" w:space="0" w:color="auto"/>
              <w:bottom w:val="single" w:sz="4" w:space="0" w:color="auto"/>
              <w:right w:val="single" w:sz="4" w:space="0" w:color="auto"/>
            </w:tcBorders>
            <w:vAlign w:val="bottom"/>
          </w:tcPr>
          <w:p w:rsidR="00A31794" w:rsidRPr="006F4958" w:rsidRDefault="00A31794" w:rsidP="006F4958">
            <w:pPr>
              <w:jc w:val="center"/>
              <w:rPr>
                <w:sz w:val="28"/>
                <w:szCs w:val="28"/>
              </w:rPr>
            </w:pPr>
            <w:r w:rsidRPr="006F4958">
              <w:rPr>
                <w:sz w:val="28"/>
                <w:szCs w:val="28"/>
              </w:rPr>
              <w:t>3б</w:t>
            </w:r>
          </w:p>
        </w:tc>
        <w:tc>
          <w:tcPr>
            <w:tcW w:w="2129" w:type="dxa"/>
            <w:tcBorders>
              <w:top w:val="nil"/>
              <w:left w:val="nil"/>
              <w:bottom w:val="single" w:sz="4" w:space="0" w:color="auto"/>
              <w:right w:val="single" w:sz="4" w:space="0" w:color="auto"/>
            </w:tcBorders>
            <w:vAlign w:val="bottom"/>
          </w:tcPr>
          <w:p w:rsidR="00A31794" w:rsidRPr="006F4958" w:rsidRDefault="00A31794" w:rsidP="006F4958">
            <w:pPr>
              <w:rPr>
                <w:sz w:val="28"/>
                <w:szCs w:val="28"/>
              </w:rPr>
            </w:pPr>
            <w:r w:rsidRPr="006F4958">
              <w:rPr>
                <w:sz w:val="28"/>
                <w:szCs w:val="28"/>
              </w:rPr>
              <w:t>Тополь дрожащий "Erecta"</w:t>
            </w:r>
          </w:p>
        </w:tc>
        <w:tc>
          <w:tcPr>
            <w:tcW w:w="1308" w:type="dxa"/>
            <w:tcBorders>
              <w:top w:val="nil"/>
              <w:left w:val="nil"/>
              <w:bottom w:val="single" w:sz="4" w:space="0" w:color="auto"/>
              <w:right w:val="single" w:sz="4" w:space="0" w:color="auto"/>
            </w:tcBorders>
            <w:vAlign w:val="bottom"/>
          </w:tcPr>
          <w:p w:rsidR="00A31794" w:rsidRPr="006F4958" w:rsidRDefault="00A31794" w:rsidP="006F4958">
            <w:pPr>
              <w:jc w:val="right"/>
              <w:rPr>
                <w:sz w:val="28"/>
                <w:szCs w:val="28"/>
              </w:rPr>
            </w:pPr>
            <w:r w:rsidRPr="006F4958">
              <w:rPr>
                <w:sz w:val="28"/>
                <w:szCs w:val="28"/>
              </w:rPr>
              <w:t>37,92</w:t>
            </w:r>
          </w:p>
        </w:tc>
        <w:tc>
          <w:tcPr>
            <w:tcW w:w="1308" w:type="dxa"/>
            <w:tcBorders>
              <w:top w:val="nil"/>
              <w:left w:val="nil"/>
              <w:bottom w:val="single" w:sz="4" w:space="0" w:color="auto"/>
              <w:right w:val="single" w:sz="4" w:space="0" w:color="auto"/>
            </w:tcBorders>
            <w:vAlign w:val="bottom"/>
          </w:tcPr>
          <w:p w:rsidR="00A31794" w:rsidRPr="006F4958" w:rsidRDefault="00A31794" w:rsidP="006F4958">
            <w:pPr>
              <w:jc w:val="right"/>
              <w:rPr>
                <w:sz w:val="28"/>
                <w:szCs w:val="28"/>
              </w:rPr>
            </w:pPr>
            <w:r w:rsidRPr="006F4958">
              <w:rPr>
                <w:sz w:val="28"/>
                <w:szCs w:val="28"/>
              </w:rPr>
              <w:t>0,79</w:t>
            </w:r>
          </w:p>
        </w:tc>
        <w:tc>
          <w:tcPr>
            <w:tcW w:w="1136" w:type="dxa"/>
            <w:tcBorders>
              <w:top w:val="nil"/>
              <w:left w:val="nil"/>
              <w:bottom w:val="single" w:sz="4" w:space="0" w:color="auto"/>
              <w:right w:val="single" w:sz="4" w:space="0" w:color="auto"/>
            </w:tcBorders>
            <w:vAlign w:val="bottom"/>
          </w:tcPr>
          <w:p w:rsidR="00A31794" w:rsidRPr="006F4958" w:rsidRDefault="00A31794" w:rsidP="006F4958">
            <w:pPr>
              <w:jc w:val="right"/>
              <w:rPr>
                <w:sz w:val="28"/>
                <w:szCs w:val="28"/>
              </w:rPr>
            </w:pPr>
            <w:r w:rsidRPr="006F4958">
              <w:rPr>
                <w:sz w:val="28"/>
                <w:szCs w:val="28"/>
              </w:rPr>
              <w:t>48</w:t>
            </w:r>
          </w:p>
        </w:tc>
        <w:tc>
          <w:tcPr>
            <w:tcW w:w="1589" w:type="dxa"/>
            <w:tcBorders>
              <w:top w:val="nil"/>
              <w:left w:val="nil"/>
              <w:bottom w:val="single" w:sz="4" w:space="0" w:color="auto"/>
              <w:right w:val="single" w:sz="4" w:space="0" w:color="auto"/>
            </w:tcBorders>
            <w:vAlign w:val="bottom"/>
          </w:tcPr>
          <w:p w:rsidR="00A31794" w:rsidRPr="006F4958" w:rsidRDefault="00A31794" w:rsidP="006F4958">
            <w:pPr>
              <w:rPr>
                <w:sz w:val="28"/>
                <w:szCs w:val="28"/>
              </w:rPr>
            </w:pPr>
            <w:r w:rsidRPr="006F4958">
              <w:rPr>
                <w:sz w:val="28"/>
                <w:szCs w:val="28"/>
              </w:rPr>
              <w:t> </w:t>
            </w:r>
          </w:p>
        </w:tc>
        <w:tc>
          <w:tcPr>
            <w:tcW w:w="1862" w:type="dxa"/>
            <w:tcBorders>
              <w:top w:val="nil"/>
              <w:left w:val="nil"/>
              <w:bottom w:val="single" w:sz="4" w:space="0" w:color="auto"/>
              <w:right w:val="single" w:sz="4" w:space="0" w:color="auto"/>
            </w:tcBorders>
            <w:vAlign w:val="bottom"/>
          </w:tcPr>
          <w:p w:rsidR="00A31794" w:rsidRPr="006F4958" w:rsidRDefault="00A31794" w:rsidP="006F4958">
            <w:pPr>
              <w:rPr>
                <w:sz w:val="28"/>
                <w:szCs w:val="28"/>
              </w:rPr>
            </w:pPr>
            <w:r w:rsidRPr="006F4958">
              <w:rPr>
                <w:sz w:val="28"/>
                <w:szCs w:val="28"/>
              </w:rPr>
              <w:t>массив</w:t>
            </w:r>
          </w:p>
        </w:tc>
      </w:tr>
      <w:tr w:rsidR="00A31794" w:rsidTr="00851EE4">
        <w:trPr>
          <w:trHeight w:val="750"/>
        </w:trPr>
        <w:tc>
          <w:tcPr>
            <w:tcW w:w="639" w:type="dxa"/>
            <w:tcBorders>
              <w:top w:val="nil"/>
              <w:left w:val="single" w:sz="4" w:space="0" w:color="auto"/>
              <w:bottom w:val="single" w:sz="4" w:space="0" w:color="auto"/>
              <w:right w:val="single" w:sz="4" w:space="0" w:color="auto"/>
            </w:tcBorders>
            <w:vAlign w:val="bottom"/>
          </w:tcPr>
          <w:p w:rsidR="00A31794" w:rsidRPr="006F4958" w:rsidRDefault="00A31794" w:rsidP="006F4958">
            <w:pPr>
              <w:jc w:val="center"/>
              <w:rPr>
                <w:sz w:val="28"/>
                <w:szCs w:val="28"/>
              </w:rPr>
            </w:pPr>
            <w:r w:rsidRPr="006F4958">
              <w:rPr>
                <w:sz w:val="28"/>
                <w:szCs w:val="28"/>
              </w:rPr>
              <w:t>4</w:t>
            </w:r>
          </w:p>
        </w:tc>
        <w:tc>
          <w:tcPr>
            <w:tcW w:w="2129" w:type="dxa"/>
            <w:tcBorders>
              <w:top w:val="nil"/>
              <w:left w:val="nil"/>
              <w:bottom w:val="single" w:sz="4" w:space="0" w:color="auto"/>
              <w:right w:val="single" w:sz="4" w:space="0" w:color="auto"/>
            </w:tcBorders>
            <w:vAlign w:val="bottom"/>
          </w:tcPr>
          <w:p w:rsidR="00A31794" w:rsidRPr="006F4958" w:rsidRDefault="00A31794" w:rsidP="006F4958">
            <w:pPr>
              <w:rPr>
                <w:sz w:val="28"/>
                <w:szCs w:val="28"/>
              </w:rPr>
            </w:pPr>
            <w:r w:rsidRPr="006F4958">
              <w:rPr>
                <w:sz w:val="28"/>
                <w:szCs w:val="28"/>
              </w:rPr>
              <w:t>Клён остролистный</w:t>
            </w:r>
          </w:p>
        </w:tc>
        <w:tc>
          <w:tcPr>
            <w:tcW w:w="1308" w:type="dxa"/>
            <w:tcBorders>
              <w:top w:val="nil"/>
              <w:left w:val="nil"/>
              <w:bottom w:val="single" w:sz="4" w:space="0" w:color="auto"/>
              <w:right w:val="single" w:sz="4" w:space="0" w:color="auto"/>
            </w:tcBorders>
            <w:vAlign w:val="bottom"/>
          </w:tcPr>
          <w:p w:rsidR="00A31794" w:rsidRPr="006F4958" w:rsidRDefault="00A31794" w:rsidP="006F4958">
            <w:pPr>
              <w:jc w:val="right"/>
              <w:rPr>
                <w:sz w:val="28"/>
                <w:szCs w:val="28"/>
              </w:rPr>
            </w:pPr>
            <w:r w:rsidRPr="006F4958">
              <w:rPr>
                <w:sz w:val="28"/>
                <w:szCs w:val="28"/>
              </w:rPr>
              <w:t>19,36</w:t>
            </w:r>
          </w:p>
        </w:tc>
        <w:tc>
          <w:tcPr>
            <w:tcW w:w="1308" w:type="dxa"/>
            <w:tcBorders>
              <w:top w:val="nil"/>
              <w:left w:val="nil"/>
              <w:bottom w:val="single" w:sz="4" w:space="0" w:color="auto"/>
              <w:right w:val="single" w:sz="4" w:space="0" w:color="auto"/>
            </w:tcBorders>
            <w:vAlign w:val="bottom"/>
          </w:tcPr>
          <w:p w:rsidR="00A31794" w:rsidRPr="006F4958" w:rsidRDefault="00A31794" w:rsidP="006F4958">
            <w:pPr>
              <w:jc w:val="right"/>
              <w:rPr>
                <w:sz w:val="28"/>
                <w:szCs w:val="28"/>
              </w:rPr>
            </w:pPr>
            <w:r w:rsidRPr="006F4958">
              <w:rPr>
                <w:sz w:val="28"/>
                <w:szCs w:val="28"/>
              </w:rPr>
              <w:t>1,76</w:t>
            </w:r>
          </w:p>
        </w:tc>
        <w:tc>
          <w:tcPr>
            <w:tcW w:w="1136" w:type="dxa"/>
            <w:tcBorders>
              <w:top w:val="nil"/>
              <w:left w:val="nil"/>
              <w:bottom w:val="single" w:sz="4" w:space="0" w:color="auto"/>
              <w:right w:val="single" w:sz="4" w:space="0" w:color="auto"/>
            </w:tcBorders>
            <w:vAlign w:val="bottom"/>
          </w:tcPr>
          <w:p w:rsidR="00A31794" w:rsidRPr="006F4958" w:rsidRDefault="00A31794" w:rsidP="006F4958">
            <w:pPr>
              <w:jc w:val="right"/>
              <w:rPr>
                <w:sz w:val="28"/>
                <w:szCs w:val="28"/>
              </w:rPr>
            </w:pPr>
            <w:r w:rsidRPr="006F4958">
              <w:rPr>
                <w:sz w:val="28"/>
                <w:szCs w:val="28"/>
              </w:rPr>
              <w:t>11</w:t>
            </w:r>
          </w:p>
        </w:tc>
        <w:tc>
          <w:tcPr>
            <w:tcW w:w="1589" w:type="dxa"/>
            <w:tcBorders>
              <w:top w:val="nil"/>
              <w:left w:val="nil"/>
              <w:bottom w:val="single" w:sz="4" w:space="0" w:color="auto"/>
              <w:right w:val="single" w:sz="4" w:space="0" w:color="auto"/>
            </w:tcBorders>
            <w:vAlign w:val="bottom"/>
          </w:tcPr>
          <w:p w:rsidR="00A31794" w:rsidRPr="006F4958" w:rsidRDefault="00A31794" w:rsidP="006F4958">
            <w:pPr>
              <w:rPr>
                <w:sz w:val="28"/>
                <w:szCs w:val="28"/>
              </w:rPr>
            </w:pPr>
            <w:r w:rsidRPr="006F4958">
              <w:rPr>
                <w:sz w:val="28"/>
                <w:szCs w:val="28"/>
              </w:rPr>
              <w:t> </w:t>
            </w:r>
          </w:p>
        </w:tc>
        <w:tc>
          <w:tcPr>
            <w:tcW w:w="1862" w:type="dxa"/>
            <w:tcBorders>
              <w:top w:val="nil"/>
              <w:left w:val="nil"/>
              <w:bottom w:val="single" w:sz="4" w:space="0" w:color="auto"/>
              <w:right w:val="single" w:sz="4" w:space="0" w:color="auto"/>
            </w:tcBorders>
            <w:vAlign w:val="bottom"/>
          </w:tcPr>
          <w:p w:rsidR="00A31794" w:rsidRPr="006F4958" w:rsidRDefault="00A31794" w:rsidP="006F4958">
            <w:pPr>
              <w:rPr>
                <w:sz w:val="28"/>
                <w:szCs w:val="28"/>
              </w:rPr>
            </w:pPr>
            <w:r w:rsidRPr="006F4958">
              <w:rPr>
                <w:sz w:val="28"/>
                <w:szCs w:val="28"/>
              </w:rPr>
              <w:t>рядовая посадка</w:t>
            </w:r>
          </w:p>
        </w:tc>
      </w:tr>
      <w:tr w:rsidR="00A31794" w:rsidTr="00851EE4">
        <w:trPr>
          <w:trHeight w:val="375"/>
        </w:trPr>
        <w:tc>
          <w:tcPr>
            <w:tcW w:w="639" w:type="dxa"/>
            <w:tcBorders>
              <w:top w:val="nil"/>
              <w:left w:val="single" w:sz="4" w:space="0" w:color="auto"/>
              <w:bottom w:val="single" w:sz="4" w:space="0" w:color="auto"/>
              <w:right w:val="single" w:sz="4" w:space="0" w:color="auto"/>
            </w:tcBorders>
            <w:vAlign w:val="bottom"/>
          </w:tcPr>
          <w:p w:rsidR="00A31794" w:rsidRPr="006F4958" w:rsidRDefault="00A31794" w:rsidP="006F4958">
            <w:pPr>
              <w:jc w:val="center"/>
              <w:rPr>
                <w:sz w:val="28"/>
                <w:szCs w:val="28"/>
              </w:rPr>
            </w:pPr>
            <w:r w:rsidRPr="006F4958">
              <w:rPr>
                <w:sz w:val="28"/>
                <w:szCs w:val="28"/>
              </w:rPr>
              <w:t>5а</w:t>
            </w:r>
          </w:p>
        </w:tc>
        <w:tc>
          <w:tcPr>
            <w:tcW w:w="2129" w:type="dxa"/>
            <w:tcBorders>
              <w:top w:val="nil"/>
              <w:left w:val="nil"/>
              <w:bottom w:val="single" w:sz="4" w:space="0" w:color="auto"/>
              <w:right w:val="single" w:sz="4" w:space="0" w:color="auto"/>
            </w:tcBorders>
            <w:vAlign w:val="bottom"/>
          </w:tcPr>
          <w:p w:rsidR="00A31794" w:rsidRPr="006F4958" w:rsidRDefault="00A31794" w:rsidP="006F4958">
            <w:pPr>
              <w:rPr>
                <w:sz w:val="28"/>
                <w:szCs w:val="28"/>
              </w:rPr>
            </w:pPr>
            <w:r w:rsidRPr="006F4958">
              <w:rPr>
                <w:sz w:val="28"/>
                <w:szCs w:val="28"/>
              </w:rPr>
              <w:t>Клён остролистный</w:t>
            </w:r>
          </w:p>
        </w:tc>
        <w:tc>
          <w:tcPr>
            <w:tcW w:w="1308" w:type="dxa"/>
            <w:tcBorders>
              <w:top w:val="nil"/>
              <w:left w:val="nil"/>
              <w:bottom w:val="single" w:sz="4" w:space="0" w:color="auto"/>
              <w:right w:val="single" w:sz="4" w:space="0" w:color="auto"/>
            </w:tcBorders>
            <w:vAlign w:val="bottom"/>
          </w:tcPr>
          <w:p w:rsidR="00A31794" w:rsidRPr="006F4958" w:rsidRDefault="00A31794" w:rsidP="006F4958">
            <w:pPr>
              <w:jc w:val="right"/>
              <w:rPr>
                <w:sz w:val="28"/>
                <w:szCs w:val="28"/>
              </w:rPr>
            </w:pPr>
            <w:r w:rsidRPr="006F4958">
              <w:rPr>
                <w:sz w:val="28"/>
                <w:szCs w:val="28"/>
              </w:rPr>
              <w:t>22,91</w:t>
            </w:r>
          </w:p>
        </w:tc>
        <w:tc>
          <w:tcPr>
            <w:tcW w:w="1308" w:type="dxa"/>
            <w:tcBorders>
              <w:top w:val="nil"/>
              <w:left w:val="nil"/>
              <w:bottom w:val="single" w:sz="4" w:space="0" w:color="auto"/>
              <w:right w:val="single" w:sz="4" w:space="0" w:color="auto"/>
            </w:tcBorders>
            <w:vAlign w:val="bottom"/>
          </w:tcPr>
          <w:p w:rsidR="00A31794" w:rsidRPr="006F4958" w:rsidRDefault="00A31794" w:rsidP="006F4958">
            <w:pPr>
              <w:jc w:val="right"/>
              <w:rPr>
                <w:sz w:val="28"/>
                <w:szCs w:val="28"/>
              </w:rPr>
            </w:pPr>
            <w:r w:rsidRPr="006F4958">
              <w:rPr>
                <w:sz w:val="28"/>
                <w:szCs w:val="28"/>
              </w:rPr>
              <w:t>0,79</w:t>
            </w:r>
          </w:p>
        </w:tc>
        <w:tc>
          <w:tcPr>
            <w:tcW w:w="1136" w:type="dxa"/>
            <w:tcBorders>
              <w:top w:val="nil"/>
              <w:left w:val="nil"/>
              <w:bottom w:val="single" w:sz="4" w:space="0" w:color="auto"/>
              <w:right w:val="single" w:sz="4" w:space="0" w:color="auto"/>
            </w:tcBorders>
            <w:vAlign w:val="bottom"/>
          </w:tcPr>
          <w:p w:rsidR="00A31794" w:rsidRPr="006F4958" w:rsidRDefault="00A31794" w:rsidP="006F4958">
            <w:pPr>
              <w:jc w:val="right"/>
              <w:rPr>
                <w:sz w:val="28"/>
                <w:szCs w:val="28"/>
              </w:rPr>
            </w:pPr>
            <w:r w:rsidRPr="006F4958">
              <w:rPr>
                <w:sz w:val="28"/>
                <w:szCs w:val="28"/>
              </w:rPr>
              <w:t>29</w:t>
            </w:r>
          </w:p>
        </w:tc>
        <w:tc>
          <w:tcPr>
            <w:tcW w:w="1589" w:type="dxa"/>
            <w:tcBorders>
              <w:top w:val="nil"/>
              <w:left w:val="nil"/>
              <w:bottom w:val="single" w:sz="4" w:space="0" w:color="auto"/>
              <w:right w:val="single" w:sz="4" w:space="0" w:color="auto"/>
            </w:tcBorders>
            <w:vAlign w:val="bottom"/>
          </w:tcPr>
          <w:p w:rsidR="00A31794" w:rsidRPr="006F4958" w:rsidRDefault="00A31794" w:rsidP="006F4958">
            <w:pPr>
              <w:rPr>
                <w:sz w:val="28"/>
                <w:szCs w:val="28"/>
              </w:rPr>
            </w:pPr>
            <w:r w:rsidRPr="006F4958">
              <w:rPr>
                <w:sz w:val="28"/>
                <w:szCs w:val="28"/>
              </w:rPr>
              <w:t> </w:t>
            </w:r>
          </w:p>
        </w:tc>
        <w:tc>
          <w:tcPr>
            <w:tcW w:w="1862" w:type="dxa"/>
            <w:tcBorders>
              <w:top w:val="nil"/>
              <w:left w:val="nil"/>
              <w:bottom w:val="single" w:sz="4" w:space="0" w:color="auto"/>
              <w:right w:val="single" w:sz="4" w:space="0" w:color="auto"/>
            </w:tcBorders>
            <w:vAlign w:val="bottom"/>
          </w:tcPr>
          <w:p w:rsidR="00A31794" w:rsidRPr="006F4958" w:rsidRDefault="00A31794" w:rsidP="006F4958">
            <w:pPr>
              <w:rPr>
                <w:sz w:val="28"/>
                <w:szCs w:val="28"/>
              </w:rPr>
            </w:pPr>
            <w:r w:rsidRPr="006F4958">
              <w:rPr>
                <w:sz w:val="28"/>
                <w:szCs w:val="28"/>
              </w:rPr>
              <w:t>массив</w:t>
            </w:r>
          </w:p>
        </w:tc>
      </w:tr>
      <w:tr w:rsidR="00A31794" w:rsidTr="00851EE4">
        <w:trPr>
          <w:trHeight w:val="750"/>
        </w:trPr>
        <w:tc>
          <w:tcPr>
            <w:tcW w:w="639" w:type="dxa"/>
            <w:tcBorders>
              <w:top w:val="nil"/>
              <w:left w:val="single" w:sz="4" w:space="0" w:color="auto"/>
              <w:bottom w:val="single" w:sz="4" w:space="0" w:color="auto"/>
              <w:right w:val="single" w:sz="4" w:space="0" w:color="auto"/>
            </w:tcBorders>
            <w:vAlign w:val="bottom"/>
          </w:tcPr>
          <w:p w:rsidR="00A31794" w:rsidRPr="006F4958" w:rsidRDefault="00A31794" w:rsidP="006F4958">
            <w:pPr>
              <w:jc w:val="center"/>
              <w:rPr>
                <w:sz w:val="28"/>
                <w:szCs w:val="28"/>
              </w:rPr>
            </w:pPr>
            <w:r w:rsidRPr="006F4958">
              <w:rPr>
                <w:sz w:val="28"/>
                <w:szCs w:val="28"/>
              </w:rPr>
              <w:t>6</w:t>
            </w:r>
          </w:p>
        </w:tc>
        <w:tc>
          <w:tcPr>
            <w:tcW w:w="2129" w:type="dxa"/>
            <w:tcBorders>
              <w:top w:val="nil"/>
              <w:left w:val="nil"/>
              <w:bottom w:val="single" w:sz="4" w:space="0" w:color="auto"/>
              <w:right w:val="single" w:sz="4" w:space="0" w:color="auto"/>
            </w:tcBorders>
            <w:vAlign w:val="bottom"/>
          </w:tcPr>
          <w:p w:rsidR="00A31794" w:rsidRPr="006F4958" w:rsidRDefault="00A31794" w:rsidP="006F4958">
            <w:pPr>
              <w:rPr>
                <w:sz w:val="28"/>
                <w:szCs w:val="28"/>
              </w:rPr>
            </w:pPr>
            <w:r w:rsidRPr="006F4958">
              <w:rPr>
                <w:sz w:val="28"/>
                <w:szCs w:val="28"/>
              </w:rPr>
              <w:t>Клён остролистный</w:t>
            </w:r>
          </w:p>
        </w:tc>
        <w:tc>
          <w:tcPr>
            <w:tcW w:w="1308" w:type="dxa"/>
            <w:tcBorders>
              <w:top w:val="nil"/>
              <w:left w:val="nil"/>
              <w:bottom w:val="single" w:sz="4" w:space="0" w:color="auto"/>
              <w:right w:val="single" w:sz="4" w:space="0" w:color="auto"/>
            </w:tcBorders>
            <w:vAlign w:val="bottom"/>
          </w:tcPr>
          <w:p w:rsidR="00A31794" w:rsidRPr="006F4958" w:rsidRDefault="00A31794" w:rsidP="006F4958">
            <w:pPr>
              <w:jc w:val="right"/>
              <w:rPr>
                <w:sz w:val="28"/>
                <w:szCs w:val="28"/>
              </w:rPr>
            </w:pPr>
            <w:r w:rsidRPr="006F4958">
              <w:rPr>
                <w:sz w:val="28"/>
                <w:szCs w:val="28"/>
              </w:rPr>
              <w:t>15,84</w:t>
            </w:r>
          </w:p>
        </w:tc>
        <w:tc>
          <w:tcPr>
            <w:tcW w:w="1308" w:type="dxa"/>
            <w:tcBorders>
              <w:top w:val="nil"/>
              <w:left w:val="nil"/>
              <w:bottom w:val="single" w:sz="4" w:space="0" w:color="auto"/>
              <w:right w:val="single" w:sz="4" w:space="0" w:color="auto"/>
            </w:tcBorders>
            <w:vAlign w:val="bottom"/>
          </w:tcPr>
          <w:p w:rsidR="00A31794" w:rsidRPr="006F4958" w:rsidRDefault="00A31794" w:rsidP="006F4958">
            <w:pPr>
              <w:jc w:val="right"/>
              <w:rPr>
                <w:sz w:val="28"/>
                <w:szCs w:val="28"/>
              </w:rPr>
            </w:pPr>
            <w:r w:rsidRPr="006F4958">
              <w:rPr>
                <w:sz w:val="28"/>
                <w:szCs w:val="28"/>
              </w:rPr>
              <w:t>1,76</w:t>
            </w:r>
          </w:p>
        </w:tc>
        <w:tc>
          <w:tcPr>
            <w:tcW w:w="1136" w:type="dxa"/>
            <w:tcBorders>
              <w:top w:val="nil"/>
              <w:left w:val="nil"/>
              <w:bottom w:val="single" w:sz="4" w:space="0" w:color="auto"/>
              <w:right w:val="single" w:sz="4" w:space="0" w:color="auto"/>
            </w:tcBorders>
            <w:vAlign w:val="bottom"/>
          </w:tcPr>
          <w:p w:rsidR="00A31794" w:rsidRPr="006F4958" w:rsidRDefault="00A31794" w:rsidP="006F4958">
            <w:pPr>
              <w:jc w:val="right"/>
              <w:rPr>
                <w:sz w:val="28"/>
                <w:szCs w:val="28"/>
              </w:rPr>
            </w:pPr>
            <w:r w:rsidRPr="006F4958">
              <w:rPr>
                <w:sz w:val="28"/>
                <w:szCs w:val="28"/>
              </w:rPr>
              <w:t>9</w:t>
            </w:r>
          </w:p>
        </w:tc>
        <w:tc>
          <w:tcPr>
            <w:tcW w:w="1589" w:type="dxa"/>
            <w:tcBorders>
              <w:top w:val="nil"/>
              <w:left w:val="nil"/>
              <w:bottom w:val="single" w:sz="4" w:space="0" w:color="auto"/>
              <w:right w:val="single" w:sz="4" w:space="0" w:color="auto"/>
            </w:tcBorders>
            <w:vAlign w:val="bottom"/>
          </w:tcPr>
          <w:p w:rsidR="00A31794" w:rsidRPr="006F4958" w:rsidRDefault="00A31794" w:rsidP="006F4958">
            <w:pPr>
              <w:rPr>
                <w:sz w:val="28"/>
                <w:szCs w:val="28"/>
              </w:rPr>
            </w:pPr>
            <w:r w:rsidRPr="006F4958">
              <w:rPr>
                <w:sz w:val="28"/>
                <w:szCs w:val="28"/>
              </w:rPr>
              <w:t> </w:t>
            </w:r>
          </w:p>
        </w:tc>
        <w:tc>
          <w:tcPr>
            <w:tcW w:w="1862" w:type="dxa"/>
            <w:tcBorders>
              <w:top w:val="nil"/>
              <w:left w:val="nil"/>
              <w:bottom w:val="single" w:sz="4" w:space="0" w:color="auto"/>
              <w:right w:val="single" w:sz="4" w:space="0" w:color="auto"/>
            </w:tcBorders>
            <w:vAlign w:val="bottom"/>
          </w:tcPr>
          <w:p w:rsidR="00A31794" w:rsidRPr="006F4958" w:rsidRDefault="00A31794" w:rsidP="006F4958">
            <w:pPr>
              <w:rPr>
                <w:sz w:val="28"/>
                <w:szCs w:val="28"/>
              </w:rPr>
            </w:pPr>
            <w:r w:rsidRPr="006F4958">
              <w:rPr>
                <w:sz w:val="28"/>
                <w:szCs w:val="28"/>
              </w:rPr>
              <w:t>рядовая посадка</w:t>
            </w:r>
          </w:p>
        </w:tc>
      </w:tr>
      <w:tr w:rsidR="00A31794" w:rsidTr="00851EE4">
        <w:trPr>
          <w:trHeight w:val="375"/>
        </w:trPr>
        <w:tc>
          <w:tcPr>
            <w:tcW w:w="639" w:type="dxa"/>
            <w:tcBorders>
              <w:top w:val="nil"/>
              <w:left w:val="single" w:sz="4" w:space="0" w:color="auto"/>
              <w:bottom w:val="single" w:sz="4" w:space="0" w:color="auto"/>
              <w:right w:val="single" w:sz="4" w:space="0" w:color="auto"/>
            </w:tcBorders>
            <w:vAlign w:val="bottom"/>
          </w:tcPr>
          <w:p w:rsidR="00A31794" w:rsidRPr="006F4958" w:rsidRDefault="00A31794" w:rsidP="006F4958">
            <w:pPr>
              <w:jc w:val="center"/>
              <w:rPr>
                <w:sz w:val="28"/>
                <w:szCs w:val="28"/>
              </w:rPr>
            </w:pPr>
            <w:r w:rsidRPr="006F4958">
              <w:rPr>
                <w:sz w:val="28"/>
                <w:szCs w:val="28"/>
              </w:rPr>
              <w:t>8</w:t>
            </w:r>
          </w:p>
        </w:tc>
        <w:tc>
          <w:tcPr>
            <w:tcW w:w="2129" w:type="dxa"/>
            <w:tcBorders>
              <w:top w:val="nil"/>
              <w:left w:val="nil"/>
              <w:bottom w:val="single" w:sz="4" w:space="0" w:color="auto"/>
              <w:right w:val="single" w:sz="4" w:space="0" w:color="auto"/>
            </w:tcBorders>
            <w:vAlign w:val="bottom"/>
          </w:tcPr>
          <w:p w:rsidR="00A31794" w:rsidRPr="006F4958" w:rsidRDefault="00A31794" w:rsidP="006F4958">
            <w:pPr>
              <w:rPr>
                <w:sz w:val="28"/>
                <w:szCs w:val="28"/>
              </w:rPr>
            </w:pPr>
            <w:r w:rsidRPr="006F4958">
              <w:rPr>
                <w:sz w:val="28"/>
                <w:szCs w:val="28"/>
              </w:rPr>
              <w:t>Тополь дрожащий</w:t>
            </w:r>
          </w:p>
        </w:tc>
        <w:tc>
          <w:tcPr>
            <w:tcW w:w="1308" w:type="dxa"/>
            <w:tcBorders>
              <w:top w:val="nil"/>
              <w:left w:val="nil"/>
              <w:bottom w:val="single" w:sz="4" w:space="0" w:color="auto"/>
              <w:right w:val="single" w:sz="4" w:space="0" w:color="auto"/>
            </w:tcBorders>
            <w:vAlign w:val="bottom"/>
          </w:tcPr>
          <w:p w:rsidR="00A31794" w:rsidRPr="006F4958" w:rsidRDefault="00A31794" w:rsidP="006F4958">
            <w:pPr>
              <w:jc w:val="right"/>
              <w:rPr>
                <w:sz w:val="28"/>
                <w:szCs w:val="28"/>
              </w:rPr>
            </w:pPr>
            <w:r w:rsidRPr="006F4958">
              <w:rPr>
                <w:sz w:val="28"/>
                <w:szCs w:val="28"/>
              </w:rPr>
              <w:t>76,63</w:t>
            </w:r>
          </w:p>
        </w:tc>
        <w:tc>
          <w:tcPr>
            <w:tcW w:w="1308" w:type="dxa"/>
            <w:tcBorders>
              <w:top w:val="nil"/>
              <w:left w:val="nil"/>
              <w:bottom w:val="single" w:sz="4" w:space="0" w:color="auto"/>
              <w:right w:val="single" w:sz="4" w:space="0" w:color="auto"/>
            </w:tcBorders>
            <w:vAlign w:val="bottom"/>
          </w:tcPr>
          <w:p w:rsidR="00A31794" w:rsidRPr="006F4958" w:rsidRDefault="00A31794" w:rsidP="006F4958">
            <w:pPr>
              <w:jc w:val="right"/>
              <w:rPr>
                <w:sz w:val="28"/>
                <w:szCs w:val="28"/>
              </w:rPr>
            </w:pPr>
            <w:r w:rsidRPr="006F4958">
              <w:rPr>
                <w:sz w:val="28"/>
                <w:szCs w:val="28"/>
              </w:rPr>
              <w:t>0,79</w:t>
            </w:r>
          </w:p>
        </w:tc>
        <w:tc>
          <w:tcPr>
            <w:tcW w:w="1136" w:type="dxa"/>
            <w:tcBorders>
              <w:top w:val="nil"/>
              <w:left w:val="nil"/>
              <w:bottom w:val="single" w:sz="4" w:space="0" w:color="auto"/>
              <w:right w:val="single" w:sz="4" w:space="0" w:color="auto"/>
            </w:tcBorders>
            <w:vAlign w:val="bottom"/>
          </w:tcPr>
          <w:p w:rsidR="00A31794" w:rsidRPr="006F4958" w:rsidRDefault="00A31794" w:rsidP="006F4958">
            <w:pPr>
              <w:jc w:val="right"/>
              <w:rPr>
                <w:sz w:val="28"/>
                <w:szCs w:val="28"/>
              </w:rPr>
            </w:pPr>
            <w:r w:rsidRPr="006F4958">
              <w:rPr>
                <w:sz w:val="28"/>
                <w:szCs w:val="28"/>
              </w:rPr>
              <w:t>97</w:t>
            </w:r>
          </w:p>
        </w:tc>
        <w:tc>
          <w:tcPr>
            <w:tcW w:w="1589" w:type="dxa"/>
            <w:tcBorders>
              <w:top w:val="nil"/>
              <w:left w:val="nil"/>
              <w:bottom w:val="single" w:sz="4" w:space="0" w:color="auto"/>
              <w:right w:val="single" w:sz="4" w:space="0" w:color="auto"/>
            </w:tcBorders>
            <w:vAlign w:val="bottom"/>
          </w:tcPr>
          <w:p w:rsidR="00A31794" w:rsidRPr="006F4958" w:rsidRDefault="00A31794" w:rsidP="006F4958">
            <w:pPr>
              <w:rPr>
                <w:sz w:val="28"/>
                <w:szCs w:val="28"/>
              </w:rPr>
            </w:pPr>
            <w:r w:rsidRPr="006F4958">
              <w:rPr>
                <w:sz w:val="28"/>
                <w:szCs w:val="28"/>
              </w:rPr>
              <w:t> </w:t>
            </w:r>
          </w:p>
        </w:tc>
        <w:tc>
          <w:tcPr>
            <w:tcW w:w="1862" w:type="dxa"/>
            <w:tcBorders>
              <w:top w:val="nil"/>
              <w:left w:val="nil"/>
              <w:bottom w:val="single" w:sz="4" w:space="0" w:color="auto"/>
              <w:right w:val="single" w:sz="4" w:space="0" w:color="auto"/>
            </w:tcBorders>
            <w:vAlign w:val="bottom"/>
          </w:tcPr>
          <w:p w:rsidR="00A31794" w:rsidRPr="006F4958" w:rsidRDefault="00A31794" w:rsidP="006F4958">
            <w:pPr>
              <w:rPr>
                <w:sz w:val="28"/>
                <w:szCs w:val="28"/>
              </w:rPr>
            </w:pPr>
            <w:r w:rsidRPr="006F4958">
              <w:rPr>
                <w:sz w:val="28"/>
                <w:szCs w:val="28"/>
              </w:rPr>
              <w:t>массив</w:t>
            </w:r>
          </w:p>
        </w:tc>
      </w:tr>
      <w:tr w:rsidR="00A31794" w:rsidTr="00851EE4">
        <w:trPr>
          <w:trHeight w:val="375"/>
        </w:trPr>
        <w:tc>
          <w:tcPr>
            <w:tcW w:w="639" w:type="dxa"/>
            <w:tcBorders>
              <w:top w:val="nil"/>
              <w:left w:val="single" w:sz="4" w:space="0" w:color="auto"/>
              <w:bottom w:val="single" w:sz="4" w:space="0" w:color="auto"/>
              <w:right w:val="single" w:sz="4" w:space="0" w:color="auto"/>
            </w:tcBorders>
            <w:vAlign w:val="bottom"/>
          </w:tcPr>
          <w:p w:rsidR="00A31794" w:rsidRPr="006F4958" w:rsidRDefault="00A31794" w:rsidP="006F4958">
            <w:pPr>
              <w:jc w:val="center"/>
              <w:rPr>
                <w:sz w:val="28"/>
                <w:szCs w:val="28"/>
              </w:rPr>
            </w:pPr>
            <w:r w:rsidRPr="006F4958">
              <w:rPr>
                <w:sz w:val="28"/>
                <w:szCs w:val="28"/>
              </w:rPr>
              <w:t>27а</w:t>
            </w:r>
          </w:p>
        </w:tc>
        <w:tc>
          <w:tcPr>
            <w:tcW w:w="2129" w:type="dxa"/>
            <w:tcBorders>
              <w:top w:val="nil"/>
              <w:left w:val="nil"/>
              <w:bottom w:val="single" w:sz="4" w:space="0" w:color="auto"/>
              <w:right w:val="single" w:sz="4" w:space="0" w:color="auto"/>
            </w:tcBorders>
            <w:vAlign w:val="bottom"/>
          </w:tcPr>
          <w:p w:rsidR="00A31794" w:rsidRPr="006F4958" w:rsidRDefault="00A31794" w:rsidP="006F4958">
            <w:pPr>
              <w:rPr>
                <w:sz w:val="28"/>
                <w:szCs w:val="28"/>
              </w:rPr>
            </w:pPr>
            <w:r w:rsidRPr="006F4958">
              <w:rPr>
                <w:sz w:val="28"/>
                <w:szCs w:val="28"/>
              </w:rPr>
              <w:t>Дуб красный</w:t>
            </w:r>
          </w:p>
        </w:tc>
        <w:tc>
          <w:tcPr>
            <w:tcW w:w="1308" w:type="dxa"/>
            <w:tcBorders>
              <w:top w:val="nil"/>
              <w:left w:val="nil"/>
              <w:bottom w:val="single" w:sz="4" w:space="0" w:color="auto"/>
              <w:right w:val="single" w:sz="4" w:space="0" w:color="auto"/>
            </w:tcBorders>
            <w:vAlign w:val="bottom"/>
          </w:tcPr>
          <w:p w:rsidR="00A31794" w:rsidRPr="006F4958" w:rsidRDefault="00A31794" w:rsidP="006F4958">
            <w:pPr>
              <w:jc w:val="right"/>
              <w:rPr>
                <w:sz w:val="28"/>
                <w:szCs w:val="28"/>
              </w:rPr>
            </w:pPr>
            <w:r w:rsidRPr="006F4958">
              <w:rPr>
                <w:sz w:val="28"/>
                <w:szCs w:val="28"/>
              </w:rPr>
              <w:t>7,22</w:t>
            </w:r>
          </w:p>
        </w:tc>
        <w:tc>
          <w:tcPr>
            <w:tcW w:w="1308" w:type="dxa"/>
            <w:tcBorders>
              <w:top w:val="nil"/>
              <w:left w:val="nil"/>
              <w:bottom w:val="single" w:sz="4" w:space="0" w:color="auto"/>
              <w:right w:val="single" w:sz="4" w:space="0" w:color="auto"/>
            </w:tcBorders>
            <w:vAlign w:val="bottom"/>
          </w:tcPr>
          <w:p w:rsidR="00A31794" w:rsidRPr="006F4958" w:rsidRDefault="00A31794" w:rsidP="006F4958">
            <w:pPr>
              <w:jc w:val="right"/>
              <w:rPr>
                <w:sz w:val="28"/>
                <w:szCs w:val="28"/>
              </w:rPr>
            </w:pPr>
            <w:r w:rsidRPr="006F4958">
              <w:rPr>
                <w:sz w:val="28"/>
                <w:szCs w:val="28"/>
              </w:rPr>
              <w:t>3,61</w:t>
            </w:r>
          </w:p>
        </w:tc>
        <w:tc>
          <w:tcPr>
            <w:tcW w:w="1136" w:type="dxa"/>
            <w:tcBorders>
              <w:top w:val="nil"/>
              <w:left w:val="nil"/>
              <w:bottom w:val="single" w:sz="4" w:space="0" w:color="auto"/>
              <w:right w:val="single" w:sz="4" w:space="0" w:color="auto"/>
            </w:tcBorders>
            <w:vAlign w:val="bottom"/>
          </w:tcPr>
          <w:p w:rsidR="00A31794" w:rsidRPr="006F4958" w:rsidRDefault="00A31794" w:rsidP="006F4958">
            <w:pPr>
              <w:jc w:val="right"/>
              <w:rPr>
                <w:sz w:val="28"/>
                <w:szCs w:val="28"/>
              </w:rPr>
            </w:pPr>
            <w:r w:rsidRPr="006F4958">
              <w:rPr>
                <w:sz w:val="28"/>
                <w:szCs w:val="28"/>
              </w:rPr>
              <w:t>2</w:t>
            </w:r>
          </w:p>
        </w:tc>
        <w:tc>
          <w:tcPr>
            <w:tcW w:w="1589" w:type="dxa"/>
            <w:tcBorders>
              <w:top w:val="nil"/>
              <w:left w:val="nil"/>
              <w:bottom w:val="single" w:sz="4" w:space="0" w:color="auto"/>
              <w:right w:val="single" w:sz="4" w:space="0" w:color="auto"/>
            </w:tcBorders>
            <w:vAlign w:val="bottom"/>
          </w:tcPr>
          <w:p w:rsidR="00A31794" w:rsidRPr="006F4958" w:rsidRDefault="00A31794" w:rsidP="006F4958">
            <w:pPr>
              <w:rPr>
                <w:sz w:val="28"/>
                <w:szCs w:val="28"/>
              </w:rPr>
            </w:pPr>
            <w:r w:rsidRPr="006F4958">
              <w:rPr>
                <w:sz w:val="28"/>
                <w:szCs w:val="28"/>
              </w:rPr>
              <w:t> </w:t>
            </w:r>
          </w:p>
        </w:tc>
        <w:tc>
          <w:tcPr>
            <w:tcW w:w="1862" w:type="dxa"/>
            <w:tcBorders>
              <w:top w:val="nil"/>
              <w:left w:val="nil"/>
              <w:bottom w:val="single" w:sz="4" w:space="0" w:color="auto"/>
              <w:right w:val="single" w:sz="4" w:space="0" w:color="auto"/>
            </w:tcBorders>
            <w:vAlign w:val="bottom"/>
          </w:tcPr>
          <w:p w:rsidR="00A31794" w:rsidRPr="006F4958" w:rsidRDefault="00A31794" w:rsidP="006F4958">
            <w:pPr>
              <w:rPr>
                <w:sz w:val="28"/>
                <w:szCs w:val="28"/>
              </w:rPr>
            </w:pPr>
            <w:r w:rsidRPr="006F4958">
              <w:rPr>
                <w:sz w:val="28"/>
                <w:szCs w:val="28"/>
              </w:rPr>
              <w:t>группа</w:t>
            </w:r>
          </w:p>
        </w:tc>
      </w:tr>
      <w:tr w:rsidR="00A31794" w:rsidTr="00851EE4">
        <w:trPr>
          <w:trHeight w:val="750"/>
        </w:trPr>
        <w:tc>
          <w:tcPr>
            <w:tcW w:w="639" w:type="dxa"/>
            <w:tcBorders>
              <w:top w:val="nil"/>
              <w:left w:val="single" w:sz="4" w:space="0" w:color="auto"/>
              <w:bottom w:val="single" w:sz="4" w:space="0" w:color="auto"/>
              <w:right w:val="single" w:sz="4" w:space="0" w:color="auto"/>
            </w:tcBorders>
            <w:vAlign w:val="bottom"/>
          </w:tcPr>
          <w:p w:rsidR="00A31794" w:rsidRPr="006F4958" w:rsidRDefault="00A31794" w:rsidP="006F4958">
            <w:pPr>
              <w:jc w:val="center"/>
              <w:rPr>
                <w:sz w:val="28"/>
                <w:szCs w:val="28"/>
              </w:rPr>
            </w:pPr>
            <w:r w:rsidRPr="006F4958">
              <w:rPr>
                <w:sz w:val="28"/>
                <w:szCs w:val="28"/>
              </w:rPr>
              <w:t>27б</w:t>
            </w:r>
          </w:p>
        </w:tc>
        <w:tc>
          <w:tcPr>
            <w:tcW w:w="2129" w:type="dxa"/>
            <w:tcBorders>
              <w:top w:val="nil"/>
              <w:left w:val="nil"/>
              <w:bottom w:val="single" w:sz="4" w:space="0" w:color="auto"/>
              <w:right w:val="single" w:sz="4" w:space="0" w:color="auto"/>
            </w:tcBorders>
            <w:vAlign w:val="bottom"/>
          </w:tcPr>
          <w:p w:rsidR="00A31794" w:rsidRPr="006F4958" w:rsidRDefault="00A31794" w:rsidP="006F4958">
            <w:pPr>
              <w:rPr>
                <w:sz w:val="28"/>
                <w:szCs w:val="28"/>
              </w:rPr>
            </w:pPr>
            <w:r w:rsidRPr="006F4958">
              <w:rPr>
                <w:sz w:val="28"/>
                <w:szCs w:val="28"/>
              </w:rPr>
              <w:t>Сосна кедровая европейская</w:t>
            </w:r>
          </w:p>
        </w:tc>
        <w:tc>
          <w:tcPr>
            <w:tcW w:w="1308" w:type="dxa"/>
            <w:tcBorders>
              <w:top w:val="nil"/>
              <w:left w:val="nil"/>
              <w:bottom w:val="single" w:sz="4" w:space="0" w:color="auto"/>
              <w:right w:val="single" w:sz="4" w:space="0" w:color="auto"/>
            </w:tcBorders>
            <w:vAlign w:val="bottom"/>
          </w:tcPr>
          <w:p w:rsidR="00A31794" w:rsidRPr="006F4958" w:rsidRDefault="00A31794" w:rsidP="006F4958">
            <w:pPr>
              <w:jc w:val="right"/>
              <w:rPr>
                <w:sz w:val="28"/>
                <w:szCs w:val="28"/>
              </w:rPr>
            </w:pPr>
            <w:r w:rsidRPr="006F4958">
              <w:rPr>
                <w:sz w:val="28"/>
                <w:szCs w:val="28"/>
              </w:rPr>
              <w:t>3,61</w:t>
            </w:r>
          </w:p>
        </w:tc>
        <w:tc>
          <w:tcPr>
            <w:tcW w:w="1308" w:type="dxa"/>
            <w:tcBorders>
              <w:top w:val="nil"/>
              <w:left w:val="nil"/>
              <w:bottom w:val="single" w:sz="4" w:space="0" w:color="auto"/>
              <w:right w:val="single" w:sz="4" w:space="0" w:color="auto"/>
            </w:tcBorders>
            <w:vAlign w:val="bottom"/>
          </w:tcPr>
          <w:p w:rsidR="00A31794" w:rsidRPr="006F4958" w:rsidRDefault="00A31794" w:rsidP="006F4958">
            <w:pPr>
              <w:jc w:val="right"/>
              <w:rPr>
                <w:sz w:val="28"/>
                <w:szCs w:val="28"/>
              </w:rPr>
            </w:pPr>
            <w:r w:rsidRPr="006F4958">
              <w:rPr>
                <w:sz w:val="28"/>
                <w:szCs w:val="28"/>
              </w:rPr>
              <w:t>3,61</w:t>
            </w:r>
          </w:p>
        </w:tc>
        <w:tc>
          <w:tcPr>
            <w:tcW w:w="1136" w:type="dxa"/>
            <w:tcBorders>
              <w:top w:val="nil"/>
              <w:left w:val="nil"/>
              <w:bottom w:val="single" w:sz="4" w:space="0" w:color="auto"/>
              <w:right w:val="single" w:sz="4" w:space="0" w:color="auto"/>
            </w:tcBorders>
            <w:vAlign w:val="bottom"/>
          </w:tcPr>
          <w:p w:rsidR="00A31794" w:rsidRPr="006F4958" w:rsidRDefault="00A31794" w:rsidP="006F4958">
            <w:pPr>
              <w:jc w:val="right"/>
              <w:rPr>
                <w:sz w:val="28"/>
                <w:szCs w:val="28"/>
              </w:rPr>
            </w:pPr>
            <w:r w:rsidRPr="006F4958">
              <w:rPr>
                <w:sz w:val="28"/>
                <w:szCs w:val="28"/>
              </w:rPr>
              <w:t>1</w:t>
            </w:r>
          </w:p>
        </w:tc>
        <w:tc>
          <w:tcPr>
            <w:tcW w:w="1589" w:type="dxa"/>
            <w:tcBorders>
              <w:top w:val="nil"/>
              <w:left w:val="nil"/>
              <w:bottom w:val="single" w:sz="4" w:space="0" w:color="auto"/>
              <w:right w:val="single" w:sz="4" w:space="0" w:color="auto"/>
            </w:tcBorders>
            <w:vAlign w:val="bottom"/>
          </w:tcPr>
          <w:p w:rsidR="00A31794" w:rsidRPr="006F4958" w:rsidRDefault="00A31794" w:rsidP="006F4958">
            <w:pPr>
              <w:rPr>
                <w:sz w:val="28"/>
                <w:szCs w:val="28"/>
              </w:rPr>
            </w:pPr>
            <w:r w:rsidRPr="006F4958">
              <w:rPr>
                <w:sz w:val="28"/>
                <w:szCs w:val="28"/>
              </w:rPr>
              <w:t> </w:t>
            </w:r>
          </w:p>
        </w:tc>
        <w:tc>
          <w:tcPr>
            <w:tcW w:w="1862" w:type="dxa"/>
            <w:tcBorders>
              <w:top w:val="nil"/>
              <w:left w:val="nil"/>
              <w:bottom w:val="single" w:sz="4" w:space="0" w:color="auto"/>
              <w:right w:val="single" w:sz="4" w:space="0" w:color="auto"/>
            </w:tcBorders>
            <w:vAlign w:val="bottom"/>
          </w:tcPr>
          <w:p w:rsidR="00A31794" w:rsidRPr="006F4958" w:rsidRDefault="00A31794" w:rsidP="006F4958">
            <w:pPr>
              <w:rPr>
                <w:sz w:val="28"/>
                <w:szCs w:val="28"/>
              </w:rPr>
            </w:pPr>
            <w:r w:rsidRPr="006F4958">
              <w:rPr>
                <w:sz w:val="28"/>
                <w:szCs w:val="28"/>
              </w:rPr>
              <w:t>группа</w:t>
            </w:r>
          </w:p>
        </w:tc>
      </w:tr>
      <w:tr w:rsidR="00A31794" w:rsidTr="00851EE4">
        <w:trPr>
          <w:trHeight w:val="1125"/>
        </w:trPr>
        <w:tc>
          <w:tcPr>
            <w:tcW w:w="639" w:type="dxa"/>
            <w:tcBorders>
              <w:top w:val="nil"/>
              <w:left w:val="single" w:sz="4" w:space="0" w:color="auto"/>
              <w:bottom w:val="single" w:sz="4" w:space="0" w:color="auto"/>
              <w:right w:val="single" w:sz="4" w:space="0" w:color="auto"/>
            </w:tcBorders>
            <w:shd w:val="clear" w:color="auto" w:fill="FFCC00"/>
            <w:vAlign w:val="bottom"/>
          </w:tcPr>
          <w:p w:rsidR="00A31794" w:rsidRPr="006F4958" w:rsidRDefault="00A31794" w:rsidP="006F4958">
            <w:pPr>
              <w:jc w:val="center"/>
              <w:rPr>
                <w:sz w:val="28"/>
                <w:szCs w:val="28"/>
              </w:rPr>
            </w:pPr>
            <w:r w:rsidRPr="006F4958">
              <w:rPr>
                <w:sz w:val="28"/>
                <w:szCs w:val="28"/>
              </w:rPr>
              <w:t>27в</w:t>
            </w:r>
          </w:p>
        </w:tc>
        <w:tc>
          <w:tcPr>
            <w:tcW w:w="2129" w:type="dxa"/>
            <w:tcBorders>
              <w:top w:val="nil"/>
              <w:left w:val="nil"/>
              <w:bottom w:val="single" w:sz="4" w:space="0" w:color="auto"/>
              <w:right w:val="single" w:sz="4" w:space="0" w:color="auto"/>
            </w:tcBorders>
            <w:shd w:val="clear" w:color="auto" w:fill="FFCC00"/>
            <w:vAlign w:val="bottom"/>
          </w:tcPr>
          <w:p w:rsidR="00A31794" w:rsidRPr="006F4958" w:rsidRDefault="00A31794" w:rsidP="006F4958">
            <w:pPr>
              <w:rPr>
                <w:sz w:val="28"/>
                <w:szCs w:val="28"/>
              </w:rPr>
            </w:pPr>
            <w:r w:rsidRPr="006F4958">
              <w:rPr>
                <w:sz w:val="28"/>
                <w:szCs w:val="28"/>
              </w:rPr>
              <w:t>Пузыреплодник калинолистный "Aureus"</w:t>
            </w:r>
          </w:p>
        </w:tc>
        <w:tc>
          <w:tcPr>
            <w:tcW w:w="1308" w:type="dxa"/>
            <w:tcBorders>
              <w:top w:val="nil"/>
              <w:left w:val="nil"/>
              <w:bottom w:val="single" w:sz="4" w:space="0" w:color="auto"/>
              <w:right w:val="single" w:sz="4" w:space="0" w:color="auto"/>
            </w:tcBorders>
            <w:shd w:val="clear" w:color="auto" w:fill="FFCC00"/>
            <w:vAlign w:val="bottom"/>
          </w:tcPr>
          <w:p w:rsidR="00A31794" w:rsidRPr="006F4958" w:rsidRDefault="00A31794" w:rsidP="006F4958">
            <w:pPr>
              <w:jc w:val="right"/>
              <w:rPr>
                <w:sz w:val="28"/>
                <w:szCs w:val="28"/>
              </w:rPr>
            </w:pPr>
            <w:r w:rsidRPr="006F4958">
              <w:rPr>
                <w:sz w:val="28"/>
                <w:szCs w:val="28"/>
              </w:rPr>
              <w:t>24</w:t>
            </w:r>
          </w:p>
        </w:tc>
        <w:tc>
          <w:tcPr>
            <w:tcW w:w="1308" w:type="dxa"/>
            <w:tcBorders>
              <w:top w:val="nil"/>
              <w:left w:val="nil"/>
              <w:bottom w:val="single" w:sz="4" w:space="0" w:color="auto"/>
              <w:right w:val="single" w:sz="4" w:space="0" w:color="auto"/>
            </w:tcBorders>
            <w:shd w:val="clear" w:color="auto" w:fill="FFCC00"/>
            <w:vAlign w:val="bottom"/>
          </w:tcPr>
          <w:p w:rsidR="00A31794" w:rsidRPr="006F4958" w:rsidRDefault="00A31794" w:rsidP="006F4958">
            <w:pPr>
              <w:jc w:val="right"/>
              <w:rPr>
                <w:sz w:val="28"/>
                <w:szCs w:val="28"/>
              </w:rPr>
            </w:pPr>
            <w:r w:rsidRPr="006F4958">
              <w:rPr>
                <w:sz w:val="28"/>
                <w:szCs w:val="28"/>
              </w:rPr>
              <w:t>0,5</w:t>
            </w:r>
          </w:p>
        </w:tc>
        <w:tc>
          <w:tcPr>
            <w:tcW w:w="1136" w:type="dxa"/>
            <w:tcBorders>
              <w:top w:val="nil"/>
              <w:left w:val="nil"/>
              <w:bottom w:val="single" w:sz="4" w:space="0" w:color="auto"/>
              <w:right w:val="single" w:sz="4" w:space="0" w:color="auto"/>
            </w:tcBorders>
            <w:shd w:val="clear" w:color="auto" w:fill="FFCC00"/>
            <w:vAlign w:val="bottom"/>
          </w:tcPr>
          <w:p w:rsidR="00A31794" w:rsidRPr="006F4958" w:rsidRDefault="00A31794" w:rsidP="006F4958">
            <w:pPr>
              <w:rPr>
                <w:sz w:val="28"/>
                <w:szCs w:val="28"/>
              </w:rPr>
            </w:pPr>
            <w:r w:rsidRPr="006F4958">
              <w:rPr>
                <w:sz w:val="28"/>
                <w:szCs w:val="28"/>
              </w:rPr>
              <w:t> </w:t>
            </w:r>
          </w:p>
        </w:tc>
        <w:tc>
          <w:tcPr>
            <w:tcW w:w="1589" w:type="dxa"/>
            <w:tcBorders>
              <w:top w:val="nil"/>
              <w:left w:val="nil"/>
              <w:bottom w:val="single" w:sz="4" w:space="0" w:color="auto"/>
              <w:right w:val="single" w:sz="4" w:space="0" w:color="auto"/>
            </w:tcBorders>
            <w:shd w:val="clear" w:color="auto" w:fill="FFCC00"/>
            <w:vAlign w:val="bottom"/>
          </w:tcPr>
          <w:p w:rsidR="00A31794" w:rsidRPr="006F4958" w:rsidRDefault="00A31794" w:rsidP="006F4958">
            <w:pPr>
              <w:jc w:val="right"/>
              <w:rPr>
                <w:sz w:val="28"/>
                <w:szCs w:val="28"/>
              </w:rPr>
            </w:pPr>
            <w:r w:rsidRPr="006F4958">
              <w:rPr>
                <w:sz w:val="28"/>
                <w:szCs w:val="28"/>
              </w:rPr>
              <w:t>48</w:t>
            </w:r>
          </w:p>
        </w:tc>
        <w:tc>
          <w:tcPr>
            <w:tcW w:w="1862" w:type="dxa"/>
            <w:tcBorders>
              <w:top w:val="nil"/>
              <w:left w:val="nil"/>
              <w:bottom w:val="single" w:sz="4" w:space="0" w:color="auto"/>
              <w:right w:val="single" w:sz="4" w:space="0" w:color="auto"/>
            </w:tcBorders>
            <w:shd w:val="clear" w:color="auto" w:fill="FFCC00"/>
            <w:vAlign w:val="bottom"/>
          </w:tcPr>
          <w:p w:rsidR="00A31794" w:rsidRPr="006F4958" w:rsidRDefault="00A31794" w:rsidP="006F4958">
            <w:pPr>
              <w:rPr>
                <w:sz w:val="28"/>
                <w:szCs w:val="28"/>
              </w:rPr>
            </w:pPr>
            <w:r w:rsidRPr="006F4958">
              <w:rPr>
                <w:sz w:val="28"/>
                <w:szCs w:val="28"/>
              </w:rPr>
              <w:t>группа</w:t>
            </w:r>
          </w:p>
        </w:tc>
      </w:tr>
    </w:tbl>
    <w:p w:rsidR="00A31794" w:rsidRPr="006F4958" w:rsidRDefault="00A31794" w:rsidP="001B4D80">
      <w:pPr>
        <w:rPr>
          <w:b/>
          <w:color w:val="000000"/>
          <w:sz w:val="28"/>
          <w:szCs w:val="28"/>
        </w:rPr>
      </w:pPr>
    </w:p>
    <w:p w:rsidR="00A31794" w:rsidRPr="00851EE4" w:rsidRDefault="00A31794" w:rsidP="001B4D80">
      <w:pPr>
        <w:rPr>
          <w:color w:val="000000"/>
          <w:sz w:val="28"/>
          <w:szCs w:val="28"/>
        </w:rPr>
      </w:pPr>
    </w:p>
    <w:p w:rsidR="00A31794" w:rsidRPr="006F4958" w:rsidRDefault="00A31794" w:rsidP="001B4D80">
      <w:pPr>
        <w:rPr>
          <w:color w:val="000000"/>
          <w:sz w:val="28"/>
          <w:szCs w:val="28"/>
          <w:lang w:val="en-US"/>
        </w:rPr>
      </w:pPr>
      <w:r w:rsidRPr="006F4958">
        <w:rPr>
          <w:color w:val="000000"/>
          <w:sz w:val="28"/>
          <w:szCs w:val="28"/>
        </w:rPr>
        <w:t>Продолжение таблицы №2</w:t>
      </w:r>
    </w:p>
    <w:p w:rsidR="00A31794" w:rsidRDefault="00A31794" w:rsidP="001B4D80">
      <w:pPr>
        <w:rPr>
          <w:color w:val="000000"/>
          <w:sz w:val="28"/>
          <w:szCs w:val="28"/>
        </w:rPr>
      </w:pPr>
    </w:p>
    <w:tbl>
      <w:tblPr>
        <w:tblW w:w="10418" w:type="dxa"/>
        <w:tblInd w:w="103" w:type="dxa"/>
        <w:tblLook w:val="0000"/>
      </w:tblPr>
      <w:tblGrid>
        <w:gridCol w:w="749"/>
        <w:gridCol w:w="3037"/>
        <w:gridCol w:w="1064"/>
        <w:gridCol w:w="1057"/>
        <w:gridCol w:w="926"/>
        <w:gridCol w:w="1138"/>
        <w:gridCol w:w="2447"/>
      </w:tblGrid>
      <w:tr w:rsidR="00A31794" w:rsidTr="00851EE4">
        <w:trPr>
          <w:trHeight w:val="554"/>
        </w:trPr>
        <w:tc>
          <w:tcPr>
            <w:tcW w:w="749" w:type="dxa"/>
            <w:tcBorders>
              <w:top w:val="single" w:sz="4" w:space="0" w:color="auto"/>
              <w:left w:val="single" w:sz="4" w:space="0" w:color="auto"/>
              <w:bottom w:val="single" w:sz="4" w:space="0" w:color="auto"/>
              <w:right w:val="single" w:sz="4" w:space="0" w:color="auto"/>
            </w:tcBorders>
            <w:shd w:val="clear" w:color="auto" w:fill="FFCC00"/>
            <w:vAlign w:val="bottom"/>
          </w:tcPr>
          <w:p w:rsidR="00A31794" w:rsidRPr="00851EE4" w:rsidRDefault="00A31794" w:rsidP="00851EE4">
            <w:pPr>
              <w:jc w:val="center"/>
              <w:rPr>
                <w:sz w:val="28"/>
                <w:szCs w:val="28"/>
              </w:rPr>
            </w:pPr>
            <w:r w:rsidRPr="00851EE4">
              <w:rPr>
                <w:sz w:val="28"/>
                <w:szCs w:val="28"/>
              </w:rPr>
              <w:t>27г</w:t>
            </w:r>
          </w:p>
        </w:tc>
        <w:tc>
          <w:tcPr>
            <w:tcW w:w="3037"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Снежноягодник белый "Laevigatus"</w:t>
            </w:r>
          </w:p>
        </w:tc>
        <w:tc>
          <w:tcPr>
            <w:tcW w:w="1064"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7,5</w:t>
            </w:r>
          </w:p>
        </w:tc>
        <w:tc>
          <w:tcPr>
            <w:tcW w:w="1057"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0,38</w:t>
            </w:r>
          </w:p>
        </w:tc>
        <w:tc>
          <w:tcPr>
            <w:tcW w:w="926"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 </w:t>
            </w:r>
          </w:p>
        </w:tc>
        <w:tc>
          <w:tcPr>
            <w:tcW w:w="1138"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20</w:t>
            </w:r>
          </w:p>
        </w:tc>
        <w:tc>
          <w:tcPr>
            <w:tcW w:w="2447"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группа</w:t>
            </w:r>
          </w:p>
        </w:tc>
      </w:tr>
      <w:tr w:rsidR="00A31794" w:rsidTr="00851EE4">
        <w:trPr>
          <w:trHeight w:val="554"/>
        </w:trPr>
        <w:tc>
          <w:tcPr>
            <w:tcW w:w="749" w:type="dxa"/>
            <w:tcBorders>
              <w:top w:val="single" w:sz="4" w:space="0" w:color="auto"/>
              <w:left w:val="single" w:sz="4" w:space="0" w:color="auto"/>
              <w:bottom w:val="single" w:sz="4" w:space="0" w:color="auto"/>
              <w:right w:val="single" w:sz="4" w:space="0" w:color="auto"/>
            </w:tcBorders>
            <w:shd w:val="clear" w:color="auto" w:fill="FFCC00"/>
            <w:vAlign w:val="bottom"/>
          </w:tcPr>
          <w:p w:rsidR="00A31794" w:rsidRPr="00851EE4" w:rsidRDefault="00A31794" w:rsidP="00851EE4">
            <w:pPr>
              <w:jc w:val="center"/>
              <w:rPr>
                <w:sz w:val="28"/>
                <w:szCs w:val="28"/>
              </w:rPr>
            </w:pPr>
            <w:r w:rsidRPr="00851EE4">
              <w:rPr>
                <w:sz w:val="28"/>
                <w:szCs w:val="28"/>
              </w:rPr>
              <w:t>27д</w:t>
            </w:r>
          </w:p>
        </w:tc>
        <w:tc>
          <w:tcPr>
            <w:tcW w:w="3037"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Дёрен белый</w:t>
            </w:r>
          </w:p>
        </w:tc>
        <w:tc>
          <w:tcPr>
            <w:tcW w:w="1064"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8</w:t>
            </w:r>
          </w:p>
        </w:tc>
        <w:tc>
          <w:tcPr>
            <w:tcW w:w="1057"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0,38</w:t>
            </w:r>
          </w:p>
        </w:tc>
        <w:tc>
          <w:tcPr>
            <w:tcW w:w="926"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 </w:t>
            </w:r>
          </w:p>
        </w:tc>
        <w:tc>
          <w:tcPr>
            <w:tcW w:w="1138"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21</w:t>
            </w:r>
          </w:p>
        </w:tc>
        <w:tc>
          <w:tcPr>
            <w:tcW w:w="2447"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группа</w:t>
            </w:r>
          </w:p>
        </w:tc>
      </w:tr>
      <w:tr w:rsidR="00A31794" w:rsidTr="00851EE4">
        <w:trPr>
          <w:trHeight w:val="554"/>
        </w:trPr>
        <w:tc>
          <w:tcPr>
            <w:tcW w:w="749" w:type="dxa"/>
            <w:tcBorders>
              <w:top w:val="single" w:sz="4" w:space="0" w:color="auto"/>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28</w:t>
            </w:r>
          </w:p>
        </w:tc>
        <w:tc>
          <w:tcPr>
            <w:tcW w:w="303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Ель колючая "Glauca"</w:t>
            </w:r>
          </w:p>
        </w:tc>
        <w:tc>
          <w:tcPr>
            <w:tcW w:w="1064"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4,84</w:t>
            </w:r>
          </w:p>
        </w:tc>
        <w:tc>
          <w:tcPr>
            <w:tcW w:w="1057"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4,84</w:t>
            </w:r>
          </w:p>
        </w:tc>
        <w:tc>
          <w:tcPr>
            <w:tcW w:w="926"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w:t>
            </w:r>
          </w:p>
        </w:tc>
        <w:tc>
          <w:tcPr>
            <w:tcW w:w="1138"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244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одиночная посадка</w:t>
            </w:r>
          </w:p>
        </w:tc>
      </w:tr>
      <w:tr w:rsidR="00A31794" w:rsidTr="00851EE4">
        <w:trPr>
          <w:trHeight w:val="554"/>
        </w:trPr>
        <w:tc>
          <w:tcPr>
            <w:tcW w:w="749" w:type="dxa"/>
            <w:tcBorders>
              <w:top w:val="single" w:sz="4" w:space="0" w:color="auto"/>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29а</w:t>
            </w:r>
          </w:p>
        </w:tc>
        <w:tc>
          <w:tcPr>
            <w:tcW w:w="303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Яблоня гибридная "John Downey"</w:t>
            </w:r>
          </w:p>
        </w:tc>
        <w:tc>
          <w:tcPr>
            <w:tcW w:w="1064"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3,61</w:t>
            </w:r>
          </w:p>
        </w:tc>
        <w:tc>
          <w:tcPr>
            <w:tcW w:w="1057"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3,61</w:t>
            </w:r>
          </w:p>
        </w:tc>
        <w:tc>
          <w:tcPr>
            <w:tcW w:w="926"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w:t>
            </w:r>
          </w:p>
        </w:tc>
        <w:tc>
          <w:tcPr>
            <w:tcW w:w="1138"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244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группа</w:t>
            </w:r>
          </w:p>
        </w:tc>
      </w:tr>
      <w:tr w:rsidR="00A31794" w:rsidTr="00851EE4">
        <w:trPr>
          <w:trHeight w:val="554"/>
        </w:trPr>
        <w:tc>
          <w:tcPr>
            <w:tcW w:w="749" w:type="dxa"/>
            <w:tcBorders>
              <w:top w:val="single" w:sz="4" w:space="0" w:color="auto"/>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29б</w:t>
            </w:r>
          </w:p>
        </w:tc>
        <w:tc>
          <w:tcPr>
            <w:tcW w:w="303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Черёмуха Виргинская "Schubert"</w:t>
            </w:r>
          </w:p>
        </w:tc>
        <w:tc>
          <w:tcPr>
            <w:tcW w:w="1064"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3,61</w:t>
            </w:r>
          </w:p>
        </w:tc>
        <w:tc>
          <w:tcPr>
            <w:tcW w:w="1057"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3,61</w:t>
            </w:r>
          </w:p>
        </w:tc>
        <w:tc>
          <w:tcPr>
            <w:tcW w:w="926"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w:t>
            </w:r>
          </w:p>
        </w:tc>
        <w:tc>
          <w:tcPr>
            <w:tcW w:w="1138"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244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группа</w:t>
            </w:r>
          </w:p>
        </w:tc>
      </w:tr>
      <w:tr w:rsidR="00A31794" w:rsidTr="00851EE4">
        <w:trPr>
          <w:trHeight w:val="554"/>
        </w:trPr>
        <w:tc>
          <w:tcPr>
            <w:tcW w:w="749" w:type="dxa"/>
            <w:tcBorders>
              <w:top w:val="single" w:sz="4" w:space="0" w:color="auto"/>
              <w:left w:val="single" w:sz="4" w:space="0" w:color="auto"/>
              <w:bottom w:val="single" w:sz="4" w:space="0" w:color="auto"/>
              <w:right w:val="single" w:sz="4" w:space="0" w:color="auto"/>
            </w:tcBorders>
            <w:shd w:val="clear" w:color="auto" w:fill="FFCC00"/>
            <w:vAlign w:val="bottom"/>
          </w:tcPr>
          <w:p w:rsidR="00A31794" w:rsidRPr="00851EE4" w:rsidRDefault="00A31794" w:rsidP="00851EE4">
            <w:pPr>
              <w:jc w:val="center"/>
              <w:rPr>
                <w:sz w:val="28"/>
                <w:szCs w:val="28"/>
              </w:rPr>
            </w:pPr>
            <w:r w:rsidRPr="00851EE4">
              <w:rPr>
                <w:sz w:val="28"/>
                <w:szCs w:val="28"/>
              </w:rPr>
              <w:t>29в</w:t>
            </w:r>
          </w:p>
        </w:tc>
        <w:tc>
          <w:tcPr>
            <w:tcW w:w="3037"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Снежноягодник белый "Laevigatus"</w:t>
            </w:r>
          </w:p>
        </w:tc>
        <w:tc>
          <w:tcPr>
            <w:tcW w:w="1064"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19</w:t>
            </w:r>
          </w:p>
        </w:tc>
        <w:tc>
          <w:tcPr>
            <w:tcW w:w="1057"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0,38</w:t>
            </w:r>
          </w:p>
        </w:tc>
        <w:tc>
          <w:tcPr>
            <w:tcW w:w="926"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 </w:t>
            </w:r>
          </w:p>
        </w:tc>
        <w:tc>
          <w:tcPr>
            <w:tcW w:w="1138"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50</w:t>
            </w:r>
          </w:p>
        </w:tc>
        <w:tc>
          <w:tcPr>
            <w:tcW w:w="2447"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группа</w:t>
            </w:r>
          </w:p>
        </w:tc>
      </w:tr>
      <w:tr w:rsidR="00A31794" w:rsidTr="00851EE4">
        <w:trPr>
          <w:trHeight w:val="554"/>
        </w:trPr>
        <w:tc>
          <w:tcPr>
            <w:tcW w:w="749" w:type="dxa"/>
            <w:tcBorders>
              <w:top w:val="single" w:sz="4" w:space="0" w:color="auto"/>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30а</w:t>
            </w:r>
          </w:p>
        </w:tc>
        <w:tc>
          <w:tcPr>
            <w:tcW w:w="303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Черёмуха Виргинская "Schubert"</w:t>
            </w:r>
          </w:p>
        </w:tc>
        <w:tc>
          <w:tcPr>
            <w:tcW w:w="1064"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3,52</w:t>
            </w:r>
          </w:p>
        </w:tc>
        <w:tc>
          <w:tcPr>
            <w:tcW w:w="1057"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926"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2</w:t>
            </w:r>
          </w:p>
        </w:tc>
        <w:tc>
          <w:tcPr>
            <w:tcW w:w="1138"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244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рядовая посадка</w:t>
            </w:r>
          </w:p>
        </w:tc>
      </w:tr>
      <w:tr w:rsidR="00A31794" w:rsidTr="00851EE4">
        <w:trPr>
          <w:trHeight w:val="554"/>
        </w:trPr>
        <w:tc>
          <w:tcPr>
            <w:tcW w:w="749" w:type="dxa"/>
            <w:tcBorders>
              <w:top w:val="single" w:sz="4" w:space="0" w:color="auto"/>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30б</w:t>
            </w:r>
          </w:p>
        </w:tc>
        <w:tc>
          <w:tcPr>
            <w:tcW w:w="303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Клён остролистный "Krimson King"</w:t>
            </w:r>
          </w:p>
        </w:tc>
        <w:tc>
          <w:tcPr>
            <w:tcW w:w="1064"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1057"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926"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w:t>
            </w:r>
          </w:p>
        </w:tc>
        <w:tc>
          <w:tcPr>
            <w:tcW w:w="1138"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244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рядовая посадка</w:t>
            </w:r>
          </w:p>
        </w:tc>
      </w:tr>
      <w:tr w:rsidR="00A31794" w:rsidTr="00851EE4">
        <w:trPr>
          <w:trHeight w:val="554"/>
        </w:trPr>
        <w:tc>
          <w:tcPr>
            <w:tcW w:w="749" w:type="dxa"/>
            <w:tcBorders>
              <w:top w:val="single" w:sz="4" w:space="0" w:color="auto"/>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31</w:t>
            </w:r>
          </w:p>
        </w:tc>
        <w:tc>
          <w:tcPr>
            <w:tcW w:w="303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Яблоня гибридная "John Downey"</w:t>
            </w:r>
          </w:p>
        </w:tc>
        <w:tc>
          <w:tcPr>
            <w:tcW w:w="1064"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4,84</w:t>
            </w:r>
          </w:p>
        </w:tc>
        <w:tc>
          <w:tcPr>
            <w:tcW w:w="1057"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4,84</w:t>
            </w:r>
          </w:p>
        </w:tc>
        <w:tc>
          <w:tcPr>
            <w:tcW w:w="926"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w:t>
            </w:r>
          </w:p>
        </w:tc>
        <w:tc>
          <w:tcPr>
            <w:tcW w:w="1138"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244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одиночная посадка</w:t>
            </w:r>
          </w:p>
        </w:tc>
      </w:tr>
      <w:tr w:rsidR="00A31794" w:rsidTr="00851EE4">
        <w:trPr>
          <w:trHeight w:val="554"/>
        </w:trPr>
        <w:tc>
          <w:tcPr>
            <w:tcW w:w="749" w:type="dxa"/>
            <w:tcBorders>
              <w:top w:val="single" w:sz="4" w:space="0" w:color="auto"/>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32а</w:t>
            </w:r>
          </w:p>
        </w:tc>
        <w:tc>
          <w:tcPr>
            <w:tcW w:w="303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Сосна кедровая европейская</w:t>
            </w:r>
          </w:p>
        </w:tc>
        <w:tc>
          <w:tcPr>
            <w:tcW w:w="1064"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3,61</w:t>
            </w:r>
          </w:p>
        </w:tc>
        <w:tc>
          <w:tcPr>
            <w:tcW w:w="1057"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3,61</w:t>
            </w:r>
          </w:p>
        </w:tc>
        <w:tc>
          <w:tcPr>
            <w:tcW w:w="926"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w:t>
            </w:r>
          </w:p>
        </w:tc>
        <w:tc>
          <w:tcPr>
            <w:tcW w:w="1138"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244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группа</w:t>
            </w:r>
          </w:p>
        </w:tc>
      </w:tr>
      <w:tr w:rsidR="00A31794" w:rsidTr="00851EE4">
        <w:trPr>
          <w:trHeight w:val="554"/>
        </w:trPr>
        <w:tc>
          <w:tcPr>
            <w:tcW w:w="749" w:type="dxa"/>
            <w:tcBorders>
              <w:top w:val="single" w:sz="4" w:space="0" w:color="auto"/>
              <w:left w:val="single" w:sz="4" w:space="0" w:color="auto"/>
              <w:bottom w:val="single" w:sz="4" w:space="0" w:color="auto"/>
              <w:right w:val="single" w:sz="4" w:space="0" w:color="auto"/>
            </w:tcBorders>
            <w:shd w:val="clear" w:color="auto" w:fill="FFCC00"/>
            <w:vAlign w:val="bottom"/>
          </w:tcPr>
          <w:p w:rsidR="00A31794" w:rsidRPr="00851EE4" w:rsidRDefault="00A31794" w:rsidP="00851EE4">
            <w:pPr>
              <w:jc w:val="center"/>
              <w:rPr>
                <w:sz w:val="28"/>
                <w:szCs w:val="28"/>
              </w:rPr>
            </w:pPr>
            <w:r w:rsidRPr="00851EE4">
              <w:rPr>
                <w:sz w:val="28"/>
                <w:szCs w:val="28"/>
              </w:rPr>
              <w:t>32б</w:t>
            </w:r>
          </w:p>
        </w:tc>
        <w:tc>
          <w:tcPr>
            <w:tcW w:w="3037"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Дёрен белый</w:t>
            </w:r>
          </w:p>
        </w:tc>
        <w:tc>
          <w:tcPr>
            <w:tcW w:w="1064"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17</w:t>
            </w:r>
          </w:p>
        </w:tc>
        <w:tc>
          <w:tcPr>
            <w:tcW w:w="1057"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0,38</w:t>
            </w:r>
          </w:p>
        </w:tc>
        <w:tc>
          <w:tcPr>
            <w:tcW w:w="926"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 </w:t>
            </w:r>
          </w:p>
        </w:tc>
        <w:tc>
          <w:tcPr>
            <w:tcW w:w="1138"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45</w:t>
            </w:r>
          </w:p>
        </w:tc>
        <w:tc>
          <w:tcPr>
            <w:tcW w:w="2447"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группа</w:t>
            </w:r>
          </w:p>
        </w:tc>
      </w:tr>
      <w:tr w:rsidR="00A31794" w:rsidTr="00851EE4">
        <w:trPr>
          <w:trHeight w:val="554"/>
        </w:trPr>
        <w:tc>
          <w:tcPr>
            <w:tcW w:w="749" w:type="dxa"/>
            <w:tcBorders>
              <w:top w:val="single" w:sz="4" w:space="0" w:color="auto"/>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33а</w:t>
            </w:r>
          </w:p>
        </w:tc>
        <w:tc>
          <w:tcPr>
            <w:tcW w:w="303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Клён остролистный "Krimson King"</w:t>
            </w:r>
          </w:p>
        </w:tc>
        <w:tc>
          <w:tcPr>
            <w:tcW w:w="1064"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3,52</w:t>
            </w:r>
          </w:p>
        </w:tc>
        <w:tc>
          <w:tcPr>
            <w:tcW w:w="1057"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926"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2</w:t>
            </w:r>
          </w:p>
        </w:tc>
        <w:tc>
          <w:tcPr>
            <w:tcW w:w="1138"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244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рядовая посадка</w:t>
            </w:r>
          </w:p>
        </w:tc>
      </w:tr>
      <w:tr w:rsidR="00A31794" w:rsidTr="00851EE4">
        <w:trPr>
          <w:trHeight w:val="554"/>
        </w:trPr>
        <w:tc>
          <w:tcPr>
            <w:tcW w:w="749" w:type="dxa"/>
            <w:tcBorders>
              <w:top w:val="single" w:sz="4" w:space="0" w:color="auto"/>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33б</w:t>
            </w:r>
          </w:p>
        </w:tc>
        <w:tc>
          <w:tcPr>
            <w:tcW w:w="303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Черёмуха Виргинская "Schubert"</w:t>
            </w:r>
          </w:p>
        </w:tc>
        <w:tc>
          <w:tcPr>
            <w:tcW w:w="1064"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1057"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926"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w:t>
            </w:r>
          </w:p>
        </w:tc>
        <w:tc>
          <w:tcPr>
            <w:tcW w:w="1138"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244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рядовая посадка</w:t>
            </w:r>
          </w:p>
        </w:tc>
      </w:tr>
      <w:tr w:rsidR="00A31794" w:rsidTr="00851EE4">
        <w:trPr>
          <w:trHeight w:val="554"/>
        </w:trPr>
        <w:tc>
          <w:tcPr>
            <w:tcW w:w="749" w:type="dxa"/>
            <w:tcBorders>
              <w:top w:val="single" w:sz="4" w:space="0" w:color="auto"/>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34</w:t>
            </w:r>
          </w:p>
        </w:tc>
        <w:tc>
          <w:tcPr>
            <w:tcW w:w="3037"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Спирея Японская</w:t>
            </w:r>
          </w:p>
        </w:tc>
        <w:tc>
          <w:tcPr>
            <w:tcW w:w="1064"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17,5</w:t>
            </w:r>
          </w:p>
        </w:tc>
        <w:tc>
          <w:tcPr>
            <w:tcW w:w="1057"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0,17</w:t>
            </w:r>
          </w:p>
        </w:tc>
        <w:tc>
          <w:tcPr>
            <w:tcW w:w="926"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 </w:t>
            </w:r>
          </w:p>
        </w:tc>
        <w:tc>
          <w:tcPr>
            <w:tcW w:w="1138"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35/103</w:t>
            </w:r>
          </w:p>
        </w:tc>
        <w:tc>
          <w:tcPr>
            <w:tcW w:w="2447"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свободнорастущая ж.и.</w:t>
            </w:r>
          </w:p>
        </w:tc>
      </w:tr>
      <w:tr w:rsidR="00A31794" w:rsidTr="00851EE4">
        <w:trPr>
          <w:trHeight w:val="554"/>
        </w:trPr>
        <w:tc>
          <w:tcPr>
            <w:tcW w:w="749" w:type="dxa"/>
            <w:tcBorders>
              <w:top w:val="single" w:sz="4" w:space="0" w:color="auto"/>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35а</w:t>
            </w:r>
          </w:p>
        </w:tc>
        <w:tc>
          <w:tcPr>
            <w:tcW w:w="303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Вяз шершавый</w:t>
            </w:r>
          </w:p>
        </w:tc>
        <w:tc>
          <w:tcPr>
            <w:tcW w:w="1064"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5,28</w:t>
            </w:r>
          </w:p>
        </w:tc>
        <w:tc>
          <w:tcPr>
            <w:tcW w:w="1057"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926"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3</w:t>
            </w:r>
          </w:p>
        </w:tc>
        <w:tc>
          <w:tcPr>
            <w:tcW w:w="1138"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244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рядовая посадка</w:t>
            </w:r>
          </w:p>
        </w:tc>
      </w:tr>
      <w:tr w:rsidR="00A31794" w:rsidTr="00851EE4">
        <w:trPr>
          <w:trHeight w:val="554"/>
        </w:trPr>
        <w:tc>
          <w:tcPr>
            <w:tcW w:w="749" w:type="dxa"/>
            <w:tcBorders>
              <w:top w:val="single" w:sz="4" w:space="0" w:color="auto"/>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35б</w:t>
            </w:r>
          </w:p>
        </w:tc>
        <w:tc>
          <w:tcPr>
            <w:tcW w:w="303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Клён остролистный "Krimson King"</w:t>
            </w:r>
          </w:p>
        </w:tc>
        <w:tc>
          <w:tcPr>
            <w:tcW w:w="1064"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3,52</w:t>
            </w:r>
          </w:p>
        </w:tc>
        <w:tc>
          <w:tcPr>
            <w:tcW w:w="1057"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926"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2</w:t>
            </w:r>
          </w:p>
        </w:tc>
        <w:tc>
          <w:tcPr>
            <w:tcW w:w="1138"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244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рядовая посадка</w:t>
            </w:r>
          </w:p>
        </w:tc>
      </w:tr>
      <w:tr w:rsidR="00A31794" w:rsidTr="00851EE4">
        <w:trPr>
          <w:trHeight w:val="554"/>
        </w:trPr>
        <w:tc>
          <w:tcPr>
            <w:tcW w:w="749" w:type="dxa"/>
            <w:tcBorders>
              <w:top w:val="single" w:sz="4" w:space="0" w:color="auto"/>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36</w:t>
            </w:r>
          </w:p>
        </w:tc>
        <w:tc>
          <w:tcPr>
            <w:tcW w:w="303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Можжевельник казацкий "Tamariscifolia"</w:t>
            </w:r>
          </w:p>
        </w:tc>
        <w:tc>
          <w:tcPr>
            <w:tcW w:w="1064"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16</w:t>
            </w:r>
          </w:p>
        </w:tc>
        <w:tc>
          <w:tcPr>
            <w:tcW w:w="1057"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0,5</w:t>
            </w:r>
          </w:p>
        </w:tc>
        <w:tc>
          <w:tcPr>
            <w:tcW w:w="926"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1138"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32</w:t>
            </w:r>
          </w:p>
        </w:tc>
        <w:tc>
          <w:tcPr>
            <w:tcW w:w="244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куртина</w:t>
            </w:r>
          </w:p>
        </w:tc>
      </w:tr>
      <w:tr w:rsidR="00A31794" w:rsidTr="00851EE4">
        <w:trPr>
          <w:trHeight w:val="554"/>
        </w:trPr>
        <w:tc>
          <w:tcPr>
            <w:tcW w:w="749" w:type="dxa"/>
            <w:tcBorders>
              <w:top w:val="single" w:sz="4" w:space="0" w:color="auto"/>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37</w:t>
            </w:r>
          </w:p>
        </w:tc>
        <w:tc>
          <w:tcPr>
            <w:tcW w:w="303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Снежноягодник белый "Laevigatus"</w:t>
            </w:r>
          </w:p>
        </w:tc>
        <w:tc>
          <w:tcPr>
            <w:tcW w:w="1064"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11</w:t>
            </w:r>
          </w:p>
        </w:tc>
        <w:tc>
          <w:tcPr>
            <w:tcW w:w="1057"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0,38</w:t>
            </w:r>
          </w:p>
        </w:tc>
        <w:tc>
          <w:tcPr>
            <w:tcW w:w="926"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1138"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29</w:t>
            </w:r>
          </w:p>
        </w:tc>
        <w:tc>
          <w:tcPr>
            <w:tcW w:w="244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куртина</w:t>
            </w:r>
          </w:p>
        </w:tc>
      </w:tr>
      <w:tr w:rsidR="00A31794" w:rsidTr="00851EE4">
        <w:trPr>
          <w:trHeight w:val="554"/>
        </w:trPr>
        <w:tc>
          <w:tcPr>
            <w:tcW w:w="749" w:type="dxa"/>
            <w:tcBorders>
              <w:top w:val="single" w:sz="4" w:space="0" w:color="auto"/>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38а</w:t>
            </w:r>
          </w:p>
        </w:tc>
        <w:tc>
          <w:tcPr>
            <w:tcW w:w="303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Дуб черешчатый</w:t>
            </w:r>
          </w:p>
        </w:tc>
        <w:tc>
          <w:tcPr>
            <w:tcW w:w="1064"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10,27</w:t>
            </w:r>
          </w:p>
        </w:tc>
        <w:tc>
          <w:tcPr>
            <w:tcW w:w="1057"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0,79</w:t>
            </w:r>
          </w:p>
        </w:tc>
        <w:tc>
          <w:tcPr>
            <w:tcW w:w="926"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13</w:t>
            </w:r>
          </w:p>
        </w:tc>
        <w:tc>
          <w:tcPr>
            <w:tcW w:w="1138"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244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массив</w:t>
            </w:r>
          </w:p>
        </w:tc>
      </w:tr>
      <w:tr w:rsidR="00A31794" w:rsidTr="00851EE4">
        <w:trPr>
          <w:trHeight w:val="554"/>
        </w:trPr>
        <w:tc>
          <w:tcPr>
            <w:tcW w:w="749" w:type="dxa"/>
            <w:tcBorders>
              <w:top w:val="single" w:sz="4" w:space="0" w:color="auto"/>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38б</w:t>
            </w:r>
          </w:p>
        </w:tc>
        <w:tc>
          <w:tcPr>
            <w:tcW w:w="303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Дуб красный</w:t>
            </w:r>
          </w:p>
        </w:tc>
        <w:tc>
          <w:tcPr>
            <w:tcW w:w="1064"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3,95</w:t>
            </w:r>
          </w:p>
        </w:tc>
        <w:tc>
          <w:tcPr>
            <w:tcW w:w="1057"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0,79</w:t>
            </w:r>
          </w:p>
        </w:tc>
        <w:tc>
          <w:tcPr>
            <w:tcW w:w="926"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5</w:t>
            </w:r>
          </w:p>
        </w:tc>
        <w:tc>
          <w:tcPr>
            <w:tcW w:w="1138"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244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массив</w:t>
            </w:r>
          </w:p>
        </w:tc>
      </w:tr>
      <w:tr w:rsidR="00A31794" w:rsidTr="00851EE4">
        <w:trPr>
          <w:trHeight w:val="554"/>
        </w:trPr>
        <w:tc>
          <w:tcPr>
            <w:tcW w:w="749" w:type="dxa"/>
            <w:tcBorders>
              <w:top w:val="single" w:sz="4" w:space="0" w:color="auto"/>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38в</w:t>
            </w:r>
          </w:p>
        </w:tc>
        <w:tc>
          <w:tcPr>
            <w:tcW w:w="303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Тополь дрожащий</w:t>
            </w:r>
          </w:p>
        </w:tc>
        <w:tc>
          <w:tcPr>
            <w:tcW w:w="1064"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3,16</w:t>
            </w:r>
          </w:p>
        </w:tc>
        <w:tc>
          <w:tcPr>
            <w:tcW w:w="1057"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0,79</w:t>
            </w:r>
          </w:p>
        </w:tc>
        <w:tc>
          <w:tcPr>
            <w:tcW w:w="926"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4</w:t>
            </w:r>
          </w:p>
        </w:tc>
        <w:tc>
          <w:tcPr>
            <w:tcW w:w="1138"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244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массив</w:t>
            </w:r>
          </w:p>
        </w:tc>
      </w:tr>
      <w:tr w:rsidR="00A31794" w:rsidTr="00851EE4">
        <w:trPr>
          <w:trHeight w:val="554"/>
        </w:trPr>
        <w:tc>
          <w:tcPr>
            <w:tcW w:w="749" w:type="dxa"/>
            <w:tcBorders>
              <w:top w:val="single" w:sz="4" w:space="0" w:color="auto"/>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39</w:t>
            </w:r>
          </w:p>
        </w:tc>
        <w:tc>
          <w:tcPr>
            <w:tcW w:w="303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Сирень обыкновенная</w:t>
            </w:r>
          </w:p>
        </w:tc>
        <w:tc>
          <w:tcPr>
            <w:tcW w:w="1064"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12</w:t>
            </w:r>
          </w:p>
        </w:tc>
        <w:tc>
          <w:tcPr>
            <w:tcW w:w="1057"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0,5</w:t>
            </w:r>
          </w:p>
        </w:tc>
        <w:tc>
          <w:tcPr>
            <w:tcW w:w="926"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1138"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24</w:t>
            </w:r>
          </w:p>
        </w:tc>
        <w:tc>
          <w:tcPr>
            <w:tcW w:w="2447"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куртина</w:t>
            </w:r>
          </w:p>
        </w:tc>
      </w:tr>
    </w:tbl>
    <w:p w:rsidR="00A31794" w:rsidRPr="006F4958" w:rsidRDefault="00A31794" w:rsidP="001B4D80">
      <w:pPr>
        <w:rPr>
          <w:color w:val="000000"/>
          <w:sz w:val="28"/>
          <w:szCs w:val="28"/>
          <w:lang w:val="en-US"/>
        </w:rPr>
      </w:pPr>
      <w:r w:rsidRPr="006F4958">
        <w:rPr>
          <w:color w:val="000000"/>
          <w:sz w:val="28"/>
          <w:szCs w:val="28"/>
        </w:rPr>
        <w:t>Продолжение таблицы №2.</w:t>
      </w:r>
    </w:p>
    <w:p w:rsidR="00A31794" w:rsidRPr="006F4958" w:rsidRDefault="00A31794" w:rsidP="001B4D80">
      <w:pPr>
        <w:rPr>
          <w:color w:val="000000"/>
          <w:sz w:val="28"/>
          <w:szCs w:val="28"/>
          <w:lang w:val="en-US"/>
        </w:rPr>
      </w:pPr>
    </w:p>
    <w:tbl>
      <w:tblPr>
        <w:tblW w:w="9180" w:type="dxa"/>
        <w:tblInd w:w="103" w:type="dxa"/>
        <w:tblLook w:val="0000"/>
      </w:tblPr>
      <w:tblGrid>
        <w:gridCol w:w="644"/>
        <w:gridCol w:w="2561"/>
        <w:gridCol w:w="855"/>
        <w:gridCol w:w="867"/>
        <w:gridCol w:w="672"/>
        <w:gridCol w:w="1134"/>
        <w:gridCol w:w="2447"/>
      </w:tblGrid>
      <w:tr w:rsidR="00A31794" w:rsidTr="00851EE4">
        <w:trPr>
          <w:trHeight w:val="1125"/>
        </w:trPr>
        <w:tc>
          <w:tcPr>
            <w:tcW w:w="645" w:type="dxa"/>
            <w:tcBorders>
              <w:top w:val="single" w:sz="4" w:space="0" w:color="auto"/>
              <w:left w:val="single" w:sz="4" w:space="0" w:color="auto"/>
              <w:bottom w:val="single" w:sz="4" w:space="0" w:color="auto"/>
              <w:right w:val="single" w:sz="4" w:space="0" w:color="auto"/>
            </w:tcBorders>
            <w:shd w:val="clear" w:color="auto" w:fill="FFCC00"/>
            <w:vAlign w:val="bottom"/>
          </w:tcPr>
          <w:p w:rsidR="00A31794" w:rsidRPr="00851EE4" w:rsidRDefault="00A31794" w:rsidP="00851EE4">
            <w:pPr>
              <w:jc w:val="center"/>
              <w:rPr>
                <w:sz w:val="28"/>
                <w:szCs w:val="28"/>
              </w:rPr>
            </w:pPr>
            <w:r w:rsidRPr="00851EE4">
              <w:rPr>
                <w:sz w:val="28"/>
                <w:szCs w:val="28"/>
              </w:rPr>
              <w:t>40а</w:t>
            </w:r>
          </w:p>
        </w:tc>
        <w:tc>
          <w:tcPr>
            <w:tcW w:w="2728"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Пузыреплодник калинолистный "Aureus"</w:t>
            </w:r>
          </w:p>
        </w:tc>
        <w:tc>
          <w:tcPr>
            <w:tcW w:w="913"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14</w:t>
            </w:r>
          </w:p>
        </w:tc>
        <w:tc>
          <w:tcPr>
            <w:tcW w:w="930"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0,5</w:t>
            </w:r>
          </w:p>
        </w:tc>
        <w:tc>
          <w:tcPr>
            <w:tcW w:w="795"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 </w:t>
            </w:r>
          </w:p>
        </w:tc>
        <w:tc>
          <w:tcPr>
            <w:tcW w:w="928"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28</w:t>
            </w:r>
          </w:p>
        </w:tc>
        <w:tc>
          <w:tcPr>
            <w:tcW w:w="2241" w:type="dxa"/>
            <w:tcBorders>
              <w:top w:val="single" w:sz="4" w:space="0" w:color="auto"/>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группа</w:t>
            </w:r>
          </w:p>
        </w:tc>
      </w:tr>
      <w:tr w:rsidR="00A31794" w:rsidTr="00851EE4">
        <w:trPr>
          <w:trHeight w:val="375"/>
        </w:trPr>
        <w:tc>
          <w:tcPr>
            <w:tcW w:w="645" w:type="dxa"/>
            <w:tcBorders>
              <w:top w:val="nil"/>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40б</w:t>
            </w:r>
          </w:p>
        </w:tc>
        <w:tc>
          <w:tcPr>
            <w:tcW w:w="2728"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Ель колючая "Glauca"</w:t>
            </w:r>
          </w:p>
        </w:tc>
        <w:tc>
          <w:tcPr>
            <w:tcW w:w="913"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3,61</w:t>
            </w:r>
          </w:p>
        </w:tc>
        <w:tc>
          <w:tcPr>
            <w:tcW w:w="930"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3,61</w:t>
            </w:r>
          </w:p>
        </w:tc>
        <w:tc>
          <w:tcPr>
            <w:tcW w:w="795"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w:t>
            </w:r>
          </w:p>
        </w:tc>
        <w:tc>
          <w:tcPr>
            <w:tcW w:w="928"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2241"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группа</w:t>
            </w:r>
          </w:p>
        </w:tc>
      </w:tr>
      <w:tr w:rsidR="00A31794" w:rsidTr="00851EE4">
        <w:trPr>
          <w:trHeight w:val="375"/>
        </w:trPr>
        <w:tc>
          <w:tcPr>
            <w:tcW w:w="645" w:type="dxa"/>
            <w:tcBorders>
              <w:top w:val="nil"/>
              <w:left w:val="single" w:sz="4" w:space="0" w:color="auto"/>
              <w:bottom w:val="single" w:sz="4" w:space="0" w:color="auto"/>
              <w:right w:val="single" w:sz="4" w:space="0" w:color="auto"/>
            </w:tcBorders>
            <w:shd w:val="clear" w:color="auto" w:fill="FFCC00"/>
            <w:vAlign w:val="bottom"/>
          </w:tcPr>
          <w:p w:rsidR="00A31794" w:rsidRPr="00851EE4" w:rsidRDefault="00A31794" w:rsidP="00851EE4">
            <w:pPr>
              <w:jc w:val="center"/>
              <w:rPr>
                <w:sz w:val="28"/>
                <w:szCs w:val="28"/>
              </w:rPr>
            </w:pPr>
            <w:r w:rsidRPr="00851EE4">
              <w:rPr>
                <w:sz w:val="28"/>
                <w:szCs w:val="28"/>
              </w:rPr>
              <w:t>40в</w:t>
            </w:r>
          </w:p>
        </w:tc>
        <w:tc>
          <w:tcPr>
            <w:tcW w:w="2728"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Дёрен белый</w:t>
            </w:r>
          </w:p>
        </w:tc>
        <w:tc>
          <w:tcPr>
            <w:tcW w:w="913"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14</w:t>
            </w:r>
          </w:p>
        </w:tc>
        <w:tc>
          <w:tcPr>
            <w:tcW w:w="930"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0,38</w:t>
            </w:r>
          </w:p>
        </w:tc>
        <w:tc>
          <w:tcPr>
            <w:tcW w:w="795"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 </w:t>
            </w:r>
          </w:p>
        </w:tc>
        <w:tc>
          <w:tcPr>
            <w:tcW w:w="928"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37</w:t>
            </w:r>
          </w:p>
        </w:tc>
        <w:tc>
          <w:tcPr>
            <w:tcW w:w="2241"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группа</w:t>
            </w:r>
          </w:p>
        </w:tc>
      </w:tr>
      <w:tr w:rsidR="00A31794" w:rsidTr="00851EE4">
        <w:trPr>
          <w:trHeight w:val="750"/>
        </w:trPr>
        <w:tc>
          <w:tcPr>
            <w:tcW w:w="645" w:type="dxa"/>
            <w:tcBorders>
              <w:top w:val="nil"/>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41а</w:t>
            </w:r>
          </w:p>
        </w:tc>
        <w:tc>
          <w:tcPr>
            <w:tcW w:w="2728"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Яблоня гибридная "John Downey"</w:t>
            </w:r>
          </w:p>
        </w:tc>
        <w:tc>
          <w:tcPr>
            <w:tcW w:w="913"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3,52</w:t>
            </w:r>
          </w:p>
        </w:tc>
        <w:tc>
          <w:tcPr>
            <w:tcW w:w="930"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795"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2</w:t>
            </w:r>
          </w:p>
        </w:tc>
        <w:tc>
          <w:tcPr>
            <w:tcW w:w="928"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2241"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рядовая посадка</w:t>
            </w:r>
          </w:p>
        </w:tc>
      </w:tr>
      <w:tr w:rsidR="00A31794" w:rsidTr="00851EE4">
        <w:trPr>
          <w:trHeight w:val="750"/>
        </w:trPr>
        <w:tc>
          <w:tcPr>
            <w:tcW w:w="645" w:type="dxa"/>
            <w:tcBorders>
              <w:top w:val="nil"/>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41б</w:t>
            </w:r>
          </w:p>
        </w:tc>
        <w:tc>
          <w:tcPr>
            <w:tcW w:w="2728"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Черёмуха Виргинская "Schubert"</w:t>
            </w:r>
          </w:p>
        </w:tc>
        <w:tc>
          <w:tcPr>
            <w:tcW w:w="913"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930"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795"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w:t>
            </w:r>
          </w:p>
        </w:tc>
        <w:tc>
          <w:tcPr>
            <w:tcW w:w="928"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2241"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рядовая посадка</w:t>
            </w:r>
          </w:p>
        </w:tc>
      </w:tr>
      <w:tr w:rsidR="00A31794" w:rsidTr="00851EE4">
        <w:trPr>
          <w:trHeight w:val="750"/>
        </w:trPr>
        <w:tc>
          <w:tcPr>
            <w:tcW w:w="645" w:type="dxa"/>
            <w:tcBorders>
              <w:top w:val="nil"/>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42а</w:t>
            </w:r>
          </w:p>
        </w:tc>
        <w:tc>
          <w:tcPr>
            <w:tcW w:w="2728"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Берёза повислая</w:t>
            </w:r>
          </w:p>
        </w:tc>
        <w:tc>
          <w:tcPr>
            <w:tcW w:w="913"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8,8</w:t>
            </w:r>
          </w:p>
        </w:tc>
        <w:tc>
          <w:tcPr>
            <w:tcW w:w="930"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795"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5</w:t>
            </w:r>
          </w:p>
        </w:tc>
        <w:tc>
          <w:tcPr>
            <w:tcW w:w="928"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2241"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рядовая посадка</w:t>
            </w:r>
          </w:p>
        </w:tc>
      </w:tr>
      <w:tr w:rsidR="00A31794" w:rsidTr="00851EE4">
        <w:trPr>
          <w:trHeight w:val="750"/>
        </w:trPr>
        <w:tc>
          <w:tcPr>
            <w:tcW w:w="645" w:type="dxa"/>
            <w:tcBorders>
              <w:top w:val="nil"/>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42б</w:t>
            </w:r>
          </w:p>
        </w:tc>
        <w:tc>
          <w:tcPr>
            <w:tcW w:w="2728"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Берёза чёрная</w:t>
            </w:r>
          </w:p>
        </w:tc>
        <w:tc>
          <w:tcPr>
            <w:tcW w:w="913"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7,04</w:t>
            </w:r>
          </w:p>
        </w:tc>
        <w:tc>
          <w:tcPr>
            <w:tcW w:w="930"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795"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4</w:t>
            </w:r>
          </w:p>
        </w:tc>
        <w:tc>
          <w:tcPr>
            <w:tcW w:w="928"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2241"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рядовая посадка</w:t>
            </w:r>
          </w:p>
        </w:tc>
      </w:tr>
      <w:tr w:rsidR="00A31794" w:rsidTr="00851EE4">
        <w:trPr>
          <w:trHeight w:val="750"/>
        </w:trPr>
        <w:tc>
          <w:tcPr>
            <w:tcW w:w="645" w:type="dxa"/>
            <w:tcBorders>
              <w:top w:val="nil"/>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43а</w:t>
            </w:r>
          </w:p>
        </w:tc>
        <w:tc>
          <w:tcPr>
            <w:tcW w:w="2728"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Тополь дрожащий "Erecta"</w:t>
            </w:r>
          </w:p>
        </w:tc>
        <w:tc>
          <w:tcPr>
            <w:tcW w:w="913"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5,28</w:t>
            </w:r>
          </w:p>
        </w:tc>
        <w:tc>
          <w:tcPr>
            <w:tcW w:w="930"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795"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3</w:t>
            </w:r>
          </w:p>
        </w:tc>
        <w:tc>
          <w:tcPr>
            <w:tcW w:w="928"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2241"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рядовая посадка</w:t>
            </w:r>
          </w:p>
        </w:tc>
      </w:tr>
      <w:tr w:rsidR="00A31794" w:rsidTr="00851EE4">
        <w:trPr>
          <w:trHeight w:val="750"/>
        </w:trPr>
        <w:tc>
          <w:tcPr>
            <w:tcW w:w="645" w:type="dxa"/>
            <w:tcBorders>
              <w:top w:val="nil"/>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43б</w:t>
            </w:r>
          </w:p>
        </w:tc>
        <w:tc>
          <w:tcPr>
            <w:tcW w:w="2728"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Липа мелколистная "Rancho"</w:t>
            </w:r>
          </w:p>
        </w:tc>
        <w:tc>
          <w:tcPr>
            <w:tcW w:w="913"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5,28</w:t>
            </w:r>
          </w:p>
        </w:tc>
        <w:tc>
          <w:tcPr>
            <w:tcW w:w="930"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795"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3</w:t>
            </w:r>
          </w:p>
        </w:tc>
        <w:tc>
          <w:tcPr>
            <w:tcW w:w="928"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2241"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рядовая посадка</w:t>
            </w:r>
          </w:p>
        </w:tc>
      </w:tr>
      <w:tr w:rsidR="00A31794" w:rsidTr="00851EE4">
        <w:trPr>
          <w:trHeight w:val="1125"/>
        </w:trPr>
        <w:tc>
          <w:tcPr>
            <w:tcW w:w="645" w:type="dxa"/>
            <w:tcBorders>
              <w:top w:val="nil"/>
              <w:left w:val="single" w:sz="4" w:space="0" w:color="auto"/>
              <w:bottom w:val="single" w:sz="4" w:space="0" w:color="auto"/>
              <w:right w:val="single" w:sz="4" w:space="0" w:color="auto"/>
            </w:tcBorders>
            <w:shd w:val="clear" w:color="auto" w:fill="FFCC00"/>
            <w:vAlign w:val="bottom"/>
          </w:tcPr>
          <w:p w:rsidR="00A31794" w:rsidRPr="00851EE4" w:rsidRDefault="00A31794" w:rsidP="00851EE4">
            <w:pPr>
              <w:jc w:val="center"/>
              <w:rPr>
                <w:sz w:val="28"/>
                <w:szCs w:val="28"/>
              </w:rPr>
            </w:pPr>
            <w:r w:rsidRPr="00851EE4">
              <w:rPr>
                <w:sz w:val="28"/>
                <w:szCs w:val="28"/>
              </w:rPr>
              <w:t>44</w:t>
            </w:r>
          </w:p>
        </w:tc>
        <w:tc>
          <w:tcPr>
            <w:tcW w:w="2728"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Можжевельник казацкий "Tamariscifolia"</w:t>
            </w:r>
          </w:p>
        </w:tc>
        <w:tc>
          <w:tcPr>
            <w:tcW w:w="913"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8</w:t>
            </w:r>
          </w:p>
        </w:tc>
        <w:tc>
          <w:tcPr>
            <w:tcW w:w="930"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0,5</w:t>
            </w:r>
          </w:p>
        </w:tc>
        <w:tc>
          <w:tcPr>
            <w:tcW w:w="795"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 </w:t>
            </w:r>
          </w:p>
        </w:tc>
        <w:tc>
          <w:tcPr>
            <w:tcW w:w="928"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16</w:t>
            </w:r>
          </w:p>
        </w:tc>
        <w:tc>
          <w:tcPr>
            <w:tcW w:w="2241"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куртина</w:t>
            </w:r>
          </w:p>
        </w:tc>
      </w:tr>
      <w:tr w:rsidR="00A31794" w:rsidTr="00851EE4">
        <w:trPr>
          <w:trHeight w:val="750"/>
        </w:trPr>
        <w:tc>
          <w:tcPr>
            <w:tcW w:w="645" w:type="dxa"/>
            <w:tcBorders>
              <w:top w:val="nil"/>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45</w:t>
            </w:r>
          </w:p>
        </w:tc>
        <w:tc>
          <w:tcPr>
            <w:tcW w:w="2728"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Яблоня гибридная "John Downey"</w:t>
            </w:r>
          </w:p>
        </w:tc>
        <w:tc>
          <w:tcPr>
            <w:tcW w:w="913"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4,84</w:t>
            </w:r>
          </w:p>
        </w:tc>
        <w:tc>
          <w:tcPr>
            <w:tcW w:w="930"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4,84</w:t>
            </w:r>
          </w:p>
        </w:tc>
        <w:tc>
          <w:tcPr>
            <w:tcW w:w="795"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w:t>
            </w:r>
          </w:p>
        </w:tc>
        <w:tc>
          <w:tcPr>
            <w:tcW w:w="928"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2241"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одиночная посадка</w:t>
            </w:r>
          </w:p>
        </w:tc>
      </w:tr>
      <w:tr w:rsidR="00A31794" w:rsidTr="00851EE4">
        <w:trPr>
          <w:trHeight w:val="750"/>
        </w:trPr>
        <w:tc>
          <w:tcPr>
            <w:tcW w:w="645" w:type="dxa"/>
            <w:tcBorders>
              <w:top w:val="nil"/>
              <w:left w:val="single" w:sz="4" w:space="0" w:color="auto"/>
              <w:bottom w:val="single" w:sz="4" w:space="0" w:color="auto"/>
              <w:right w:val="single" w:sz="4" w:space="0" w:color="auto"/>
            </w:tcBorders>
            <w:shd w:val="clear" w:color="auto" w:fill="FFCC00"/>
            <w:vAlign w:val="bottom"/>
          </w:tcPr>
          <w:p w:rsidR="00A31794" w:rsidRPr="00851EE4" w:rsidRDefault="00A31794" w:rsidP="00851EE4">
            <w:pPr>
              <w:jc w:val="center"/>
              <w:rPr>
                <w:sz w:val="28"/>
                <w:szCs w:val="28"/>
              </w:rPr>
            </w:pPr>
            <w:r w:rsidRPr="00851EE4">
              <w:rPr>
                <w:sz w:val="28"/>
                <w:szCs w:val="28"/>
              </w:rPr>
              <w:t>46</w:t>
            </w:r>
          </w:p>
        </w:tc>
        <w:tc>
          <w:tcPr>
            <w:tcW w:w="2728"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Спирея Японская</w:t>
            </w:r>
          </w:p>
        </w:tc>
        <w:tc>
          <w:tcPr>
            <w:tcW w:w="913"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53</w:t>
            </w:r>
          </w:p>
        </w:tc>
        <w:tc>
          <w:tcPr>
            <w:tcW w:w="930"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0,17</w:t>
            </w:r>
          </w:p>
        </w:tc>
        <w:tc>
          <w:tcPr>
            <w:tcW w:w="795"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 </w:t>
            </w:r>
          </w:p>
        </w:tc>
        <w:tc>
          <w:tcPr>
            <w:tcW w:w="928"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106/312</w:t>
            </w:r>
          </w:p>
        </w:tc>
        <w:tc>
          <w:tcPr>
            <w:tcW w:w="2241"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свободнорастущая ж.и.</w:t>
            </w:r>
          </w:p>
        </w:tc>
      </w:tr>
      <w:tr w:rsidR="00A31794" w:rsidTr="00851EE4">
        <w:trPr>
          <w:trHeight w:val="750"/>
        </w:trPr>
        <w:tc>
          <w:tcPr>
            <w:tcW w:w="645" w:type="dxa"/>
            <w:tcBorders>
              <w:top w:val="nil"/>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47</w:t>
            </w:r>
          </w:p>
        </w:tc>
        <w:tc>
          <w:tcPr>
            <w:tcW w:w="2728"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Туя западная "Fastigiata"</w:t>
            </w:r>
          </w:p>
        </w:tc>
        <w:tc>
          <w:tcPr>
            <w:tcW w:w="913"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930"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795"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w:t>
            </w:r>
          </w:p>
        </w:tc>
        <w:tc>
          <w:tcPr>
            <w:tcW w:w="928"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2241"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одиночная посадка</w:t>
            </w:r>
          </w:p>
        </w:tc>
      </w:tr>
      <w:tr w:rsidR="00A31794" w:rsidTr="00851EE4">
        <w:trPr>
          <w:trHeight w:val="750"/>
        </w:trPr>
        <w:tc>
          <w:tcPr>
            <w:tcW w:w="645" w:type="dxa"/>
            <w:tcBorders>
              <w:top w:val="nil"/>
              <w:left w:val="single" w:sz="4" w:space="0" w:color="auto"/>
              <w:bottom w:val="single" w:sz="4" w:space="0" w:color="auto"/>
              <w:right w:val="single" w:sz="4" w:space="0" w:color="auto"/>
            </w:tcBorders>
            <w:shd w:val="clear" w:color="auto" w:fill="FFCC00"/>
            <w:vAlign w:val="bottom"/>
          </w:tcPr>
          <w:p w:rsidR="00A31794" w:rsidRPr="00851EE4" w:rsidRDefault="00A31794" w:rsidP="00851EE4">
            <w:pPr>
              <w:jc w:val="center"/>
              <w:rPr>
                <w:sz w:val="28"/>
                <w:szCs w:val="28"/>
              </w:rPr>
            </w:pPr>
            <w:r w:rsidRPr="00851EE4">
              <w:rPr>
                <w:sz w:val="28"/>
                <w:szCs w:val="28"/>
              </w:rPr>
              <w:t>48</w:t>
            </w:r>
          </w:p>
        </w:tc>
        <w:tc>
          <w:tcPr>
            <w:tcW w:w="2728"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Спирея Японская</w:t>
            </w:r>
          </w:p>
        </w:tc>
        <w:tc>
          <w:tcPr>
            <w:tcW w:w="913"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5,5</w:t>
            </w:r>
          </w:p>
        </w:tc>
        <w:tc>
          <w:tcPr>
            <w:tcW w:w="930"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0,17</w:t>
            </w:r>
          </w:p>
        </w:tc>
        <w:tc>
          <w:tcPr>
            <w:tcW w:w="795"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 </w:t>
            </w:r>
          </w:p>
        </w:tc>
        <w:tc>
          <w:tcPr>
            <w:tcW w:w="928"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11/33</w:t>
            </w:r>
          </w:p>
        </w:tc>
        <w:tc>
          <w:tcPr>
            <w:tcW w:w="2241"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свободнорастущая ж.и.</w:t>
            </w:r>
          </w:p>
        </w:tc>
      </w:tr>
      <w:tr w:rsidR="00A31794" w:rsidTr="00851EE4">
        <w:trPr>
          <w:trHeight w:val="750"/>
        </w:trPr>
        <w:tc>
          <w:tcPr>
            <w:tcW w:w="645" w:type="dxa"/>
            <w:tcBorders>
              <w:top w:val="nil"/>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93а</w:t>
            </w:r>
          </w:p>
        </w:tc>
        <w:tc>
          <w:tcPr>
            <w:tcW w:w="2728"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Туя западная "Fastigiata"</w:t>
            </w:r>
          </w:p>
        </w:tc>
        <w:tc>
          <w:tcPr>
            <w:tcW w:w="913"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3,52</w:t>
            </w:r>
          </w:p>
        </w:tc>
        <w:tc>
          <w:tcPr>
            <w:tcW w:w="930"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795"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2</w:t>
            </w:r>
          </w:p>
        </w:tc>
        <w:tc>
          <w:tcPr>
            <w:tcW w:w="928"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2241"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рядовая посадка</w:t>
            </w:r>
          </w:p>
        </w:tc>
      </w:tr>
      <w:tr w:rsidR="00A31794" w:rsidTr="00851EE4">
        <w:trPr>
          <w:trHeight w:val="750"/>
        </w:trPr>
        <w:tc>
          <w:tcPr>
            <w:tcW w:w="645" w:type="dxa"/>
            <w:tcBorders>
              <w:top w:val="nil"/>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93б</w:t>
            </w:r>
          </w:p>
        </w:tc>
        <w:tc>
          <w:tcPr>
            <w:tcW w:w="2728"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Ель колючая "Glauca"</w:t>
            </w:r>
          </w:p>
        </w:tc>
        <w:tc>
          <w:tcPr>
            <w:tcW w:w="913"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930"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795"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w:t>
            </w:r>
          </w:p>
        </w:tc>
        <w:tc>
          <w:tcPr>
            <w:tcW w:w="928"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2241"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рядовая посадка</w:t>
            </w:r>
          </w:p>
        </w:tc>
      </w:tr>
      <w:tr w:rsidR="00A31794" w:rsidTr="00851EE4">
        <w:trPr>
          <w:trHeight w:val="750"/>
        </w:trPr>
        <w:tc>
          <w:tcPr>
            <w:tcW w:w="645" w:type="dxa"/>
            <w:tcBorders>
              <w:top w:val="nil"/>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96</w:t>
            </w:r>
          </w:p>
        </w:tc>
        <w:tc>
          <w:tcPr>
            <w:tcW w:w="2728"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Туя западная "Fastigiata"</w:t>
            </w:r>
          </w:p>
        </w:tc>
        <w:tc>
          <w:tcPr>
            <w:tcW w:w="913"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930"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795"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w:t>
            </w:r>
          </w:p>
        </w:tc>
        <w:tc>
          <w:tcPr>
            <w:tcW w:w="928"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2241"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рядовая посадка</w:t>
            </w:r>
          </w:p>
        </w:tc>
      </w:tr>
      <w:tr w:rsidR="00A31794" w:rsidTr="00851EE4">
        <w:trPr>
          <w:trHeight w:val="750"/>
        </w:trPr>
        <w:tc>
          <w:tcPr>
            <w:tcW w:w="645" w:type="dxa"/>
            <w:tcBorders>
              <w:top w:val="nil"/>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98а</w:t>
            </w:r>
          </w:p>
        </w:tc>
        <w:tc>
          <w:tcPr>
            <w:tcW w:w="2728"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Туя западная "Fastigiata"</w:t>
            </w:r>
          </w:p>
        </w:tc>
        <w:tc>
          <w:tcPr>
            <w:tcW w:w="913"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3,52</w:t>
            </w:r>
          </w:p>
        </w:tc>
        <w:tc>
          <w:tcPr>
            <w:tcW w:w="930"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795"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2</w:t>
            </w:r>
          </w:p>
        </w:tc>
        <w:tc>
          <w:tcPr>
            <w:tcW w:w="928"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2241"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рядовая посадка</w:t>
            </w:r>
          </w:p>
        </w:tc>
      </w:tr>
    </w:tbl>
    <w:p w:rsidR="00A31794" w:rsidRPr="006F4958" w:rsidRDefault="00A31794" w:rsidP="001B4D80">
      <w:pPr>
        <w:rPr>
          <w:color w:val="000000"/>
          <w:sz w:val="28"/>
          <w:szCs w:val="28"/>
          <w:lang w:val="en-US"/>
        </w:rPr>
      </w:pPr>
      <w:r w:rsidRPr="006F4958">
        <w:rPr>
          <w:color w:val="000000"/>
          <w:sz w:val="28"/>
          <w:szCs w:val="28"/>
        </w:rPr>
        <w:t>Продолжение таблицы №2.</w:t>
      </w:r>
    </w:p>
    <w:p w:rsidR="00A31794" w:rsidRDefault="00A31794" w:rsidP="001B4D80">
      <w:pPr>
        <w:rPr>
          <w:color w:val="000000"/>
          <w:sz w:val="28"/>
          <w:szCs w:val="28"/>
        </w:rPr>
      </w:pPr>
    </w:p>
    <w:tbl>
      <w:tblPr>
        <w:tblW w:w="9180" w:type="dxa"/>
        <w:tblInd w:w="103" w:type="dxa"/>
        <w:tblLook w:val="0000"/>
      </w:tblPr>
      <w:tblGrid>
        <w:gridCol w:w="903"/>
        <w:gridCol w:w="2753"/>
        <w:gridCol w:w="960"/>
        <w:gridCol w:w="957"/>
        <w:gridCol w:w="841"/>
        <w:gridCol w:w="924"/>
        <w:gridCol w:w="1842"/>
      </w:tblGrid>
      <w:tr w:rsidR="00A31794" w:rsidTr="00851EE4">
        <w:trPr>
          <w:trHeight w:val="750"/>
        </w:trPr>
        <w:tc>
          <w:tcPr>
            <w:tcW w:w="903" w:type="dxa"/>
            <w:tcBorders>
              <w:top w:val="single" w:sz="4" w:space="0" w:color="auto"/>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98б</w:t>
            </w:r>
          </w:p>
        </w:tc>
        <w:tc>
          <w:tcPr>
            <w:tcW w:w="2753"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Ель колючая "Glauca"</w:t>
            </w:r>
          </w:p>
        </w:tc>
        <w:tc>
          <w:tcPr>
            <w:tcW w:w="960"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957"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841" w:type="dxa"/>
            <w:tcBorders>
              <w:top w:val="single" w:sz="4" w:space="0" w:color="auto"/>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w:t>
            </w:r>
          </w:p>
        </w:tc>
        <w:tc>
          <w:tcPr>
            <w:tcW w:w="924"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1842" w:type="dxa"/>
            <w:tcBorders>
              <w:top w:val="single" w:sz="4" w:space="0" w:color="auto"/>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рядовая посадка</w:t>
            </w:r>
          </w:p>
        </w:tc>
      </w:tr>
      <w:tr w:rsidR="00A31794" w:rsidTr="00851EE4">
        <w:trPr>
          <w:trHeight w:val="750"/>
        </w:trPr>
        <w:tc>
          <w:tcPr>
            <w:tcW w:w="903" w:type="dxa"/>
            <w:tcBorders>
              <w:top w:val="nil"/>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101а</w:t>
            </w:r>
          </w:p>
        </w:tc>
        <w:tc>
          <w:tcPr>
            <w:tcW w:w="2753"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Туя западная "Fastigiata"</w:t>
            </w:r>
          </w:p>
        </w:tc>
        <w:tc>
          <w:tcPr>
            <w:tcW w:w="960"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3,52</w:t>
            </w:r>
          </w:p>
        </w:tc>
        <w:tc>
          <w:tcPr>
            <w:tcW w:w="957"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841"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2</w:t>
            </w:r>
          </w:p>
        </w:tc>
        <w:tc>
          <w:tcPr>
            <w:tcW w:w="924"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1842"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рядовая посадка</w:t>
            </w:r>
          </w:p>
        </w:tc>
      </w:tr>
      <w:tr w:rsidR="00A31794" w:rsidTr="00851EE4">
        <w:trPr>
          <w:trHeight w:val="750"/>
        </w:trPr>
        <w:tc>
          <w:tcPr>
            <w:tcW w:w="903" w:type="dxa"/>
            <w:tcBorders>
              <w:top w:val="nil"/>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101б</w:t>
            </w:r>
          </w:p>
        </w:tc>
        <w:tc>
          <w:tcPr>
            <w:tcW w:w="2753"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Ель колючая "Glauca"</w:t>
            </w:r>
          </w:p>
        </w:tc>
        <w:tc>
          <w:tcPr>
            <w:tcW w:w="960"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957"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841"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w:t>
            </w:r>
          </w:p>
        </w:tc>
        <w:tc>
          <w:tcPr>
            <w:tcW w:w="924"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1842"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рядовая посадка</w:t>
            </w:r>
          </w:p>
        </w:tc>
      </w:tr>
      <w:tr w:rsidR="00A31794" w:rsidTr="00851EE4">
        <w:trPr>
          <w:trHeight w:val="750"/>
        </w:trPr>
        <w:tc>
          <w:tcPr>
            <w:tcW w:w="903" w:type="dxa"/>
            <w:tcBorders>
              <w:top w:val="nil"/>
              <w:left w:val="single" w:sz="4" w:space="0" w:color="auto"/>
              <w:bottom w:val="single" w:sz="4" w:space="0" w:color="auto"/>
              <w:right w:val="single" w:sz="4" w:space="0" w:color="auto"/>
            </w:tcBorders>
            <w:shd w:val="clear" w:color="auto" w:fill="FFCC00"/>
            <w:vAlign w:val="bottom"/>
          </w:tcPr>
          <w:p w:rsidR="00A31794" w:rsidRPr="00851EE4" w:rsidRDefault="00A31794" w:rsidP="00851EE4">
            <w:pPr>
              <w:jc w:val="center"/>
              <w:rPr>
                <w:sz w:val="28"/>
                <w:szCs w:val="28"/>
              </w:rPr>
            </w:pPr>
            <w:r w:rsidRPr="00851EE4">
              <w:rPr>
                <w:sz w:val="28"/>
                <w:szCs w:val="28"/>
              </w:rPr>
              <w:t>104</w:t>
            </w:r>
          </w:p>
        </w:tc>
        <w:tc>
          <w:tcPr>
            <w:tcW w:w="2753"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Кизильник блестящий</w:t>
            </w:r>
          </w:p>
        </w:tc>
        <w:tc>
          <w:tcPr>
            <w:tcW w:w="960"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3,75</w:t>
            </w:r>
          </w:p>
        </w:tc>
        <w:tc>
          <w:tcPr>
            <w:tcW w:w="957"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0,17</w:t>
            </w:r>
          </w:p>
        </w:tc>
        <w:tc>
          <w:tcPr>
            <w:tcW w:w="841"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 </w:t>
            </w:r>
          </w:p>
        </w:tc>
        <w:tc>
          <w:tcPr>
            <w:tcW w:w="924"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7,5/22</w:t>
            </w:r>
          </w:p>
        </w:tc>
        <w:tc>
          <w:tcPr>
            <w:tcW w:w="1842"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стриженная ж.и.</w:t>
            </w:r>
          </w:p>
        </w:tc>
      </w:tr>
      <w:tr w:rsidR="00A31794" w:rsidTr="00851EE4">
        <w:trPr>
          <w:trHeight w:val="750"/>
        </w:trPr>
        <w:tc>
          <w:tcPr>
            <w:tcW w:w="903" w:type="dxa"/>
            <w:tcBorders>
              <w:top w:val="nil"/>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105а</w:t>
            </w:r>
          </w:p>
        </w:tc>
        <w:tc>
          <w:tcPr>
            <w:tcW w:w="2753"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Туя западная "Fastigiata"</w:t>
            </w:r>
          </w:p>
        </w:tc>
        <w:tc>
          <w:tcPr>
            <w:tcW w:w="960"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3,52</w:t>
            </w:r>
          </w:p>
        </w:tc>
        <w:tc>
          <w:tcPr>
            <w:tcW w:w="957"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841"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2</w:t>
            </w:r>
          </w:p>
        </w:tc>
        <w:tc>
          <w:tcPr>
            <w:tcW w:w="924"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1842"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рядовая посадка</w:t>
            </w:r>
          </w:p>
        </w:tc>
      </w:tr>
      <w:tr w:rsidR="00A31794" w:rsidTr="00851EE4">
        <w:trPr>
          <w:trHeight w:val="750"/>
        </w:trPr>
        <w:tc>
          <w:tcPr>
            <w:tcW w:w="903" w:type="dxa"/>
            <w:tcBorders>
              <w:top w:val="nil"/>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105б</w:t>
            </w:r>
          </w:p>
        </w:tc>
        <w:tc>
          <w:tcPr>
            <w:tcW w:w="2753"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Ель колючая "Glauca"</w:t>
            </w:r>
          </w:p>
        </w:tc>
        <w:tc>
          <w:tcPr>
            <w:tcW w:w="960"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957"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841"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w:t>
            </w:r>
          </w:p>
        </w:tc>
        <w:tc>
          <w:tcPr>
            <w:tcW w:w="924"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1842"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рядовая посадка</w:t>
            </w:r>
          </w:p>
        </w:tc>
      </w:tr>
      <w:tr w:rsidR="00A31794" w:rsidTr="00851EE4">
        <w:trPr>
          <w:trHeight w:val="750"/>
        </w:trPr>
        <w:tc>
          <w:tcPr>
            <w:tcW w:w="903" w:type="dxa"/>
            <w:tcBorders>
              <w:top w:val="nil"/>
              <w:left w:val="single" w:sz="4" w:space="0" w:color="auto"/>
              <w:bottom w:val="single" w:sz="4" w:space="0" w:color="auto"/>
              <w:right w:val="single" w:sz="4" w:space="0" w:color="auto"/>
            </w:tcBorders>
            <w:shd w:val="clear" w:color="auto" w:fill="FFCC00"/>
            <w:vAlign w:val="bottom"/>
          </w:tcPr>
          <w:p w:rsidR="00A31794" w:rsidRPr="00851EE4" w:rsidRDefault="00A31794" w:rsidP="00851EE4">
            <w:pPr>
              <w:jc w:val="center"/>
              <w:rPr>
                <w:sz w:val="28"/>
                <w:szCs w:val="28"/>
              </w:rPr>
            </w:pPr>
            <w:r w:rsidRPr="00851EE4">
              <w:rPr>
                <w:sz w:val="28"/>
                <w:szCs w:val="28"/>
              </w:rPr>
              <w:t>107</w:t>
            </w:r>
          </w:p>
        </w:tc>
        <w:tc>
          <w:tcPr>
            <w:tcW w:w="2753"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Кизильник блестящий</w:t>
            </w:r>
          </w:p>
        </w:tc>
        <w:tc>
          <w:tcPr>
            <w:tcW w:w="960"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3,75</w:t>
            </w:r>
          </w:p>
        </w:tc>
        <w:tc>
          <w:tcPr>
            <w:tcW w:w="957"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0,17</w:t>
            </w:r>
          </w:p>
        </w:tc>
        <w:tc>
          <w:tcPr>
            <w:tcW w:w="841"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 </w:t>
            </w:r>
          </w:p>
        </w:tc>
        <w:tc>
          <w:tcPr>
            <w:tcW w:w="924"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7,5/22</w:t>
            </w:r>
          </w:p>
        </w:tc>
        <w:tc>
          <w:tcPr>
            <w:tcW w:w="1842"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стриженная ж.и.</w:t>
            </w:r>
          </w:p>
        </w:tc>
      </w:tr>
      <w:tr w:rsidR="00A31794" w:rsidTr="00851EE4">
        <w:trPr>
          <w:trHeight w:val="750"/>
        </w:trPr>
        <w:tc>
          <w:tcPr>
            <w:tcW w:w="903" w:type="dxa"/>
            <w:tcBorders>
              <w:top w:val="nil"/>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108а</w:t>
            </w:r>
          </w:p>
        </w:tc>
        <w:tc>
          <w:tcPr>
            <w:tcW w:w="2753"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Туя западная "Fastigiata"</w:t>
            </w:r>
          </w:p>
        </w:tc>
        <w:tc>
          <w:tcPr>
            <w:tcW w:w="960"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3,52</w:t>
            </w:r>
          </w:p>
        </w:tc>
        <w:tc>
          <w:tcPr>
            <w:tcW w:w="957"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841"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2</w:t>
            </w:r>
          </w:p>
        </w:tc>
        <w:tc>
          <w:tcPr>
            <w:tcW w:w="924"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1842"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рядовая посадка</w:t>
            </w:r>
          </w:p>
        </w:tc>
      </w:tr>
      <w:tr w:rsidR="00A31794" w:rsidTr="00851EE4">
        <w:trPr>
          <w:trHeight w:val="750"/>
        </w:trPr>
        <w:tc>
          <w:tcPr>
            <w:tcW w:w="903" w:type="dxa"/>
            <w:tcBorders>
              <w:top w:val="nil"/>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108аб</w:t>
            </w:r>
          </w:p>
        </w:tc>
        <w:tc>
          <w:tcPr>
            <w:tcW w:w="2753"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Ель колючая "Glauca"</w:t>
            </w:r>
          </w:p>
        </w:tc>
        <w:tc>
          <w:tcPr>
            <w:tcW w:w="960"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957"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841"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w:t>
            </w:r>
          </w:p>
        </w:tc>
        <w:tc>
          <w:tcPr>
            <w:tcW w:w="924"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1842"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рядовая посадка</w:t>
            </w:r>
          </w:p>
        </w:tc>
      </w:tr>
      <w:tr w:rsidR="00A31794" w:rsidTr="00851EE4">
        <w:trPr>
          <w:trHeight w:val="750"/>
        </w:trPr>
        <w:tc>
          <w:tcPr>
            <w:tcW w:w="903" w:type="dxa"/>
            <w:tcBorders>
              <w:top w:val="nil"/>
              <w:left w:val="single" w:sz="4" w:space="0" w:color="auto"/>
              <w:bottom w:val="single" w:sz="4" w:space="0" w:color="auto"/>
              <w:right w:val="single" w:sz="4" w:space="0" w:color="auto"/>
            </w:tcBorders>
            <w:shd w:val="clear" w:color="auto" w:fill="FFCC00"/>
            <w:vAlign w:val="bottom"/>
          </w:tcPr>
          <w:p w:rsidR="00A31794" w:rsidRPr="00851EE4" w:rsidRDefault="00A31794" w:rsidP="00851EE4">
            <w:pPr>
              <w:jc w:val="center"/>
              <w:rPr>
                <w:sz w:val="28"/>
                <w:szCs w:val="28"/>
              </w:rPr>
            </w:pPr>
            <w:r w:rsidRPr="00851EE4">
              <w:rPr>
                <w:sz w:val="28"/>
                <w:szCs w:val="28"/>
              </w:rPr>
              <w:t>109</w:t>
            </w:r>
          </w:p>
        </w:tc>
        <w:tc>
          <w:tcPr>
            <w:tcW w:w="2753"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Кизильник блестящий</w:t>
            </w:r>
          </w:p>
        </w:tc>
        <w:tc>
          <w:tcPr>
            <w:tcW w:w="960"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3,75</w:t>
            </w:r>
          </w:p>
        </w:tc>
        <w:tc>
          <w:tcPr>
            <w:tcW w:w="957"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0,17</w:t>
            </w:r>
          </w:p>
        </w:tc>
        <w:tc>
          <w:tcPr>
            <w:tcW w:w="841"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1</w:t>
            </w:r>
          </w:p>
        </w:tc>
        <w:tc>
          <w:tcPr>
            <w:tcW w:w="924"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7,5/22</w:t>
            </w:r>
          </w:p>
        </w:tc>
        <w:tc>
          <w:tcPr>
            <w:tcW w:w="1842"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стриженная ж.и.</w:t>
            </w:r>
          </w:p>
        </w:tc>
      </w:tr>
      <w:tr w:rsidR="00A31794" w:rsidTr="00851EE4">
        <w:trPr>
          <w:trHeight w:val="750"/>
        </w:trPr>
        <w:tc>
          <w:tcPr>
            <w:tcW w:w="903" w:type="dxa"/>
            <w:tcBorders>
              <w:top w:val="nil"/>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110а</w:t>
            </w:r>
          </w:p>
        </w:tc>
        <w:tc>
          <w:tcPr>
            <w:tcW w:w="2753"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Туя западная "Fastigiata"</w:t>
            </w:r>
          </w:p>
        </w:tc>
        <w:tc>
          <w:tcPr>
            <w:tcW w:w="960"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3,52</w:t>
            </w:r>
          </w:p>
        </w:tc>
        <w:tc>
          <w:tcPr>
            <w:tcW w:w="957"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841"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2</w:t>
            </w:r>
          </w:p>
        </w:tc>
        <w:tc>
          <w:tcPr>
            <w:tcW w:w="924"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1842"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рядовая посадка</w:t>
            </w:r>
          </w:p>
        </w:tc>
      </w:tr>
      <w:tr w:rsidR="00A31794" w:rsidTr="00851EE4">
        <w:trPr>
          <w:trHeight w:val="750"/>
        </w:trPr>
        <w:tc>
          <w:tcPr>
            <w:tcW w:w="903" w:type="dxa"/>
            <w:tcBorders>
              <w:top w:val="nil"/>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110б</w:t>
            </w:r>
          </w:p>
        </w:tc>
        <w:tc>
          <w:tcPr>
            <w:tcW w:w="2753"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Ель колючая "Glauca"</w:t>
            </w:r>
          </w:p>
        </w:tc>
        <w:tc>
          <w:tcPr>
            <w:tcW w:w="960"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957"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841"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w:t>
            </w:r>
          </w:p>
        </w:tc>
        <w:tc>
          <w:tcPr>
            <w:tcW w:w="924"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1842"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рядовая посадка</w:t>
            </w:r>
          </w:p>
        </w:tc>
      </w:tr>
      <w:tr w:rsidR="00A31794" w:rsidTr="00851EE4">
        <w:trPr>
          <w:trHeight w:val="1125"/>
        </w:trPr>
        <w:tc>
          <w:tcPr>
            <w:tcW w:w="903" w:type="dxa"/>
            <w:tcBorders>
              <w:top w:val="nil"/>
              <w:left w:val="single" w:sz="4" w:space="0" w:color="auto"/>
              <w:bottom w:val="single" w:sz="4" w:space="0" w:color="auto"/>
              <w:right w:val="single" w:sz="4" w:space="0" w:color="auto"/>
            </w:tcBorders>
            <w:shd w:val="clear" w:color="auto" w:fill="FFCC00"/>
            <w:vAlign w:val="bottom"/>
          </w:tcPr>
          <w:p w:rsidR="00A31794" w:rsidRPr="00851EE4" w:rsidRDefault="00A31794" w:rsidP="00851EE4">
            <w:pPr>
              <w:jc w:val="center"/>
              <w:rPr>
                <w:sz w:val="28"/>
                <w:szCs w:val="28"/>
              </w:rPr>
            </w:pPr>
            <w:r w:rsidRPr="00851EE4">
              <w:rPr>
                <w:sz w:val="28"/>
                <w:szCs w:val="28"/>
              </w:rPr>
              <w:t>117</w:t>
            </w:r>
          </w:p>
        </w:tc>
        <w:tc>
          <w:tcPr>
            <w:tcW w:w="2753"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Пузыреплодник калинолистный "Aureus"</w:t>
            </w:r>
          </w:p>
        </w:tc>
        <w:tc>
          <w:tcPr>
            <w:tcW w:w="960"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26</w:t>
            </w:r>
          </w:p>
        </w:tc>
        <w:tc>
          <w:tcPr>
            <w:tcW w:w="957"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0,5</w:t>
            </w:r>
          </w:p>
        </w:tc>
        <w:tc>
          <w:tcPr>
            <w:tcW w:w="841"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 </w:t>
            </w:r>
          </w:p>
        </w:tc>
        <w:tc>
          <w:tcPr>
            <w:tcW w:w="924"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jc w:val="right"/>
              <w:rPr>
                <w:sz w:val="28"/>
                <w:szCs w:val="28"/>
              </w:rPr>
            </w:pPr>
            <w:r w:rsidRPr="00851EE4">
              <w:rPr>
                <w:sz w:val="28"/>
                <w:szCs w:val="28"/>
              </w:rPr>
              <w:t>52</w:t>
            </w:r>
          </w:p>
        </w:tc>
        <w:tc>
          <w:tcPr>
            <w:tcW w:w="1842" w:type="dxa"/>
            <w:tcBorders>
              <w:top w:val="nil"/>
              <w:left w:val="nil"/>
              <w:bottom w:val="single" w:sz="4" w:space="0" w:color="auto"/>
              <w:right w:val="single" w:sz="4" w:space="0" w:color="auto"/>
            </w:tcBorders>
            <w:shd w:val="clear" w:color="auto" w:fill="FFCC00"/>
            <w:vAlign w:val="bottom"/>
          </w:tcPr>
          <w:p w:rsidR="00A31794" w:rsidRPr="00851EE4" w:rsidRDefault="00A31794" w:rsidP="00851EE4">
            <w:pPr>
              <w:rPr>
                <w:sz w:val="28"/>
                <w:szCs w:val="28"/>
              </w:rPr>
            </w:pPr>
            <w:r w:rsidRPr="00851EE4">
              <w:rPr>
                <w:sz w:val="28"/>
                <w:szCs w:val="28"/>
              </w:rPr>
              <w:t>куртина</w:t>
            </w:r>
          </w:p>
        </w:tc>
      </w:tr>
      <w:tr w:rsidR="00A31794" w:rsidTr="00851EE4">
        <w:trPr>
          <w:trHeight w:val="315"/>
        </w:trPr>
        <w:tc>
          <w:tcPr>
            <w:tcW w:w="9180" w:type="dxa"/>
            <w:gridSpan w:val="7"/>
            <w:tcBorders>
              <w:top w:val="single" w:sz="4" w:space="0" w:color="auto"/>
              <w:left w:val="single" w:sz="4" w:space="0" w:color="auto"/>
              <w:bottom w:val="single" w:sz="4" w:space="0" w:color="auto"/>
              <w:right w:val="nil"/>
            </w:tcBorders>
            <w:vAlign w:val="bottom"/>
          </w:tcPr>
          <w:p w:rsidR="00A31794" w:rsidRPr="00851EE4" w:rsidRDefault="00A31794" w:rsidP="00851EE4">
            <w:pPr>
              <w:jc w:val="center"/>
              <w:rPr>
                <w:sz w:val="28"/>
                <w:szCs w:val="28"/>
              </w:rPr>
            </w:pPr>
            <w:r w:rsidRPr="00851EE4">
              <w:rPr>
                <w:sz w:val="28"/>
                <w:szCs w:val="28"/>
              </w:rPr>
              <w:t>III участок</w:t>
            </w:r>
          </w:p>
        </w:tc>
      </w:tr>
      <w:tr w:rsidR="00A31794" w:rsidTr="00851EE4">
        <w:trPr>
          <w:trHeight w:val="375"/>
        </w:trPr>
        <w:tc>
          <w:tcPr>
            <w:tcW w:w="903" w:type="dxa"/>
            <w:tcBorders>
              <w:top w:val="nil"/>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7а</w:t>
            </w:r>
          </w:p>
        </w:tc>
        <w:tc>
          <w:tcPr>
            <w:tcW w:w="2753"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Дуб черешчатый</w:t>
            </w:r>
          </w:p>
        </w:tc>
        <w:tc>
          <w:tcPr>
            <w:tcW w:w="960"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13,43</w:t>
            </w:r>
          </w:p>
        </w:tc>
        <w:tc>
          <w:tcPr>
            <w:tcW w:w="957"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0,79</w:t>
            </w:r>
          </w:p>
        </w:tc>
        <w:tc>
          <w:tcPr>
            <w:tcW w:w="841"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w:t>
            </w:r>
          </w:p>
        </w:tc>
        <w:tc>
          <w:tcPr>
            <w:tcW w:w="924"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1842"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массив</w:t>
            </w:r>
          </w:p>
        </w:tc>
      </w:tr>
      <w:tr w:rsidR="00A31794" w:rsidTr="00851EE4">
        <w:trPr>
          <w:trHeight w:val="375"/>
        </w:trPr>
        <w:tc>
          <w:tcPr>
            <w:tcW w:w="903" w:type="dxa"/>
            <w:tcBorders>
              <w:top w:val="nil"/>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7б</w:t>
            </w:r>
          </w:p>
        </w:tc>
        <w:tc>
          <w:tcPr>
            <w:tcW w:w="2753"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Берёза чёрная</w:t>
            </w:r>
          </w:p>
        </w:tc>
        <w:tc>
          <w:tcPr>
            <w:tcW w:w="960"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25,28</w:t>
            </w:r>
          </w:p>
        </w:tc>
        <w:tc>
          <w:tcPr>
            <w:tcW w:w="957"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0,79</w:t>
            </w:r>
          </w:p>
        </w:tc>
        <w:tc>
          <w:tcPr>
            <w:tcW w:w="841"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32</w:t>
            </w:r>
          </w:p>
        </w:tc>
        <w:tc>
          <w:tcPr>
            <w:tcW w:w="924"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1842"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массив</w:t>
            </w:r>
          </w:p>
        </w:tc>
      </w:tr>
      <w:tr w:rsidR="00A31794" w:rsidTr="00851EE4">
        <w:trPr>
          <w:trHeight w:val="375"/>
        </w:trPr>
        <w:tc>
          <w:tcPr>
            <w:tcW w:w="903" w:type="dxa"/>
            <w:tcBorders>
              <w:top w:val="nil"/>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7в</w:t>
            </w:r>
          </w:p>
        </w:tc>
        <w:tc>
          <w:tcPr>
            <w:tcW w:w="2753"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Ива белая</w:t>
            </w:r>
          </w:p>
        </w:tc>
        <w:tc>
          <w:tcPr>
            <w:tcW w:w="960"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7,9</w:t>
            </w:r>
          </w:p>
        </w:tc>
        <w:tc>
          <w:tcPr>
            <w:tcW w:w="957"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0,79</w:t>
            </w:r>
          </w:p>
        </w:tc>
        <w:tc>
          <w:tcPr>
            <w:tcW w:w="841"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10</w:t>
            </w:r>
          </w:p>
        </w:tc>
        <w:tc>
          <w:tcPr>
            <w:tcW w:w="924"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1842"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массив</w:t>
            </w:r>
          </w:p>
        </w:tc>
      </w:tr>
      <w:tr w:rsidR="00A31794" w:rsidTr="00851EE4">
        <w:trPr>
          <w:trHeight w:val="750"/>
        </w:trPr>
        <w:tc>
          <w:tcPr>
            <w:tcW w:w="903" w:type="dxa"/>
            <w:tcBorders>
              <w:top w:val="nil"/>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9а</w:t>
            </w:r>
          </w:p>
        </w:tc>
        <w:tc>
          <w:tcPr>
            <w:tcW w:w="2753"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Туя западная "Fastigiata"</w:t>
            </w:r>
          </w:p>
        </w:tc>
        <w:tc>
          <w:tcPr>
            <w:tcW w:w="960"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7,04</w:t>
            </w:r>
          </w:p>
        </w:tc>
        <w:tc>
          <w:tcPr>
            <w:tcW w:w="957"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841"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4</w:t>
            </w:r>
          </w:p>
        </w:tc>
        <w:tc>
          <w:tcPr>
            <w:tcW w:w="924"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1842"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Рядовая посадка</w:t>
            </w:r>
          </w:p>
        </w:tc>
      </w:tr>
      <w:tr w:rsidR="00A31794" w:rsidTr="00851EE4">
        <w:trPr>
          <w:trHeight w:val="750"/>
        </w:trPr>
        <w:tc>
          <w:tcPr>
            <w:tcW w:w="903" w:type="dxa"/>
            <w:tcBorders>
              <w:top w:val="nil"/>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9б</w:t>
            </w:r>
          </w:p>
        </w:tc>
        <w:tc>
          <w:tcPr>
            <w:tcW w:w="2753"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Ель колючая "Glauca"</w:t>
            </w:r>
          </w:p>
        </w:tc>
        <w:tc>
          <w:tcPr>
            <w:tcW w:w="960"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957"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1,76</w:t>
            </w:r>
          </w:p>
        </w:tc>
        <w:tc>
          <w:tcPr>
            <w:tcW w:w="841"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w:t>
            </w:r>
          </w:p>
        </w:tc>
        <w:tc>
          <w:tcPr>
            <w:tcW w:w="924"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1842"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Рядовая посадка</w:t>
            </w:r>
          </w:p>
        </w:tc>
      </w:tr>
      <w:tr w:rsidR="00A31794" w:rsidTr="00851EE4">
        <w:trPr>
          <w:trHeight w:val="750"/>
        </w:trPr>
        <w:tc>
          <w:tcPr>
            <w:tcW w:w="903" w:type="dxa"/>
            <w:tcBorders>
              <w:top w:val="nil"/>
              <w:left w:val="single" w:sz="4" w:space="0" w:color="auto"/>
              <w:bottom w:val="single" w:sz="4" w:space="0" w:color="auto"/>
              <w:right w:val="single" w:sz="4" w:space="0" w:color="auto"/>
            </w:tcBorders>
            <w:vAlign w:val="bottom"/>
          </w:tcPr>
          <w:p w:rsidR="00A31794" w:rsidRPr="00851EE4" w:rsidRDefault="00A31794" w:rsidP="00851EE4">
            <w:pPr>
              <w:jc w:val="center"/>
              <w:rPr>
                <w:sz w:val="28"/>
                <w:szCs w:val="28"/>
              </w:rPr>
            </w:pPr>
            <w:r w:rsidRPr="00851EE4">
              <w:rPr>
                <w:sz w:val="28"/>
                <w:szCs w:val="28"/>
              </w:rPr>
              <w:t>113</w:t>
            </w:r>
          </w:p>
        </w:tc>
        <w:tc>
          <w:tcPr>
            <w:tcW w:w="2753"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Pr>
                <w:sz w:val="28"/>
                <w:szCs w:val="28"/>
              </w:rPr>
              <w:t xml:space="preserve">Гортензия </w:t>
            </w:r>
            <w:r w:rsidRPr="00851EE4">
              <w:rPr>
                <w:sz w:val="28"/>
                <w:szCs w:val="28"/>
              </w:rPr>
              <w:t>метель</w:t>
            </w:r>
            <w:r>
              <w:rPr>
                <w:sz w:val="28"/>
                <w:szCs w:val="28"/>
              </w:rPr>
              <w:t>-</w:t>
            </w:r>
            <w:r w:rsidRPr="00851EE4">
              <w:rPr>
                <w:sz w:val="28"/>
                <w:szCs w:val="28"/>
              </w:rPr>
              <w:t>чатая "Grandiflora"</w:t>
            </w:r>
          </w:p>
        </w:tc>
        <w:tc>
          <w:tcPr>
            <w:tcW w:w="960"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11</w:t>
            </w:r>
          </w:p>
        </w:tc>
        <w:tc>
          <w:tcPr>
            <w:tcW w:w="957"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0,38</w:t>
            </w:r>
          </w:p>
        </w:tc>
        <w:tc>
          <w:tcPr>
            <w:tcW w:w="841"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 </w:t>
            </w:r>
          </w:p>
        </w:tc>
        <w:tc>
          <w:tcPr>
            <w:tcW w:w="924" w:type="dxa"/>
            <w:tcBorders>
              <w:top w:val="nil"/>
              <w:left w:val="nil"/>
              <w:bottom w:val="single" w:sz="4" w:space="0" w:color="auto"/>
              <w:right w:val="single" w:sz="4" w:space="0" w:color="auto"/>
            </w:tcBorders>
            <w:vAlign w:val="bottom"/>
          </w:tcPr>
          <w:p w:rsidR="00A31794" w:rsidRPr="00851EE4" w:rsidRDefault="00A31794" w:rsidP="00851EE4">
            <w:pPr>
              <w:jc w:val="right"/>
              <w:rPr>
                <w:sz w:val="28"/>
                <w:szCs w:val="28"/>
              </w:rPr>
            </w:pPr>
            <w:r w:rsidRPr="00851EE4">
              <w:rPr>
                <w:sz w:val="28"/>
                <w:szCs w:val="28"/>
              </w:rPr>
              <w:t>29</w:t>
            </w:r>
          </w:p>
        </w:tc>
        <w:tc>
          <w:tcPr>
            <w:tcW w:w="1842" w:type="dxa"/>
            <w:tcBorders>
              <w:top w:val="nil"/>
              <w:left w:val="nil"/>
              <w:bottom w:val="single" w:sz="4" w:space="0" w:color="auto"/>
              <w:right w:val="single" w:sz="4" w:space="0" w:color="auto"/>
            </w:tcBorders>
            <w:vAlign w:val="bottom"/>
          </w:tcPr>
          <w:p w:rsidR="00A31794" w:rsidRPr="00851EE4" w:rsidRDefault="00A31794" w:rsidP="00851EE4">
            <w:pPr>
              <w:rPr>
                <w:sz w:val="28"/>
                <w:szCs w:val="28"/>
              </w:rPr>
            </w:pPr>
            <w:r w:rsidRPr="00851EE4">
              <w:rPr>
                <w:sz w:val="28"/>
                <w:szCs w:val="28"/>
              </w:rPr>
              <w:t>куртина</w:t>
            </w:r>
          </w:p>
        </w:tc>
      </w:tr>
    </w:tbl>
    <w:p w:rsidR="00A31794" w:rsidRPr="006F4958" w:rsidRDefault="00A31794" w:rsidP="001B4D80">
      <w:pPr>
        <w:rPr>
          <w:b/>
          <w:color w:val="1D1B11"/>
          <w:sz w:val="28"/>
          <w:szCs w:val="28"/>
        </w:rPr>
      </w:pPr>
      <w:r w:rsidRPr="006F4958">
        <w:rPr>
          <w:color w:val="1D1B11"/>
          <w:sz w:val="28"/>
          <w:szCs w:val="28"/>
        </w:rPr>
        <w:t>Продолжение таблицы №2.</w:t>
      </w:r>
    </w:p>
    <w:p w:rsidR="00A31794" w:rsidRDefault="00A31794" w:rsidP="001B4D80">
      <w:pPr>
        <w:rPr>
          <w:color w:val="1D1B11"/>
          <w:sz w:val="28"/>
          <w:szCs w:val="28"/>
        </w:rPr>
      </w:pPr>
    </w:p>
    <w:tbl>
      <w:tblPr>
        <w:tblW w:w="9180" w:type="dxa"/>
        <w:tblInd w:w="103" w:type="dxa"/>
        <w:tblLook w:val="0000"/>
      </w:tblPr>
      <w:tblGrid>
        <w:gridCol w:w="680"/>
        <w:gridCol w:w="2860"/>
        <w:gridCol w:w="980"/>
        <w:gridCol w:w="1000"/>
        <w:gridCol w:w="900"/>
        <w:gridCol w:w="880"/>
        <w:gridCol w:w="1880"/>
      </w:tblGrid>
      <w:tr w:rsidR="00A31794" w:rsidTr="003002F2">
        <w:trPr>
          <w:trHeight w:val="1125"/>
        </w:trPr>
        <w:tc>
          <w:tcPr>
            <w:tcW w:w="680" w:type="dxa"/>
            <w:tcBorders>
              <w:top w:val="single" w:sz="4" w:space="0" w:color="auto"/>
              <w:left w:val="single" w:sz="4" w:space="0" w:color="auto"/>
              <w:bottom w:val="single" w:sz="4" w:space="0" w:color="auto"/>
              <w:right w:val="single" w:sz="4" w:space="0" w:color="auto"/>
            </w:tcBorders>
            <w:shd w:val="clear" w:color="auto" w:fill="FFCC00"/>
            <w:vAlign w:val="bottom"/>
          </w:tcPr>
          <w:p w:rsidR="00A31794" w:rsidRPr="003002F2" w:rsidRDefault="00A31794" w:rsidP="003002F2">
            <w:pPr>
              <w:jc w:val="center"/>
              <w:rPr>
                <w:sz w:val="28"/>
                <w:szCs w:val="28"/>
              </w:rPr>
            </w:pPr>
            <w:r w:rsidRPr="003002F2">
              <w:rPr>
                <w:sz w:val="28"/>
                <w:szCs w:val="28"/>
              </w:rPr>
              <w:t>114</w:t>
            </w:r>
          </w:p>
        </w:tc>
        <w:tc>
          <w:tcPr>
            <w:tcW w:w="2860" w:type="dxa"/>
            <w:tcBorders>
              <w:top w:val="single" w:sz="4" w:space="0" w:color="auto"/>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Гортензия метельчатая "Grandiflora"</w:t>
            </w:r>
          </w:p>
        </w:tc>
        <w:tc>
          <w:tcPr>
            <w:tcW w:w="980" w:type="dxa"/>
            <w:tcBorders>
              <w:top w:val="single" w:sz="4" w:space="0" w:color="auto"/>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16</w:t>
            </w:r>
          </w:p>
        </w:tc>
        <w:tc>
          <w:tcPr>
            <w:tcW w:w="1000" w:type="dxa"/>
            <w:tcBorders>
              <w:top w:val="single" w:sz="4" w:space="0" w:color="auto"/>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0,38</w:t>
            </w:r>
          </w:p>
        </w:tc>
        <w:tc>
          <w:tcPr>
            <w:tcW w:w="900" w:type="dxa"/>
            <w:tcBorders>
              <w:top w:val="single" w:sz="4" w:space="0" w:color="auto"/>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 </w:t>
            </w:r>
          </w:p>
        </w:tc>
        <w:tc>
          <w:tcPr>
            <w:tcW w:w="880" w:type="dxa"/>
            <w:tcBorders>
              <w:top w:val="single" w:sz="4" w:space="0" w:color="auto"/>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42</w:t>
            </w:r>
          </w:p>
        </w:tc>
        <w:tc>
          <w:tcPr>
            <w:tcW w:w="1880" w:type="dxa"/>
            <w:tcBorders>
              <w:top w:val="single" w:sz="4" w:space="0" w:color="auto"/>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куртина</w:t>
            </w:r>
          </w:p>
        </w:tc>
      </w:tr>
      <w:tr w:rsidR="00A31794" w:rsidTr="003002F2">
        <w:trPr>
          <w:trHeight w:val="375"/>
        </w:trPr>
        <w:tc>
          <w:tcPr>
            <w:tcW w:w="680" w:type="dxa"/>
            <w:tcBorders>
              <w:top w:val="nil"/>
              <w:left w:val="single" w:sz="4" w:space="0" w:color="auto"/>
              <w:bottom w:val="single" w:sz="4" w:space="0" w:color="auto"/>
              <w:right w:val="single" w:sz="4" w:space="0" w:color="auto"/>
            </w:tcBorders>
            <w:shd w:val="clear" w:color="auto" w:fill="FFCC00"/>
            <w:vAlign w:val="bottom"/>
          </w:tcPr>
          <w:p w:rsidR="00A31794" w:rsidRPr="003002F2" w:rsidRDefault="00A31794" w:rsidP="003002F2">
            <w:pPr>
              <w:jc w:val="center"/>
              <w:rPr>
                <w:sz w:val="28"/>
                <w:szCs w:val="28"/>
              </w:rPr>
            </w:pPr>
            <w:r w:rsidRPr="003002F2">
              <w:rPr>
                <w:sz w:val="28"/>
                <w:szCs w:val="28"/>
              </w:rPr>
              <w:t>115</w:t>
            </w:r>
          </w:p>
        </w:tc>
        <w:tc>
          <w:tcPr>
            <w:tcW w:w="286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Дёрен белый</w:t>
            </w:r>
          </w:p>
        </w:tc>
        <w:tc>
          <w:tcPr>
            <w:tcW w:w="9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10</w:t>
            </w:r>
          </w:p>
        </w:tc>
        <w:tc>
          <w:tcPr>
            <w:tcW w:w="100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0,38</w:t>
            </w:r>
          </w:p>
        </w:tc>
        <w:tc>
          <w:tcPr>
            <w:tcW w:w="90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 </w:t>
            </w:r>
          </w:p>
        </w:tc>
        <w:tc>
          <w:tcPr>
            <w:tcW w:w="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26</w:t>
            </w:r>
          </w:p>
        </w:tc>
        <w:tc>
          <w:tcPr>
            <w:tcW w:w="1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куртина</w:t>
            </w:r>
          </w:p>
        </w:tc>
      </w:tr>
      <w:tr w:rsidR="00A31794" w:rsidTr="003002F2">
        <w:trPr>
          <w:trHeight w:val="1125"/>
        </w:trPr>
        <w:tc>
          <w:tcPr>
            <w:tcW w:w="680" w:type="dxa"/>
            <w:tcBorders>
              <w:top w:val="nil"/>
              <w:left w:val="single" w:sz="4" w:space="0" w:color="auto"/>
              <w:bottom w:val="single" w:sz="4" w:space="0" w:color="auto"/>
              <w:right w:val="single" w:sz="4" w:space="0" w:color="auto"/>
            </w:tcBorders>
            <w:shd w:val="clear" w:color="auto" w:fill="FFCC00"/>
            <w:vAlign w:val="bottom"/>
          </w:tcPr>
          <w:p w:rsidR="00A31794" w:rsidRPr="003002F2" w:rsidRDefault="00A31794" w:rsidP="003002F2">
            <w:pPr>
              <w:jc w:val="center"/>
              <w:rPr>
                <w:sz w:val="28"/>
                <w:szCs w:val="28"/>
              </w:rPr>
            </w:pPr>
            <w:r w:rsidRPr="003002F2">
              <w:rPr>
                <w:sz w:val="28"/>
                <w:szCs w:val="28"/>
              </w:rPr>
              <w:t>116</w:t>
            </w:r>
          </w:p>
        </w:tc>
        <w:tc>
          <w:tcPr>
            <w:tcW w:w="286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Пузыреплодник калинолистный "Aureus"</w:t>
            </w:r>
          </w:p>
        </w:tc>
        <w:tc>
          <w:tcPr>
            <w:tcW w:w="9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12</w:t>
            </w:r>
          </w:p>
        </w:tc>
        <w:tc>
          <w:tcPr>
            <w:tcW w:w="100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0,5</w:t>
            </w:r>
          </w:p>
        </w:tc>
        <w:tc>
          <w:tcPr>
            <w:tcW w:w="90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 </w:t>
            </w:r>
          </w:p>
        </w:tc>
        <w:tc>
          <w:tcPr>
            <w:tcW w:w="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24</w:t>
            </w:r>
          </w:p>
        </w:tc>
        <w:tc>
          <w:tcPr>
            <w:tcW w:w="1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куртина</w:t>
            </w:r>
          </w:p>
        </w:tc>
      </w:tr>
      <w:tr w:rsidR="00A31794" w:rsidTr="003002F2">
        <w:trPr>
          <w:trHeight w:val="315"/>
        </w:trPr>
        <w:tc>
          <w:tcPr>
            <w:tcW w:w="9180" w:type="dxa"/>
            <w:gridSpan w:val="7"/>
            <w:tcBorders>
              <w:top w:val="single" w:sz="4" w:space="0" w:color="auto"/>
              <w:left w:val="single" w:sz="4" w:space="0" w:color="auto"/>
              <w:bottom w:val="single" w:sz="4" w:space="0" w:color="auto"/>
              <w:right w:val="nil"/>
            </w:tcBorders>
            <w:vAlign w:val="bottom"/>
          </w:tcPr>
          <w:p w:rsidR="00A31794" w:rsidRPr="003002F2" w:rsidRDefault="00A31794" w:rsidP="003002F2">
            <w:pPr>
              <w:jc w:val="center"/>
              <w:rPr>
                <w:sz w:val="28"/>
                <w:szCs w:val="28"/>
              </w:rPr>
            </w:pPr>
            <w:r w:rsidRPr="003002F2">
              <w:rPr>
                <w:sz w:val="28"/>
                <w:szCs w:val="28"/>
              </w:rPr>
              <w:t>IV участок</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10а</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Туя западная "Fastigiata"</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7,04</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4</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рядовая посадка</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10а</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Ель колючая "Glauca"</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5,28</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рядовая посадка</w:t>
            </w:r>
          </w:p>
        </w:tc>
      </w:tr>
      <w:tr w:rsidR="00A31794" w:rsidTr="003002F2">
        <w:trPr>
          <w:trHeight w:val="375"/>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11а</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Ива белая</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7,22</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2</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группа</w:t>
            </w:r>
          </w:p>
        </w:tc>
      </w:tr>
      <w:tr w:rsidR="00A31794" w:rsidTr="003002F2">
        <w:trPr>
          <w:trHeight w:val="375"/>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11б</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Берёза чёрная</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группа</w:t>
            </w:r>
          </w:p>
        </w:tc>
      </w:tr>
      <w:tr w:rsidR="00A31794" w:rsidTr="003002F2">
        <w:trPr>
          <w:trHeight w:val="375"/>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11в</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Ель колючая "Glauca"</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группа</w:t>
            </w:r>
          </w:p>
        </w:tc>
      </w:tr>
      <w:tr w:rsidR="00A31794" w:rsidTr="003002F2">
        <w:trPr>
          <w:trHeight w:val="375"/>
        </w:trPr>
        <w:tc>
          <w:tcPr>
            <w:tcW w:w="680" w:type="dxa"/>
            <w:tcBorders>
              <w:top w:val="nil"/>
              <w:left w:val="single" w:sz="4" w:space="0" w:color="auto"/>
              <w:bottom w:val="single" w:sz="4" w:space="0" w:color="auto"/>
              <w:right w:val="single" w:sz="4" w:space="0" w:color="auto"/>
            </w:tcBorders>
            <w:shd w:val="clear" w:color="auto" w:fill="FFCC00"/>
            <w:vAlign w:val="bottom"/>
          </w:tcPr>
          <w:p w:rsidR="00A31794" w:rsidRPr="003002F2" w:rsidRDefault="00A31794" w:rsidP="003002F2">
            <w:pPr>
              <w:jc w:val="center"/>
              <w:rPr>
                <w:sz w:val="28"/>
                <w:szCs w:val="28"/>
              </w:rPr>
            </w:pPr>
            <w:r w:rsidRPr="003002F2">
              <w:rPr>
                <w:sz w:val="28"/>
                <w:szCs w:val="28"/>
              </w:rPr>
              <w:t>11г</w:t>
            </w:r>
          </w:p>
        </w:tc>
        <w:tc>
          <w:tcPr>
            <w:tcW w:w="286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Дёрен белый</w:t>
            </w:r>
          </w:p>
        </w:tc>
        <w:tc>
          <w:tcPr>
            <w:tcW w:w="9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14</w:t>
            </w:r>
          </w:p>
        </w:tc>
        <w:tc>
          <w:tcPr>
            <w:tcW w:w="100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0,38</w:t>
            </w:r>
          </w:p>
        </w:tc>
        <w:tc>
          <w:tcPr>
            <w:tcW w:w="90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 </w:t>
            </w:r>
          </w:p>
        </w:tc>
        <w:tc>
          <w:tcPr>
            <w:tcW w:w="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37</w:t>
            </w:r>
          </w:p>
        </w:tc>
        <w:tc>
          <w:tcPr>
            <w:tcW w:w="1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группа</w:t>
            </w:r>
          </w:p>
        </w:tc>
      </w:tr>
      <w:tr w:rsidR="00A31794" w:rsidTr="003002F2">
        <w:trPr>
          <w:trHeight w:val="1125"/>
        </w:trPr>
        <w:tc>
          <w:tcPr>
            <w:tcW w:w="680" w:type="dxa"/>
            <w:tcBorders>
              <w:top w:val="nil"/>
              <w:left w:val="single" w:sz="4" w:space="0" w:color="auto"/>
              <w:bottom w:val="single" w:sz="4" w:space="0" w:color="auto"/>
              <w:right w:val="single" w:sz="4" w:space="0" w:color="auto"/>
            </w:tcBorders>
            <w:shd w:val="clear" w:color="auto" w:fill="FFCC00"/>
            <w:vAlign w:val="bottom"/>
          </w:tcPr>
          <w:p w:rsidR="00A31794" w:rsidRPr="003002F2" w:rsidRDefault="00A31794" w:rsidP="003002F2">
            <w:pPr>
              <w:jc w:val="center"/>
              <w:rPr>
                <w:sz w:val="28"/>
                <w:szCs w:val="28"/>
              </w:rPr>
            </w:pPr>
            <w:r w:rsidRPr="003002F2">
              <w:rPr>
                <w:sz w:val="28"/>
                <w:szCs w:val="28"/>
              </w:rPr>
              <w:t>11д</w:t>
            </w:r>
          </w:p>
        </w:tc>
        <w:tc>
          <w:tcPr>
            <w:tcW w:w="286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Гортензия метельчатая "Grandiflora"</w:t>
            </w:r>
          </w:p>
        </w:tc>
        <w:tc>
          <w:tcPr>
            <w:tcW w:w="9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17</w:t>
            </w:r>
          </w:p>
        </w:tc>
        <w:tc>
          <w:tcPr>
            <w:tcW w:w="100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0,38</w:t>
            </w:r>
          </w:p>
        </w:tc>
        <w:tc>
          <w:tcPr>
            <w:tcW w:w="90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 </w:t>
            </w:r>
          </w:p>
        </w:tc>
        <w:tc>
          <w:tcPr>
            <w:tcW w:w="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45</w:t>
            </w:r>
          </w:p>
        </w:tc>
        <w:tc>
          <w:tcPr>
            <w:tcW w:w="1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группа</w:t>
            </w:r>
          </w:p>
        </w:tc>
      </w:tr>
      <w:tr w:rsidR="00A31794" w:rsidTr="003002F2">
        <w:trPr>
          <w:trHeight w:val="1125"/>
        </w:trPr>
        <w:tc>
          <w:tcPr>
            <w:tcW w:w="680" w:type="dxa"/>
            <w:tcBorders>
              <w:top w:val="nil"/>
              <w:left w:val="single" w:sz="4" w:space="0" w:color="auto"/>
              <w:bottom w:val="single" w:sz="4" w:space="0" w:color="auto"/>
              <w:right w:val="single" w:sz="4" w:space="0" w:color="auto"/>
            </w:tcBorders>
            <w:shd w:val="clear" w:color="auto" w:fill="FFCC00"/>
            <w:vAlign w:val="bottom"/>
          </w:tcPr>
          <w:p w:rsidR="00A31794" w:rsidRPr="003002F2" w:rsidRDefault="00A31794" w:rsidP="003002F2">
            <w:pPr>
              <w:jc w:val="center"/>
              <w:rPr>
                <w:sz w:val="28"/>
                <w:szCs w:val="28"/>
              </w:rPr>
            </w:pPr>
            <w:r w:rsidRPr="003002F2">
              <w:rPr>
                <w:sz w:val="28"/>
                <w:szCs w:val="28"/>
              </w:rPr>
              <w:t>12</w:t>
            </w:r>
          </w:p>
        </w:tc>
        <w:tc>
          <w:tcPr>
            <w:tcW w:w="286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Гортензия метельчатая "Grandiflora"</w:t>
            </w:r>
          </w:p>
        </w:tc>
        <w:tc>
          <w:tcPr>
            <w:tcW w:w="9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12</w:t>
            </w:r>
          </w:p>
        </w:tc>
        <w:tc>
          <w:tcPr>
            <w:tcW w:w="100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0,39</w:t>
            </w:r>
          </w:p>
        </w:tc>
        <w:tc>
          <w:tcPr>
            <w:tcW w:w="90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 </w:t>
            </w:r>
          </w:p>
        </w:tc>
        <w:tc>
          <w:tcPr>
            <w:tcW w:w="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31</w:t>
            </w:r>
          </w:p>
        </w:tc>
        <w:tc>
          <w:tcPr>
            <w:tcW w:w="1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куртина</w:t>
            </w:r>
          </w:p>
        </w:tc>
      </w:tr>
      <w:tr w:rsidR="00A31794" w:rsidTr="003002F2">
        <w:trPr>
          <w:trHeight w:val="375"/>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13а</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Ива белая</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группа</w:t>
            </w:r>
          </w:p>
        </w:tc>
      </w:tr>
      <w:tr w:rsidR="00A31794" w:rsidTr="003002F2">
        <w:trPr>
          <w:trHeight w:val="375"/>
        </w:trPr>
        <w:tc>
          <w:tcPr>
            <w:tcW w:w="680" w:type="dxa"/>
            <w:tcBorders>
              <w:top w:val="nil"/>
              <w:left w:val="single" w:sz="4" w:space="0" w:color="auto"/>
              <w:bottom w:val="single" w:sz="4" w:space="0" w:color="auto"/>
              <w:right w:val="single" w:sz="4" w:space="0" w:color="auto"/>
            </w:tcBorders>
            <w:shd w:val="clear" w:color="auto" w:fill="FFCC00"/>
            <w:vAlign w:val="bottom"/>
          </w:tcPr>
          <w:p w:rsidR="00A31794" w:rsidRPr="003002F2" w:rsidRDefault="00A31794" w:rsidP="003002F2">
            <w:pPr>
              <w:jc w:val="center"/>
              <w:rPr>
                <w:sz w:val="28"/>
                <w:szCs w:val="28"/>
              </w:rPr>
            </w:pPr>
            <w:r w:rsidRPr="003002F2">
              <w:rPr>
                <w:sz w:val="28"/>
                <w:szCs w:val="28"/>
              </w:rPr>
              <w:t>13б</w:t>
            </w:r>
          </w:p>
        </w:tc>
        <w:tc>
          <w:tcPr>
            <w:tcW w:w="286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Дёрен белый</w:t>
            </w:r>
          </w:p>
        </w:tc>
        <w:tc>
          <w:tcPr>
            <w:tcW w:w="9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14</w:t>
            </w:r>
          </w:p>
        </w:tc>
        <w:tc>
          <w:tcPr>
            <w:tcW w:w="100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0,38</w:t>
            </w:r>
          </w:p>
        </w:tc>
        <w:tc>
          <w:tcPr>
            <w:tcW w:w="90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 </w:t>
            </w:r>
          </w:p>
        </w:tc>
        <w:tc>
          <w:tcPr>
            <w:tcW w:w="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37</w:t>
            </w:r>
          </w:p>
        </w:tc>
        <w:tc>
          <w:tcPr>
            <w:tcW w:w="1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группа</w:t>
            </w:r>
          </w:p>
        </w:tc>
      </w:tr>
      <w:tr w:rsidR="00A31794" w:rsidTr="003002F2">
        <w:trPr>
          <w:trHeight w:val="1125"/>
        </w:trPr>
        <w:tc>
          <w:tcPr>
            <w:tcW w:w="680" w:type="dxa"/>
            <w:tcBorders>
              <w:top w:val="nil"/>
              <w:left w:val="single" w:sz="4" w:space="0" w:color="auto"/>
              <w:bottom w:val="single" w:sz="4" w:space="0" w:color="auto"/>
              <w:right w:val="single" w:sz="4" w:space="0" w:color="auto"/>
            </w:tcBorders>
            <w:shd w:val="clear" w:color="auto" w:fill="FFCC00"/>
            <w:vAlign w:val="bottom"/>
          </w:tcPr>
          <w:p w:rsidR="00A31794" w:rsidRPr="003002F2" w:rsidRDefault="00A31794" w:rsidP="003002F2">
            <w:pPr>
              <w:jc w:val="center"/>
              <w:rPr>
                <w:sz w:val="28"/>
                <w:szCs w:val="28"/>
              </w:rPr>
            </w:pPr>
            <w:r w:rsidRPr="003002F2">
              <w:rPr>
                <w:sz w:val="28"/>
                <w:szCs w:val="28"/>
              </w:rPr>
              <w:t>14</w:t>
            </w:r>
          </w:p>
        </w:tc>
        <w:tc>
          <w:tcPr>
            <w:tcW w:w="286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Гортензия метельчатая "Grandiflora"</w:t>
            </w:r>
          </w:p>
        </w:tc>
        <w:tc>
          <w:tcPr>
            <w:tcW w:w="9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3,5</w:t>
            </w:r>
          </w:p>
        </w:tc>
        <w:tc>
          <w:tcPr>
            <w:tcW w:w="100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0,38</w:t>
            </w:r>
          </w:p>
        </w:tc>
        <w:tc>
          <w:tcPr>
            <w:tcW w:w="90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 </w:t>
            </w:r>
          </w:p>
        </w:tc>
        <w:tc>
          <w:tcPr>
            <w:tcW w:w="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9</w:t>
            </w:r>
          </w:p>
        </w:tc>
        <w:tc>
          <w:tcPr>
            <w:tcW w:w="1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куртина</w:t>
            </w:r>
          </w:p>
        </w:tc>
      </w:tr>
      <w:tr w:rsidR="00A31794" w:rsidTr="003002F2">
        <w:trPr>
          <w:trHeight w:val="375"/>
        </w:trPr>
        <w:tc>
          <w:tcPr>
            <w:tcW w:w="680" w:type="dxa"/>
            <w:tcBorders>
              <w:top w:val="nil"/>
              <w:left w:val="single" w:sz="4" w:space="0" w:color="auto"/>
              <w:bottom w:val="single" w:sz="4" w:space="0" w:color="auto"/>
              <w:right w:val="single" w:sz="4" w:space="0" w:color="auto"/>
            </w:tcBorders>
            <w:shd w:val="clear" w:color="auto" w:fill="FFCC00"/>
            <w:vAlign w:val="bottom"/>
          </w:tcPr>
          <w:p w:rsidR="00A31794" w:rsidRPr="003002F2" w:rsidRDefault="00A31794" w:rsidP="003002F2">
            <w:pPr>
              <w:jc w:val="center"/>
              <w:rPr>
                <w:sz w:val="28"/>
                <w:szCs w:val="28"/>
              </w:rPr>
            </w:pPr>
            <w:r w:rsidRPr="003002F2">
              <w:rPr>
                <w:sz w:val="28"/>
                <w:szCs w:val="28"/>
              </w:rPr>
              <w:t>15</w:t>
            </w:r>
          </w:p>
        </w:tc>
        <w:tc>
          <w:tcPr>
            <w:tcW w:w="286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Дёрен белый</w:t>
            </w:r>
          </w:p>
        </w:tc>
        <w:tc>
          <w:tcPr>
            <w:tcW w:w="9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10</w:t>
            </w:r>
          </w:p>
        </w:tc>
        <w:tc>
          <w:tcPr>
            <w:tcW w:w="100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0,38</w:t>
            </w:r>
          </w:p>
        </w:tc>
        <w:tc>
          <w:tcPr>
            <w:tcW w:w="90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 </w:t>
            </w:r>
          </w:p>
        </w:tc>
        <w:tc>
          <w:tcPr>
            <w:tcW w:w="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26</w:t>
            </w:r>
          </w:p>
        </w:tc>
        <w:tc>
          <w:tcPr>
            <w:tcW w:w="1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куртина</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16</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Ива белая</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10,56</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6</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рядовая посадка</w:t>
            </w:r>
          </w:p>
        </w:tc>
      </w:tr>
      <w:tr w:rsidR="00A31794" w:rsidTr="003002F2">
        <w:trPr>
          <w:trHeight w:val="1125"/>
        </w:trPr>
        <w:tc>
          <w:tcPr>
            <w:tcW w:w="680" w:type="dxa"/>
            <w:tcBorders>
              <w:top w:val="nil"/>
              <w:left w:val="single" w:sz="4" w:space="0" w:color="auto"/>
              <w:bottom w:val="single" w:sz="4" w:space="0" w:color="auto"/>
              <w:right w:val="single" w:sz="4" w:space="0" w:color="auto"/>
            </w:tcBorders>
            <w:shd w:val="clear" w:color="auto" w:fill="FFCC00"/>
            <w:vAlign w:val="bottom"/>
          </w:tcPr>
          <w:p w:rsidR="00A31794" w:rsidRPr="003002F2" w:rsidRDefault="00A31794" w:rsidP="003002F2">
            <w:pPr>
              <w:jc w:val="center"/>
              <w:rPr>
                <w:sz w:val="28"/>
                <w:szCs w:val="28"/>
              </w:rPr>
            </w:pPr>
            <w:r w:rsidRPr="003002F2">
              <w:rPr>
                <w:sz w:val="28"/>
                <w:szCs w:val="28"/>
              </w:rPr>
              <w:t>112</w:t>
            </w:r>
          </w:p>
        </w:tc>
        <w:tc>
          <w:tcPr>
            <w:tcW w:w="286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Гортензия метельчатая "Grandiflora"</w:t>
            </w:r>
          </w:p>
        </w:tc>
        <w:tc>
          <w:tcPr>
            <w:tcW w:w="9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13</w:t>
            </w:r>
          </w:p>
        </w:tc>
        <w:tc>
          <w:tcPr>
            <w:tcW w:w="100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0,38</w:t>
            </w:r>
          </w:p>
        </w:tc>
        <w:tc>
          <w:tcPr>
            <w:tcW w:w="90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 </w:t>
            </w:r>
          </w:p>
        </w:tc>
        <w:tc>
          <w:tcPr>
            <w:tcW w:w="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34</w:t>
            </w:r>
          </w:p>
        </w:tc>
        <w:tc>
          <w:tcPr>
            <w:tcW w:w="1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куртина</w:t>
            </w:r>
          </w:p>
        </w:tc>
      </w:tr>
      <w:tr w:rsidR="00A31794" w:rsidTr="003002F2">
        <w:trPr>
          <w:trHeight w:val="315"/>
        </w:trPr>
        <w:tc>
          <w:tcPr>
            <w:tcW w:w="9180" w:type="dxa"/>
            <w:gridSpan w:val="7"/>
            <w:tcBorders>
              <w:top w:val="single" w:sz="4" w:space="0" w:color="auto"/>
              <w:left w:val="single" w:sz="4" w:space="0" w:color="auto"/>
              <w:bottom w:val="single" w:sz="4" w:space="0" w:color="auto"/>
              <w:right w:val="nil"/>
            </w:tcBorders>
            <w:vAlign w:val="bottom"/>
          </w:tcPr>
          <w:p w:rsidR="00A31794" w:rsidRPr="003002F2" w:rsidRDefault="00A31794" w:rsidP="003002F2">
            <w:pPr>
              <w:jc w:val="center"/>
              <w:rPr>
                <w:sz w:val="28"/>
                <w:szCs w:val="28"/>
              </w:rPr>
            </w:pPr>
            <w:r w:rsidRPr="003002F2">
              <w:rPr>
                <w:sz w:val="28"/>
                <w:szCs w:val="28"/>
              </w:rPr>
              <w:t>V участок</w:t>
            </w:r>
          </w:p>
        </w:tc>
      </w:tr>
      <w:tr w:rsidR="00A31794" w:rsidTr="003002F2">
        <w:trPr>
          <w:trHeight w:val="375"/>
        </w:trPr>
        <w:tc>
          <w:tcPr>
            <w:tcW w:w="680" w:type="dxa"/>
            <w:tcBorders>
              <w:top w:val="nil"/>
              <w:left w:val="single" w:sz="4" w:space="0" w:color="auto"/>
              <w:bottom w:val="single" w:sz="4" w:space="0" w:color="auto"/>
              <w:right w:val="single" w:sz="4" w:space="0" w:color="auto"/>
            </w:tcBorders>
            <w:shd w:val="clear" w:color="auto" w:fill="FF0000"/>
            <w:vAlign w:val="bottom"/>
          </w:tcPr>
          <w:p w:rsidR="00A31794" w:rsidRPr="003002F2" w:rsidRDefault="00A31794" w:rsidP="003002F2">
            <w:pPr>
              <w:jc w:val="center"/>
              <w:rPr>
                <w:sz w:val="28"/>
                <w:szCs w:val="28"/>
              </w:rPr>
            </w:pPr>
            <w:r w:rsidRPr="003002F2">
              <w:rPr>
                <w:sz w:val="28"/>
                <w:szCs w:val="28"/>
              </w:rPr>
              <w:t>121</w:t>
            </w:r>
          </w:p>
        </w:tc>
        <w:tc>
          <w:tcPr>
            <w:tcW w:w="2860" w:type="dxa"/>
            <w:tcBorders>
              <w:top w:val="nil"/>
              <w:left w:val="nil"/>
              <w:bottom w:val="single" w:sz="4" w:space="0" w:color="auto"/>
              <w:right w:val="single" w:sz="4" w:space="0" w:color="auto"/>
            </w:tcBorders>
            <w:shd w:val="clear" w:color="auto" w:fill="FF0000"/>
            <w:vAlign w:val="bottom"/>
          </w:tcPr>
          <w:p w:rsidR="00A31794" w:rsidRPr="003002F2" w:rsidRDefault="00A31794" w:rsidP="003002F2">
            <w:pPr>
              <w:rPr>
                <w:sz w:val="28"/>
                <w:szCs w:val="28"/>
              </w:rPr>
            </w:pPr>
            <w:r w:rsidRPr="003002F2">
              <w:rPr>
                <w:sz w:val="28"/>
                <w:szCs w:val="28"/>
              </w:rPr>
              <w:t>Цветник</w:t>
            </w:r>
          </w:p>
        </w:tc>
        <w:tc>
          <w:tcPr>
            <w:tcW w:w="980" w:type="dxa"/>
            <w:tcBorders>
              <w:top w:val="nil"/>
              <w:left w:val="nil"/>
              <w:bottom w:val="single" w:sz="4" w:space="0" w:color="auto"/>
              <w:right w:val="single" w:sz="4" w:space="0" w:color="auto"/>
            </w:tcBorders>
            <w:shd w:val="clear" w:color="auto" w:fill="FF0000"/>
            <w:vAlign w:val="bottom"/>
          </w:tcPr>
          <w:p w:rsidR="00A31794" w:rsidRPr="003002F2" w:rsidRDefault="00A31794" w:rsidP="003002F2">
            <w:pPr>
              <w:jc w:val="right"/>
              <w:rPr>
                <w:sz w:val="28"/>
                <w:szCs w:val="28"/>
              </w:rPr>
            </w:pPr>
            <w:r w:rsidRPr="003002F2">
              <w:rPr>
                <w:sz w:val="28"/>
                <w:szCs w:val="28"/>
              </w:rPr>
              <w:t>20</w:t>
            </w:r>
          </w:p>
        </w:tc>
        <w:tc>
          <w:tcPr>
            <w:tcW w:w="1000" w:type="dxa"/>
            <w:tcBorders>
              <w:top w:val="nil"/>
              <w:left w:val="nil"/>
              <w:bottom w:val="single" w:sz="4" w:space="0" w:color="auto"/>
              <w:right w:val="single" w:sz="4" w:space="0" w:color="auto"/>
            </w:tcBorders>
            <w:shd w:val="clear" w:color="auto" w:fill="FF0000"/>
            <w:vAlign w:val="bottom"/>
          </w:tcPr>
          <w:p w:rsidR="00A31794" w:rsidRPr="003002F2" w:rsidRDefault="00A31794" w:rsidP="003002F2">
            <w:pPr>
              <w:rPr>
                <w:sz w:val="28"/>
                <w:szCs w:val="28"/>
              </w:rPr>
            </w:pPr>
            <w:r w:rsidRPr="003002F2">
              <w:rPr>
                <w:sz w:val="28"/>
                <w:szCs w:val="28"/>
              </w:rPr>
              <w:t> </w:t>
            </w:r>
          </w:p>
        </w:tc>
        <w:tc>
          <w:tcPr>
            <w:tcW w:w="900" w:type="dxa"/>
            <w:tcBorders>
              <w:top w:val="nil"/>
              <w:left w:val="nil"/>
              <w:bottom w:val="single" w:sz="4" w:space="0" w:color="auto"/>
              <w:right w:val="single" w:sz="4" w:space="0" w:color="auto"/>
            </w:tcBorders>
            <w:shd w:val="clear" w:color="auto" w:fill="FF0000"/>
            <w:vAlign w:val="bottom"/>
          </w:tcPr>
          <w:p w:rsidR="00A31794" w:rsidRPr="003002F2" w:rsidRDefault="00A31794" w:rsidP="003002F2">
            <w:pPr>
              <w:rPr>
                <w:sz w:val="28"/>
                <w:szCs w:val="28"/>
              </w:rPr>
            </w:pPr>
            <w:r w:rsidRPr="003002F2">
              <w:rPr>
                <w:sz w:val="28"/>
                <w:szCs w:val="28"/>
              </w:rPr>
              <w:t> </w:t>
            </w:r>
          </w:p>
        </w:tc>
        <w:tc>
          <w:tcPr>
            <w:tcW w:w="880" w:type="dxa"/>
            <w:tcBorders>
              <w:top w:val="nil"/>
              <w:left w:val="nil"/>
              <w:bottom w:val="single" w:sz="4" w:space="0" w:color="auto"/>
              <w:right w:val="single" w:sz="4" w:space="0" w:color="auto"/>
            </w:tcBorders>
            <w:shd w:val="clear" w:color="auto" w:fill="FF0000"/>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shd w:val="clear" w:color="auto" w:fill="FF0000"/>
            <w:vAlign w:val="bottom"/>
          </w:tcPr>
          <w:p w:rsidR="00A31794" w:rsidRPr="003002F2" w:rsidRDefault="00A31794" w:rsidP="003002F2">
            <w:pPr>
              <w:rPr>
                <w:sz w:val="28"/>
                <w:szCs w:val="28"/>
              </w:rPr>
            </w:pPr>
            <w:r w:rsidRPr="003002F2">
              <w:rPr>
                <w:sz w:val="28"/>
                <w:szCs w:val="28"/>
              </w:rPr>
              <w:t>робатка</w:t>
            </w:r>
          </w:p>
        </w:tc>
      </w:tr>
      <w:tr w:rsidR="00A31794" w:rsidTr="003002F2">
        <w:trPr>
          <w:trHeight w:val="375"/>
        </w:trPr>
        <w:tc>
          <w:tcPr>
            <w:tcW w:w="9180" w:type="dxa"/>
            <w:gridSpan w:val="7"/>
            <w:tcBorders>
              <w:top w:val="single" w:sz="4" w:space="0" w:color="auto"/>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VI участок</w:t>
            </w:r>
          </w:p>
        </w:tc>
      </w:tr>
      <w:tr w:rsidR="00A31794" w:rsidTr="003002F2">
        <w:trPr>
          <w:trHeight w:val="397"/>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17</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Ива белая</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10,56</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6</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Pr>
                <w:sz w:val="28"/>
                <w:szCs w:val="28"/>
              </w:rPr>
              <w:t xml:space="preserve">ряд. </w:t>
            </w:r>
            <w:r w:rsidRPr="003002F2">
              <w:rPr>
                <w:sz w:val="28"/>
                <w:szCs w:val="28"/>
              </w:rPr>
              <w:t>посадка</w:t>
            </w:r>
          </w:p>
        </w:tc>
      </w:tr>
    </w:tbl>
    <w:p w:rsidR="00A31794" w:rsidRPr="003002F2" w:rsidRDefault="00A31794" w:rsidP="001B4D80">
      <w:pPr>
        <w:rPr>
          <w:color w:val="1D1B11"/>
          <w:sz w:val="28"/>
          <w:szCs w:val="28"/>
        </w:rPr>
      </w:pPr>
    </w:p>
    <w:p w:rsidR="00A31794" w:rsidRPr="006F4958" w:rsidRDefault="00A31794" w:rsidP="001B4D80">
      <w:pPr>
        <w:rPr>
          <w:color w:val="1D1B11"/>
          <w:sz w:val="28"/>
          <w:szCs w:val="28"/>
        </w:rPr>
      </w:pPr>
      <w:r w:rsidRPr="006F4958">
        <w:rPr>
          <w:color w:val="1D1B11"/>
          <w:sz w:val="28"/>
          <w:szCs w:val="28"/>
        </w:rPr>
        <w:t>Продолжение таблицы №2.</w:t>
      </w:r>
    </w:p>
    <w:p w:rsidR="00A31794" w:rsidRDefault="00A31794" w:rsidP="001B4D80">
      <w:pPr>
        <w:rPr>
          <w:color w:val="1D1B11"/>
          <w:sz w:val="28"/>
          <w:szCs w:val="28"/>
        </w:rPr>
      </w:pPr>
    </w:p>
    <w:tbl>
      <w:tblPr>
        <w:tblW w:w="9180" w:type="dxa"/>
        <w:tblInd w:w="103" w:type="dxa"/>
        <w:tblLook w:val="0000"/>
      </w:tblPr>
      <w:tblGrid>
        <w:gridCol w:w="680"/>
        <w:gridCol w:w="2860"/>
        <w:gridCol w:w="980"/>
        <w:gridCol w:w="1000"/>
        <w:gridCol w:w="900"/>
        <w:gridCol w:w="880"/>
        <w:gridCol w:w="1880"/>
      </w:tblGrid>
      <w:tr w:rsidR="00A31794" w:rsidTr="003002F2">
        <w:trPr>
          <w:trHeight w:val="375"/>
        </w:trPr>
        <w:tc>
          <w:tcPr>
            <w:tcW w:w="9180" w:type="dxa"/>
            <w:gridSpan w:val="7"/>
            <w:tcBorders>
              <w:top w:val="single" w:sz="4" w:space="0" w:color="auto"/>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VII участок</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1а</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Липа мелколистная "Rancho"</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5,28</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рядовая посадка</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1б</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Каштан конский</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5,28</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рядовая посадка</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1в</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Тополь дрожащий "Erecta"</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3,52</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2</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рядовая посадка</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18а</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Ива белая</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рядовая посадка</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18б</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Вяз шершавый</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7,04</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4</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рядовая посадка</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18в</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Ясень обыкновенный "Argenteovariegata"</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7,04</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4</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рядовая посадка</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18г</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Липа мелколистная</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5,28</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рядовая посадка</w:t>
            </w:r>
          </w:p>
        </w:tc>
      </w:tr>
      <w:tr w:rsidR="00A31794" w:rsidTr="003002F2">
        <w:trPr>
          <w:trHeight w:val="375"/>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19а</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Берёза чёрная</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10,27</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0,79</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13</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массив</w:t>
            </w:r>
          </w:p>
        </w:tc>
      </w:tr>
      <w:tr w:rsidR="00A31794" w:rsidTr="003002F2">
        <w:trPr>
          <w:trHeight w:val="375"/>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19б</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Липа мелколистная</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2,37</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0,79</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массив</w:t>
            </w:r>
          </w:p>
        </w:tc>
      </w:tr>
      <w:tr w:rsidR="00A31794" w:rsidTr="003002F2">
        <w:trPr>
          <w:trHeight w:val="375"/>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19в</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Вяз шершавый</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2,37</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0,79</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массив</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19г</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Ясень обыкновенный "Argenteovariegata"</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6,32</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0,79</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8</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массив</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20а</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Ясень обыкновенный "Argenteovariegata"</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3,52</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2</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рядовая посадка</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20б</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Липа мелколистная</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3,52</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2</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рядовая посадка</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20в</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Вяз шершавый</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рядовая посадка</w:t>
            </w:r>
          </w:p>
        </w:tc>
      </w:tr>
      <w:tr w:rsidR="00A31794" w:rsidTr="003002F2">
        <w:trPr>
          <w:trHeight w:val="375"/>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21а</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Вяз шершавый</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2,37</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0,79</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массив</w:t>
            </w:r>
          </w:p>
        </w:tc>
      </w:tr>
      <w:tr w:rsidR="00A31794" w:rsidTr="003002F2">
        <w:trPr>
          <w:trHeight w:val="375"/>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21б</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Каштан конский</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2,37</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0,79</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массив</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21в</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Ясень обыкновенный "Argenteovariegata"</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2,37</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0,79</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массив</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21г</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Липа мелколистная "Rancho"</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3,95</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0,79</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5</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массив</w:t>
            </w:r>
          </w:p>
        </w:tc>
      </w:tr>
      <w:tr w:rsidR="00A31794" w:rsidTr="003002F2">
        <w:trPr>
          <w:trHeight w:val="375"/>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21д</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Липа мелколистная</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1,58</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0,79</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2</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массив</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22а</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Липа мелколистная</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3,52</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2</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рядовая посадка</w:t>
            </w:r>
          </w:p>
        </w:tc>
      </w:tr>
    </w:tbl>
    <w:p w:rsidR="00A31794" w:rsidRDefault="00A31794" w:rsidP="001B4D80">
      <w:pPr>
        <w:rPr>
          <w:color w:val="1D1B11"/>
          <w:sz w:val="28"/>
          <w:szCs w:val="28"/>
        </w:rPr>
      </w:pPr>
    </w:p>
    <w:p w:rsidR="00A31794" w:rsidRPr="006F4958" w:rsidRDefault="00A31794" w:rsidP="001B4D80">
      <w:pPr>
        <w:rPr>
          <w:color w:val="1D1B11"/>
          <w:sz w:val="28"/>
          <w:szCs w:val="28"/>
        </w:rPr>
      </w:pPr>
      <w:r w:rsidRPr="006F4958">
        <w:rPr>
          <w:color w:val="1D1B11"/>
          <w:sz w:val="28"/>
          <w:szCs w:val="28"/>
        </w:rPr>
        <w:t>Продолжение таблицы №2.</w:t>
      </w:r>
    </w:p>
    <w:p w:rsidR="00A31794" w:rsidRDefault="00A31794" w:rsidP="001B4D80">
      <w:pPr>
        <w:rPr>
          <w:color w:val="1D1B11"/>
          <w:sz w:val="28"/>
          <w:szCs w:val="28"/>
        </w:rPr>
      </w:pPr>
    </w:p>
    <w:tbl>
      <w:tblPr>
        <w:tblW w:w="9180" w:type="dxa"/>
        <w:tblInd w:w="103" w:type="dxa"/>
        <w:tblLook w:val="0000"/>
      </w:tblPr>
      <w:tblGrid>
        <w:gridCol w:w="680"/>
        <w:gridCol w:w="2860"/>
        <w:gridCol w:w="980"/>
        <w:gridCol w:w="1000"/>
        <w:gridCol w:w="900"/>
        <w:gridCol w:w="880"/>
        <w:gridCol w:w="1880"/>
      </w:tblGrid>
      <w:tr w:rsidR="00A31794" w:rsidTr="003002F2">
        <w:trPr>
          <w:trHeight w:val="750"/>
        </w:trPr>
        <w:tc>
          <w:tcPr>
            <w:tcW w:w="680" w:type="dxa"/>
            <w:tcBorders>
              <w:top w:val="single" w:sz="4" w:space="0" w:color="auto"/>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22б</w:t>
            </w:r>
          </w:p>
        </w:tc>
        <w:tc>
          <w:tcPr>
            <w:tcW w:w="2860" w:type="dxa"/>
            <w:tcBorders>
              <w:top w:val="single" w:sz="4" w:space="0" w:color="auto"/>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Вяз шершавый</w:t>
            </w:r>
          </w:p>
        </w:tc>
        <w:tc>
          <w:tcPr>
            <w:tcW w:w="980" w:type="dxa"/>
            <w:tcBorders>
              <w:top w:val="single" w:sz="4" w:space="0" w:color="auto"/>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1000" w:type="dxa"/>
            <w:tcBorders>
              <w:top w:val="single" w:sz="4" w:space="0" w:color="auto"/>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900" w:type="dxa"/>
            <w:tcBorders>
              <w:top w:val="single" w:sz="4" w:space="0" w:color="auto"/>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880" w:type="dxa"/>
            <w:tcBorders>
              <w:top w:val="single" w:sz="4" w:space="0" w:color="auto"/>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single" w:sz="4" w:space="0" w:color="auto"/>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рядовая посадка</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22в</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Ясень обыкновенный "Argenteovariegata"</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рядовая посадка</w:t>
            </w:r>
          </w:p>
        </w:tc>
      </w:tr>
      <w:tr w:rsidR="00A31794" w:rsidTr="003002F2">
        <w:trPr>
          <w:trHeight w:val="375"/>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23а</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Берёза повислая</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14,22</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0,79</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18</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массив</w:t>
            </w:r>
          </w:p>
        </w:tc>
      </w:tr>
      <w:tr w:rsidR="00A31794" w:rsidTr="003002F2">
        <w:trPr>
          <w:trHeight w:val="375"/>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23б</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Вяз шершавый</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3,16</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0,79</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4</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массив</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23в</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Ясень обыкновенный "Argenteovariegata"</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3,16</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0,79</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4</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массив</w:t>
            </w:r>
          </w:p>
        </w:tc>
      </w:tr>
      <w:tr w:rsidR="00A31794" w:rsidTr="003002F2">
        <w:trPr>
          <w:trHeight w:val="375"/>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23г</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Липа мелколистная</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3,16</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0,79</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4</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массив</w:t>
            </w:r>
          </w:p>
        </w:tc>
      </w:tr>
      <w:tr w:rsidR="00A31794" w:rsidTr="003002F2">
        <w:trPr>
          <w:trHeight w:val="375"/>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23д</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Каштан конский</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3,95</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0,79</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5</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массив</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24а</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Вяз шершавый</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8,8</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5</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рядовая посадка</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24б</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Ясень обыкновенный "Argenteovariegata"</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7,04</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4</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рядовая посадка</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24в</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Липа мелколистная</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7,04</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4</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рядовая посадка</w:t>
            </w:r>
          </w:p>
        </w:tc>
      </w:tr>
      <w:tr w:rsidR="00A31794" w:rsidTr="003002F2">
        <w:trPr>
          <w:trHeight w:val="375"/>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25а</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Клён остролистный</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10</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группа</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25б</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Яблоня гибридная "John Downey"</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7,22</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2</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группа</w:t>
            </w:r>
          </w:p>
        </w:tc>
      </w:tr>
      <w:tr w:rsidR="00A31794" w:rsidTr="003002F2">
        <w:trPr>
          <w:trHeight w:val="375"/>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26а</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Дуб черешчатый</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7,22</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2</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группа</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26б</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Сосна кедровая европейская</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группа</w:t>
            </w:r>
          </w:p>
        </w:tc>
      </w:tr>
      <w:tr w:rsidR="00A31794" w:rsidTr="003002F2">
        <w:trPr>
          <w:trHeight w:val="1125"/>
        </w:trPr>
        <w:tc>
          <w:tcPr>
            <w:tcW w:w="680" w:type="dxa"/>
            <w:tcBorders>
              <w:top w:val="nil"/>
              <w:left w:val="single" w:sz="4" w:space="0" w:color="auto"/>
              <w:bottom w:val="single" w:sz="4" w:space="0" w:color="auto"/>
              <w:right w:val="single" w:sz="4" w:space="0" w:color="auto"/>
            </w:tcBorders>
            <w:shd w:val="clear" w:color="auto" w:fill="FFCC00"/>
            <w:vAlign w:val="bottom"/>
          </w:tcPr>
          <w:p w:rsidR="00A31794" w:rsidRPr="003002F2" w:rsidRDefault="00A31794" w:rsidP="003002F2">
            <w:pPr>
              <w:jc w:val="center"/>
              <w:rPr>
                <w:sz w:val="28"/>
                <w:szCs w:val="28"/>
              </w:rPr>
            </w:pPr>
            <w:r w:rsidRPr="003002F2">
              <w:rPr>
                <w:sz w:val="28"/>
                <w:szCs w:val="28"/>
              </w:rPr>
              <w:t>26в</w:t>
            </w:r>
          </w:p>
        </w:tc>
        <w:tc>
          <w:tcPr>
            <w:tcW w:w="286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Гортензия метельчатая "Grandiflora"</w:t>
            </w:r>
          </w:p>
        </w:tc>
        <w:tc>
          <w:tcPr>
            <w:tcW w:w="9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17</w:t>
            </w:r>
          </w:p>
        </w:tc>
        <w:tc>
          <w:tcPr>
            <w:tcW w:w="100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0,38</w:t>
            </w:r>
          </w:p>
        </w:tc>
        <w:tc>
          <w:tcPr>
            <w:tcW w:w="90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 </w:t>
            </w:r>
          </w:p>
        </w:tc>
        <w:tc>
          <w:tcPr>
            <w:tcW w:w="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45</w:t>
            </w:r>
          </w:p>
        </w:tc>
        <w:tc>
          <w:tcPr>
            <w:tcW w:w="1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группа</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49</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Ясень обыкновенный "Argenteovariegata"</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4,84</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4,84</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одиночная посадка</w:t>
            </w:r>
          </w:p>
        </w:tc>
      </w:tr>
      <w:tr w:rsidR="00A31794" w:rsidTr="003002F2">
        <w:trPr>
          <w:trHeight w:val="375"/>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50а</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Дуб черешчатый</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8,69</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0,79</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11</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массив</w:t>
            </w:r>
          </w:p>
        </w:tc>
      </w:tr>
      <w:tr w:rsidR="00A31794" w:rsidTr="003002F2">
        <w:trPr>
          <w:trHeight w:val="375"/>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50б</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Клён остролистный</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3,16</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0,79</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4</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массив</w:t>
            </w:r>
          </w:p>
        </w:tc>
      </w:tr>
      <w:tr w:rsidR="00A31794" w:rsidTr="003002F2">
        <w:trPr>
          <w:trHeight w:val="375"/>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50в</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Липа мелколистная</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3,16</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0,79</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4</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массив</w:t>
            </w:r>
          </w:p>
        </w:tc>
      </w:tr>
      <w:tr w:rsidR="00A31794" w:rsidTr="003002F2">
        <w:trPr>
          <w:trHeight w:val="375"/>
        </w:trPr>
        <w:tc>
          <w:tcPr>
            <w:tcW w:w="680" w:type="dxa"/>
            <w:tcBorders>
              <w:top w:val="nil"/>
              <w:left w:val="single" w:sz="4" w:space="0" w:color="auto"/>
              <w:bottom w:val="single" w:sz="4" w:space="0" w:color="auto"/>
              <w:right w:val="single" w:sz="4" w:space="0" w:color="auto"/>
            </w:tcBorders>
            <w:shd w:val="clear" w:color="auto" w:fill="FFCC00"/>
            <w:vAlign w:val="bottom"/>
          </w:tcPr>
          <w:p w:rsidR="00A31794" w:rsidRPr="003002F2" w:rsidRDefault="00A31794" w:rsidP="003002F2">
            <w:pPr>
              <w:jc w:val="center"/>
              <w:rPr>
                <w:sz w:val="28"/>
                <w:szCs w:val="28"/>
              </w:rPr>
            </w:pPr>
            <w:r w:rsidRPr="003002F2">
              <w:rPr>
                <w:sz w:val="28"/>
                <w:szCs w:val="28"/>
              </w:rPr>
              <w:t>51</w:t>
            </w:r>
          </w:p>
        </w:tc>
        <w:tc>
          <w:tcPr>
            <w:tcW w:w="286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Дёрен белый</w:t>
            </w:r>
          </w:p>
        </w:tc>
        <w:tc>
          <w:tcPr>
            <w:tcW w:w="9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18</w:t>
            </w:r>
          </w:p>
        </w:tc>
        <w:tc>
          <w:tcPr>
            <w:tcW w:w="100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0,38</w:t>
            </w:r>
          </w:p>
        </w:tc>
        <w:tc>
          <w:tcPr>
            <w:tcW w:w="90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 </w:t>
            </w:r>
          </w:p>
        </w:tc>
        <w:tc>
          <w:tcPr>
            <w:tcW w:w="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47</w:t>
            </w:r>
          </w:p>
        </w:tc>
        <w:tc>
          <w:tcPr>
            <w:tcW w:w="1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куртина</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52</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Берёза повислая</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4,84</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4,84</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одиночная посадка</w:t>
            </w:r>
          </w:p>
        </w:tc>
      </w:tr>
      <w:tr w:rsidR="00A31794" w:rsidTr="003002F2">
        <w:trPr>
          <w:trHeight w:val="1125"/>
        </w:trPr>
        <w:tc>
          <w:tcPr>
            <w:tcW w:w="680" w:type="dxa"/>
            <w:tcBorders>
              <w:top w:val="nil"/>
              <w:left w:val="single" w:sz="4" w:space="0" w:color="auto"/>
              <w:bottom w:val="single" w:sz="4" w:space="0" w:color="auto"/>
              <w:right w:val="single" w:sz="4" w:space="0" w:color="auto"/>
            </w:tcBorders>
            <w:shd w:val="clear" w:color="auto" w:fill="FFCC00"/>
            <w:vAlign w:val="bottom"/>
          </w:tcPr>
          <w:p w:rsidR="00A31794" w:rsidRPr="003002F2" w:rsidRDefault="00A31794" w:rsidP="003002F2">
            <w:pPr>
              <w:jc w:val="center"/>
              <w:rPr>
                <w:sz w:val="28"/>
                <w:szCs w:val="28"/>
              </w:rPr>
            </w:pPr>
            <w:r w:rsidRPr="003002F2">
              <w:rPr>
                <w:sz w:val="28"/>
                <w:szCs w:val="28"/>
              </w:rPr>
              <w:t>53</w:t>
            </w:r>
          </w:p>
        </w:tc>
        <w:tc>
          <w:tcPr>
            <w:tcW w:w="286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Можжевельник казацкий "Tamariscifolia"</w:t>
            </w:r>
          </w:p>
        </w:tc>
        <w:tc>
          <w:tcPr>
            <w:tcW w:w="9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14</w:t>
            </w:r>
          </w:p>
        </w:tc>
        <w:tc>
          <w:tcPr>
            <w:tcW w:w="100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0,5</w:t>
            </w:r>
          </w:p>
        </w:tc>
        <w:tc>
          <w:tcPr>
            <w:tcW w:w="90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 </w:t>
            </w:r>
          </w:p>
        </w:tc>
        <w:tc>
          <w:tcPr>
            <w:tcW w:w="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28</w:t>
            </w:r>
          </w:p>
        </w:tc>
        <w:tc>
          <w:tcPr>
            <w:tcW w:w="1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куртина</w:t>
            </w:r>
          </w:p>
        </w:tc>
      </w:tr>
    </w:tbl>
    <w:p w:rsidR="00A31794" w:rsidRPr="003002F2" w:rsidRDefault="00A31794" w:rsidP="001B4D80">
      <w:pPr>
        <w:rPr>
          <w:color w:val="1D1B11"/>
          <w:sz w:val="28"/>
          <w:szCs w:val="28"/>
        </w:rPr>
      </w:pPr>
    </w:p>
    <w:p w:rsidR="00A31794" w:rsidRPr="006F4958" w:rsidRDefault="00A31794" w:rsidP="001B4D80">
      <w:pPr>
        <w:rPr>
          <w:color w:val="1D1B11"/>
          <w:sz w:val="28"/>
          <w:szCs w:val="28"/>
        </w:rPr>
      </w:pPr>
      <w:r w:rsidRPr="006F4958">
        <w:rPr>
          <w:color w:val="1D1B11"/>
          <w:sz w:val="28"/>
          <w:szCs w:val="28"/>
        </w:rPr>
        <w:t>Продолжение таблицы №2</w:t>
      </w:r>
    </w:p>
    <w:p w:rsidR="00A31794" w:rsidRDefault="00A31794" w:rsidP="001B4D80">
      <w:pPr>
        <w:rPr>
          <w:b/>
          <w:color w:val="1D1B11"/>
          <w:sz w:val="28"/>
          <w:szCs w:val="28"/>
        </w:rPr>
      </w:pPr>
    </w:p>
    <w:tbl>
      <w:tblPr>
        <w:tblW w:w="9180" w:type="dxa"/>
        <w:tblInd w:w="103" w:type="dxa"/>
        <w:tblLook w:val="0000"/>
      </w:tblPr>
      <w:tblGrid>
        <w:gridCol w:w="680"/>
        <w:gridCol w:w="2860"/>
        <w:gridCol w:w="980"/>
        <w:gridCol w:w="1000"/>
        <w:gridCol w:w="900"/>
        <w:gridCol w:w="880"/>
        <w:gridCol w:w="1880"/>
      </w:tblGrid>
      <w:tr w:rsidR="00A31794" w:rsidTr="003002F2">
        <w:trPr>
          <w:trHeight w:val="750"/>
        </w:trPr>
        <w:tc>
          <w:tcPr>
            <w:tcW w:w="680" w:type="dxa"/>
            <w:tcBorders>
              <w:top w:val="single" w:sz="4" w:space="0" w:color="auto"/>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54а</w:t>
            </w:r>
          </w:p>
        </w:tc>
        <w:tc>
          <w:tcPr>
            <w:tcW w:w="2860" w:type="dxa"/>
            <w:tcBorders>
              <w:top w:val="single" w:sz="4" w:space="0" w:color="auto"/>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Тополь дрожащий "Erecta"</w:t>
            </w:r>
          </w:p>
        </w:tc>
        <w:tc>
          <w:tcPr>
            <w:tcW w:w="980" w:type="dxa"/>
            <w:tcBorders>
              <w:top w:val="single" w:sz="4" w:space="0" w:color="auto"/>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8,8</w:t>
            </w:r>
          </w:p>
        </w:tc>
        <w:tc>
          <w:tcPr>
            <w:tcW w:w="1000" w:type="dxa"/>
            <w:tcBorders>
              <w:top w:val="single" w:sz="4" w:space="0" w:color="auto"/>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900" w:type="dxa"/>
            <w:tcBorders>
              <w:top w:val="single" w:sz="4" w:space="0" w:color="auto"/>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5</w:t>
            </w:r>
          </w:p>
        </w:tc>
        <w:tc>
          <w:tcPr>
            <w:tcW w:w="880" w:type="dxa"/>
            <w:tcBorders>
              <w:top w:val="single" w:sz="4" w:space="0" w:color="auto"/>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single" w:sz="4" w:space="0" w:color="auto"/>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рядовая посадка</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54б</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Липа мелколистная "Rancho"</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7,04</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4</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рядовая посадка</w:t>
            </w:r>
          </w:p>
        </w:tc>
      </w:tr>
      <w:tr w:rsidR="00A31794" w:rsidTr="003002F2">
        <w:trPr>
          <w:trHeight w:val="375"/>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55а</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Тополь дрожащий</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20,54</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0,79</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26</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массив</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55б</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Клён остролистный "Krimson King"</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2,37</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0,79</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массив</w:t>
            </w:r>
          </w:p>
        </w:tc>
      </w:tr>
      <w:tr w:rsidR="00A31794" w:rsidTr="003002F2">
        <w:trPr>
          <w:trHeight w:val="375"/>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55в</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Дуб красный</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11,06</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0,79</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14</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массив</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55г</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Липа мелколистная "Rancho"</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1,58</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0,79</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2</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массив</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55д</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Ясень обыкновенный "Argenteovariegata"</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0,79</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0,79</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массив</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56а</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Дуб красный</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3,52</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2</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рядовая посадка</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56б</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Ясень обыкновенный "Argenteovariegata"</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рядовая посадка</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57а</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Сосна кедровая европейская</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группа</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57б</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Тополь дрожащий "Erecta"</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группа</w:t>
            </w:r>
          </w:p>
        </w:tc>
      </w:tr>
      <w:tr w:rsidR="00A31794" w:rsidTr="003002F2">
        <w:trPr>
          <w:trHeight w:val="375"/>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57в</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Клён остролистный</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группа</w:t>
            </w:r>
          </w:p>
        </w:tc>
      </w:tr>
      <w:tr w:rsidR="00A31794" w:rsidTr="003002F2">
        <w:trPr>
          <w:trHeight w:val="1125"/>
        </w:trPr>
        <w:tc>
          <w:tcPr>
            <w:tcW w:w="680" w:type="dxa"/>
            <w:tcBorders>
              <w:top w:val="nil"/>
              <w:left w:val="single" w:sz="4" w:space="0" w:color="auto"/>
              <w:bottom w:val="single" w:sz="4" w:space="0" w:color="auto"/>
              <w:right w:val="single" w:sz="4" w:space="0" w:color="auto"/>
            </w:tcBorders>
            <w:shd w:val="clear" w:color="auto" w:fill="FFCC00"/>
            <w:vAlign w:val="bottom"/>
          </w:tcPr>
          <w:p w:rsidR="00A31794" w:rsidRPr="003002F2" w:rsidRDefault="00A31794" w:rsidP="003002F2">
            <w:pPr>
              <w:jc w:val="center"/>
              <w:rPr>
                <w:sz w:val="28"/>
                <w:szCs w:val="28"/>
              </w:rPr>
            </w:pPr>
            <w:r w:rsidRPr="003002F2">
              <w:rPr>
                <w:sz w:val="28"/>
                <w:szCs w:val="28"/>
              </w:rPr>
              <w:t>57г</w:t>
            </w:r>
          </w:p>
        </w:tc>
        <w:tc>
          <w:tcPr>
            <w:tcW w:w="286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Можжевельник казацкий "Tamariscifolia"</w:t>
            </w:r>
          </w:p>
        </w:tc>
        <w:tc>
          <w:tcPr>
            <w:tcW w:w="9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17</w:t>
            </w:r>
          </w:p>
        </w:tc>
        <w:tc>
          <w:tcPr>
            <w:tcW w:w="100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0,5</w:t>
            </w:r>
          </w:p>
        </w:tc>
        <w:tc>
          <w:tcPr>
            <w:tcW w:w="90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 </w:t>
            </w:r>
          </w:p>
        </w:tc>
        <w:tc>
          <w:tcPr>
            <w:tcW w:w="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34</w:t>
            </w:r>
          </w:p>
        </w:tc>
        <w:tc>
          <w:tcPr>
            <w:tcW w:w="1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группа</w:t>
            </w:r>
          </w:p>
        </w:tc>
      </w:tr>
      <w:tr w:rsidR="00A31794" w:rsidTr="003002F2">
        <w:trPr>
          <w:trHeight w:val="375"/>
        </w:trPr>
        <w:tc>
          <w:tcPr>
            <w:tcW w:w="680" w:type="dxa"/>
            <w:tcBorders>
              <w:top w:val="nil"/>
              <w:left w:val="single" w:sz="4" w:space="0" w:color="auto"/>
              <w:bottom w:val="single" w:sz="4" w:space="0" w:color="auto"/>
              <w:right w:val="single" w:sz="4" w:space="0" w:color="auto"/>
            </w:tcBorders>
            <w:shd w:val="clear" w:color="auto" w:fill="FFCC00"/>
            <w:vAlign w:val="bottom"/>
          </w:tcPr>
          <w:p w:rsidR="00A31794" w:rsidRPr="003002F2" w:rsidRDefault="00A31794" w:rsidP="003002F2">
            <w:pPr>
              <w:jc w:val="center"/>
              <w:rPr>
                <w:sz w:val="28"/>
                <w:szCs w:val="28"/>
              </w:rPr>
            </w:pPr>
            <w:r w:rsidRPr="003002F2">
              <w:rPr>
                <w:sz w:val="28"/>
                <w:szCs w:val="28"/>
              </w:rPr>
              <w:t>58</w:t>
            </w:r>
          </w:p>
        </w:tc>
        <w:tc>
          <w:tcPr>
            <w:tcW w:w="286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Дёрен белый</w:t>
            </w:r>
          </w:p>
        </w:tc>
        <w:tc>
          <w:tcPr>
            <w:tcW w:w="9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16</w:t>
            </w:r>
          </w:p>
        </w:tc>
        <w:tc>
          <w:tcPr>
            <w:tcW w:w="100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0,38</w:t>
            </w:r>
          </w:p>
        </w:tc>
        <w:tc>
          <w:tcPr>
            <w:tcW w:w="90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 </w:t>
            </w:r>
          </w:p>
        </w:tc>
        <w:tc>
          <w:tcPr>
            <w:tcW w:w="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42</w:t>
            </w:r>
          </w:p>
        </w:tc>
        <w:tc>
          <w:tcPr>
            <w:tcW w:w="1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куртина</w:t>
            </w:r>
          </w:p>
        </w:tc>
      </w:tr>
      <w:tr w:rsidR="00A31794" w:rsidTr="003002F2">
        <w:trPr>
          <w:trHeight w:val="375"/>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59а</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Дуб черешчатый</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группа</w:t>
            </w:r>
          </w:p>
        </w:tc>
      </w:tr>
      <w:tr w:rsidR="00A31794" w:rsidTr="003002F2">
        <w:trPr>
          <w:trHeight w:val="375"/>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59б</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Ель колючая "Glauca"</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группа</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59в</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Туя западная "Fastigiata"</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группа</w:t>
            </w:r>
          </w:p>
        </w:tc>
      </w:tr>
      <w:tr w:rsidR="00A31794" w:rsidTr="003002F2">
        <w:trPr>
          <w:trHeight w:val="750"/>
        </w:trPr>
        <w:tc>
          <w:tcPr>
            <w:tcW w:w="68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59г</w:t>
            </w:r>
          </w:p>
        </w:tc>
        <w:tc>
          <w:tcPr>
            <w:tcW w:w="286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Ясень обыкновенный "Argenteovariegata"</w:t>
            </w:r>
          </w:p>
        </w:tc>
        <w:tc>
          <w:tcPr>
            <w:tcW w:w="9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10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90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группа</w:t>
            </w:r>
          </w:p>
        </w:tc>
      </w:tr>
      <w:tr w:rsidR="00A31794" w:rsidTr="003002F2">
        <w:trPr>
          <w:trHeight w:val="1125"/>
        </w:trPr>
        <w:tc>
          <w:tcPr>
            <w:tcW w:w="680" w:type="dxa"/>
            <w:tcBorders>
              <w:top w:val="nil"/>
              <w:left w:val="single" w:sz="4" w:space="0" w:color="auto"/>
              <w:bottom w:val="single" w:sz="4" w:space="0" w:color="auto"/>
              <w:right w:val="single" w:sz="4" w:space="0" w:color="auto"/>
            </w:tcBorders>
            <w:shd w:val="clear" w:color="auto" w:fill="FFCC00"/>
            <w:vAlign w:val="bottom"/>
          </w:tcPr>
          <w:p w:rsidR="00A31794" w:rsidRPr="003002F2" w:rsidRDefault="00A31794" w:rsidP="003002F2">
            <w:pPr>
              <w:jc w:val="center"/>
              <w:rPr>
                <w:sz w:val="28"/>
                <w:szCs w:val="28"/>
              </w:rPr>
            </w:pPr>
            <w:r w:rsidRPr="003002F2">
              <w:rPr>
                <w:sz w:val="28"/>
                <w:szCs w:val="28"/>
              </w:rPr>
              <w:t>60</w:t>
            </w:r>
          </w:p>
        </w:tc>
        <w:tc>
          <w:tcPr>
            <w:tcW w:w="286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Можжевельник казацкий "Tamariscifolia"</w:t>
            </w:r>
          </w:p>
        </w:tc>
        <w:tc>
          <w:tcPr>
            <w:tcW w:w="9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13</w:t>
            </w:r>
          </w:p>
        </w:tc>
        <w:tc>
          <w:tcPr>
            <w:tcW w:w="100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0,5</w:t>
            </w:r>
          </w:p>
        </w:tc>
        <w:tc>
          <w:tcPr>
            <w:tcW w:w="90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 </w:t>
            </w:r>
          </w:p>
        </w:tc>
        <w:tc>
          <w:tcPr>
            <w:tcW w:w="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26</w:t>
            </w:r>
          </w:p>
        </w:tc>
        <w:tc>
          <w:tcPr>
            <w:tcW w:w="1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куртина</w:t>
            </w:r>
          </w:p>
        </w:tc>
      </w:tr>
      <w:tr w:rsidR="00A31794" w:rsidRPr="003002F2" w:rsidTr="003002F2">
        <w:trPr>
          <w:trHeight w:val="1125"/>
        </w:trPr>
        <w:tc>
          <w:tcPr>
            <w:tcW w:w="680" w:type="dxa"/>
            <w:tcBorders>
              <w:top w:val="nil"/>
              <w:left w:val="single" w:sz="4" w:space="0" w:color="auto"/>
              <w:bottom w:val="single" w:sz="4" w:space="0" w:color="auto"/>
              <w:right w:val="single" w:sz="4" w:space="0" w:color="auto"/>
            </w:tcBorders>
            <w:shd w:val="clear" w:color="auto" w:fill="FFCC00"/>
            <w:vAlign w:val="bottom"/>
          </w:tcPr>
          <w:p w:rsidR="00A31794" w:rsidRPr="003002F2" w:rsidRDefault="00A31794" w:rsidP="003002F2">
            <w:pPr>
              <w:jc w:val="center"/>
              <w:rPr>
                <w:sz w:val="28"/>
                <w:szCs w:val="28"/>
              </w:rPr>
            </w:pPr>
            <w:r w:rsidRPr="003002F2">
              <w:rPr>
                <w:sz w:val="28"/>
                <w:szCs w:val="28"/>
              </w:rPr>
              <w:t>61</w:t>
            </w:r>
          </w:p>
        </w:tc>
        <w:tc>
          <w:tcPr>
            <w:tcW w:w="286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Сосна кедровая европейская</w:t>
            </w:r>
          </w:p>
        </w:tc>
        <w:tc>
          <w:tcPr>
            <w:tcW w:w="9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4,84</w:t>
            </w:r>
          </w:p>
        </w:tc>
        <w:tc>
          <w:tcPr>
            <w:tcW w:w="100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4,84</w:t>
            </w:r>
          </w:p>
        </w:tc>
        <w:tc>
          <w:tcPr>
            <w:tcW w:w="90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1</w:t>
            </w:r>
          </w:p>
        </w:tc>
        <w:tc>
          <w:tcPr>
            <w:tcW w:w="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 </w:t>
            </w:r>
          </w:p>
        </w:tc>
        <w:tc>
          <w:tcPr>
            <w:tcW w:w="1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одиночная посадка</w:t>
            </w:r>
          </w:p>
        </w:tc>
      </w:tr>
    </w:tbl>
    <w:p w:rsidR="00A31794" w:rsidRPr="003002F2" w:rsidRDefault="00A31794" w:rsidP="001B4D80">
      <w:pPr>
        <w:rPr>
          <w:b/>
          <w:color w:val="1D1B11"/>
          <w:sz w:val="28"/>
          <w:szCs w:val="28"/>
        </w:rPr>
      </w:pPr>
      <w:r w:rsidRPr="006F4958">
        <w:rPr>
          <w:color w:val="1D1B11"/>
          <w:sz w:val="28"/>
          <w:szCs w:val="28"/>
        </w:rPr>
        <w:t>Продолжение таблицы №2</w:t>
      </w:r>
    </w:p>
    <w:p w:rsidR="00A31794" w:rsidRPr="006F4958" w:rsidRDefault="00A31794" w:rsidP="001B4D80">
      <w:pPr>
        <w:rPr>
          <w:b/>
          <w:color w:val="1D1B11"/>
          <w:sz w:val="28"/>
          <w:szCs w:val="28"/>
          <w:lang w:val="en-US"/>
        </w:rPr>
      </w:pPr>
    </w:p>
    <w:tbl>
      <w:tblPr>
        <w:tblW w:w="9180" w:type="dxa"/>
        <w:tblInd w:w="103" w:type="dxa"/>
        <w:tblLook w:val="0000"/>
      </w:tblPr>
      <w:tblGrid>
        <w:gridCol w:w="690"/>
        <w:gridCol w:w="2625"/>
        <w:gridCol w:w="880"/>
        <w:gridCol w:w="894"/>
        <w:gridCol w:w="720"/>
        <w:gridCol w:w="924"/>
        <w:gridCol w:w="2447"/>
      </w:tblGrid>
      <w:tr w:rsidR="00A31794" w:rsidTr="003002F2">
        <w:trPr>
          <w:trHeight w:val="375"/>
        </w:trPr>
        <w:tc>
          <w:tcPr>
            <w:tcW w:w="690" w:type="dxa"/>
            <w:tcBorders>
              <w:top w:val="single" w:sz="4" w:space="0" w:color="auto"/>
              <w:left w:val="single" w:sz="4" w:space="0" w:color="auto"/>
              <w:bottom w:val="single" w:sz="4" w:space="0" w:color="auto"/>
              <w:right w:val="single" w:sz="4" w:space="0" w:color="auto"/>
            </w:tcBorders>
            <w:shd w:val="clear" w:color="auto" w:fill="FFCC00"/>
            <w:vAlign w:val="bottom"/>
          </w:tcPr>
          <w:p w:rsidR="00A31794" w:rsidRPr="003002F2" w:rsidRDefault="00A31794" w:rsidP="003002F2">
            <w:pPr>
              <w:jc w:val="center"/>
              <w:rPr>
                <w:sz w:val="28"/>
                <w:szCs w:val="28"/>
              </w:rPr>
            </w:pPr>
            <w:r w:rsidRPr="003002F2">
              <w:rPr>
                <w:sz w:val="28"/>
                <w:szCs w:val="28"/>
              </w:rPr>
              <w:t>62</w:t>
            </w:r>
          </w:p>
        </w:tc>
        <w:tc>
          <w:tcPr>
            <w:tcW w:w="2625" w:type="dxa"/>
            <w:tcBorders>
              <w:top w:val="single" w:sz="4" w:space="0" w:color="auto"/>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Дёрен белый</w:t>
            </w:r>
          </w:p>
        </w:tc>
        <w:tc>
          <w:tcPr>
            <w:tcW w:w="880" w:type="dxa"/>
            <w:tcBorders>
              <w:top w:val="single" w:sz="4" w:space="0" w:color="auto"/>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15</w:t>
            </w:r>
          </w:p>
        </w:tc>
        <w:tc>
          <w:tcPr>
            <w:tcW w:w="894" w:type="dxa"/>
            <w:tcBorders>
              <w:top w:val="single" w:sz="4" w:space="0" w:color="auto"/>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0,38</w:t>
            </w:r>
          </w:p>
        </w:tc>
        <w:tc>
          <w:tcPr>
            <w:tcW w:w="720" w:type="dxa"/>
            <w:tcBorders>
              <w:top w:val="single" w:sz="4" w:space="0" w:color="auto"/>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 </w:t>
            </w:r>
          </w:p>
        </w:tc>
        <w:tc>
          <w:tcPr>
            <w:tcW w:w="924" w:type="dxa"/>
            <w:tcBorders>
              <w:top w:val="single" w:sz="4" w:space="0" w:color="auto"/>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39</w:t>
            </w:r>
          </w:p>
        </w:tc>
        <w:tc>
          <w:tcPr>
            <w:tcW w:w="2447" w:type="dxa"/>
            <w:tcBorders>
              <w:top w:val="single" w:sz="4" w:space="0" w:color="auto"/>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куртина</w:t>
            </w:r>
          </w:p>
        </w:tc>
      </w:tr>
      <w:tr w:rsidR="00A31794" w:rsidTr="003002F2">
        <w:trPr>
          <w:trHeight w:val="750"/>
        </w:trPr>
        <w:tc>
          <w:tcPr>
            <w:tcW w:w="69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63</w:t>
            </w:r>
          </w:p>
        </w:tc>
        <w:tc>
          <w:tcPr>
            <w:tcW w:w="2625"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Тополь дрожащий "Erecta"</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4,84</w:t>
            </w:r>
          </w:p>
        </w:tc>
        <w:tc>
          <w:tcPr>
            <w:tcW w:w="894"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4,84</w:t>
            </w:r>
          </w:p>
        </w:tc>
        <w:tc>
          <w:tcPr>
            <w:tcW w:w="72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924"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2447"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одиночная посадка</w:t>
            </w:r>
          </w:p>
        </w:tc>
      </w:tr>
      <w:tr w:rsidR="00A31794" w:rsidTr="003002F2">
        <w:trPr>
          <w:trHeight w:val="1125"/>
        </w:trPr>
        <w:tc>
          <w:tcPr>
            <w:tcW w:w="690" w:type="dxa"/>
            <w:tcBorders>
              <w:top w:val="nil"/>
              <w:left w:val="single" w:sz="4" w:space="0" w:color="auto"/>
              <w:bottom w:val="single" w:sz="4" w:space="0" w:color="auto"/>
              <w:right w:val="single" w:sz="4" w:space="0" w:color="auto"/>
            </w:tcBorders>
            <w:shd w:val="clear" w:color="auto" w:fill="FFCC00"/>
            <w:vAlign w:val="bottom"/>
          </w:tcPr>
          <w:p w:rsidR="00A31794" w:rsidRPr="003002F2" w:rsidRDefault="00A31794" w:rsidP="003002F2">
            <w:pPr>
              <w:jc w:val="center"/>
              <w:rPr>
                <w:sz w:val="28"/>
                <w:szCs w:val="28"/>
              </w:rPr>
            </w:pPr>
            <w:r w:rsidRPr="003002F2">
              <w:rPr>
                <w:sz w:val="28"/>
                <w:szCs w:val="28"/>
              </w:rPr>
              <w:t>64</w:t>
            </w:r>
          </w:p>
        </w:tc>
        <w:tc>
          <w:tcPr>
            <w:tcW w:w="2625"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Можжевельник казацкий "Tamariscifolia"</w:t>
            </w:r>
          </w:p>
        </w:tc>
        <w:tc>
          <w:tcPr>
            <w:tcW w:w="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11</w:t>
            </w:r>
          </w:p>
        </w:tc>
        <w:tc>
          <w:tcPr>
            <w:tcW w:w="894"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0,5</w:t>
            </w:r>
          </w:p>
        </w:tc>
        <w:tc>
          <w:tcPr>
            <w:tcW w:w="72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 </w:t>
            </w:r>
          </w:p>
        </w:tc>
        <w:tc>
          <w:tcPr>
            <w:tcW w:w="924"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22</w:t>
            </w:r>
          </w:p>
        </w:tc>
        <w:tc>
          <w:tcPr>
            <w:tcW w:w="2447"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куртина</w:t>
            </w:r>
          </w:p>
        </w:tc>
      </w:tr>
      <w:tr w:rsidR="00A31794" w:rsidTr="003002F2">
        <w:trPr>
          <w:trHeight w:val="750"/>
        </w:trPr>
        <w:tc>
          <w:tcPr>
            <w:tcW w:w="69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65а</w:t>
            </w:r>
          </w:p>
        </w:tc>
        <w:tc>
          <w:tcPr>
            <w:tcW w:w="2625"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Сосна кедровая европейская</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894"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72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924"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2447"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группа</w:t>
            </w:r>
          </w:p>
        </w:tc>
      </w:tr>
      <w:tr w:rsidR="00A31794" w:rsidTr="003002F2">
        <w:trPr>
          <w:trHeight w:val="375"/>
        </w:trPr>
        <w:tc>
          <w:tcPr>
            <w:tcW w:w="690" w:type="dxa"/>
            <w:tcBorders>
              <w:top w:val="nil"/>
              <w:left w:val="single" w:sz="4" w:space="0" w:color="auto"/>
              <w:bottom w:val="single" w:sz="4" w:space="0" w:color="auto"/>
              <w:right w:val="single" w:sz="4" w:space="0" w:color="auto"/>
            </w:tcBorders>
            <w:shd w:val="clear" w:color="auto" w:fill="FFCC00"/>
            <w:vAlign w:val="bottom"/>
          </w:tcPr>
          <w:p w:rsidR="00A31794" w:rsidRPr="003002F2" w:rsidRDefault="00A31794" w:rsidP="003002F2">
            <w:pPr>
              <w:jc w:val="center"/>
              <w:rPr>
                <w:sz w:val="28"/>
                <w:szCs w:val="28"/>
              </w:rPr>
            </w:pPr>
            <w:r w:rsidRPr="003002F2">
              <w:rPr>
                <w:sz w:val="28"/>
                <w:szCs w:val="28"/>
              </w:rPr>
              <w:t>65б</w:t>
            </w:r>
          </w:p>
        </w:tc>
        <w:tc>
          <w:tcPr>
            <w:tcW w:w="2625"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Дёрен белый</w:t>
            </w:r>
          </w:p>
        </w:tc>
        <w:tc>
          <w:tcPr>
            <w:tcW w:w="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14</w:t>
            </w:r>
          </w:p>
        </w:tc>
        <w:tc>
          <w:tcPr>
            <w:tcW w:w="894"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0,5</w:t>
            </w:r>
          </w:p>
        </w:tc>
        <w:tc>
          <w:tcPr>
            <w:tcW w:w="72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 </w:t>
            </w:r>
          </w:p>
        </w:tc>
        <w:tc>
          <w:tcPr>
            <w:tcW w:w="924"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28</w:t>
            </w:r>
          </w:p>
        </w:tc>
        <w:tc>
          <w:tcPr>
            <w:tcW w:w="2447"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группа</w:t>
            </w:r>
          </w:p>
        </w:tc>
      </w:tr>
      <w:tr w:rsidR="00A31794" w:rsidTr="003002F2">
        <w:trPr>
          <w:trHeight w:val="750"/>
        </w:trPr>
        <w:tc>
          <w:tcPr>
            <w:tcW w:w="69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66</w:t>
            </w:r>
          </w:p>
        </w:tc>
        <w:tc>
          <w:tcPr>
            <w:tcW w:w="2625"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Дуб черешчатый</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4,84</w:t>
            </w:r>
          </w:p>
        </w:tc>
        <w:tc>
          <w:tcPr>
            <w:tcW w:w="894"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4,84</w:t>
            </w:r>
          </w:p>
        </w:tc>
        <w:tc>
          <w:tcPr>
            <w:tcW w:w="72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924"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2447"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одиночная посадка</w:t>
            </w:r>
          </w:p>
        </w:tc>
      </w:tr>
      <w:tr w:rsidR="00A31794" w:rsidTr="003002F2">
        <w:trPr>
          <w:trHeight w:val="1125"/>
        </w:trPr>
        <w:tc>
          <w:tcPr>
            <w:tcW w:w="690" w:type="dxa"/>
            <w:tcBorders>
              <w:top w:val="nil"/>
              <w:left w:val="single" w:sz="4" w:space="0" w:color="auto"/>
              <w:bottom w:val="single" w:sz="4" w:space="0" w:color="auto"/>
              <w:right w:val="single" w:sz="4" w:space="0" w:color="auto"/>
            </w:tcBorders>
            <w:shd w:val="clear" w:color="auto" w:fill="FFCC00"/>
            <w:vAlign w:val="bottom"/>
          </w:tcPr>
          <w:p w:rsidR="00A31794" w:rsidRPr="003002F2" w:rsidRDefault="00A31794" w:rsidP="003002F2">
            <w:pPr>
              <w:jc w:val="center"/>
              <w:rPr>
                <w:sz w:val="28"/>
                <w:szCs w:val="28"/>
              </w:rPr>
            </w:pPr>
            <w:r w:rsidRPr="003002F2">
              <w:rPr>
                <w:sz w:val="28"/>
                <w:szCs w:val="28"/>
              </w:rPr>
              <w:t>67</w:t>
            </w:r>
          </w:p>
        </w:tc>
        <w:tc>
          <w:tcPr>
            <w:tcW w:w="2625"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Можжевельник казацкий "Tamariscifolia"</w:t>
            </w:r>
          </w:p>
        </w:tc>
        <w:tc>
          <w:tcPr>
            <w:tcW w:w="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12</w:t>
            </w:r>
          </w:p>
        </w:tc>
        <w:tc>
          <w:tcPr>
            <w:tcW w:w="894"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0,5</w:t>
            </w:r>
          </w:p>
        </w:tc>
        <w:tc>
          <w:tcPr>
            <w:tcW w:w="72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 </w:t>
            </w:r>
          </w:p>
        </w:tc>
        <w:tc>
          <w:tcPr>
            <w:tcW w:w="924"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24</w:t>
            </w:r>
          </w:p>
        </w:tc>
        <w:tc>
          <w:tcPr>
            <w:tcW w:w="2447"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куртина</w:t>
            </w:r>
          </w:p>
        </w:tc>
      </w:tr>
      <w:tr w:rsidR="00A31794" w:rsidTr="003002F2">
        <w:trPr>
          <w:trHeight w:val="750"/>
        </w:trPr>
        <w:tc>
          <w:tcPr>
            <w:tcW w:w="69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68</w:t>
            </w:r>
          </w:p>
        </w:tc>
        <w:tc>
          <w:tcPr>
            <w:tcW w:w="2625"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Сосна кедровая европейская</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894"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72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924"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2447"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группа</w:t>
            </w:r>
          </w:p>
        </w:tc>
      </w:tr>
      <w:tr w:rsidR="00A31794" w:rsidTr="003002F2">
        <w:trPr>
          <w:trHeight w:val="750"/>
        </w:trPr>
        <w:tc>
          <w:tcPr>
            <w:tcW w:w="690" w:type="dxa"/>
            <w:tcBorders>
              <w:top w:val="nil"/>
              <w:left w:val="single" w:sz="4" w:space="0" w:color="auto"/>
              <w:bottom w:val="single" w:sz="4" w:space="0" w:color="auto"/>
              <w:right w:val="single" w:sz="4" w:space="0" w:color="auto"/>
            </w:tcBorders>
            <w:shd w:val="clear" w:color="auto" w:fill="FFCC00"/>
            <w:vAlign w:val="bottom"/>
          </w:tcPr>
          <w:p w:rsidR="00A31794" w:rsidRPr="003002F2" w:rsidRDefault="00A31794" w:rsidP="003002F2">
            <w:pPr>
              <w:jc w:val="center"/>
              <w:rPr>
                <w:sz w:val="28"/>
                <w:szCs w:val="28"/>
              </w:rPr>
            </w:pPr>
            <w:r w:rsidRPr="003002F2">
              <w:rPr>
                <w:sz w:val="28"/>
                <w:szCs w:val="28"/>
              </w:rPr>
              <w:t>69</w:t>
            </w:r>
          </w:p>
        </w:tc>
        <w:tc>
          <w:tcPr>
            <w:tcW w:w="2625"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Спирея Японская</w:t>
            </w:r>
          </w:p>
        </w:tc>
        <w:tc>
          <w:tcPr>
            <w:tcW w:w="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10</w:t>
            </w:r>
          </w:p>
        </w:tc>
        <w:tc>
          <w:tcPr>
            <w:tcW w:w="894"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0,17</w:t>
            </w:r>
          </w:p>
        </w:tc>
        <w:tc>
          <w:tcPr>
            <w:tcW w:w="72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 </w:t>
            </w:r>
          </w:p>
        </w:tc>
        <w:tc>
          <w:tcPr>
            <w:tcW w:w="924"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20/59</w:t>
            </w:r>
          </w:p>
        </w:tc>
        <w:tc>
          <w:tcPr>
            <w:tcW w:w="2447"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свободнорастущая ж.и.</w:t>
            </w:r>
          </w:p>
        </w:tc>
      </w:tr>
      <w:tr w:rsidR="00A31794" w:rsidTr="003002F2">
        <w:trPr>
          <w:trHeight w:val="750"/>
        </w:trPr>
        <w:tc>
          <w:tcPr>
            <w:tcW w:w="690" w:type="dxa"/>
            <w:tcBorders>
              <w:top w:val="nil"/>
              <w:left w:val="single" w:sz="4" w:space="0" w:color="auto"/>
              <w:bottom w:val="single" w:sz="4" w:space="0" w:color="auto"/>
              <w:right w:val="single" w:sz="4" w:space="0" w:color="auto"/>
            </w:tcBorders>
            <w:shd w:val="clear" w:color="auto" w:fill="FFCC00"/>
            <w:vAlign w:val="bottom"/>
          </w:tcPr>
          <w:p w:rsidR="00A31794" w:rsidRPr="003002F2" w:rsidRDefault="00A31794" w:rsidP="003002F2">
            <w:pPr>
              <w:jc w:val="center"/>
              <w:rPr>
                <w:sz w:val="28"/>
                <w:szCs w:val="28"/>
              </w:rPr>
            </w:pPr>
            <w:r w:rsidRPr="003002F2">
              <w:rPr>
                <w:sz w:val="28"/>
                <w:szCs w:val="28"/>
              </w:rPr>
              <w:t>70</w:t>
            </w:r>
          </w:p>
        </w:tc>
        <w:tc>
          <w:tcPr>
            <w:tcW w:w="2625"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Спирея Японская</w:t>
            </w:r>
          </w:p>
        </w:tc>
        <w:tc>
          <w:tcPr>
            <w:tcW w:w="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1</w:t>
            </w:r>
          </w:p>
        </w:tc>
        <w:tc>
          <w:tcPr>
            <w:tcW w:w="894"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0,17</w:t>
            </w:r>
          </w:p>
        </w:tc>
        <w:tc>
          <w:tcPr>
            <w:tcW w:w="72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 </w:t>
            </w:r>
          </w:p>
        </w:tc>
        <w:tc>
          <w:tcPr>
            <w:tcW w:w="924"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2/6</w:t>
            </w:r>
          </w:p>
        </w:tc>
        <w:tc>
          <w:tcPr>
            <w:tcW w:w="2447"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свободнорастущая ж.и.</w:t>
            </w:r>
          </w:p>
        </w:tc>
      </w:tr>
      <w:tr w:rsidR="00A31794" w:rsidTr="003002F2">
        <w:trPr>
          <w:trHeight w:val="750"/>
        </w:trPr>
        <w:tc>
          <w:tcPr>
            <w:tcW w:w="690" w:type="dxa"/>
            <w:tcBorders>
              <w:top w:val="nil"/>
              <w:left w:val="single" w:sz="4" w:space="0" w:color="auto"/>
              <w:bottom w:val="single" w:sz="4" w:space="0" w:color="auto"/>
              <w:right w:val="single" w:sz="4" w:space="0" w:color="auto"/>
            </w:tcBorders>
            <w:shd w:val="clear" w:color="auto" w:fill="FFCC00"/>
            <w:vAlign w:val="bottom"/>
          </w:tcPr>
          <w:p w:rsidR="00A31794" w:rsidRPr="003002F2" w:rsidRDefault="00A31794" w:rsidP="003002F2">
            <w:pPr>
              <w:jc w:val="center"/>
              <w:rPr>
                <w:sz w:val="28"/>
                <w:szCs w:val="28"/>
              </w:rPr>
            </w:pPr>
            <w:r w:rsidRPr="003002F2">
              <w:rPr>
                <w:sz w:val="28"/>
                <w:szCs w:val="28"/>
              </w:rPr>
              <w:t>71</w:t>
            </w:r>
          </w:p>
        </w:tc>
        <w:tc>
          <w:tcPr>
            <w:tcW w:w="2625"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Спирея Японская</w:t>
            </w:r>
          </w:p>
        </w:tc>
        <w:tc>
          <w:tcPr>
            <w:tcW w:w="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2,25</w:t>
            </w:r>
          </w:p>
        </w:tc>
        <w:tc>
          <w:tcPr>
            <w:tcW w:w="894"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0,17</w:t>
            </w:r>
          </w:p>
        </w:tc>
        <w:tc>
          <w:tcPr>
            <w:tcW w:w="72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 </w:t>
            </w:r>
          </w:p>
        </w:tc>
        <w:tc>
          <w:tcPr>
            <w:tcW w:w="924"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4,5/13</w:t>
            </w:r>
          </w:p>
        </w:tc>
        <w:tc>
          <w:tcPr>
            <w:tcW w:w="2447"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свободнорастущая ж.и.</w:t>
            </w:r>
          </w:p>
        </w:tc>
      </w:tr>
      <w:tr w:rsidR="00A31794" w:rsidTr="003002F2">
        <w:trPr>
          <w:trHeight w:val="1125"/>
        </w:trPr>
        <w:tc>
          <w:tcPr>
            <w:tcW w:w="690" w:type="dxa"/>
            <w:tcBorders>
              <w:top w:val="nil"/>
              <w:left w:val="single" w:sz="4" w:space="0" w:color="auto"/>
              <w:bottom w:val="single" w:sz="4" w:space="0" w:color="auto"/>
              <w:right w:val="single" w:sz="4" w:space="0" w:color="auto"/>
            </w:tcBorders>
            <w:shd w:val="clear" w:color="auto" w:fill="FFCC00"/>
            <w:vAlign w:val="bottom"/>
          </w:tcPr>
          <w:p w:rsidR="00A31794" w:rsidRPr="003002F2" w:rsidRDefault="00A31794" w:rsidP="003002F2">
            <w:pPr>
              <w:jc w:val="center"/>
              <w:rPr>
                <w:sz w:val="28"/>
                <w:szCs w:val="28"/>
              </w:rPr>
            </w:pPr>
            <w:r w:rsidRPr="003002F2">
              <w:rPr>
                <w:sz w:val="28"/>
                <w:szCs w:val="28"/>
              </w:rPr>
              <w:t>72</w:t>
            </w:r>
          </w:p>
        </w:tc>
        <w:tc>
          <w:tcPr>
            <w:tcW w:w="2625"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Пузыреплодник калинолистный "Aureus"</w:t>
            </w:r>
          </w:p>
        </w:tc>
        <w:tc>
          <w:tcPr>
            <w:tcW w:w="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10</w:t>
            </w:r>
          </w:p>
        </w:tc>
        <w:tc>
          <w:tcPr>
            <w:tcW w:w="894"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0,5</w:t>
            </w:r>
          </w:p>
        </w:tc>
        <w:tc>
          <w:tcPr>
            <w:tcW w:w="72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 </w:t>
            </w:r>
          </w:p>
        </w:tc>
        <w:tc>
          <w:tcPr>
            <w:tcW w:w="924"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20</w:t>
            </w:r>
          </w:p>
        </w:tc>
        <w:tc>
          <w:tcPr>
            <w:tcW w:w="2447"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куртина</w:t>
            </w:r>
          </w:p>
        </w:tc>
      </w:tr>
      <w:tr w:rsidR="00A31794" w:rsidTr="003002F2">
        <w:trPr>
          <w:trHeight w:val="750"/>
        </w:trPr>
        <w:tc>
          <w:tcPr>
            <w:tcW w:w="69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73а</w:t>
            </w:r>
          </w:p>
        </w:tc>
        <w:tc>
          <w:tcPr>
            <w:tcW w:w="2625"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Липа мелколистная "Rancho"</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894"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72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924"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2447"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группа</w:t>
            </w:r>
          </w:p>
        </w:tc>
      </w:tr>
      <w:tr w:rsidR="00A31794" w:rsidTr="003002F2">
        <w:trPr>
          <w:trHeight w:val="1125"/>
        </w:trPr>
        <w:tc>
          <w:tcPr>
            <w:tcW w:w="690" w:type="dxa"/>
            <w:tcBorders>
              <w:top w:val="nil"/>
              <w:left w:val="single" w:sz="4" w:space="0" w:color="auto"/>
              <w:bottom w:val="single" w:sz="4" w:space="0" w:color="auto"/>
              <w:right w:val="single" w:sz="4" w:space="0" w:color="auto"/>
            </w:tcBorders>
            <w:shd w:val="clear" w:color="auto" w:fill="FFCC00"/>
            <w:vAlign w:val="bottom"/>
          </w:tcPr>
          <w:p w:rsidR="00A31794" w:rsidRPr="003002F2" w:rsidRDefault="00A31794" w:rsidP="003002F2">
            <w:pPr>
              <w:jc w:val="center"/>
              <w:rPr>
                <w:sz w:val="28"/>
                <w:szCs w:val="28"/>
              </w:rPr>
            </w:pPr>
            <w:r w:rsidRPr="003002F2">
              <w:rPr>
                <w:sz w:val="28"/>
                <w:szCs w:val="28"/>
              </w:rPr>
              <w:t>73б</w:t>
            </w:r>
          </w:p>
        </w:tc>
        <w:tc>
          <w:tcPr>
            <w:tcW w:w="2625"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Можжевельник казацкий "Tamariscifolia"</w:t>
            </w:r>
          </w:p>
        </w:tc>
        <w:tc>
          <w:tcPr>
            <w:tcW w:w="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12</w:t>
            </w:r>
          </w:p>
        </w:tc>
        <w:tc>
          <w:tcPr>
            <w:tcW w:w="894"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0,5</w:t>
            </w:r>
          </w:p>
        </w:tc>
        <w:tc>
          <w:tcPr>
            <w:tcW w:w="72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 </w:t>
            </w:r>
          </w:p>
        </w:tc>
        <w:tc>
          <w:tcPr>
            <w:tcW w:w="924"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72</w:t>
            </w:r>
          </w:p>
        </w:tc>
        <w:tc>
          <w:tcPr>
            <w:tcW w:w="2447"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группа</w:t>
            </w:r>
          </w:p>
        </w:tc>
      </w:tr>
      <w:tr w:rsidR="00A31794" w:rsidTr="003002F2">
        <w:trPr>
          <w:trHeight w:val="750"/>
        </w:trPr>
        <w:tc>
          <w:tcPr>
            <w:tcW w:w="69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73в</w:t>
            </w:r>
          </w:p>
        </w:tc>
        <w:tc>
          <w:tcPr>
            <w:tcW w:w="2625"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Сосна кедровая европейская</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894"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72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924"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2447"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группа</w:t>
            </w:r>
          </w:p>
        </w:tc>
      </w:tr>
      <w:tr w:rsidR="00A31794" w:rsidTr="003002F2">
        <w:trPr>
          <w:trHeight w:val="375"/>
        </w:trPr>
        <w:tc>
          <w:tcPr>
            <w:tcW w:w="69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73г</w:t>
            </w:r>
          </w:p>
        </w:tc>
        <w:tc>
          <w:tcPr>
            <w:tcW w:w="2625"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Ель колючая "Glauca"</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894"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72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924"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2447"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группа</w:t>
            </w:r>
          </w:p>
        </w:tc>
      </w:tr>
      <w:tr w:rsidR="00A31794" w:rsidTr="003002F2">
        <w:trPr>
          <w:trHeight w:val="750"/>
        </w:trPr>
        <w:tc>
          <w:tcPr>
            <w:tcW w:w="69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73д</w:t>
            </w:r>
          </w:p>
        </w:tc>
        <w:tc>
          <w:tcPr>
            <w:tcW w:w="2625"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Тополь дрожащий "Erecta"</w:t>
            </w:r>
          </w:p>
        </w:tc>
        <w:tc>
          <w:tcPr>
            <w:tcW w:w="88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894"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72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924"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2447"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группа</w:t>
            </w:r>
          </w:p>
        </w:tc>
      </w:tr>
      <w:tr w:rsidR="00A31794" w:rsidTr="003002F2">
        <w:trPr>
          <w:trHeight w:val="375"/>
        </w:trPr>
        <w:tc>
          <w:tcPr>
            <w:tcW w:w="690" w:type="dxa"/>
            <w:tcBorders>
              <w:top w:val="nil"/>
              <w:left w:val="single" w:sz="4" w:space="0" w:color="auto"/>
              <w:bottom w:val="single" w:sz="4" w:space="0" w:color="auto"/>
              <w:right w:val="single" w:sz="4" w:space="0" w:color="auto"/>
            </w:tcBorders>
            <w:shd w:val="clear" w:color="auto" w:fill="FFCC00"/>
            <w:vAlign w:val="bottom"/>
          </w:tcPr>
          <w:p w:rsidR="00A31794" w:rsidRPr="003002F2" w:rsidRDefault="00A31794" w:rsidP="003002F2">
            <w:pPr>
              <w:jc w:val="center"/>
              <w:rPr>
                <w:sz w:val="28"/>
                <w:szCs w:val="28"/>
              </w:rPr>
            </w:pPr>
            <w:r w:rsidRPr="003002F2">
              <w:rPr>
                <w:sz w:val="28"/>
                <w:szCs w:val="28"/>
              </w:rPr>
              <w:t>73е</w:t>
            </w:r>
          </w:p>
        </w:tc>
        <w:tc>
          <w:tcPr>
            <w:tcW w:w="2625"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Дёрен белый</w:t>
            </w:r>
          </w:p>
        </w:tc>
        <w:tc>
          <w:tcPr>
            <w:tcW w:w="88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4</w:t>
            </w:r>
          </w:p>
        </w:tc>
        <w:tc>
          <w:tcPr>
            <w:tcW w:w="894"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0,38</w:t>
            </w:r>
          </w:p>
        </w:tc>
        <w:tc>
          <w:tcPr>
            <w:tcW w:w="72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 </w:t>
            </w:r>
          </w:p>
        </w:tc>
        <w:tc>
          <w:tcPr>
            <w:tcW w:w="924"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11</w:t>
            </w:r>
          </w:p>
        </w:tc>
        <w:tc>
          <w:tcPr>
            <w:tcW w:w="2447"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группа</w:t>
            </w:r>
          </w:p>
        </w:tc>
      </w:tr>
    </w:tbl>
    <w:p w:rsidR="00A31794" w:rsidRPr="003002F2" w:rsidRDefault="00A31794" w:rsidP="001B4D80">
      <w:pPr>
        <w:rPr>
          <w:b/>
          <w:color w:val="1D1B11"/>
          <w:sz w:val="28"/>
          <w:szCs w:val="28"/>
        </w:rPr>
      </w:pPr>
    </w:p>
    <w:p w:rsidR="00A31794" w:rsidRPr="003002F2" w:rsidRDefault="00A31794" w:rsidP="003002F2">
      <w:pPr>
        <w:rPr>
          <w:b/>
          <w:color w:val="1D1B11"/>
          <w:sz w:val="28"/>
          <w:szCs w:val="28"/>
        </w:rPr>
      </w:pPr>
      <w:r w:rsidRPr="006F4958">
        <w:rPr>
          <w:color w:val="1D1B11"/>
          <w:sz w:val="28"/>
          <w:szCs w:val="28"/>
        </w:rPr>
        <w:t>Продолжение таблицы №2</w:t>
      </w:r>
    </w:p>
    <w:p w:rsidR="00A31794" w:rsidRDefault="00A31794" w:rsidP="001B4D80">
      <w:pPr>
        <w:rPr>
          <w:b/>
          <w:color w:val="1D1B11"/>
          <w:sz w:val="28"/>
          <w:szCs w:val="28"/>
        </w:rPr>
      </w:pPr>
    </w:p>
    <w:tbl>
      <w:tblPr>
        <w:tblW w:w="9180" w:type="dxa"/>
        <w:tblInd w:w="103" w:type="dxa"/>
        <w:tblLook w:val="0000"/>
      </w:tblPr>
      <w:tblGrid>
        <w:gridCol w:w="690"/>
        <w:gridCol w:w="2653"/>
        <w:gridCol w:w="890"/>
        <w:gridCol w:w="905"/>
        <w:gridCol w:w="741"/>
        <w:gridCol w:w="854"/>
        <w:gridCol w:w="2447"/>
      </w:tblGrid>
      <w:tr w:rsidR="00A31794" w:rsidTr="00B71A05">
        <w:trPr>
          <w:trHeight w:val="375"/>
        </w:trPr>
        <w:tc>
          <w:tcPr>
            <w:tcW w:w="690" w:type="dxa"/>
            <w:tcBorders>
              <w:top w:val="single" w:sz="4" w:space="0" w:color="auto"/>
              <w:left w:val="single" w:sz="4" w:space="0" w:color="auto"/>
              <w:bottom w:val="single" w:sz="4" w:space="0" w:color="auto"/>
              <w:right w:val="single" w:sz="4" w:space="0" w:color="auto"/>
            </w:tcBorders>
            <w:shd w:val="clear" w:color="auto" w:fill="FFCC00"/>
            <w:vAlign w:val="bottom"/>
          </w:tcPr>
          <w:p w:rsidR="00A31794" w:rsidRPr="003002F2" w:rsidRDefault="00A31794" w:rsidP="003002F2">
            <w:pPr>
              <w:jc w:val="center"/>
              <w:rPr>
                <w:sz w:val="28"/>
                <w:szCs w:val="28"/>
              </w:rPr>
            </w:pPr>
            <w:r w:rsidRPr="003002F2">
              <w:rPr>
                <w:sz w:val="28"/>
                <w:szCs w:val="28"/>
              </w:rPr>
              <w:t>73ж</w:t>
            </w:r>
          </w:p>
        </w:tc>
        <w:tc>
          <w:tcPr>
            <w:tcW w:w="2653" w:type="dxa"/>
            <w:tcBorders>
              <w:top w:val="single" w:sz="4" w:space="0" w:color="auto"/>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Дёрен белый</w:t>
            </w:r>
          </w:p>
        </w:tc>
        <w:tc>
          <w:tcPr>
            <w:tcW w:w="890" w:type="dxa"/>
            <w:tcBorders>
              <w:top w:val="single" w:sz="4" w:space="0" w:color="auto"/>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10</w:t>
            </w:r>
          </w:p>
        </w:tc>
        <w:tc>
          <w:tcPr>
            <w:tcW w:w="905" w:type="dxa"/>
            <w:tcBorders>
              <w:top w:val="single" w:sz="4" w:space="0" w:color="auto"/>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0,38</w:t>
            </w:r>
          </w:p>
        </w:tc>
        <w:tc>
          <w:tcPr>
            <w:tcW w:w="741" w:type="dxa"/>
            <w:tcBorders>
              <w:top w:val="single" w:sz="4" w:space="0" w:color="auto"/>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 </w:t>
            </w:r>
          </w:p>
        </w:tc>
        <w:tc>
          <w:tcPr>
            <w:tcW w:w="854" w:type="dxa"/>
            <w:tcBorders>
              <w:top w:val="single" w:sz="4" w:space="0" w:color="auto"/>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26</w:t>
            </w:r>
          </w:p>
        </w:tc>
        <w:tc>
          <w:tcPr>
            <w:tcW w:w="2447" w:type="dxa"/>
            <w:tcBorders>
              <w:top w:val="single" w:sz="4" w:space="0" w:color="auto"/>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группа</w:t>
            </w:r>
          </w:p>
        </w:tc>
      </w:tr>
      <w:tr w:rsidR="00A31794" w:rsidTr="00B71A05">
        <w:trPr>
          <w:trHeight w:val="750"/>
        </w:trPr>
        <w:tc>
          <w:tcPr>
            <w:tcW w:w="69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74а</w:t>
            </w:r>
          </w:p>
        </w:tc>
        <w:tc>
          <w:tcPr>
            <w:tcW w:w="2653"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Туя западная "Fastigiata"</w:t>
            </w:r>
          </w:p>
        </w:tc>
        <w:tc>
          <w:tcPr>
            <w:tcW w:w="89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905"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741"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854"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2447"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группа</w:t>
            </w:r>
          </w:p>
        </w:tc>
      </w:tr>
      <w:tr w:rsidR="00A31794" w:rsidTr="00B71A05">
        <w:trPr>
          <w:trHeight w:val="750"/>
        </w:trPr>
        <w:tc>
          <w:tcPr>
            <w:tcW w:w="69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74б</w:t>
            </w:r>
          </w:p>
        </w:tc>
        <w:tc>
          <w:tcPr>
            <w:tcW w:w="2653"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Сосна кедровая европейская</w:t>
            </w:r>
          </w:p>
        </w:tc>
        <w:tc>
          <w:tcPr>
            <w:tcW w:w="89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905"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741"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854"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2447"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группа</w:t>
            </w:r>
          </w:p>
        </w:tc>
      </w:tr>
      <w:tr w:rsidR="00A31794" w:rsidTr="00B71A05">
        <w:trPr>
          <w:trHeight w:val="375"/>
        </w:trPr>
        <w:tc>
          <w:tcPr>
            <w:tcW w:w="69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74в</w:t>
            </w:r>
          </w:p>
        </w:tc>
        <w:tc>
          <w:tcPr>
            <w:tcW w:w="2653"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Ель колючая "Glauca"</w:t>
            </w:r>
          </w:p>
        </w:tc>
        <w:tc>
          <w:tcPr>
            <w:tcW w:w="89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905"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741"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854"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2447"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группа</w:t>
            </w:r>
          </w:p>
        </w:tc>
      </w:tr>
      <w:tr w:rsidR="00A31794" w:rsidTr="00B71A05">
        <w:trPr>
          <w:trHeight w:val="1125"/>
        </w:trPr>
        <w:tc>
          <w:tcPr>
            <w:tcW w:w="690" w:type="dxa"/>
            <w:tcBorders>
              <w:top w:val="nil"/>
              <w:left w:val="single" w:sz="4" w:space="0" w:color="auto"/>
              <w:bottom w:val="single" w:sz="4" w:space="0" w:color="auto"/>
              <w:right w:val="single" w:sz="4" w:space="0" w:color="auto"/>
            </w:tcBorders>
            <w:shd w:val="clear" w:color="auto" w:fill="FFCC00"/>
            <w:vAlign w:val="bottom"/>
          </w:tcPr>
          <w:p w:rsidR="00A31794" w:rsidRPr="003002F2" w:rsidRDefault="00A31794" w:rsidP="003002F2">
            <w:pPr>
              <w:jc w:val="center"/>
              <w:rPr>
                <w:sz w:val="28"/>
                <w:szCs w:val="28"/>
              </w:rPr>
            </w:pPr>
            <w:r w:rsidRPr="003002F2">
              <w:rPr>
                <w:sz w:val="28"/>
                <w:szCs w:val="28"/>
              </w:rPr>
              <w:t>75</w:t>
            </w:r>
          </w:p>
        </w:tc>
        <w:tc>
          <w:tcPr>
            <w:tcW w:w="2653"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Можжевельник казацкий "Tamariscifolia"</w:t>
            </w:r>
          </w:p>
        </w:tc>
        <w:tc>
          <w:tcPr>
            <w:tcW w:w="89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15</w:t>
            </w:r>
          </w:p>
        </w:tc>
        <w:tc>
          <w:tcPr>
            <w:tcW w:w="905"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0,5</w:t>
            </w:r>
          </w:p>
        </w:tc>
        <w:tc>
          <w:tcPr>
            <w:tcW w:w="741"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 </w:t>
            </w:r>
          </w:p>
        </w:tc>
        <w:tc>
          <w:tcPr>
            <w:tcW w:w="854"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30</w:t>
            </w:r>
          </w:p>
        </w:tc>
        <w:tc>
          <w:tcPr>
            <w:tcW w:w="2447"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куртина</w:t>
            </w:r>
          </w:p>
        </w:tc>
      </w:tr>
      <w:tr w:rsidR="00A31794" w:rsidTr="00B71A05">
        <w:trPr>
          <w:trHeight w:val="375"/>
        </w:trPr>
        <w:tc>
          <w:tcPr>
            <w:tcW w:w="69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76а</w:t>
            </w:r>
          </w:p>
        </w:tc>
        <w:tc>
          <w:tcPr>
            <w:tcW w:w="2653"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Липа мелколистная</w:t>
            </w:r>
          </w:p>
        </w:tc>
        <w:tc>
          <w:tcPr>
            <w:tcW w:w="89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905"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741"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854"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2447"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группа</w:t>
            </w:r>
          </w:p>
        </w:tc>
      </w:tr>
      <w:tr w:rsidR="00A31794" w:rsidTr="00B71A05">
        <w:trPr>
          <w:trHeight w:val="375"/>
        </w:trPr>
        <w:tc>
          <w:tcPr>
            <w:tcW w:w="690" w:type="dxa"/>
            <w:tcBorders>
              <w:top w:val="nil"/>
              <w:left w:val="single" w:sz="4" w:space="0" w:color="auto"/>
              <w:bottom w:val="single" w:sz="4" w:space="0" w:color="auto"/>
              <w:right w:val="single" w:sz="4" w:space="0" w:color="auto"/>
            </w:tcBorders>
            <w:shd w:val="clear" w:color="auto" w:fill="FFCC00"/>
            <w:vAlign w:val="bottom"/>
          </w:tcPr>
          <w:p w:rsidR="00A31794" w:rsidRPr="003002F2" w:rsidRDefault="00A31794" w:rsidP="003002F2">
            <w:pPr>
              <w:jc w:val="center"/>
              <w:rPr>
                <w:sz w:val="28"/>
                <w:szCs w:val="28"/>
              </w:rPr>
            </w:pPr>
            <w:r w:rsidRPr="003002F2">
              <w:rPr>
                <w:sz w:val="28"/>
                <w:szCs w:val="28"/>
              </w:rPr>
              <w:t>76б</w:t>
            </w:r>
          </w:p>
        </w:tc>
        <w:tc>
          <w:tcPr>
            <w:tcW w:w="2653"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Дёрен белый</w:t>
            </w:r>
          </w:p>
        </w:tc>
        <w:tc>
          <w:tcPr>
            <w:tcW w:w="89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48</w:t>
            </w:r>
          </w:p>
        </w:tc>
        <w:tc>
          <w:tcPr>
            <w:tcW w:w="905"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0,38</w:t>
            </w:r>
          </w:p>
        </w:tc>
        <w:tc>
          <w:tcPr>
            <w:tcW w:w="741"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 </w:t>
            </w:r>
          </w:p>
        </w:tc>
        <w:tc>
          <w:tcPr>
            <w:tcW w:w="854"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126</w:t>
            </w:r>
          </w:p>
        </w:tc>
        <w:tc>
          <w:tcPr>
            <w:tcW w:w="2447"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группа</w:t>
            </w:r>
          </w:p>
        </w:tc>
      </w:tr>
      <w:tr w:rsidR="00A31794" w:rsidTr="00B71A05">
        <w:trPr>
          <w:trHeight w:val="750"/>
        </w:trPr>
        <w:tc>
          <w:tcPr>
            <w:tcW w:w="69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76в</w:t>
            </w:r>
          </w:p>
        </w:tc>
        <w:tc>
          <w:tcPr>
            <w:tcW w:w="2653"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Сосна кедровая европейская</w:t>
            </w:r>
          </w:p>
        </w:tc>
        <w:tc>
          <w:tcPr>
            <w:tcW w:w="89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905"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741"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854"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2447"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группа</w:t>
            </w:r>
          </w:p>
        </w:tc>
      </w:tr>
      <w:tr w:rsidR="00A31794" w:rsidTr="00B71A05">
        <w:trPr>
          <w:trHeight w:val="750"/>
        </w:trPr>
        <w:tc>
          <w:tcPr>
            <w:tcW w:w="69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76г</w:t>
            </w:r>
          </w:p>
        </w:tc>
        <w:tc>
          <w:tcPr>
            <w:tcW w:w="2653"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Туя западная "Fastigiata"</w:t>
            </w:r>
          </w:p>
        </w:tc>
        <w:tc>
          <w:tcPr>
            <w:tcW w:w="89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905"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741"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854"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2447"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группа</w:t>
            </w:r>
          </w:p>
        </w:tc>
      </w:tr>
      <w:tr w:rsidR="00A31794" w:rsidTr="00B71A05">
        <w:trPr>
          <w:trHeight w:val="375"/>
        </w:trPr>
        <w:tc>
          <w:tcPr>
            <w:tcW w:w="69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76д</w:t>
            </w:r>
          </w:p>
        </w:tc>
        <w:tc>
          <w:tcPr>
            <w:tcW w:w="2653"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Ель колючая "Glauca"</w:t>
            </w:r>
          </w:p>
        </w:tc>
        <w:tc>
          <w:tcPr>
            <w:tcW w:w="89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905"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741"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854"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2447"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группа</w:t>
            </w:r>
          </w:p>
        </w:tc>
      </w:tr>
      <w:tr w:rsidR="00A31794" w:rsidTr="00B71A05">
        <w:trPr>
          <w:trHeight w:val="375"/>
        </w:trPr>
        <w:tc>
          <w:tcPr>
            <w:tcW w:w="69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76е</w:t>
            </w:r>
          </w:p>
        </w:tc>
        <w:tc>
          <w:tcPr>
            <w:tcW w:w="2653"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Каштан конский</w:t>
            </w:r>
          </w:p>
        </w:tc>
        <w:tc>
          <w:tcPr>
            <w:tcW w:w="89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905"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741"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854"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2447"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группа</w:t>
            </w:r>
          </w:p>
        </w:tc>
      </w:tr>
      <w:tr w:rsidR="00A31794" w:rsidTr="00B71A05">
        <w:trPr>
          <w:trHeight w:val="750"/>
        </w:trPr>
        <w:tc>
          <w:tcPr>
            <w:tcW w:w="69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77</w:t>
            </w:r>
          </w:p>
        </w:tc>
        <w:tc>
          <w:tcPr>
            <w:tcW w:w="2653"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Ель колючая "Glauca"</w:t>
            </w:r>
          </w:p>
        </w:tc>
        <w:tc>
          <w:tcPr>
            <w:tcW w:w="89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7,04</w:t>
            </w:r>
          </w:p>
        </w:tc>
        <w:tc>
          <w:tcPr>
            <w:tcW w:w="905"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1,76</w:t>
            </w:r>
          </w:p>
        </w:tc>
        <w:tc>
          <w:tcPr>
            <w:tcW w:w="741"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4</w:t>
            </w:r>
          </w:p>
        </w:tc>
        <w:tc>
          <w:tcPr>
            <w:tcW w:w="854"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2447"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рядовая посадка</w:t>
            </w:r>
          </w:p>
        </w:tc>
      </w:tr>
      <w:tr w:rsidR="00A31794" w:rsidTr="00B71A05">
        <w:trPr>
          <w:trHeight w:val="750"/>
        </w:trPr>
        <w:tc>
          <w:tcPr>
            <w:tcW w:w="69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79</w:t>
            </w:r>
          </w:p>
        </w:tc>
        <w:tc>
          <w:tcPr>
            <w:tcW w:w="2653"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Яблоня гибридная "John Downey"</w:t>
            </w:r>
          </w:p>
        </w:tc>
        <w:tc>
          <w:tcPr>
            <w:tcW w:w="89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4,84</w:t>
            </w:r>
          </w:p>
        </w:tc>
        <w:tc>
          <w:tcPr>
            <w:tcW w:w="905"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4,84</w:t>
            </w:r>
          </w:p>
        </w:tc>
        <w:tc>
          <w:tcPr>
            <w:tcW w:w="741"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854"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2447"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одиночная посадка</w:t>
            </w:r>
          </w:p>
        </w:tc>
      </w:tr>
      <w:tr w:rsidR="00A31794" w:rsidTr="00B71A05">
        <w:trPr>
          <w:trHeight w:val="750"/>
        </w:trPr>
        <w:tc>
          <w:tcPr>
            <w:tcW w:w="69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83а</w:t>
            </w:r>
          </w:p>
        </w:tc>
        <w:tc>
          <w:tcPr>
            <w:tcW w:w="2653"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Яблоня гибридная "John Downey"</w:t>
            </w:r>
          </w:p>
        </w:tc>
        <w:tc>
          <w:tcPr>
            <w:tcW w:w="89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905"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741"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854"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2447"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группа</w:t>
            </w:r>
          </w:p>
        </w:tc>
      </w:tr>
      <w:tr w:rsidR="00A31794" w:rsidTr="00B71A05">
        <w:trPr>
          <w:trHeight w:val="375"/>
        </w:trPr>
        <w:tc>
          <w:tcPr>
            <w:tcW w:w="690" w:type="dxa"/>
            <w:tcBorders>
              <w:top w:val="nil"/>
              <w:left w:val="single" w:sz="4" w:space="0" w:color="auto"/>
              <w:bottom w:val="single" w:sz="4" w:space="0" w:color="auto"/>
              <w:right w:val="single" w:sz="4" w:space="0" w:color="auto"/>
            </w:tcBorders>
            <w:shd w:val="clear" w:color="auto" w:fill="FFCC00"/>
            <w:vAlign w:val="bottom"/>
          </w:tcPr>
          <w:p w:rsidR="00A31794" w:rsidRPr="003002F2" w:rsidRDefault="00A31794" w:rsidP="003002F2">
            <w:pPr>
              <w:jc w:val="center"/>
              <w:rPr>
                <w:sz w:val="28"/>
                <w:szCs w:val="28"/>
              </w:rPr>
            </w:pPr>
            <w:r w:rsidRPr="003002F2">
              <w:rPr>
                <w:sz w:val="28"/>
                <w:szCs w:val="28"/>
              </w:rPr>
              <w:t>83б</w:t>
            </w:r>
          </w:p>
        </w:tc>
        <w:tc>
          <w:tcPr>
            <w:tcW w:w="2653"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Спирея Японская</w:t>
            </w:r>
          </w:p>
        </w:tc>
        <w:tc>
          <w:tcPr>
            <w:tcW w:w="89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11</w:t>
            </w:r>
          </w:p>
        </w:tc>
        <w:tc>
          <w:tcPr>
            <w:tcW w:w="905"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0,2</w:t>
            </w:r>
          </w:p>
        </w:tc>
        <w:tc>
          <w:tcPr>
            <w:tcW w:w="741"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 </w:t>
            </w:r>
          </w:p>
        </w:tc>
        <w:tc>
          <w:tcPr>
            <w:tcW w:w="854"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55</w:t>
            </w:r>
          </w:p>
        </w:tc>
        <w:tc>
          <w:tcPr>
            <w:tcW w:w="2447"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группа</w:t>
            </w:r>
          </w:p>
        </w:tc>
      </w:tr>
      <w:tr w:rsidR="00A31794" w:rsidTr="00B71A05">
        <w:trPr>
          <w:trHeight w:val="750"/>
        </w:trPr>
        <w:tc>
          <w:tcPr>
            <w:tcW w:w="69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88а</w:t>
            </w:r>
          </w:p>
        </w:tc>
        <w:tc>
          <w:tcPr>
            <w:tcW w:w="2653"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Яблоня гибридная "John Downey"</w:t>
            </w:r>
          </w:p>
        </w:tc>
        <w:tc>
          <w:tcPr>
            <w:tcW w:w="89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905"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741"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854"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2447"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группа</w:t>
            </w:r>
          </w:p>
        </w:tc>
      </w:tr>
      <w:tr w:rsidR="00A31794" w:rsidTr="00B71A05">
        <w:trPr>
          <w:trHeight w:val="750"/>
        </w:trPr>
        <w:tc>
          <w:tcPr>
            <w:tcW w:w="690" w:type="dxa"/>
            <w:tcBorders>
              <w:top w:val="nil"/>
              <w:left w:val="single" w:sz="4" w:space="0" w:color="auto"/>
              <w:bottom w:val="single" w:sz="4" w:space="0" w:color="auto"/>
              <w:right w:val="single" w:sz="4" w:space="0" w:color="auto"/>
            </w:tcBorders>
            <w:shd w:val="clear" w:color="auto" w:fill="FFCC00"/>
            <w:vAlign w:val="bottom"/>
          </w:tcPr>
          <w:p w:rsidR="00A31794" w:rsidRPr="003002F2" w:rsidRDefault="00A31794" w:rsidP="003002F2">
            <w:pPr>
              <w:jc w:val="center"/>
              <w:rPr>
                <w:sz w:val="28"/>
                <w:szCs w:val="28"/>
              </w:rPr>
            </w:pPr>
            <w:r w:rsidRPr="003002F2">
              <w:rPr>
                <w:sz w:val="28"/>
                <w:szCs w:val="28"/>
              </w:rPr>
              <w:t>88б</w:t>
            </w:r>
          </w:p>
        </w:tc>
        <w:tc>
          <w:tcPr>
            <w:tcW w:w="2653"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Спирея Японская</w:t>
            </w:r>
          </w:p>
        </w:tc>
        <w:tc>
          <w:tcPr>
            <w:tcW w:w="89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12,5</w:t>
            </w:r>
          </w:p>
        </w:tc>
        <w:tc>
          <w:tcPr>
            <w:tcW w:w="905"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0,17</w:t>
            </w:r>
          </w:p>
        </w:tc>
        <w:tc>
          <w:tcPr>
            <w:tcW w:w="741"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 </w:t>
            </w:r>
          </w:p>
        </w:tc>
        <w:tc>
          <w:tcPr>
            <w:tcW w:w="854"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25/74</w:t>
            </w:r>
          </w:p>
        </w:tc>
        <w:tc>
          <w:tcPr>
            <w:tcW w:w="2447"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свободнорастущая ж.и.</w:t>
            </w:r>
          </w:p>
        </w:tc>
      </w:tr>
      <w:tr w:rsidR="00A31794" w:rsidTr="00B71A05">
        <w:trPr>
          <w:trHeight w:val="375"/>
        </w:trPr>
        <w:tc>
          <w:tcPr>
            <w:tcW w:w="69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89а</w:t>
            </w:r>
          </w:p>
        </w:tc>
        <w:tc>
          <w:tcPr>
            <w:tcW w:w="2653"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Каштан конский</w:t>
            </w:r>
          </w:p>
        </w:tc>
        <w:tc>
          <w:tcPr>
            <w:tcW w:w="89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905"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741"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854"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2447"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группа</w:t>
            </w:r>
          </w:p>
        </w:tc>
      </w:tr>
      <w:tr w:rsidR="00A31794" w:rsidTr="00B71A05">
        <w:trPr>
          <w:trHeight w:val="1125"/>
        </w:trPr>
        <w:tc>
          <w:tcPr>
            <w:tcW w:w="690" w:type="dxa"/>
            <w:tcBorders>
              <w:top w:val="nil"/>
              <w:left w:val="single" w:sz="4" w:space="0" w:color="auto"/>
              <w:bottom w:val="single" w:sz="4" w:space="0" w:color="auto"/>
              <w:right w:val="single" w:sz="4" w:space="0" w:color="auto"/>
            </w:tcBorders>
            <w:shd w:val="clear" w:color="auto" w:fill="FFCC00"/>
            <w:vAlign w:val="bottom"/>
          </w:tcPr>
          <w:p w:rsidR="00A31794" w:rsidRPr="003002F2" w:rsidRDefault="00A31794" w:rsidP="003002F2">
            <w:pPr>
              <w:jc w:val="center"/>
              <w:rPr>
                <w:sz w:val="28"/>
                <w:szCs w:val="28"/>
              </w:rPr>
            </w:pPr>
            <w:r w:rsidRPr="003002F2">
              <w:rPr>
                <w:sz w:val="28"/>
                <w:szCs w:val="28"/>
              </w:rPr>
              <w:t>89б</w:t>
            </w:r>
          </w:p>
        </w:tc>
        <w:tc>
          <w:tcPr>
            <w:tcW w:w="2653"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Пузыреплодник калинолистный "Aureus"</w:t>
            </w:r>
          </w:p>
        </w:tc>
        <w:tc>
          <w:tcPr>
            <w:tcW w:w="890"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15</w:t>
            </w:r>
          </w:p>
        </w:tc>
        <w:tc>
          <w:tcPr>
            <w:tcW w:w="905"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0,5</w:t>
            </w:r>
          </w:p>
        </w:tc>
        <w:tc>
          <w:tcPr>
            <w:tcW w:w="741"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 </w:t>
            </w:r>
          </w:p>
        </w:tc>
        <w:tc>
          <w:tcPr>
            <w:tcW w:w="854"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jc w:val="right"/>
              <w:rPr>
                <w:sz w:val="28"/>
                <w:szCs w:val="28"/>
              </w:rPr>
            </w:pPr>
            <w:r w:rsidRPr="003002F2">
              <w:rPr>
                <w:sz w:val="28"/>
                <w:szCs w:val="28"/>
              </w:rPr>
              <w:t>30</w:t>
            </w:r>
          </w:p>
        </w:tc>
        <w:tc>
          <w:tcPr>
            <w:tcW w:w="2447" w:type="dxa"/>
            <w:tcBorders>
              <w:top w:val="nil"/>
              <w:left w:val="nil"/>
              <w:bottom w:val="single" w:sz="4" w:space="0" w:color="auto"/>
              <w:right w:val="single" w:sz="4" w:space="0" w:color="auto"/>
            </w:tcBorders>
            <w:shd w:val="clear" w:color="auto" w:fill="FFCC00"/>
            <w:vAlign w:val="bottom"/>
          </w:tcPr>
          <w:p w:rsidR="00A31794" w:rsidRPr="003002F2" w:rsidRDefault="00A31794" w:rsidP="003002F2">
            <w:pPr>
              <w:rPr>
                <w:sz w:val="28"/>
                <w:szCs w:val="28"/>
              </w:rPr>
            </w:pPr>
            <w:r w:rsidRPr="003002F2">
              <w:rPr>
                <w:sz w:val="28"/>
                <w:szCs w:val="28"/>
              </w:rPr>
              <w:t>группа</w:t>
            </w:r>
          </w:p>
        </w:tc>
      </w:tr>
      <w:tr w:rsidR="00A31794" w:rsidTr="00B71A05">
        <w:trPr>
          <w:trHeight w:val="375"/>
        </w:trPr>
        <w:tc>
          <w:tcPr>
            <w:tcW w:w="690" w:type="dxa"/>
            <w:tcBorders>
              <w:top w:val="nil"/>
              <w:left w:val="single" w:sz="4" w:space="0" w:color="auto"/>
              <w:bottom w:val="single" w:sz="4" w:space="0" w:color="auto"/>
              <w:right w:val="single" w:sz="4" w:space="0" w:color="auto"/>
            </w:tcBorders>
            <w:vAlign w:val="bottom"/>
          </w:tcPr>
          <w:p w:rsidR="00A31794" w:rsidRPr="003002F2" w:rsidRDefault="00A31794" w:rsidP="003002F2">
            <w:pPr>
              <w:jc w:val="center"/>
              <w:rPr>
                <w:sz w:val="28"/>
                <w:szCs w:val="28"/>
              </w:rPr>
            </w:pPr>
            <w:r w:rsidRPr="003002F2">
              <w:rPr>
                <w:sz w:val="28"/>
                <w:szCs w:val="28"/>
              </w:rPr>
              <w:t>89в</w:t>
            </w:r>
          </w:p>
        </w:tc>
        <w:tc>
          <w:tcPr>
            <w:tcW w:w="2653"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Вяз шершавый</w:t>
            </w:r>
          </w:p>
        </w:tc>
        <w:tc>
          <w:tcPr>
            <w:tcW w:w="890"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905"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3,61</w:t>
            </w:r>
          </w:p>
        </w:tc>
        <w:tc>
          <w:tcPr>
            <w:tcW w:w="741" w:type="dxa"/>
            <w:tcBorders>
              <w:top w:val="nil"/>
              <w:left w:val="nil"/>
              <w:bottom w:val="single" w:sz="4" w:space="0" w:color="auto"/>
              <w:right w:val="single" w:sz="4" w:space="0" w:color="auto"/>
            </w:tcBorders>
            <w:vAlign w:val="bottom"/>
          </w:tcPr>
          <w:p w:rsidR="00A31794" w:rsidRPr="003002F2" w:rsidRDefault="00A31794" w:rsidP="003002F2">
            <w:pPr>
              <w:jc w:val="right"/>
              <w:rPr>
                <w:sz w:val="28"/>
                <w:szCs w:val="28"/>
              </w:rPr>
            </w:pPr>
            <w:r w:rsidRPr="003002F2">
              <w:rPr>
                <w:sz w:val="28"/>
                <w:szCs w:val="28"/>
              </w:rPr>
              <w:t>1</w:t>
            </w:r>
          </w:p>
        </w:tc>
        <w:tc>
          <w:tcPr>
            <w:tcW w:w="854"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 </w:t>
            </w:r>
          </w:p>
        </w:tc>
        <w:tc>
          <w:tcPr>
            <w:tcW w:w="2447" w:type="dxa"/>
            <w:tcBorders>
              <w:top w:val="nil"/>
              <w:left w:val="nil"/>
              <w:bottom w:val="single" w:sz="4" w:space="0" w:color="auto"/>
              <w:right w:val="single" w:sz="4" w:space="0" w:color="auto"/>
            </w:tcBorders>
            <w:vAlign w:val="bottom"/>
          </w:tcPr>
          <w:p w:rsidR="00A31794" w:rsidRPr="003002F2" w:rsidRDefault="00A31794" w:rsidP="003002F2">
            <w:pPr>
              <w:rPr>
                <w:sz w:val="28"/>
                <w:szCs w:val="28"/>
              </w:rPr>
            </w:pPr>
            <w:r w:rsidRPr="003002F2">
              <w:rPr>
                <w:sz w:val="28"/>
                <w:szCs w:val="28"/>
              </w:rPr>
              <w:t>группа</w:t>
            </w:r>
          </w:p>
        </w:tc>
      </w:tr>
    </w:tbl>
    <w:p w:rsidR="00A31794" w:rsidRDefault="00A31794" w:rsidP="001B4D80">
      <w:pPr>
        <w:rPr>
          <w:b/>
          <w:color w:val="1D1B11"/>
          <w:sz w:val="28"/>
          <w:szCs w:val="28"/>
        </w:rPr>
      </w:pPr>
    </w:p>
    <w:p w:rsidR="00A31794" w:rsidRPr="003002F2" w:rsidRDefault="00A31794" w:rsidP="001B4D80">
      <w:pPr>
        <w:rPr>
          <w:b/>
          <w:color w:val="1D1B11"/>
          <w:sz w:val="28"/>
          <w:szCs w:val="28"/>
        </w:rPr>
      </w:pPr>
    </w:p>
    <w:p w:rsidR="00A31794" w:rsidRPr="003002F2" w:rsidRDefault="00A31794" w:rsidP="00B71A05">
      <w:pPr>
        <w:rPr>
          <w:b/>
          <w:color w:val="1D1B11"/>
          <w:sz w:val="28"/>
          <w:szCs w:val="28"/>
        </w:rPr>
      </w:pPr>
      <w:r w:rsidRPr="006F4958">
        <w:rPr>
          <w:color w:val="1D1B11"/>
          <w:sz w:val="28"/>
          <w:szCs w:val="28"/>
        </w:rPr>
        <w:t>Продолжение таблицы №2</w:t>
      </w:r>
    </w:p>
    <w:p w:rsidR="00A31794" w:rsidRDefault="00A31794" w:rsidP="00B71A05">
      <w:pPr>
        <w:rPr>
          <w:b/>
          <w:color w:val="1D1B11"/>
          <w:sz w:val="28"/>
          <w:szCs w:val="28"/>
          <w:shd w:val="clear" w:color="auto" w:fill="FFFFFF"/>
        </w:rPr>
      </w:pPr>
    </w:p>
    <w:tbl>
      <w:tblPr>
        <w:tblW w:w="9180" w:type="dxa"/>
        <w:tblInd w:w="103" w:type="dxa"/>
        <w:tblLook w:val="0000"/>
      </w:tblPr>
      <w:tblGrid>
        <w:gridCol w:w="644"/>
        <w:gridCol w:w="2729"/>
        <w:gridCol w:w="916"/>
        <w:gridCol w:w="886"/>
        <w:gridCol w:w="752"/>
        <w:gridCol w:w="806"/>
        <w:gridCol w:w="2447"/>
      </w:tblGrid>
      <w:tr w:rsidR="00A31794" w:rsidTr="00B71A05">
        <w:trPr>
          <w:trHeight w:val="750"/>
        </w:trPr>
        <w:tc>
          <w:tcPr>
            <w:tcW w:w="644" w:type="dxa"/>
            <w:tcBorders>
              <w:top w:val="single" w:sz="4" w:space="0" w:color="auto"/>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89г</w:t>
            </w:r>
          </w:p>
        </w:tc>
        <w:tc>
          <w:tcPr>
            <w:tcW w:w="2729" w:type="dxa"/>
            <w:tcBorders>
              <w:top w:val="single" w:sz="4" w:space="0" w:color="auto"/>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Сосна кедровая европейская</w:t>
            </w:r>
          </w:p>
        </w:tc>
        <w:tc>
          <w:tcPr>
            <w:tcW w:w="916" w:type="dxa"/>
            <w:tcBorders>
              <w:top w:val="single" w:sz="4" w:space="0" w:color="auto"/>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3,61</w:t>
            </w:r>
          </w:p>
        </w:tc>
        <w:tc>
          <w:tcPr>
            <w:tcW w:w="886" w:type="dxa"/>
            <w:tcBorders>
              <w:top w:val="single" w:sz="4" w:space="0" w:color="auto"/>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3,61</w:t>
            </w:r>
          </w:p>
        </w:tc>
        <w:tc>
          <w:tcPr>
            <w:tcW w:w="752" w:type="dxa"/>
            <w:tcBorders>
              <w:top w:val="single" w:sz="4" w:space="0" w:color="auto"/>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w:t>
            </w:r>
          </w:p>
        </w:tc>
        <w:tc>
          <w:tcPr>
            <w:tcW w:w="806" w:type="dxa"/>
            <w:tcBorders>
              <w:top w:val="single" w:sz="4" w:space="0" w:color="auto"/>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c>
          <w:tcPr>
            <w:tcW w:w="2447" w:type="dxa"/>
            <w:tcBorders>
              <w:top w:val="single" w:sz="4" w:space="0" w:color="auto"/>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группа</w:t>
            </w:r>
          </w:p>
        </w:tc>
      </w:tr>
      <w:tr w:rsidR="00A31794" w:rsidTr="00B71A05">
        <w:trPr>
          <w:trHeight w:val="750"/>
        </w:trPr>
        <w:tc>
          <w:tcPr>
            <w:tcW w:w="644" w:type="dxa"/>
            <w:tcBorders>
              <w:top w:val="nil"/>
              <w:left w:val="single" w:sz="4" w:space="0" w:color="auto"/>
              <w:bottom w:val="single" w:sz="4" w:space="0" w:color="auto"/>
              <w:right w:val="single" w:sz="4" w:space="0" w:color="auto"/>
            </w:tcBorders>
            <w:shd w:val="clear" w:color="auto" w:fill="FFCC00"/>
            <w:vAlign w:val="bottom"/>
          </w:tcPr>
          <w:p w:rsidR="00A31794" w:rsidRPr="00B71A05" w:rsidRDefault="00A31794" w:rsidP="00B71A05">
            <w:pPr>
              <w:jc w:val="center"/>
              <w:rPr>
                <w:sz w:val="28"/>
                <w:szCs w:val="28"/>
              </w:rPr>
            </w:pPr>
            <w:r w:rsidRPr="00B71A05">
              <w:rPr>
                <w:sz w:val="28"/>
                <w:szCs w:val="28"/>
              </w:rPr>
              <w:t>90</w:t>
            </w:r>
          </w:p>
        </w:tc>
        <w:tc>
          <w:tcPr>
            <w:tcW w:w="2729"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Сирень обыкновенная</w:t>
            </w:r>
          </w:p>
        </w:tc>
        <w:tc>
          <w:tcPr>
            <w:tcW w:w="916"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jc w:val="right"/>
              <w:rPr>
                <w:sz w:val="28"/>
                <w:szCs w:val="28"/>
              </w:rPr>
            </w:pPr>
            <w:r w:rsidRPr="00B71A05">
              <w:rPr>
                <w:sz w:val="28"/>
                <w:szCs w:val="28"/>
              </w:rPr>
              <w:t>8</w:t>
            </w:r>
          </w:p>
        </w:tc>
        <w:tc>
          <w:tcPr>
            <w:tcW w:w="886"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jc w:val="right"/>
              <w:rPr>
                <w:sz w:val="28"/>
                <w:szCs w:val="28"/>
              </w:rPr>
            </w:pPr>
            <w:r w:rsidRPr="00B71A05">
              <w:rPr>
                <w:sz w:val="28"/>
                <w:szCs w:val="28"/>
              </w:rPr>
              <w:t>0,5</w:t>
            </w:r>
          </w:p>
        </w:tc>
        <w:tc>
          <w:tcPr>
            <w:tcW w:w="752"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 </w:t>
            </w:r>
          </w:p>
        </w:tc>
        <w:tc>
          <w:tcPr>
            <w:tcW w:w="806"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jc w:val="right"/>
              <w:rPr>
                <w:sz w:val="28"/>
                <w:szCs w:val="28"/>
              </w:rPr>
            </w:pPr>
            <w:r w:rsidRPr="00B71A05">
              <w:rPr>
                <w:sz w:val="28"/>
                <w:szCs w:val="28"/>
              </w:rPr>
              <w:t>16</w:t>
            </w:r>
          </w:p>
        </w:tc>
        <w:tc>
          <w:tcPr>
            <w:tcW w:w="2447"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куртина</w:t>
            </w:r>
          </w:p>
        </w:tc>
      </w:tr>
      <w:tr w:rsidR="00A31794" w:rsidTr="00B71A05">
        <w:trPr>
          <w:trHeight w:val="750"/>
        </w:trPr>
        <w:tc>
          <w:tcPr>
            <w:tcW w:w="644" w:type="dxa"/>
            <w:tcBorders>
              <w:top w:val="nil"/>
              <w:left w:val="single" w:sz="4" w:space="0" w:color="auto"/>
              <w:bottom w:val="single" w:sz="4" w:space="0" w:color="auto"/>
              <w:right w:val="single" w:sz="4" w:space="0" w:color="auto"/>
            </w:tcBorders>
            <w:shd w:val="clear" w:color="auto" w:fill="FFCC00"/>
            <w:vAlign w:val="bottom"/>
          </w:tcPr>
          <w:p w:rsidR="00A31794" w:rsidRPr="00B71A05" w:rsidRDefault="00A31794" w:rsidP="00B71A05">
            <w:pPr>
              <w:jc w:val="center"/>
              <w:rPr>
                <w:sz w:val="28"/>
                <w:szCs w:val="28"/>
              </w:rPr>
            </w:pPr>
            <w:r w:rsidRPr="00B71A05">
              <w:rPr>
                <w:sz w:val="28"/>
                <w:szCs w:val="28"/>
              </w:rPr>
              <w:t>92</w:t>
            </w:r>
          </w:p>
        </w:tc>
        <w:tc>
          <w:tcPr>
            <w:tcW w:w="2729"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Спирея Японская</w:t>
            </w:r>
          </w:p>
        </w:tc>
        <w:tc>
          <w:tcPr>
            <w:tcW w:w="916"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jc w:val="right"/>
              <w:rPr>
                <w:sz w:val="28"/>
                <w:szCs w:val="28"/>
              </w:rPr>
            </w:pPr>
            <w:r w:rsidRPr="00B71A05">
              <w:rPr>
                <w:sz w:val="28"/>
                <w:szCs w:val="28"/>
              </w:rPr>
              <w:t>3</w:t>
            </w:r>
          </w:p>
        </w:tc>
        <w:tc>
          <w:tcPr>
            <w:tcW w:w="886"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jc w:val="right"/>
              <w:rPr>
                <w:sz w:val="28"/>
                <w:szCs w:val="28"/>
              </w:rPr>
            </w:pPr>
            <w:r w:rsidRPr="00B71A05">
              <w:rPr>
                <w:sz w:val="28"/>
                <w:szCs w:val="28"/>
              </w:rPr>
              <w:t>0,17</w:t>
            </w:r>
          </w:p>
        </w:tc>
        <w:tc>
          <w:tcPr>
            <w:tcW w:w="752"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 </w:t>
            </w:r>
          </w:p>
        </w:tc>
        <w:tc>
          <w:tcPr>
            <w:tcW w:w="806"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6/18</w:t>
            </w:r>
          </w:p>
        </w:tc>
        <w:tc>
          <w:tcPr>
            <w:tcW w:w="2447"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свободнорастущая ж.и.</w:t>
            </w:r>
          </w:p>
        </w:tc>
      </w:tr>
      <w:tr w:rsidR="00A31794" w:rsidTr="00B71A05">
        <w:trPr>
          <w:trHeight w:val="720"/>
        </w:trPr>
        <w:tc>
          <w:tcPr>
            <w:tcW w:w="644" w:type="dxa"/>
            <w:tcBorders>
              <w:top w:val="nil"/>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95</w:t>
            </w:r>
          </w:p>
        </w:tc>
        <w:tc>
          <w:tcPr>
            <w:tcW w:w="2729"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Ель колючая "Glauca"</w:t>
            </w:r>
          </w:p>
        </w:tc>
        <w:tc>
          <w:tcPr>
            <w:tcW w:w="916"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3,52</w:t>
            </w:r>
          </w:p>
        </w:tc>
        <w:tc>
          <w:tcPr>
            <w:tcW w:w="886"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1,76</w:t>
            </w:r>
          </w:p>
        </w:tc>
        <w:tc>
          <w:tcPr>
            <w:tcW w:w="752"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2</w:t>
            </w:r>
          </w:p>
        </w:tc>
        <w:tc>
          <w:tcPr>
            <w:tcW w:w="806"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c>
          <w:tcPr>
            <w:tcW w:w="2447"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рядовая посадка</w:t>
            </w:r>
          </w:p>
        </w:tc>
      </w:tr>
      <w:tr w:rsidR="00A31794" w:rsidTr="00B71A05">
        <w:trPr>
          <w:trHeight w:val="405"/>
        </w:trPr>
        <w:tc>
          <w:tcPr>
            <w:tcW w:w="644" w:type="dxa"/>
            <w:tcBorders>
              <w:top w:val="nil"/>
              <w:left w:val="single" w:sz="4" w:space="0" w:color="auto"/>
              <w:bottom w:val="single" w:sz="4" w:space="0" w:color="auto"/>
              <w:right w:val="single" w:sz="4" w:space="0" w:color="auto"/>
            </w:tcBorders>
            <w:shd w:val="clear" w:color="auto" w:fill="FFCC00"/>
            <w:vAlign w:val="bottom"/>
          </w:tcPr>
          <w:p w:rsidR="00A31794" w:rsidRPr="00B71A05" w:rsidRDefault="00A31794" w:rsidP="00B71A05">
            <w:pPr>
              <w:jc w:val="center"/>
              <w:rPr>
                <w:sz w:val="28"/>
                <w:szCs w:val="28"/>
              </w:rPr>
            </w:pPr>
            <w:r w:rsidRPr="00B71A05">
              <w:rPr>
                <w:sz w:val="28"/>
                <w:szCs w:val="28"/>
              </w:rPr>
              <w:t>111</w:t>
            </w:r>
          </w:p>
        </w:tc>
        <w:tc>
          <w:tcPr>
            <w:tcW w:w="2729"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Сирень обыкновенная</w:t>
            </w:r>
          </w:p>
        </w:tc>
        <w:tc>
          <w:tcPr>
            <w:tcW w:w="916"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jc w:val="right"/>
              <w:rPr>
                <w:sz w:val="28"/>
                <w:szCs w:val="28"/>
              </w:rPr>
            </w:pPr>
            <w:r w:rsidRPr="00B71A05">
              <w:rPr>
                <w:sz w:val="28"/>
                <w:szCs w:val="28"/>
              </w:rPr>
              <w:t>12</w:t>
            </w:r>
          </w:p>
        </w:tc>
        <w:tc>
          <w:tcPr>
            <w:tcW w:w="886"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jc w:val="right"/>
              <w:rPr>
                <w:sz w:val="28"/>
                <w:szCs w:val="28"/>
              </w:rPr>
            </w:pPr>
            <w:r w:rsidRPr="00B71A05">
              <w:rPr>
                <w:sz w:val="28"/>
                <w:szCs w:val="28"/>
              </w:rPr>
              <w:t>0,5</w:t>
            </w:r>
          </w:p>
        </w:tc>
        <w:tc>
          <w:tcPr>
            <w:tcW w:w="752"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 </w:t>
            </w:r>
          </w:p>
        </w:tc>
        <w:tc>
          <w:tcPr>
            <w:tcW w:w="806"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jc w:val="right"/>
              <w:rPr>
                <w:sz w:val="28"/>
                <w:szCs w:val="28"/>
              </w:rPr>
            </w:pPr>
            <w:r w:rsidRPr="00B71A05">
              <w:rPr>
                <w:sz w:val="28"/>
                <w:szCs w:val="28"/>
              </w:rPr>
              <w:t>24</w:t>
            </w:r>
          </w:p>
        </w:tc>
        <w:tc>
          <w:tcPr>
            <w:tcW w:w="2447"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куртина</w:t>
            </w:r>
          </w:p>
        </w:tc>
      </w:tr>
      <w:tr w:rsidR="00A31794" w:rsidTr="00B71A05">
        <w:trPr>
          <w:trHeight w:val="315"/>
        </w:trPr>
        <w:tc>
          <w:tcPr>
            <w:tcW w:w="9180" w:type="dxa"/>
            <w:gridSpan w:val="7"/>
            <w:tcBorders>
              <w:top w:val="single" w:sz="4" w:space="0" w:color="auto"/>
              <w:left w:val="single" w:sz="4" w:space="0" w:color="auto"/>
              <w:bottom w:val="single" w:sz="4" w:space="0" w:color="auto"/>
              <w:right w:val="nil"/>
            </w:tcBorders>
            <w:vAlign w:val="bottom"/>
          </w:tcPr>
          <w:p w:rsidR="00A31794" w:rsidRPr="00B71A05" w:rsidRDefault="00A31794" w:rsidP="00B71A05">
            <w:pPr>
              <w:jc w:val="center"/>
              <w:rPr>
                <w:sz w:val="28"/>
                <w:szCs w:val="28"/>
              </w:rPr>
            </w:pPr>
            <w:r w:rsidRPr="00B71A05">
              <w:rPr>
                <w:sz w:val="28"/>
                <w:szCs w:val="28"/>
              </w:rPr>
              <w:t>VIII участок</w:t>
            </w:r>
          </w:p>
        </w:tc>
      </w:tr>
      <w:tr w:rsidR="00A31794" w:rsidTr="00B71A05">
        <w:trPr>
          <w:trHeight w:val="375"/>
        </w:trPr>
        <w:tc>
          <w:tcPr>
            <w:tcW w:w="644" w:type="dxa"/>
            <w:tcBorders>
              <w:top w:val="nil"/>
              <w:left w:val="single" w:sz="4" w:space="0" w:color="auto"/>
              <w:bottom w:val="single" w:sz="4" w:space="0" w:color="auto"/>
              <w:right w:val="single" w:sz="4" w:space="0" w:color="auto"/>
            </w:tcBorders>
            <w:shd w:val="clear" w:color="auto" w:fill="FF0000"/>
            <w:vAlign w:val="bottom"/>
          </w:tcPr>
          <w:p w:rsidR="00A31794" w:rsidRPr="00B71A05" w:rsidRDefault="00A31794" w:rsidP="00B71A05">
            <w:pPr>
              <w:jc w:val="center"/>
              <w:rPr>
                <w:sz w:val="28"/>
                <w:szCs w:val="28"/>
              </w:rPr>
            </w:pPr>
            <w:r w:rsidRPr="00B71A05">
              <w:rPr>
                <w:sz w:val="28"/>
                <w:szCs w:val="28"/>
              </w:rPr>
              <w:t>119</w:t>
            </w:r>
          </w:p>
        </w:tc>
        <w:tc>
          <w:tcPr>
            <w:tcW w:w="2729" w:type="dxa"/>
            <w:tcBorders>
              <w:top w:val="nil"/>
              <w:left w:val="nil"/>
              <w:bottom w:val="single" w:sz="4" w:space="0" w:color="auto"/>
              <w:right w:val="single" w:sz="4" w:space="0" w:color="auto"/>
            </w:tcBorders>
            <w:shd w:val="clear" w:color="auto" w:fill="FF0000"/>
            <w:vAlign w:val="bottom"/>
          </w:tcPr>
          <w:p w:rsidR="00A31794" w:rsidRPr="00B71A05" w:rsidRDefault="00A31794" w:rsidP="00B71A05">
            <w:pPr>
              <w:rPr>
                <w:sz w:val="28"/>
                <w:szCs w:val="28"/>
              </w:rPr>
            </w:pPr>
            <w:r w:rsidRPr="00B71A05">
              <w:rPr>
                <w:sz w:val="28"/>
                <w:szCs w:val="28"/>
              </w:rPr>
              <w:t>Цветник</w:t>
            </w:r>
          </w:p>
        </w:tc>
        <w:tc>
          <w:tcPr>
            <w:tcW w:w="916" w:type="dxa"/>
            <w:tcBorders>
              <w:top w:val="nil"/>
              <w:left w:val="nil"/>
              <w:bottom w:val="single" w:sz="4" w:space="0" w:color="auto"/>
              <w:right w:val="single" w:sz="4" w:space="0" w:color="auto"/>
            </w:tcBorders>
            <w:shd w:val="clear" w:color="auto" w:fill="FF0000"/>
            <w:vAlign w:val="bottom"/>
          </w:tcPr>
          <w:p w:rsidR="00A31794" w:rsidRPr="00B71A05" w:rsidRDefault="00A31794" w:rsidP="00B71A05">
            <w:pPr>
              <w:jc w:val="right"/>
              <w:rPr>
                <w:sz w:val="28"/>
                <w:szCs w:val="28"/>
              </w:rPr>
            </w:pPr>
            <w:r w:rsidRPr="00B71A05">
              <w:rPr>
                <w:sz w:val="28"/>
                <w:szCs w:val="28"/>
              </w:rPr>
              <w:t>11</w:t>
            </w:r>
          </w:p>
        </w:tc>
        <w:tc>
          <w:tcPr>
            <w:tcW w:w="886" w:type="dxa"/>
            <w:tcBorders>
              <w:top w:val="nil"/>
              <w:left w:val="nil"/>
              <w:bottom w:val="single" w:sz="4" w:space="0" w:color="auto"/>
              <w:right w:val="single" w:sz="4" w:space="0" w:color="auto"/>
            </w:tcBorders>
            <w:shd w:val="clear" w:color="auto" w:fill="FF0000"/>
            <w:vAlign w:val="bottom"/>
          </w:tcPr>
          <w:p w:rsidR="00A31794" w:rsidRPr="00B71A05" w:rsidRDefault="00A31794" w:rsidP="00B71A05">
            <w:pPr>
              <w:rPr>
                <w:sz w:val="28"/>
                <w:szCs w:val="28"/>
              </w:rPr>
            </w:pPr>
            <w:r w:rsidRPr="00B71A05">
              <w:rPr>
                <w:sz w:val="28"/>
                <w:szCs w:val="28"/>
              </w:rPr>
              <w:t> </w:t>
            </w:r>
          </w:p>
        </w:tc>
        <w:tc>
          <w:tcPr>
            <w:tcW w:w="752" w:type="dxa"/>
            <w:tcBorders>
              <w:top w:val="nil"/>
              <w:left w:val="nil"/>
              <w:bottom w:val="single" w:sz="4" w:space="0" w:color="auto"/>
              <w:right w:val="single" w:sz="4" w:space="0" w:color="auto"/>
            </w:tcBorders>
            <w:shd w:val="clear" w:color="auto" w:fill="FF0000"/>
            <w:vAlign w:val="bottom"/>
          </w:tcPr>
          <w:p w:rsidR="00A31794" w:rsidRPr="00B71A05" w:rsidRDefault="00A31794" w:rsidP="00B71A05">
            <w:pPr>
              <w:rPr>
                <w:sz w:val="28"/>
                <w:szCs w:val="28"/>
              </w:rPr>
            </w:pPr>
            <w:r w:rsidRPr="00B71A05">
              <w:rPr>
                <w:sz w:val="28"/>
                <w:szCs w:val="28"/>
              </w:rPr>
              <w:t> </w:t>
            </w:r>
          </w:p>
        </w:tc>
        <w:tc>
          <w:tcPr>
            <w:tcW w:w="806" w:type="dxa"/>
            <w:tcBorders>
              <w:top w:val="nil"/>
              <w:left w:val="nil"/>
              <w:bottom w:val="single" w:sz="4" w:space="0" w:color="auto"/>
              <w:right w:val="single" w:sz="4" w:space="0" w:color="auto"/>
            </w:tcBorders>
            <w:shd w:val="clear" w:color="auto" w:fill="FF0000"/>
            <w:vAlign w:val="bottom"/>
          </w:tcPr>
          <w:p w:rsidR="00A31794" w:rsidRPr="00B71A05" w:rsidRDefault="00A31794" w:rsidP="00B71A05">
            <w:pPr>
              <w:rPr>
                <w:sz w:val="28"/>
                <w:szCs w:val="28"/>
              </w:rPr>
            </w:pPr>
            <w:r w:rsidRPr="00B71A05">
              <w:rPr>
                <w:sz w:val="28"/>
                <w:szCs w:val="28"/>
              </w:rPr>
              <w:t> </w:t>
            </w:r>
          </w:p>
        </w:tc>
        <w:tc>
          <w:tcPr>
            <w:tcW w:w="2447" w:type="dxa"/>
            <w:tcBorders>
              <w:top w:val="nil"/>
              <w:left w:val="nil"/>
              <w:bottom w:val="single" w:sz="4" w:space="0" w:color="auto"/>
              <w:right w:val="single" w:sz="4" w:space="0" w:color="auto"/>
            </w:tcBorders>
            <w:shd w:val="clear" w:color="auto" w:fill="FF0000"/>
            <w:vAlign w:val="bottom"/>
          </w:tcPr>
          <w:p w:rsidR="00A31794" w:rsidRPr="00B71A05" w:rsidRDefault="00A31794" w:rsidP="00B71A05">
            <w:pPr>
              <w:rPr>
                <w:sz w:val="28"/>
                <w:szCs w:val="28"/>
              </w:rPr>
            </w:pPr>
            <w:r w:rsidRPr="00B71A05">
              <w:rPr>
                <w:sz w:val="28"/>
                <w:szCs w:val="28"/>
              </w:rPr>
              <w:t>робатка</w:t>
            </w:r>
          </w:p>
        </w:tc>
      </w:tr>
      <w:tr w:rsidR="00A31794" w:rsidTr="00B71A05">
        <w:trPr>
          <w:trHeight w:val="375"/>
        </w:trPr>
        <w:tc>
          <w:tcPr>
            <w:tcW w:w="644" w:type="dxa"/>
            <w:tcBorders>
              <w:top w:val="nil"/>
              <w:left w:val="single" w:sz="4" w:space="0" w:color="auto"/>
              <w:bottom w:val="single" w:sz="4" w:space="0" w:color="auto"/>
              <w:right w:val="single" w:sz="4" w:space="0" w:color="auto"/>
            </w:tcBorders>
            <w:shd w:val="clear" w:color="auto" w:fill="FF0000"/>
            <w:vAlign w:val="bottom"/>
          </w:tcPr>
          <w:p w:rsidR="00A31794" w:rsidRPr="00B71A05" w:rsidRDefault="00A31794" w:rsidP="00B71A05">
            <w:pPr>
              <w:jc w:val="center"/>
              <w:rPr>
                <w:sz w:val="28"/>
                <w:szCs w:val="28"/>
              </w:rPr>
            </w:pPr>
            <w:r w:rsidRPr="00B71A05">
              <w:rPr>
                <w:sz w:val="28"/>
                <w:szCs w:val="28"/>
              </w:rPr>
              <w:t>120</w:t>
            </w:r>
          </w:p>
        </w:tc>
        <w:tc>
          <w:tcPr>
            <w:tcW w:w="2729" w:type="dxa"/>
            <w:tcBorders>
              <w:top w:val="nil"/>
              <w:left w:val="nil"/>
              <w:bottom w:val="single" w:sz="4" w:space="0" w:color="auto"/>
              <w:right w:val="single" w:sz="4" w:space="0" w:color="auto"/>
            </w:tcBorders>
            <w:shd w:val="clear" w:color="auto" w:fill="FF0000"/>
            <w:vAlign w:val="bottom"/>
          </w:tcPr>
          <w:p w:rsidR="00A31794" w:rsidRPr="00B71A05" w:rsidRDefault="00A31794" w:rsidP="00B71A05">
            <w:pPr>
              <w:rPr>
                <w:sz w:val="28"/>
                <w:szCs w:val="28"/>
              </w:rPr>
            </w:pPr>
            <w:r w:rsidRPr="00B71A05">
              <w:rPr>
                <w:sz w:val="28"/>
                <w:szCs w:val="28"/>
              </w:rPr>
              <w:t>Цветник</w:t>
            </w:r>
          </w:p>
        </w:tc>
        <w:tc>
          <w:tcPr>
            <w:tcW w:w="916" w:type="dxa"/>
            <w:tcBorders>
              <w:top w:val="nil"/>
              <w:left w:val="nil"/>
              <w:bottom w:val="single" w:sz="4" w:space="0" w:color="auto"/>
              <w:right w:val="single" w:sz="4" w:space="0" w:color="auto"/>
            </w:tcBorders>
            <w:shd w:val="clear" w:color="auto" w:fill="FF0000"/>
            <w:vAlign w:val="bottom"/>
          </w:tcPr>
          <w:p w:rsidR="00A31794" w:rsidRPr="00B71A05" w:rsidRDefault="00A31794" w:rsidP="00B71A05">
            <w:pPr>
              <w:jc w:val="right"/>
              <w:rPr>
                <w:sz w:val="28"/>
                <w:szCs w:val="28"/>
              </w:rPr>
            </w:pPr>
            <w:r w:rsidRPr="00B71A05">
              <w:rPr>
                <w:sz w:val="28"/>
                <w:szCs w:val="28"/>
              </w:rPr>
              <w:t>11</w:t>
            </w:r>
          </w:p>
        </w:tc>
        <w:tc>
          <w:tcPr>
            <w:tcW w:w="886" w:type="dxa"/>
            <w:tcBorders>
              <w:top w:val="nil"/>
              <w:left w:val="nil"/>
              <w:bottom w:val="single" w:sz="4" w:space="0" w:color="auto"/>
              <w:right w:val="single" w:sz="4" w:space="0" w:color="auto"/>
            </w:tcBorders>
            <w:shd w:val="clear" w:color="auto" w:fill="FF0000"/>
            <w:vAlign w:val="bottom"/>
          </w:tcPr>
          <w:p w:rsidR="00A31794" w:rsidRPr="00B71A05" w:rsidRDefault="00A31794" w:rsidP="00B71A05">
            <w:pPr>
              <w:rPr>
                <w:sz w:val="28"/>
                <w:szCs w:val="28"/>
              </w:rPr>
            </w:pPr>
            <w:r w:rsidRPr="00B71A05">
              <w:rPr>
                <w:sz w:val="28"/>
                <w:szCs w:val="28"/>
              </w:rPr>
              <w:t> </w:t>
            </w:r>
          </w:p>
        </w:tc>
        <w:tc>
          <w:tcPr>
            <w:tcW w:w="752" w:type="dxa"/>
            <w:tcBorders>
              <w:top w:val="nil"/>
              <w:left w:val="nil"/>
              <w:bottom w:val="single" w:sz="4" w:space="0" w:color="auto"/>
              <w:right w:val="single" w:sz="4" w:space="0" w:color="auto"/>
            </w:tcBorders>
            <w:shd w:val="clear" w:color="auto" w:fill="FF0000"/>
            <w:vAlign w:val="bottom"/>
          </w:tcPr>
          <w:p w:rsidR="00A31794" w:rsidRPr="00B71A05" w:rsidRDefault="00A31794" w:rsidP="00B71A05">
            <w:pPr>
              <w:rPr>
                <w:sz w:val="28"/>
                <w:szCs w:val="28"/>
              </w:rPr>
            </w:pPr>
            <w:r w:rsidRPr="00B71A05">
              <w:rPr>
                <w:sz w:val="28"/>
                <w:szCs w:val="28"/>
              </w:rPr>
              <w:t> </w:t>
            </w:r>
          </w:p>
        </w:tc>
        <w:tc>
          <w:tcPr>
            <w:tcW w:w="806" w:type="dxa"/>
            <w:tcBorders>
              <w:top w:val="nil"/>
              <w:left w:val="nil"/>
              <w:bottom w:val="single" w:sz="4" w:space="0" w:color="auto"/>
              <w:right w:val="single" w:sz="4" w:space="0" w:color="auto"/>
            </w:tcBorders>
            <w:shd w:val="clear" w:color="auto" w:fill="FF0000"/>
            <w:vAlign w:val="bottom"/>
          </w:tcPr>
          <w:p w:rsidR="00A31794" w:rsidRPr="00B71A05" w:rsidRDefault="00A31794" w:rsidP="00B71A05">
            <w:pPr>
              <w:rPr>
                <w:sz w:val="28"/>
                <w:szCs w:val="28"/>
              </w:rPr>
            </w:pPr>
            <w:r w:rsidRPr="00B71A05">
              <w:rPr>
                <w:sz w:val="28"/>
                <w:szCs w:val="28"/>
              </w:rPr>
              <w:t> </w:t>
            </w:r>
          </w:p>
        </w:tc>
        <w:tc>
          <w:tcPr>
            <w:tcW w:w="2447" w:type="dxa"/>
            <w:tcBorders>
              <w:top w:val="nil"/>
              <w:left w:val="nil"/>
              <w:bottom w:val="single" w:sz="4" w:space="0" w:color="auto"/>
              <w:right w:val="single" w:sz="4" w:space="0" w:color="auto"/>
            </w:tcBorders>
            <w:shd w:val="clear" w:color="auto" w:fill="FF0000"/>
            <w:vAlign w:val="bottom"/>
          </w:tcPr>
          <w:p w:rsidR="00A31794" w:rsidRPr="00B71A05" w:rsidRDefault="00A31794" w:rsidP="00B71A05">
            <w:pPr>
              <w:rPr>
                <w:sz w:val="28"/>
                <w:szCs w:val="28"/>
              </w:rPr>
            </w:pPr>
            <w:r w:rsidRPr="00B71A05">
              <w:rPr>
                <w:sz w:val="28"/>
                <w:szCs w:val="28"/>
              </w:rPr>
              <w:t>робатка</w:t>
            </w:r>
          </w:p>
        </w:tc>
      </w:tr>
      <w:tr w:rsidR="00A31794" w:rsidTr="00B71A05">
        <w:trPr>
          <w:trHeight w:val="315"/>
        </w:trPr>
        <w:tc>
          <w:tcPr>
            <w:tcW w:w="9180" w:type="dxa"/>
            <w:gridSpan w:val="7"/>
            <w:tcBorders>
              <w:top w:val="single" w:sz="4" w:space="0" w:color="auto"/>
              <w:left w:val="single" w:sz="4" w:space="0" w:color="auto"/>
              <w:bottom w:val="single" w:sz="4" w:space="0" w:color="auto"/>
              <w:right w:val="nil"/>
            </w:tcBorders>
            <w:vAlign w:val="bottom"/>
          </w:tcPr>
          <w:p w:rsidR="00A31794" w:rsidRPr="00B71A05" w:rsidRDefault="00A31794" w:rsidP="00B71A05">
            <w:pPr>
              <w:jc w:val="center"/>
              <w:rPr>
                <w:sz w:val="28"/>
                <w:szCs w:val="28"/>
              </w:rPr>
            </w:pPr>
            <w:r w:rsidRPr="00B71A05">
              <w:rPr>
                <w:sz w:val="28"/>
                <w:szCs w:val="28"/>
              </w:rPr>
              <w:t>IX участок</w:t>
            </w:r>
          </w:p>
        </w:tc>
      </w:tr>
      <w:tr w:rsidR="00A31794" w:rsidTr="00B71A05">
        <w:trPr>
          <w:trHeight w:val="750"/>
        </w:trPr>
        <w:tc>
          <w:tcPr>
            <w:tcW w:w="644" w:type="dxa"/>
            <w:tcBorders>
              <w:top w:val="nil"/>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94а</w:t>
            </w:r>
          </w:p>
        </w:tc>
        <w:tc>
          <w:tcPr>
            <w:tcW w:w="2729"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Туя западная "Fastigiata"</w:t>
            </w:r>
          </w:p>
        </w:tc>
        <w:tc>
          <w:tcPr>
            <w:tcW w:w="916"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5,28</w:t>
            </w:r>
          </w:p>
        </w:tc>
        <w:tc>
          <w:tcPr>
            <w:tcW w:w="886"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1,76</w:t>
            </w:r>
          </w:p>
        </w:tc>
        <w:tc>
          <w:tcPr>
            <w:tcW w:w="752"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3</w:t>
            </w:r>
          </w:p>
        </w:tc>
        <w:tc>
          <w:tcPr>
            <w:tcW w:w="806"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c>
          <w:tcPr>
            <w:tcW w:w="2447"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рядовая посадка</w:t>
            </w:r>
          </w:p>
        </w:tc>
      </w:tr>
      <w:tr w:rsidR="00A31794" w:rsidTr="00B71A05">
        <w:trPr>
          <w:trHeight w:val="750"/>
        </w:trPr>
        <w:tc>
          <w:tcPr>
            <w:tcW w:w="644" w:type="dxa"/>
            <w:tcBorders>
              <w:top w:val="nil"/>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94б</w:t>
            </w:r>
          </w:p>
        </w:tc>
        <w:tc>
          <w:tcPr>
            <w:tcW w:w="2729"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Ель колючая "Glauca"</w:t>
            </w:r>
          </w:p>
        </w:tc>
        <w:tc>
          <w:tcPr>
            <w:tcW w:w="916"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3,52</w:t>
            </w:r>
          </w:p>
        </w:tc>
        <w:tc>
          <w:tcPr>
            <w:tcW w:w="886"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1,76</w:t>
            </w:r>
          </w:p>
        </w:tc>
        <w:tc>
          <w:tcPr>
            <w:tcW w:w="752"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2</w:t>
            </w:r>
          </w:p>
        </w:tc>
        <w:tc>
          <w:tcPr>
            <w:tcW w:w="806"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c>
          <w:tcPr>
            <w:tcW w:w="2447"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рядовая посадка</w:t>
            </w:r>
          </w:p>
        </w:tc>
      </w:tr>
      <w:tr w:rsidR="00A31794" w:rsidTr="00B71A05">
        <w:trPr>
          <w:trHeight w:val="315"/>
        </w:trPr>
        <w:tc>
          <w:tcPr>
            <w:tcW w:w="9180" w:type="dxa"/>
            <w:gridSpan w:val="7"/>
            <w:tcBorders>
              <w:top w:val="single" w:sz="4" w:space="0" w:color="auto"/>
              <w:left w:val="single" w:sz="4" w:space="0" w:color="auto"/>
              <w:bottom w:val="single" w:sz="4" w:space="0" w:color="auto"/>
              <w:right w:val="nil"/>
            </w:tcBorders>
            <w:vAlign w:val="bottom"/>
          </w:tcPr>
          <w:p w:rsidR="00A31794" w:rsidRPr="00B71A05" w:rsidRDefault="00A31794" w:rsidP="00B71A05">
            <w:pPr>
              <w:jc w:val="center"/>
              <w:rPr>
                <w:sz w:val="28"/>
                <w:szCs w:val="28"/>
              </w:rPr>
            </w:pPr>
            <w:r w:rsidRPr="00B71A05">
              <w:rPr>
                <w:sz w:val="28"/>
                <w:szCs w:val="28"/>
              </w:rPr>
              <w:t>X участок</w:t>
            </w:r>
          </w:p>
        </w:tc>
      </w:tr>
      <w:tr w:rsidR="00A31794" w:rsidTr="00B71A05">
        <w:trPr>
          <w:trHeight w:val="375"/>
        </w:trPr>
        <w:tc>
          <w:tcPr>
            <w:tcW w:w="644" w:type="dxa"/>
            <w:tcBorders>
              <w:top w:val="nil"/>
              <w:left w:val="single" w:sz="4" w:space="0" w:color="auto"/>
              <w:bottom w:val="single" w:sz="4" w:space="0" w:color="auto"/>
              <w:right w:val="single" w:sz="4" w:space="0" w:color="auto"/>
            </w:tcBorders>
            <w:shd w:val="clear" w:color="auto" w:fill="FF0000"/>
            <w:vAlign w:val="bottom"/>
          </w:tcPr>
          <w:p w:rsidR="00A31794" w:rsidRPr="00B71A05" w:rsidRDefault="00A31794" w:rsidP="00B71A05">
            <w:pPr>
              <w:jc w:val="center"/>
              <w:rPr>
                <w:sz w:val="28"/>
                <w:szCs w:val="28"/>
              </w:rPr>
            </w:pPr>
            <w:r w:rsidRPr="00B71A05">
              <w:rPr>
                <w:sz w:val="28"/>
                <w:szCs w:val="28"/>
              </w:rPr>
              <w:t>122</w:t>
            </w:r>
          </w:p>
        </w:tc>
        <w:tc>
          <w:tcPr>
            <w:tcW w:w="2729" w:type="dxa"/>
            <w:tcBorders>
              <w:top w:val="nil"/>
              <w:left w:val="nil"/>
              <w:bottom w:val="single" w:sz="4" w:space="0" w:color="auto"/>
              <w:right w:val="single" w:sz="4" w:space="0" w:color="auto"/>
            </w:tcBorders>
            <w:shd w:val="clear" w:color="auto" w:fill="FF0000"/>
            <w:vAlign w:val="bottom"/>
          </w:tcPr>
          <w:p w:rsidR="00A31794" w:rsidRPr="00B71A05" w:rsidRDefault="00A31794" w:rsidP="00B71A05">
            <w:pPr>
              <w:rPr>
                <w:sz w:val="28"/>
                <w:szCs w:val="28"/>
              </w:rPr>
            </w:pPr>
            <w:r w:rsidRPr="00B71A05">
              <w:rPr>
                <w:sz w:val="28"/>
                <w:szCs w:val="28"/>
              </w:rPr>
              <w:t>Цветник</w:t>
            </w:r>
          </w:p>
        </w:tc>
        <w:tc>
          <w:tcPr>
            <w:tcW w:w="916" w:type="dxa"/>
            <w:tcBorders>
              <w:top w:val="nil"/>
              <w:left w:val="nil"/>
              <w:bottom w:val="single" w:sz="4" w:space="0" w:color="auto"/>
              <w:right w:val="single" w:sz="4" w:space="0" w:color="auto"/>
            </w:tcBorders>
            <w:shd w:val="clear" w:color="auto" w:fill="FF0000"/>
            <w:vAlign w:val="bottom"/>
          </w:tcPr>
          <w:p w:rsidR="00A31794" w:rsidRPr="00B71A05" w:rsidRDefault="00A31794" w:rsidP="00B71A05">
            <w:pPr>
              <w:jc w:val="right"/>
              <w:rPr>
                <w:sz w:val="28"/>
                <w:szCs w:val="28"/>
              </w:rPr>
            </w:pPr>
            <w:r w:rsidRPr="00B71A05">
              <w:rPr>
                <w:sz w:val="28"/>
                <w:szCs w:val="28"/>
              </w:rPr>
              <w:t>21</w:t>
            </w:r>
          </w:p>
        </w:tc>
        <w:tc>
          <w:tcPr>
            <w:tcW w:w="886" w:type="dxa"/>
            <w:tcBorders>
              <w:top w:val="nil"/>
              <w:left w:val="nil"/>
              <w:bottom w:val="single" w:sz="4" w:space="0" w:color="auto"/>
              <w:right w:val="single" w:sz="4" w:space="0" w:color="auto"/>
            </w:tcBorders>
            <w:shd w:val="clear" w:color="auto" w:fill="FF0000"/>
            <w:vAlign w:val="bottom"/>
          </w:tcPr>
          <w:p w:rsidR="00A31794" w:rsidRPr="00B71A05" w:rsidRDefault="00A31794" w:rsidP="00B71A05">
            <w:pPr>
              <w:rPr>
                <w:sz w:val="28"/>
                <w:szCs w:val="28"/>
              </w:rPr>
            </w:pPr>
            <w:r w:rsidRPr="00B71A05">
              <w:rPr>
                <w:sz w:val="28"/>
                <w:szCs w:val="28"/>
              </w:rPr>
              <w:t> </w:t>
            </w:r>
          </w:p>
        </w:tc>
        <w:tc>
          <w:tcPr>
            <w:tcW w:w="752" w:type="dxa"/>
            <w:tcBorders>
              <w:top w:val="nil"/>
              <w:left w:val="nil"/>
              <w:bottom w:val="single" w:sz="4" w:space="0" w:color="auto"/>
              <w:right w:val="single" w:sz="4" w:space="0" w:color="auto"/>
            </w:tcBorders>
            <w:shd w:val="clear" w:color="auto" w:fill="FF0000"/>
            <w:vAlign w:val="bottom"/>
          </w:tcPr>
          <w:p w:rsidR="00A31794" w:rsidRPr="00B71A05" w:rsidRDefault="00A31794" w:rsidP="00B71A05">
            <w:pPr>
              <w:rPr>
                <w:sz w:val="28"/>
                <w:szCs w:val="28"/>
              </w:rPr>
            </w:pPr>
            <w:r w:rsidRPr="00B71A05">
              <w:rPr>
                <w:sz w:val="28"/>
                <w:szCs w:val="28"/>
              </w:rPr>
              <w:t> </w:t>
            </w:r>
          </w:p>
        </w:tc>
        <w:tc>
          <w:tcPr>
            <w:tcW w:w="806" w:type="dxa"/>
            <w:tcBorders>
              <w:top w:val="nil"/>
              <w:left w:val="nil"/>
              <w:bottom w:val="single" w:sz="4" w:space="0" w:color="auto"/>
              <w:right w:val="single" w:sz="4" w:space="0" w:color="auto"/>
            </w:tcBorders>
            <w:shd w:val="clear" w:color="auto" w:fill="FF0000"/>
            <w:vAlign w:val="bottom"/>
          </w:tcPr>
          <w:p w:rsidR="00A31794" w:rsidRPr="00B71A05" w:rsidRDefault="00A31794" w:rsidP="00B71A05">
            <w:pPr>
              <w:rPr>
                <w:sz w:val="28"/>
                <w:szCs w:val="28"/>
              </w:rPr>
            </w:pPr>
            <w:r w:rsidRPr="00B71A05">
              <w:rPr>
                <w:sz w:val="28"/>
                <w:szCs w:val="28"/>
              </w:rPr>
              <w:t> </w:t>
            </w:r>
          </w:p>
        </w:tc>
        <w:tc>
          <w:tcPr>
            <w:tcW w:w="2447" w:type="dxa"/>
            <w:tcBorders>
              <w:top w:val="nil"/>
              <w:left w:val="nil"/>
              <w:bottom w:val="single" w:sz="4" w:space="0" w:color="auto"/>
              <w:right w:val="single" w:sz="4" w:space="0" w:color="auto"/>
            </w:tcBorders>
            <w:shd w:val="clear" w:color="auto" w:fill="FF0000"/>
            <w:vAlign w:val="bottom"/>
          </w:tcPr>
          <w:p w:rsidR="00A31794" w:rsidRPr="00B71A05" w:rsidRDefault="00A31794" w:rsidP="00B71A05">
            <w:pPr>
              <w:rPr>
                <w:sz w:val="28"/>
                <w:szCs w:val="28"/>
              </w:rPr>
            </w:pPr>
            <w:r w:rsidRPr="00B71A05">
              <w:rPr>
                <w:sz w:val="28"/>
                <w:szCs w:val="28"/>
              </w:rPr>
              <w:t>бордюр</w:t>
            </w:r>
          </w:p>
        </w:tc>
      </w:tr>
      <w:tr w:rsidR="00A31794" w:rsidTr="00B71A05">
        <w:trPr>
          <w:trHeight w:val="315"/>
        </w:trPr>
        <w:tc>
          <w:tcPr>
            <w:tcW w:w="9180" w:type="dxa"/>
            <w:gridSpan w:val="7"/>
            <w:tcBorders>
              <w:top w:val="single" w:sz="4" w:space="0" w:color="auto"/>
              <w:left w:val="single" w:sz="4" w:space="0" w:color="auto"/>
              <w:bottom w:val="single" w:sz="4" w:space="0" w:color="auto"/>
              <w:right w:val="nil"/>
            </w:tcBorders>
            <w:vAlign w:val="bottom"/>
          </w:tcPr>
          <w:p w:rsidR="00A31794" w:rsidRPr="00B71A05" w:rsidRDefault="00A31794" w:rsidP="00B71A05">
            <w:pPr>
              <w:jc w:val="center"/>
              <w:rPr>
                <w:sz w:val="28"/>
                <w:szCs w:val="28"/>
              </w:rPr>
            </w:pPr>
            <w:r w:rsidRPr="00B71A05">
              <w:rPr>
                <w:sz w:val="28"/>
                <w:szCs w:val="28"/>
              </w:rPr>
              <w:t>XI участок</w:t>
            </w:r>
          </w:p>
        </w:tc>
      </w:tr>
      <w:tr w:rsidR="00A31794" w:rsidTr="00B71A05">
        <w:trPr>
          <w:trHeight w:val="1125"/>
        </w:trPr>
        <w:tc>
          <w:tcPr>
            <w:tcW w:w="644" w:type="dxa"/>
            <w:tcBorders>
              <w:top w:val="nil"/>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78а</w:t>
            </w:r>
          </w:p>
        </w:tc>
        <w:tc>
          <w:tcPr>
            <w:tcW w:w="2729"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Ясень обыкновенный "Argenteovariegata"</w:t>
            </w:r>
          </w:p>
        </w:tc>
        <w:tc>
          <w:tcPr>
            <w:tcW w:w="916"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3,61</w:t>
            </w:r>
          </w:p>
        </w:tc>
        <w:tc>
          <w:tcPr>
            <w:tcW w:w="886"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3,61</w:t>
            </w:r>
          </w:p>
        </w:tc>
        <w:tc>
          <w:tcPr>
            <w:tcW w:w="752"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w:t>
            </w:r>
          </w:p>
        </w:tc>
        <w:tc>
          <w:tcPr>
            <w:tcW w:w="806"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c>
          <w:tcPr>
            <w:tcW w:w="2447"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группа</w:t>
            </w:r>
          </w:p>
        </w:tc>
      </w:tr>
      <w:tr w:rsidR="00A31794" w:rsidTr="00B71A05">
        <w:trPr>
          <w:trHeight w:val="750"/>
        </w:trPr>
        <w:tc>
          <w:tcPr>
            <w:tcW w:w="644" w:type="dxa"/>
            <w:tcBorders>
              <w:top w:val="nil"/>
              <w:left w:val="single" w:sz="4" w:space="0" w:color="auto"/>
              <w:bottom w:val="single" w:sz="4" w:space="0" w:color="auto"/>
              <w:right w:val="single" w:sz="4" w:space="0" w:color="auto"/>
            </w:tcBorders>
            <w:shd w:val="clear" w:color="auto" w:fill="FFCC00"/>
            <w:vAlign w:val="bottom"/>
          </w:tcPr>
          <w:p w:rsidR="00A31794" w:rsidRPr="00B71A05" w:rsidRDefault="00A31794" w:rsidP="00B71A05">
            <w:pPr>
              <w:jc w:val="center"/>
              <w:rPr>
                <w:sz w:val="28"/>
                <w:szCs w:val="28"/>
              </w:rPr>
            </w:pPr>
            <w:r w:rsidRPr="00B71A05">
              <w:rPr>
                <w:sz w:val="28"/>
                <w:szCs w:val="28"/>
              </w:rPr>
              <w:t>78б</w:t>
            </w:r>
          </w:p>
        </w:tc>
        <w:tc>
          <w:tcPr>
            <w:tcW w:w="2729"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Сирень обыкновенная</w:t>
            </w:r>
          </w:p>
        </w:tc>
        <w:tc>
          <w:tcPr>
            <w:tcW w:w="916"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jc w:val="right"/>
              <w:rPr>
                <w:sz w:val="28"/>
                <w:szCs w:val="28"/>
              </w:rPr>
            </w:pPr>
            <w:r w:rsidRPr="00B71A05">
              <w:rPr>
                <w:sz w:val="28"/>
                <w:szCs w:val="28"/>
              </w:rPr>
              <w:t>18</w:t>
            </w:r>
          </w:p>
        </w:tc>
        <w:tc>
          <w:tcPr>
            <w:tcW w:w="886"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jc w:val="right"/>
              <w:rPr>
                <w:sz w:val="28"/>
                <w:szCs w:val="28"/>
              </w:rPr>
            </w:pPr>
            <w:r w:rsidRPr="00B71A05">
              <w:rPr>
                <w:sz w:val="28"/>
                <w:szCs w:val="28"/>
              </w:rPr>
              <w:t>0,5</w:t>
            </w:r>
          </w:p>
        </w:tc>
        <w:tc>
          <w:tcPr>
            <w:tcW w:w="752"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 </w:t>
            </w:r>
          </w:p>
        </w:tc>
        <w:tc>
          <w:tcPr>
            <w:tcW w:w="806"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jc w:val="right"/>
              <w:rPr>
                <w:sz w:val="28"/>
                <w:szCs w:val="28"/>
              </w:rPr>
            </w:pPr>
            <w:r w:rsidRPr="00B71A05">
              <w:rPr>
                <w:sz w:val="28"/>
                <w:szCs w:val="28"/>
              </w:rPr>
              <w:t>36</w:t>
            </w:r>
          </w:p>
        </w:tc>
        <w:tc>
          <w:tcPr>
            <w:tcW w:w="2447"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группа</w:t>
            </w:r>
          </w:p>
        </w:tc>
      </w:tr>
      <w:tr w:rsidR="00A31794" w:rsidTr="00B71A05">
        <w:trPr>
          <w:trHeight w:val="375"/>
        </w:trPr>
        <w:tc>
          <w:tcPr>
            <w:tcW w:w="644" w:type="dxa"/>
            <w:tcBorders>
              <w:top w:val="nil"/>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78в</w:t>
            </w:r>
          </w:p>
        </w:tc>
        <w:tc>
          <w:tcPr>
            <w:tcW w:w="2729"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Каштан конский</w:t>
            </w:r>
          </w:p>
        </w:tc>
        <w:tc>
          <w:tcPr>
            <w:tcW w:w="916"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3,61</w:t>
            </w:r>
          </w:p>
        </w:tc>
        <w:tc>
          <w:tcPr>
            <w:tcW w:w="886"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3,61</w:t>
            </w:r>
          </w:p>
        </w:tc>
        <w:tc>
          <w:tcPr>
            <w:tcW w:w="752"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w:t>
            </w:r>
          </w:p>
        </w:tc>
        <w:tc>
          <w:tcPr>
            <w:tcW w:w="806"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c>
          <w:tcPr>
            <w:tcW w:w="2447"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группа</w:t>
            </w:r>
          </w:p>
        </w:tc>
      </w:tr>
      <w:tr w:rsidR="00A31794" w:rsidTr="00B71A05">
        <w:trPr>
          <w:trHeight w:val="750"/>
        </w:trPr>
        <w:tc>
          <w:tcPr>
            <w:tcW w:w="644" w:type="dxa"/>
            <w:tcBorders>
              <w:top w:val="nil"/>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78г</w:t>
            </w:r>
          </w:p>
        </w:tc>
        <w:tc>
          <w:tcPr>
            <w:tcW w:w="2729"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Туя западная "Fastigiata"</w:t>
            </w:r>
          </w:p>
        </w:tc>
        <w:tc>
          <w:tcPr>
            <w:tcW w:w="916"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1,76</w:t>
            </w:r>
          </w:p>
        </w:tc>
        <w:tc>
          <w:tcPr>
            <w:tcW w:w="886"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1,76</w:t>
            </w:r>
          </w:p>
        </w:tc>
        <w:tc>
          <w:tcPr>
            <w:tcW w:w="752"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w:t>
            </w:r>
          </w:p>
        </w:tc>
        <w:tc>
          <w:tcPr>
            <w:tcW w:w="806"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c>
          <w:tcPr>
            <w:tcW w:w="2447"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группа</w:t>
            </w:r>
          </w:p>
        </w:tc>
      </w:tr>
      <w:tr w:rsidR="00A31794" w:rsidTr="00B71A05">
        <w:trPr>
          <w:trHeight w:val="375"/>
        </w:trPr>
        <w:tc>
          <w:tcPr>
            <w:tcW w:w="644" w:type="dxa"/>
            <w:tcBorders>
              <w:top w:val="nil"/>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80а</w:t>
            </w:r>
          </w:p>
        </w:tc>
        <w:tc>
          <w:tcPr>
            <w:tcW w:w="2729"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Ель колючая "Glauca"</w:t>
            </w:r>
          </w:p>
        </w:tc>
        <w:tc>
          <w:tcPr>
            <w:tcW w:w="916"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3,61</w:t>
            </w:r>
          </w:p>
        </w:tc>
        <w:tc>
          <w:tcPr>
            <w:tcW w:w="886"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3,61</w:t>
            </w:r>
          </w:p>
        </w:tc>
        <w:tc>
          <w:tcPr>
            <w:tcW w:w="752"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w:t>
            </w:r>
          </w:p>
        </w:tc>
        <w:tc>
          <w:tcPr>
            <w:tcW w:w="806"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c>
          <w:tcPr>
            <w:tcW w:w="2447"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группа</w:t>
            </w:r>
          </w:p>
        </w:tc>
      </w:tr>
      <w:tr w:rsidR="00A31794" w:rsidTr="00B71A05">
        <w:trPr>
          <w:trHeight w:val="375"/>
        </w:trPr>
        <w:tc>
          <w:tcPr>
            <w:tcW w:w="644" w:type="dxa"/>
            <w:tcBorders>
              <w:top w:val="nil"/>
              <w:left w:val="single" w:sz="4" w:space="0" w:color="auto"/>
              <w:bottom w:val="single" w:sz="4" w:space="0" w:color="auto"/>
              <w:right w:val="single" w:sz="4" w:space="0" w:color="auto"/>
            </w:tcBorders>
            <w:shd w:val="clear" w:color="auto" w:fill="FFCC00"/>
            <w:vAlign w:val="bottom"/>
          </w:tcPr>
          <w:p w:rsidR="00A31794" w:rsidRPr="00B71A05" w:rsidRDefault="00A31794" w:rsidP="00B71A05">
            <w:pPr>
              <w:jc w:val="center"/>
              <w:rPr>
                <w:sz w:val="28"/>
                <w:szCs w:val="28"/>
              </w:rPr>
            </w:pPr>
            <w:r w:rsidRPr="00B71A05">
              <w:rPr>
                <w:sz w:val="28"/>
                <w:szCs w:val="28"/>
              </w:rPr>
              <w:t>80б</w:t>
            </w:r>
          </w:p>
        </w:tc>
        <w:tc>
          <w:tcPr>
            <w:tcW w:w="2729"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Дёрен белый</w:t>
            </w:r>
          </w:p>
        </w:tc>
        <w:tc>
          <w:tcPr>
            <w:tcW w:w="916"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jc w:val="right"/>
              <w:rPr>
                <w:sz w:val="28"/>
                <w:szCs w:val="28"/>
              </w:rPr>
            </w:pPr>
            <w:r w:rsidRPr="00B71A05">
              <w:rPr>
                <w:sz w:val="28"/>
                <w:szCs w:val="28"/>
              </w:rPr>
              <w:t>14</w:t>
            </w:r>
          </w:p>
        </w:tc>
        <w:tc>
          <w:tcPr>
            <w:tcW w:w="886"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jc w:val="right"/>
              <w:rPr>
                <w:sz w:val="28"/>
                <w:szCs w:val="28"/>
              </w:rPr>
            </w:pPr>
            <w:r w:rsidRPr="00B71A05">
              <w:rPr>
                <w:sz w:val="28"/>
                <w:szCs w:val="28"/>
              </w:rPr>
              <w:t>0,38</w:t>
            </w:r>
          </w:p>
        </w:tc>
        <w:tc>
          <w:tcPr>
            <w:tcW w:w="752"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 </w:t>
            </w:r>
          </w:p>
        </w:tc>
        <w:tc>
          <w:tcPr>
            <w:tcW w:w="806"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jc w:val="right"/>
              <w:rPr>
                <w:sz w:val="28"/>
                <w:szCs w:val="28"/>
              </w:rPr>
            </w:pPr>
            <w:r w:rsidRPr="00B71A05">
              <w:rPr>
                <w:sz w:val="28"/>
                <w:szCs w:val="28"/>
              </w:rPr>
              <w:t>37</w:t>
            </w:r>
          </w:p>
        </w:tc>
        <w:tc>
          <w:tcPr>
            <w:tcW w:w="2447"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группа</w:t>
            </w:r>
          </w:p>
        </w:tc>
      </w:tr>
      <w:tr w:rsidR="00A31794" w:rsidTr="00B71A05">
        <w:trPr>
          <w:trHeight w:val="375"/>
        </w:trPr>
        <w:tc>
          <w:tcPr>
            <w:tcW w:w="644" w:type="dxa"/>
            <w:tcBorders>
              <w:top w:val="nil"/>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81а</w:t>
            </w:r>
          </w:p>
        </w:tc>
        <w:tc>
          <w:tcPr>
            <w:tcW w:w="2729"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Берёза повислая</w:t>
            </w:r>
          </w:p>
        </w:tc>
        <w:tc>
          <w:tcPr>
            <w:tcW w:w="916"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30,02</w:t>
            </w:r>
          </w:p>
        </w:tc>
        <w:tc>
          <w:tcPr>
            <w:tcW w:w="886"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0,79</w:t>
            </w:r>
          </w:p>
        </w:tc>
        <w:tc>
          <w:tcPr>
            <w:tcW w:w="752"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38</w:t>
            </w:r>
          </w:p>
        </w:tc>
        <w:tc>
          <w:tcPr>
            <w:tcW w:w="806"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c>
          <w:tcPr>
            <w:tcW w:w="2447"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массив</w:t>
            </w:r>
          </w:p>
        </w:tc>
      </w:tr>
      <w:tr w:rsidR="00A31794" w:rsidTr="00B71A05">
        <w:trPr>
          <w:trHeight w:val="750"/>
        </w:trPr>
        <w:tc>
          <w:tcPr>
            <w:tcW w:w="644" w:type="dxa"/>
            <w:tcBorders>
              <w:top w:val="nil"/>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81б</w:t>
            </w:r>
          </w:p>
        </w:tc>
        <w:tc>
          <w:tcPr>
            <w:tcW w:w="2729"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Тополь дрожащий "Erecta"</w:t>
            </w:r>
          </w:p>
        </w:tc>
        <w:tc>
          <w:tcPr>
            <w:tcW w:w="916"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7,11</w:t>
            </w:r>
          </w:p>
        </w:tc>
        <w:tc>
          <w:tcPr>
            <w:tcW w:w="886"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0,79</w:t>
            </w:r>
          </w:p>
        </w:tc>
        <w:tc>
          <w:tcPr>
            <w:tcW w:w="752"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9</w:t>
            </w:r>
          </w:p>
        </w:tc>
        <w:tc>
          <w:tcPr>
            <w:tcW w:w="806"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c>
          <w:tcPr>
            <w:tcW w:w="2447"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массив</w:t>
            </w:r>
          </w:p>
        </w:tc>
      </w:tr>
      <w:tr w:rsidR="00A31794" w:rsidTr="00B71A05">
        <w:trPr>
          <w:trHeight w:val="750"/>
        </w:trPr>
        <w:tc>
          <w:tcPr>
            <w:tcW w:w="644" w:type="dxa"/>
            <w:tcBorders>
              <w:top w:val="nil"/>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81в</w:t>
            </w:r>
          </w:p>
        </w:tc>
        <w:tc>
          <w:tcPr>
            <w:tcW w:w="2729"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Черёмуха Виргинская "Schubert"</w:t>
            </w:r>
          </w:p>
        </w:tc>
        <w:tc>
          <w:tcPr>
            <w:tcW w:w="916"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8,69</w:t>
            </w:r>
          </w:p>
        </w:tc>
        <w:tc>
          <w:tcPr>
            <w:tcW w:w="886"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0,79</w:t>
            </w:r>
          </w:p>
        </w:tc>
        <w:tc>
          <w:tcPr>
            <w:tcW w:w="752"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11</w:t>
            </w:r>
          </w:p>
        </w:tc>
        <w:tc>
          <w:tcPr>
            <w:tcW w:w="806"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c>
          <w:tcPr>
            <w:tcW w:w="2447"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массив</w:t>
            </w:r>
          </w:p>
        </w:tc>
      </w:tr>
    </w:tbl>
    <w:p w:rsidR="00A31794" w:rsidRPr="003002F2" w:rsidRDefault="00A31794" w:rsidP="00B71A05">
      <w:pPr>
        <w:rPr>
          <w:b/>
          <w:color w:val="1D1B11"/>
          <w:sz w:val="28"/>
          <w:szCs w:val="28"/>
        </w:rPr>
      </w:pPr>
      <w:r w:rsidRPr="006F4958">
        <w:rPr>
          <w:color w:val="1D1B11"/>
          <w:sz w:val="28"/>
          <w:szCs w:val="28"/>
        </w:rPr>
        <w:t>Продолжение таблицы №2</w:t>
      </w:r>
    </w:p>
    <w:p w:rsidR="00A31794" w:rsidRDefault="00A31794" w:rsidP="00B71A05">
      <w:pPr>
        <w:rPr>
          <w:b/>
          <w:color w:val="1D1B11"/>
          <w:sz w:val="28"/>
          <w:szCs w:val="28"/>
          <w:shd w:val="clear" w:color="auto" w:fill="FFFFFF"/>
        </w:rPr>
      </w:pPr>
    </w:p>
    <w:tbl>
      <w:tblPr>
        <w:tblW w:w="9180" w:type="dxa"/>
        <w:tblInd w:w="103" w:type="dxa"/>
        <w:tblLook w:val="0000"/>
      </w:tblPr>
      <w:tblGrid>
        <w:gridCol w:w="761"/>
        <w:gridCol w:w="2694"/>
        <w:gridCol w:w="845"/>
        <w:gridCol w:w="857"/>
        <w:gridCol w:w="652"/>
        <w:gridCol w:w="924"/>
        <w:gridCol w:w="2447"/>
      </w:tblGrid>
      <w:tr w:rsidR="00A31794" w:rsidTr="00B71A05">
        <w:trPr>
          <w:trHeight w:val="375"/>
        </w:trPr>
        <w:tc>
          <w:tcPr>
            <w:tcW w:w="761" w:type="dxa"/>
            <w:tcBorders>
              <w:top w:val="single" w:sz="4" w:space="0" w:color="auto"/>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81г</w:t>
            </w:r>
          </w:p>
        </w:tc>
        <w:tc>
          <w:tcPr>
            <w:tcW w:w="2694" w:type="dxa"/>
            <w:tcBorders>
              <w:top w:val="single" w:sz="4" w:space="0" w:color="auto"/>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Каштан конский</w:t>
            </w:r>
          </w:p>
        </w:tc>
        <w:tc>
          <w:tcPr>
            <w:tcW w:w="845" w:type="dxa"/>
            <w:tcBorders>
              <w:top w:val="single" w:sz="4" w:space="0" w:color="auto"/>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2,37</w:t>
            </w:r>
          </w:p>
        </w:tc>
        <w:tc>
          <w:tcPr>
            <w:tcW w:w="857" w:type="dxa"/>
            <w:tcBorders>
              <w:top w:val="single" w:sz="4" w:space="0" w:color="auto"/>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0,79</w:t>
            </w:r>
          </w:p>
        </w:tc>
        <w:tc>
          <w:tcPr>
            <w:tcW w:w="652" w:type="dxa"/>
            <w:tcBorders>
              <w:top w:val="single" w:sz="4" w:space="0" w:color="auto"/>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3</w:t>
            </w:r>
          </w:p>
        </w:tc>
        <w:tc>
          <w:tcPr>
            <w:tcW w:w="924" w:type="dxa"/>
            <w:tcBorders>
              <w:top w:val="single" w:sz="4" w:space="0" w:color="auto"/>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c>
          <w:tcPr>
            <w:tcW w:w="2447" w:type="dxa"/>
            <w:tcBorders>
              <w:top w:val="single" w:sz="4" w:space="0" w:color="auto"/>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массив</w:t>
            </w:r>
          </w:p>
        </w:tc>
      </w:tr>
      <w:tr w:rsidR="00A31794" w:rsidTr="00B71A05">
        <w:trPr>
          <w:trHeight w:val="750"/>
        </w:trPr>
        <w:tc>
          <w:tcPr>
            <w:tcW w:w="761" w:type="dxa"/>
            <w:tcBorders>
              <w:top w:val="nil"/>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81д</w:t>
            </w:r>
          </w:p>
        </w:tc>
        <w:tc>
          <w:tcPr>
            <w:tcW w:w="269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Ясень обыкновенный "Argenteovariegata"</w:t>
            </w:r>
          </w:p>
        </w:tc>
        <w:tc>
          <w:tcPr>
            <w:tcW w:w="845"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5,53</w:t>
            </w:r>
          </w:p>
        </w:tc>
        <w:tc>
          <w:tcPr>
            <w:tcW w:w="857"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0,79</w:t>
            </w:r>
          </w:p>
        </w:tc>
        <w:tc>
          <w:tcPr>
            <w:tcW w:w="652"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7</w:t>
            </w:r>
          </w:p>
        </w:tc>
        <w:tc>
          <w:tcPr>
            <w:tcW w:w="92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c>
          <w:tcPr>
            <w:tcW w:w="2447"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массив</w:t>
            </w:r>
          </w:p>
        </w:tc>
      </w:tr>
      <w:tr w:rsidR="00A31794" w:rsidTr="00B71A05">
        <w:trPr>
          <w:trHeight w:val="375"/>
        </w:trPr>
        <w:tc>
          <w:tcPr>
            <w:tcW w:w="761" w:type="dxa"/>
            <w:tcBorders>
              <w:top w:val="nil"/>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81е</w:t>
            </w:r>
          </w:p>
        </w:tc>
        <w:tc>
          <w:tcPr>
            <w:tcW w:w="269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Берёза чёрная</w:t>
            </w:r>
          </w:p>
        </w:tc>
        <w:tc>
          <w:tcPr>
            <w:tcW w:w="845"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4,74</w:t>
            </w:r>
          </w:p>
        </w:tc>
        <w:tc>
          <w:tcPr>
            <w:tcW w:w="857"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0,79</w:t>
            </w:r>
          </w:p>
        </w:tc>
        <w:tc>
          <w:tcPr>
            <w:tcW w:w="652"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6</w:t>
            </w:r>
          </w:p>
        </w:tc>
        <w:tc>
          <w:tcPr>
            <w:tcW w:w="92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c>
          <w:tcPr>
            <w:tcW w:w="2447"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массив</w:t>
            </w:r>
          </w:p>
        </w:tc>
      </w:tr>
      <w:tr w:rsidR="00A31794" w:rsidTr="00B71A05">
        <w:trPr>
          <w:trHeight w:val="750"/>
        </w:trPr>
        <w:tc>
          <w:tcPr>
            <w:tcW w:w="761" w:type="dxa"/>
            <w:tcBorders>
              <w:top w:val="nil"/>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82а</w:t>
            </w:r>
          </w:p>
        </w:tc>
        <w:tc>
          <w:tcPr>
            <w:tcW w:w="269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Берёза чёрная</w:t>
            </w:r>
          </w:p>
        </w:tc>
        <w:tc>
          <w:tcPr>
            <w:tcW w:w="845"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3,52</w:t>
            </w:r>
          </w:p>
        </w:tc>
        <w:tc>
          <w:tcPr>
            <w:tcW w:w="857"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1,76</w:t>
            </w:r>
          </w:p>
        </w:tc>
        <w:tc>
          <w:tcPr>
            <w:tcW w:w="652"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2</w:t>
            </w:r>
          </w:p>
        </w:tc>
        <w:tc>
          <w:tcPr>
            <w:tcW w:w="92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c>
          <w:tcPr>
            <w:tcW w:w="2447"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рядовая посадка</w:t>
            </w:r>
          </w:p>
        </w:tc>
      </w:tr>
      <w:tr w:rsidR="00A31794" w:rsidTr="00B71A05">
        <w:trPr>
          <w:trHeight w:val="750"/>
        </w:trPr>
        <w:tc>
          <w:tcPr>
            <w:tcW w:w="761" w:type="dxa"/>
            <w:tcBorders>
              <w:top w:val="nil"/>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82б</w:t>
            </w:r>
          </w:p>
        </w:tc>
        <w:tc>
          <w:tcPr>
            <w:tcW w:w="269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Ясень обыкновенный "Argenteovariegata"</w:t>
            </w:r>
          </w:p>
        </w:tc>
        <w:tc>
          <w:tcPr>
            <w:tcW w:w="845"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3,52</w:t>
            </w:r>
          </w:p>
        </w:tc>
        <w:tc>
          <w:tcPr>
            <w:tcW w:w="857"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1,76</w:t>
            </w:r>
          </w:p>
        </w:tc>
        <w:tc>
          <w:tcPr>
            <w:tcW w:w="652"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2</w:t>
            </w:r>
          </w:p>
        </w:tc>
        <w:tc>
          <w:tcPr>
            <w:tcW w:w="92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c>
          <w:tcPr>
            <w:tcW w:w="2447"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рядовая посадка</w:t>
            </w:r>
          </w:p>
        </w:tc>
      </w:tr>
      <w:tr w:rsidR="00A31794" w:rsidTr="00B71A05">
        <w:trPr>
          <w:trHeight w:val="750"/>
        </w:trPr>
        <w:tc>
          <w:tcPr>
            <w:tcW w:w="761" w:type="dxa"/>
            <w:tcBorders>
              <w:top w:val="nil"/>
              <w:left w:val="single" w:sz="4" w:space="0" w:color="auto"/>
              <w:bottom w:val="single" w:sz="4" w:space="0" w:color="auto"/>
              <w:right w:val="single" w:sz="4" w:space="0" w:color="auto"/>
            </w:tcBorders>
            <w:shd w:val="clear" w:color="auto" w:fill="FFCC00"/>
            <w:vAlign w:val="bottom"/>
          </w:tcPr>
          <w:p w:rsidR="00A31794" w:rsidRPr="00B71A05" w:rsidRDefault="00A31794" w:rsidP="00B71A05">
            <w:pPr>
              <w:jc w:val="center"/>
              <w:rPr>
                <w:sz w:val="28"/>
                <w:szCs w:val="28"/>
              </w:rPr>
            </w:pPr>
            <w:r w:rsidRPr="00B71A05">
              <w:rPr>
                <w:sz w:val="28"/>
                <w:szCs w:val="28"/>
              </w:rPr>
              <w:t>84</w:t>
            </w:r>
          </w:p>
        </w:tc>
        <w:tc>
          <w:tcPr>
            <w:tcW w:w="2694"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Снежноягодник белый "Laevigatus"</w:t>
            </w:r>
          </w:p>
        </w:tc>
        <w:tc>
          <w:tcPr>
            <w:tcW w:w="845"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jc w:val="right"/>
              <w:rPr>
                <w:sz w:val="28"/>
                <w:szCs w:val="28"/>
              </w:rPr>
            </w:pPr>
            <w:r w:rsidRPr="00B71A05">
              <w:rPr>
                <w:sz w:val="28"/>
                <w:szCs w:val="28"/>
              </w:rPr>
              <w:t>10</w:t>
            </w:r>
          </w:p>
        </w:tc>
        <w:tc>
          <w:tcPr>
            <w:tcW w:w="857"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jc w:val="right"/>
              <w:rPr>
                <w:sz w:val="28"/>
                <w:szCs w:val="28"/>
              </w:rPr>
            </w:pPr>
            <w:r w:rsidRPr="00B71A05">
              <w:rPr>
                <w:sz w:val="28"/>
                <w:szCs w:val="28"/>
              </w:rPr>
              <w:t>0,38</w:t>
            </w:r>
          </w:p>
        </w:tc>
        <w:tc>
          <w:tcPr>
            <w:tcW w:w="652"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 </w:t>
            </w:r>
          </w:p>
        </w:tc>
        <w:tc>
          <w:tcPr>
            <w:tcW w:w="924"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jc w:val="right"/>
              <w:rPr>
                <w:sz w:val="28"/>
                <w:szCs w:val="28"/>
              </w:rPr>
            </w:pPr>
            <w:r w:rsidRPr="00B71A05">
              <w:rPr>
                <w:sz w:val="28"/>
                <w:szCs w:val="28"/>
              </w:rPr>
              <w:t>26</w:t>
            </w:r>
          </w:p>
        </w:tc>
        <w:tc>
          <w:tcPr>
            <w:tcW w:w="2447"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куртина</w:t>
            </w:r>
          </w:p>
        </w:tc>
      </w:tr>
      <w:tr w:rsidR="00A31794" w:rsidTr="00B71A05">
        <w:trPr>
          <w:trHeight w:val="750"/>
        </w:trPr>
        <w:tc>
          <w:tcPr>
            <w:tcW w:w="761" w:type="dxa"/>
            <w:tcBorders>
              <w:top w:val="nil"/>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85а</w:t>
            </w:r>
          </w:p>
        </w:tc>
        <w:tc>
          <w:tcPr>
            <w:tcW w:w="269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Вяз шершавый</w:t>
            </w:r>
          </w:p>
        </w:tc>
        <w:tc>
          <w:tcPr>
            <w:tcW w:w="845"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1,76</w:t>
            </w:r>
          </w:p>
        </w:tc>
        <w:tc>
          <w:tcPr>
            <w:tcW w:w="857"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1,76</w:t>
            </w:r>
          </w:p>
        </w:tc>
        <w:tc>
          <w:tcPr>
            <w:tcW w:w="652"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w:t>
            </w:r>
          </w:p>
        </w:tc>
        <w:tc>
          <w:tcPr>
            <w:tcW w:w="92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c>
          <w:tcPr>
            <w:tcW w:w="2447"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рядовая посадка</w:t>
            </w:r>
          </w:p>
        </w:tc>
      </w:tr>
      <w:tr w:rsidR="00A31794" w:rsidTr="00B71A05">
        <w:trPr>
          <w:trHeight w:val="750"/>
        </w:trPr>
        <w:tc>
          <w:tcPr>
            <w:tcW w:w="761" w:type="dxa"/>
            <w:tcBorders>
              <w:top w:val="nil"/>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85б</w:t>
            </w:r>
          </w:p>
        </w:tc>
        <w:tc>
          <w:tcPr>
            <w:tcW w:w="269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Яблоня гибридная "John Downey"</w:t>
            </w:r>
          </w:p>
        </w:tc>
        <w:tc>
          <w:tcPr>
            <w:tcW w:w="845"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1,76</w:t>
            </w:r>
          </w:p>
        </w:tc>
        <w:tc>
          <w:tcPr>
            <w:tcW w:w="857"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1,76</w:t>
            </w:r>
          </w:p>
        </w:tc>
        <w:tc>
          <w:tcPr>
            <w:tcW w:w="652"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w:t>
            </w:r>
          </w:p>
        </w:tc>
        <w:tc>
          <w:tcPr>
            <w:tcW w:w="92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c>
          <w:tcPr>
            <w:tcW w:w="2447"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рядовая посадка</w:t>
            </w:r>
          </w:p>
        </w:tc>
      </w:tr>
      <w:tr w:rsidR="00A31794" w:rsidTr="00B71A05">
        <w:trPr>
          <w:trHeight w:val="750"/>
        </w:trPr>
        <w:tc>
          <w:tcPr>
            <w:tcW w:w="761" w:type="dxa"/>
            <w:tcBorders>
              <w:top w:val="nil"/>
              <w:left w:val="single" w:sz="4" w:space="0" w:color="auto"/>
              <w:bottom w:val="single" w:sz="4" w:space="0" w:color="auto"/>
              <w:right w:val="single" w:sz="4" w:space="0" w:color="auto"/>
            </w:tcBorders>
            <w:shd w:val="clear" w:color="auto" w:fill="FFCC00"/>
            <w:vAlign w:val="bottom"/>
          </w:tcPr>
          <w:p w:rsidR="00A31794" w:rsidRPr="00B71A05" w:rsidRDefault="00A31794" w:rsidP="00B71A05">
            <w:pPr>
              <w:jc w:val="center"/>
              <w:rPr>
                <w:sz w:val="28"/>
                <w:szCs w:val="28"/>
              </w:rPr>
            </w:pPr>
            <w:r w:rsidRPr="00B71A05">
              <w:rPr>
                <w:sz w:val="28"/>
                <w:szCs w:val="28"/>
              </w:rPr>
              <w:t>86</w:t>
            </w:r>
          </w:p>
        </w:tc>
        <w:tc>
          <w:tcPr>
            <w:tcW w:w="2694"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Спирея Японская</w:t>
            </w:r>
          </w:p>
        </w:tc>
        <w:tc>
          <w:tcPr>
            <w:tcW w:w="845"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jc w:val="right"/>
              <w:rPr>
                <w:sz w:val="28"/>
                <w:szCs w:val="28"/>
              </w:rPr>
            </w:pPr>
            <w:r w:rsidRPr="00B71A05">
              <w:rPr>
                <w:sz w:val="28"/>
                <w:szCs w:val="28"/>
              </w:rPr>
              <w:t>3,75</w:t>
            </w:r>
          </w:p>
        </w:tc>
        <w:tc>
          <w:tcPr>
            <w:tcW w:w="857"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jc w:val="right"/>
              <w:rPr>
                <w:sz w:val="28"/>
                <w:szCs w:val="28"/>
              </w:rPr>
            </w:pPr>
            <w:r w:rsidRPr="00B71A05">
              <w:rPr>
                <w:sz w:val="28"/>
                <w:szCs w:val="28"/>
              </w:rPr>
              <w:t>0,17</w:t>
            </w:r>
          </w:p>
        </w:tc>
        <w:tc>
          <w:tcPr>
            <w:tcW w:w="652"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 </w:t>
            </w:r>
          </w:p>
        </w:tc>
        <w:tc>
          <w:tcPr>
            <w:tcW w:w="924"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7,5/22</w:t>
            </w:r>
          </w:p>
        </w:tc>
        <w:tc>
          <w:tcPr>
            <w:tcW w:w="2447"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свободнорастущая ж.и.</w:t>
            </w:r>
          </w:p>
        </w:tc>
      </w:tr>
      <w:tr w:rsidR="00A31794" w:rsidTr="00B71A05">
        <w:trPr>
          <w:trHeight w:val="750"/>
        </w:trPr>
        <w:tc>
          <w:tcPr>
            <w:tcW w:w="761" w:type="dxa"/>
            <w:tcBorders>
              <w:top w:val="nil"/>
              <w:left w:val="single" w:sz="4" w:space="0" w:color="auto"/>
              <w:bottom w:val="single" w:sz="4" w:space="0" w:color="auto"/>
              <w:right w:val="single" w:sz="4" w:space="0" w:color="auto"/>
            </w:tcBorders>
            <w:shd w:val="clear" w:color="auto" w:fill="FFCC00"/>
            <w:vAlign w:val="bottom"/>
          </w:tcPr>
          <w:p w:rsidR="00A31794" w:rsidRPr="00B71A05" w:rsidRDefault="00A31794" w:rsidP="00B71A05">
            <w:pPr>
              <w:jc w:val="center"/>
              <w:rPr>
                <w:sz w:val="28"/>
                <w:szCs w:val="28"/>
              </w:rPr>
            </w:pPr>
            <w:r w:rsidRPr="00B71A05">
              <w:rPr>
                <w:sz w:val="28"/>
                <w:szCs w:val="28"/>
              </w:rPr>
              <w:t>87</w:t>
            </w:r>
          </w:p>
        </w:tc>
        <w:tc>
          <w:tcPr>
            <w:tcW w:w="2694"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Спирея Японская</w:t>
            </w:r>
          </w:p>
        </w:tc>
        <w:tc>
          <w:tcPr>
            <w:tcW w:w="845"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jc w:val="right"/>
              <w:rPr>
                <w:sz w:val="28"/>
                <w:szCs w:val="28"/>
              </w:rPr>
            </w:pPr>
            <w:r w:rsidRPr="00B71A05">
              <w:rPr>
                <w:sz w:val="28"/>
                <w:szCs w:val="28"/>
              </w:rPr>
              <w:t>4,5</w:t>
            </w:r>
          </w:p>
        </w:tc>
        <w:tc>
          <w:tcPr>
            <w:tcW w:w="857"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jc w:val="right"/>
              <w:rPr>
                <w:sz w:val="28"/>
                <w:szCs w:val="28"/>
              </w:rPr>
            </w:pPr>
            <w:r w:rsidRPr="00B71A05">
              <w:rPr>
                <w:sz w:val="28"/>
                <w:szCs w:val="28"/>
              </w:rPr>
              <w:t>0,17</w:t>
            </w:r>
          </w:p>
        </w:tc>
        <w:tc>
          <w:tcPr>
            <w:tcW w:w="652"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 </w:t>
            </w:r>
          </w:p>
        </w:tc>
        <w:tc>
          <w:tcPr>
            <w:tcW w:w="924"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9/27</w:t>
            </w:r>
          </w:p>
        </w:tc>
        <w:tc>
          <w:tcPr>
            <w:tcW w:w="2447"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свободнорастущая ж.и.</w:t>
            </w:r>
          </w:p>
        </w:tc>
      </w:tr>
      <w:tr w:rsidR="00A31794" w:rsidTr="00B71A05">
        <w:trPr>
          <w:trHeight w:val="750"/>
        </w:trPr>
        <w:tc>
          <w:tcPr>
            <w:tcW w:w="761" w:type="dxa"/>
            <w:tcBorders>
              <w:top w:val="nil"/>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91а</w:t>
            </w:r>
          </w:p>
        </w:tc>
        <w:tc>
          <w:tcPr>
            <w:tcW w:w="269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Туя западная "Fastigiata"</w:t>
            </w:r>
          </w:p>
        </w:tc>
        <w:tc>
          <w:tcPr>
            <w:tcW w:w="845"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0,79</w:t>
            </w:r>
          </w:p>
        </w:tc>
        <w:tc>
          <w:tcPr>
            <w:tcW w:w="857"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0,79</w:t>
            </w:r>
          </w:p>
        </w:tc>
        <w:tc>
          <w:tcPr>
            <w:tcW w:w="652"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w:t>
            </w:r>
          </w:p>
        </w:tc>
        <w:tc>
          <w:tcPr>
            <w:tcW w:w="92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c>
          <w:tcPr>
            <w:tcW w:w="2447"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массив</w:t>
            </w:r>
          </w:p>
        </w:tc>
      </w:tr>
      <w:tr w:rsidR="00A31794" w:rsidTr="00B71A05">
        <w:trPr>
          <w:trHeight w:val="375"/>
        </w:trPr>
        <w:tc>
          <w:tcPr>
            <w:tcW w:w="761" w:type="dxa"/>
            <w:tcBorders>
              <w:top w:val="nil"/>
              <w:left w:val="single" w:sz="4" w:space="0" w:color="auto"/>
              <w:bottom w:val="single" w:sz="4" w:space="0" w:color="auto"/>
              <w:right w:val="single" w:sz="4" w:space="0" w:color="auto"/>
            </w:tcBorders>
            <w:shd w:val="clear" w:color="auto" w:fill="FFCC00"/>
            <w:vAlign w:val="bottom"/>
          </w:tcPr>
          <w:p w:rsidR="00A31794" w:rsidRPr="00B71A05" w:rsidRDefault="00A31794" w:rsidP="00B71A05">
            <w:pPr>
              <w:jc w:val="center"/>
              <w:rPr>
                <w:sz w:val="28"/>
                <w:szCs w:val="28"/>
              </w:rPr>
            </w:pPr>
            <w:r w:rsidRPr="00B71A05">
              <w:rPr>
                <w:sz w:val="28"/>
                <w:szCs w:val="28"/>
              </w:rPr>
              <w:t>91б</w:t>
            </w:r>
          </w:p>
        </w:tc>
        <w:tc>
          <w:tcPr>
            <w:tcW w:w="2694"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Дёрен белый</w:t>
            </w:r>
          </w:p>
        </w:tc>
        <w:tc>
          <w:tcPr>
            <w:tcW w:w="845"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jc w:val="right"/>
              <w:rPr>
                <w:sz w:val="28"/>
                <w:szCs w:val="28"/>
              </w:rPr>
            </w:pPr>
            <w:r w:rsidRPr="00B71A05">
              <w:rPr>
                <w:sz w:val="28"/>
                <w:szCs w:val="28"/>
              </w:rPr>
              <w:t>16</w:t>
            </w:r>
          </w:p>
        </w:tc>
        <w:tc>
          <w:tcPr>
            <w:tcW w:w="857"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jc w:val="right"/>
              <w:rPr>
                <w:sz w:val="28"/>
                <w:szCs w:val="28"/>
              </w:rPr>
            </w:pPr>
            <w:r w:rsidRPr="00B71A05">
              <w:rPr>
                <w:sz w:val="28"/>
                <w:szCs w:val="28"/>
              </w:rPr>
              <w:t>0,38</w:t>
            </w:r>
          </w:p>
        </w:tc>
        <w:tc>
          <w:tcPr>
            <w:tcW w:w="652"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 </w:t>
            </w:r>
          </w:p>
        </w:tc>
        <w:tc>
          <w:tcPr>
            <w:tcW w:w="924"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jc w:val="right"/>
              <w:rPr>
                <w:sz w:val="28"/>
                <w:szCs w:val="28"/>
              </w:rPr>
            </w:pPr>
            <w:r w:rsidRPr="00B71A05">
              <w:rPr>
                <w:sz w:val="28"/>
                <w:szCs w:val="28"/>
              </w:rPr>
              <w:t>42</w:t>
            </w:r>
          </w:p>
        </w:tc>
        <w:tc>
          <w:tcPr>
            <w:tcW w:w="2447"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массив</w:t>
            </w:r>
          </w:p>
        </w:tc>
      </w:tr>
      <w:tr w:rsidR="00A31794" w:rsidTr="00B71A05">
        <w:trPr>
          <w:trHeight w:val="375"/>
        </w:trPr>
        <w:tc>
          <w:tcPr>
            <w:tcW w:w="761" w:type="dxa"/>
            <w:tcBorders>
              <w:top w:val="nil"/>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91в</w:t>
            </w:r>
          </w:p>
        </w:tc>
        <w:tc>
          <w:tcPr>
            <w:tcW w:w="269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Каштан конский</w:t>
            </w:r>
          </w:p>
        </w:tc>
        <w:tc>
          <w:tcPr>
            <w:tcW w:w="845"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3,16</w:t>
            </w:r>
          </w:p>
        </w:tc>
        <w:tc>
          <w:tcPr>
            <w:tcW w:w="857"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0,79</w:t>
            </w:r>
          </w:p>
        </w:tc>
        <w:tc>
          <w:tcPr>
            <w:tcW w:w="652"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4</w:t>
            </w:r>
          </w:p>
        </w:tc>
        <w:tc>
          <w:tcPr>
            <w:tcW w:w="92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c>
          <w:tcPr>
            <w:tcW w:w="2447"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массив</w:t>
            </w:r>
          </w:p>
        </w:tc>
      </w:tr>
      <w:tr w:rsidR="00A31794" w:rsidTr="00B71A05">
        <w:trPr>
          <w:trHeight w:val="750"/>
        </w:trPr>
        <w:tc>
          <w:tcPr>
            <w:tcW w:w="761" w:type="dxa"/>
            <w:tcBorders>
              <w:top w:val="nil"/>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91г</w:t>
            </w:r>
          </w:p>
        </w:tc>
        <w:tc>
          <w:tcPr>
            <w:tcW w:w="269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Тополь дрожащий "Erecta"</w:t>
            </w:r>
          </w:p>
        </w:tc>
        <w:tc>
          <w:tcPr>
            <w:tcW w:w="845"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5,53</w:t>
            </w:r>
          </w:p>
        </w:tc>
        <w:tc>
          <w:tcPr>
            <w:tcW w:w="857"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0,79</w:t>
            </w:r>
          </w:p>
        </w:tc>
        <w:tc>
          <w:tcPr>
            <w:tcW w:w="652"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7</w:t>
            </w:r>
          </w:p>
        </w:tc>
        <w:tc>
          <w:tcPr>
            <w:tcW w:w="92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c>
          <w:tcPr>
            <w:tcW w:w="2447"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массив</w:t>
            </w:r>
          </w:p>
        </w:tc>
      </w:tr>
      <w:tr w:rsidR="00A31794" w:rsidTr="00B71A05">
        <w:trPr>
          <w:trHeight w:val="750"/>
        </w:trPr>
        <w:tc>
          <w:tcPr>
            <w:tcW w:w="761" w:type="dxa"/>
            <w:tcBorders>
              <w:top w:val="nil"/>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91д</w:t>
            </w:r>
          </w:p>
        </w:tc>
        <w:tc>
          <w:tcPr>
            <w:tcW w:w="269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Клён остролистный "Krimson King"</w:t>
            </w:r>
          </w:p>
        </w:tc>
        <w:tc>
          <w:tcPr>
            <w:tcW w:w="845"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1,58</w:t>
            </w:r>
          </w:p>
        </w:tc>
        <w:tc>
          <w:tcPr>
            <w:tcW w:w="857"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0,79</w:t>
            </w:r>
          </w:p>
        </w:tc>
        <w:tc>
          <w:tcPr>
            <w:tcW w:w="652"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2</w:t>
            </w:r>
          </w:p>
        </w:tc>
        <w:tc>
          <w:tcPr>
            <w:tcW w:w="92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c>
          <w:tcPr>
            <w:tcW w:w="2447"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массив</w:t>
            </w:r>
          </w:p>
        </w:tc>
      </w:tr>
      <w:tr w:rsidR="00A31794" w:rsidTr="00B71A05">
        <w:trPr>
          <w:trHeight w:val="375"/>
        </w:trPr>
        <w:tc>
          <w:tcPr>
            <w:tcW w:w="761" w:type="dxa"/>
            <w:tcBorders>
              <w:top w:val="nil"/>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91е</w:t>
            </w:r>
          </w:p>
        </w:tc>
        <w:tc>
          <w:tcPr>
            <w:tcW w:w="269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Берёза чёрная</w:t>
            </w:r>
          </w:p>
        </w:tc>
        <w:tc>
          <w:tcPr>
            <w:tcW w:w="845"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1,58</w:t>
            </w:r>
          </w:p>
        </w:tc>
        <w:tc>
          <w:tcPr>
            <w:tcW w:w="857"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0,79</w:t>
            </w:r>
          </w:p>
        </w:tc>
        <w:tc>
          <w:tcPr>
            <w:tcW w:w="652"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2</w:t>
            </w:r>
          </w:p>
        </w:tc>
        <w:tc>
          <w:tcPr>
            <w:tcW w:w="92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c>
          <w:tcPr>
            <w:tcW w:w="2447"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массив</w:t>
            </w:r>
          </w:p>
        </w:tc>
      </w:tr>
      <w:tr w:rsidR="00A31794" w:rsidTr="00B71A05">
        <w:trPr>
          <w:trHeight w:val="750"/>
        </w:trPr>
        <w:tc>
          <w:tcPr>
            <w:tcW w:w="761" w:type="dxa"/>
            <w:tcBorders>
              <w:top w:val="nil"/>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91ж</w:t>
            </w:r>
          </w:p>
        </w:tc>
        <w:tc>
          <w:tcPr>
            <w:tcW w:w="269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Ясень обыкновенный "Argenteovariegata"</w:t>
            </w:r>
          </w:p>
        </w:tc>
        <w:tc>
          <w:tcPr>
            <w:tcW w:w="845"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0,79</w:t>
            </w:r>
          </w:p>
        </w:tc>
        <w:tc>
          <w:tcPr>
            <w:tcW w:w="857"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0,79</w:t>
            </w:r>
          </w:p>
        </w:tc>
        <w:tc>
          <w:tcPr>
            <w:tcW w:w="652"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w:t>
            </w:r>
          </w:p>
        </w:tc>
        <w:tc>
          <w:tcPr>
            <w:tcW w:w="92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c>
          <w:tcPr>
            <w:tcW w:w="2447"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массив</w:t>
            </w:r>
          </w:p>
        </w:tc>
      </w:tr>
      <w:tr w:rsidR="00A31794" w:rsidTr="00B71A05">
        <w:trPr>
          <w:trHeight w:val="375"/>
        </w:trPr>
        <w:tc>
          <w:tcPr>
            <w:tcW w:w="761" w:type="dxa"/>
            <w:tcBorders>
              <w:top w:val="nil"/>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91з</w:t>
            </w:r>
          </w:p>
        </w:tc>
        <w:tc>
          <w:tcPr>
            <w:tcW w:w="269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Ива белая</w:t>
            </w:r>
          </w:p>
        </w:tc>
        <w:tc>
          <w:tcPr>
            <w:tcW w:w="845"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0,79</w:t>
            </w:r>
          </w:p>
        </w:tc>
        <w:tc>
          <w:tcPr>
            <w:tcW w:w="857"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0,79</w:t>
            </w:r>
          </w:p>
        </w:tc>
        <w:tc>
          <w:tcPr>
            <w:tcW w:w="652"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w:t>
            </w:r>
          </w:p>
        </w:tc>
        <w:tc>
          <w:tcPr>
            <w:tcW w:w="92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c>
          <w:tcPr>
            <w:tcW w:w="2447"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массив</w:t>
            </w:r>
          </w:p>
        </w:tc>
      </w:tr>
      <w:tr w:rsidR="00A31794" w:rsidTr="00B71A05">
        <w:trPr>
          <w:trHeight w:val="750"/>
        </w:trPr>
        <w:tc>
          <w:tcPr>
            <w:tcW w:w="761" w:type="dxa"/>
            <w:tcBorders>
              <w:top w:val="nil"/>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97а</w:t>
            </w:r>
          </w:p>
        </w:tc>
        <w:tc>
          <w:tcPr>
            <w:tcW w:w="269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Туя западная "Fastigiata"</w:t>
            </w:r>
          </w:p>
        </w:tc>
        <w:tc>
          <w:tcPr>
            <w:tcW w:w="845"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3,52</w:t>
            </w:r>
          </w:p>
        </w:tc>
        <w:tc>
          <w:tcPr>
            <w:tcW w:w="857"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1,76</w:t>
            </w:r>
          </w:p>
        </w:tc>
        <w:tc>
          <w:tcPr>
            <w:tcW w:w="652"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2</w:t>
            </w:r>
          </w:p>
        </w:tc>
        <w:tc>
          <w:tcPr>
            <w:tcW w:w="92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c>
          <w:tcPr>
            <w:tcW w:w="2447"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рядовая посадка</w:t>
            </w:r>
          </w:p>
        </w:tc>
      </w:tr>
      <w:tr w:rsidR="00A31794" w:rsidTr="00B71A05">
        <w:trPr>
          <w:trHeight w:val="750"/>
        </w:trPr>
        <w:tc>
          <w:tcPr>
            <w:tcW w:w="761" w:type="dxa"/>
            <w:tcBorders>
              <w:top w:val="nil"/>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97б</w:t>
            </w:r>
          </w:p>
        </w:tc>
        <w:tc>
          <w:tcPr>
            <w:tcW w:w="269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Ель колючая "Glauca"</w:t>
            </w:r>
          </w:p>
        </w:tc>
        <w:tc>
          <w:tcPr>
            <w:tcW w:w="845"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1,76</w:t>
            </w:r>
          </w:p>
        </w:tc>
        <w:tc>
          <w:tcPr>
            <w:tcW w:w="857"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1,76</w:t>
            </w:r>
          </w:p>
        </w:tc>
        <w:tc>
          <w:tcPr>
            <w:tcW w:w="652"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w:t>
            </w:r>
          </w:p>
        </w:tc>
        <w:tc>
          <w:tcPr>
            <w:tcW w:w="92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c>
          <w:tcPr>
            <w:tcW w:w="2447"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рядовая посадка</w:t>
            </w:r>
          </w:p>
        </w:tc>
      </w:tr>
    </w:tbl>
    <w:p w:rsidR="00A31794" w:rsidRDefault="00A31794" w:rsidP="00B71A05">
      <w:pPr>
        <w:rPr>
          <w:b/>
          <w:color w:val="1D1B11"/>
          <w:sz w:val="28"/>
          <w:szCs w:val="28"/>
          <w:shd w:val="clear" w:color="auto" w:fill="FFFFFF"/>
        </w:rPr>
      </w:pPr>
    </w:p>
    <w:p w:rsidR="00A31794" w:rsidRDefault="00A31794" w:rsidP="00B71A05">
      <w:pPr>
        <w:rPr>
          <w:b/>
          <w:color w:val="1D1B11"/>
          <w:sz w:val="28"/>
          <w:szCs w:val="28"/>
          <w:shd w:val="clear" w:color="auto" w:fill="FFFFFF"/>
        </w:rPr>
      </w:pPr>
      <w:r w:rsidRPr="006F4958">
        <w:rPr>
          <w:color w:val="1D1B11"/>
          <w:sz w:val="28"/>
          <w:szCs w:val="28"/>
        </w:rPr>
        <w:t>Продолжение таблицы №2</w:t>
      </w:r>
    </w:p>
    <w:p w:rsidR="00A31794" w:rsidRDefault="00A31794" w:rsidP="00B71A05">
      <w:pPr>
        <w:rPr>
          <w:b/>
          <w:color w:val="1D1B11"/>
          <w:sz w:val="28"/>
          <w:szCs w:val="28"/>
          <w:shd w:val="clear" w:color="auto" w:fill="FFFFFF"/>
        </w:rPr>
      </w:pPr>
    </w:p>
    <w:tbl>
      <w:tblPr>
        <w:tblW w:w="9180" w:type="dxa"/>
        <w:tblInd w:w="103" w:type="dxa"/>
        <w:tblLook w:val="0000"/>
      </w:tblPr>
      <w:tblGrid>
        <w:gridCol w:w="1014"/>
        <w:gridCol w:w="2652"/>
        <w:gridCol w:w="953"/>
        <w:gridCol w:w="949"/>
        <w:gridCol w:w="854"/>
        <w:gridCol w:w="924"/>
        <w:gridCol w:w="1834"/>
      </w:tblGrid>
      <w:tr w:rsidR="00A31794" w:rsidTr="00B71A05">
        <w:trPr>
          <w:trHeight w:val="750"/>
        </w:trPr>
        <w:tc>
          <w:tcPr>
            <w:tcW w:w="808" w:type="dxa"/>
            <w:tcBorders>
              <w:top w:val="single" w:sz="4" w:space="0" w:color="auto"/>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99</w:t>
            </w:r>
          </w:p>
        </w:tc>
        <w:tc>
          <w:tcPr>
            <w:tcW w:w="2803" w:type="dxa"/>
            <w:tcBorders>
              <w:top w:val="single" w:sz="4" w:space="0" w:color="auto"/>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Кизильник блестящий</w:t>
            </w:r>
          </w:p>
        </w:tc>
        <w:tc>
          <w:tcPr>
            <w:tcW w:w="967" w:type="dxa"/>
            <w:tcBorders>
              <w:top w:val="single" w:sz="4" w:space="0" w:color="auto"/>
              <w:left w:val="nil"/>
              <w:bottom w:val="single" w:sz="4" w:space="0" w:color="auto"/>
              <w:right w:val="single" w:sz="4" w:space="0" w:color="auto"/>
            </w:tcBorders>
            <w:shd w:val="clear" w:color="auto" w:fill="FFCC00"/>
            <w:vAlign w:val="bottom"/>
          </w:tcPr>
          <w:p w:rsidR="00A31794" w:rsidRPr="00B71A05" w:rsidRDefault="00A31794" w:rsidP="00B71A05">
            <w:pPr>
              <w:jc w:val="right"/>
              <w:rPr>
                <w:sz w:val="28"/>
                <w:szCs w:val="28"/>
              </w:rPr>
            </w:pPr>
            <w:r w:rsidRPr="00B71A05">
              <w:rPr>
                <w:sz w:val="28"/>
                <w:szCs w:val="28"/>
              </w:rPr>
              <w:t>3,75</w:t>
            </w:r>
          </w:p>
        </w:tc>
        <w:tc>
          <w:tcPr>
            <w:tcW w:w="982" w:type="dxa"/>
            <w:tcBorders>
              <w:top w:val="single" w:sz="4" w:space="0" w:color="auto"/>
              <w:left w:val="nil"/>
              <w:bottom w:val="single" w:sz="4" w:space="0" w:color="auto"/>
              <w:right w:val="single" w:sz="4" w:space="0" w:color="auto"/>
            </w:tcBorders>
            <w:shd w:val="clear" w:color="auto" w:fill="FFCC00"/>
            <w:vAlign w:val="bottom"/>
          </w:tcPr>
          <w:p w:rsidR="00A31794" w:rsidRPr="00B71A05" w:rsidRDefault="00A31794" w:rsidP="00B71A05">
            <w:pPr>
              <w:jc w:val="right"/>
              <w:rPr>
                <w:sz w:val="28"/>
                <w:szCs w:val="28"/>
              </w:rPr>
            </w:pPr>
            <w:r w:rsidRPr="00B71A05">
              <w:rPr>
                <w:sz w:val="28"/>
                <w:szCs w:val="28"/>
              </w:rPr>
              <w:t>0,17</w:t>
            </w:r>
          </w:p>
        </w:tc>
        <w:tc>
          <w:tcPr>
            <w:tcW w:w="883" w:type="dxa"/>
            <w:tcBorders>
              <w:top w:val="single" w:sz="4" w:space="0" w:color="auto"/>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 </w:t>
            </w:r>
          </w:p>
        </w:tc>
        <w:tc>
          <w:tcPr>
            <w:tcW w:w="874" w:type="dxa"/>
            <w:tcBorders>
              <w:top w:val="single" w:sz="4" w:space="0" w:color="auto"/>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7,5/22</w:t>
            </w:r>
          </w:p>
        </w:tc>
        <w:tc>
          <w:tcPr>
            <w:tcW w:w="1863" w:type="dxa"/>
            <w:tcBorders>
              <w:top w:val="single" w:sz="4" w:space="0" w:color="auto"/>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стриженная ж.и.</w:t>
            </w:r>
          </w:p>
        </w:tc>
      </w:tr>
      <w:tr w:rsidR="00A31794" w:rsidTr="00B71A05">
        <w:trPr>
          <w:trHeight w:val="750"/>
        </w:trPr>
        <w:tc>
          <w:tcPr>
            <w:tcW w:w="808" w:type="dxa"/>
            <w:tcBorders>
              <w:top w:val="nil"/>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100а</w:t>
            </w:r>
          </w:p>
        </w:tc>
        <w:tc>
          <w:tcPr>
            <w:tcW w:w="2803"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Туя западная "Fastigiata"</w:t>
            </w:r>
          </w:p>
        </w:tc>
        <w:tc>
          <w:tcPr>
            <w:tcW w:w="967"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3,52</w:t>
            </w:r>
          </w:p>
        </w:tc>
        <w:tc>
          <w:tcPr>
            <w:tcW w:w="982"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1,76</w:t>
            </w:r>
          </w:p>
        </w:tc>
        <w:tc>
          <w:tcPr>
            <w:tcW w:w="883"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2</w:t>
            </w:r>
          </w:p>
        </w:tc>
        <w:tc>
          <w:tcPr>
            <w:tcW w:w="87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c>
          <w:tcPr>
            <w:tcW w:w="1863"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рядовая посадка</w:t>
            </w:r>
          </w:p>
        </w:tc>
      </w:tr>
      <w:tr w:rsidR="00A31794" w:rsidTr="00B71A05">
        <w:trPr>
          <w:trHeight w:val="750"/>
        </w:trPr>
        <w:tc>
          <w:tcPr>
            <w:tcW w:w="808" w:type="dxa"/>
            <w:tcBorders>
              <w:top w:val="nil"/>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100б</w:t>
            </w:r>
          </w:p>
        </w:tc>
        <w:tc>
          <w:tcPr>
            <w:tcW w:w="2803"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Ель колючая "Glauca"</w:t>
            </w:r>
          </w:p>
        </w:tc>
        <w:tc>
          <w:tcPr>
            <w:tcW w:w="967"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1,76</w:t>
            </w:r>
          </w:p>
        </w:tc>
        <w:tc>
          <w:tcPr>
            <w:tcW w:w="982"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1,76</w:t>
            </w:r>
          </w:p>
        </w:tc>
        <w:tc>
          <w:tcPr>
            <w:tcW w:w="883"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w:t>
            </w:r>
          </w:p>
        </w:tc>
        <w:tc>
          <w:tcPr>
            <w:tcW w:w="87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c>
          <w:tcPr>
            <w:tcW w:w="1863"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рядовая посадка</w:t>
            </w:r>
          </w:p>
        </w:tc>
      </w:tr>
      <w:tr w:rsidR="00A31794" w:rsidTr="00B71A05">
        <w:trPr>
          <w:trHeight w:val="750"/>
        </w:trPr>
        <w:tc>
          <w:tcPr>
            <w:tcW w:w="808" w:type="dxa"/>
            <w:tcBorders>
              <w:top w:val="nil"/>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102</w:t>
            </w:r>
          </w:p>
        </w:tc>
        <w:tc>
          <w:tcPr>
            <w:tcW w:w="2803"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Кизильник блестящий</w:t>
            </w:r>
          </w:p>
        </w:tc>
        <w:tc>
          <w:tcPr>
            <w:tcW w:w="967"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jc w:val="right"/>
              <w:rPr>
                <w:sz w:val="28"/>
                <w:szCs w:val="28"/>
              </w:rPr>
            </w:pPr>
            <w:r w:rsidRPr="00B71A05">
              <w:rPr>
                <w:sz w:val="28"/>
                <w:szCs w:val="28"/>
              </w:rPr>
              <w:t>3,75</w:t>
            </w:r>
          </w:p>
        </w:tc>
        <w:tc>
          <w:tcPr>
            <w:tcW w:w="982"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jc w:val="right"/>
              <w:rPr>
                <w:sz w:val="28"/>
                <w:szCs w:val="28"/>
              </w:rPr>
            </w:pPr>
            <w:r w:rsidRPr="00B71A05">
              <w:rPr>
                <w:sz w:val="28"/>
                <w:szCs w:val="28"/>
              </w:rPr>
              <w:t>0,17</w:t>
            </w:r>
          </w:p>
        </w:tc>
        <w:tc>
          <w:tcPr>
            <w:tcW w:w="883"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 </w:t>
            </w:r>
          </w:p>
        </w:tc>
        <w:tc>
          <w:tcPr>
            <w:tcW w:w="874"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7,5/22</w:t>
            </w:r>
          </w:p>
        </w:tc>
        <w:tc>
          <w:tcPr>
            <w:tcW w:w="1863"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стриженная ж.и.</w:t>
            </w:r>
          </w:p>
        </w:tc>
      </w:tr>
      <w:tr w:rsidR="00A31794" w:rsidTr="00B71A05">
        <w:trPr>
          <w:trHeight w:val="750"/>
        </w:trPr>
        <w:tc>
          <w:tcPr>
            <w:tcW w:w="808" w:type="dxa"/>
            <w:tcBorders>
              <w:top w:val="nil"/>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103а</w:t>
            </w:r>
          </w:p>
        </w:tc>
        <w:tc>
          <w:tcPr>
            <w:tcW w:w="2803"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Туя западная "Fastigiata"</w:t>
            </w:r>
          </w:p>
        </w:tc>
        <w:tc>
          <w:tcPr>
            <w:tcW w:w="967"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3,52</w:t>
            </w:r>
          </w:p>
        </w:tc>
        <w:tc>
          <w:tcPr>
            <w:tcW w:w="982"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1,76</w:t>
            </w:r>
          </w:p>
        </w:tc>
        <w:tc>
          <w:tcPr>
            <w:tcW w:w="883"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2</w:t>
            </w:r>
          </w:p>
        </w:tc>
        <w:tc>
          <w:tcPr>
            <w:tcW w:w="87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c>
          <w:tcPr>
            <w:tcW w:w="1863"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рядовая посадка</w:t>
            </w:r>
          </w:p>
        </w:tc>
      </w:tr>
      <w:tr w:rsidR="00A31794" w:rsidTr="00B71A05">
        <w:trPr>
          <w:trHeight w:val="750"/>
        </w:trPr>
        <w:tc>
          <w:tcPr>
            <w:tcW w:w="808" w:type="dxa"/>
            <w:tcBorders>
              <w:top w:val="nil"/>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103б</w:t>
            </w:r>
          </w:p>
        </w:tc>
        <w:tc>
          <w:tcPr>
            <w:tcW w:w="2803"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Ель колючая "Glauca"</w:t>
            </w:r>
          </w:p>
        </w:tc>
        <w:tc>
          <w:tcPr>
            <w:tcW w:w="967"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1,76</w:t>
            </w:r>
          </w:p>
        </w:tc>
        <w:tc>
          <w:tcPr>
            <w:tcW w:w="982"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1,76</w:t>
            </w:r>
          </w:p>
        </w:tc>
        <w:tc>
          <w:tcPr>
            <w:tcW w:w="883"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w:t>
            </w:r>
          </w:p>
        </w:tc>
        <w:tc>
          <w:tcPr>
            <w:tcW w:w="874"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c>
          <w:tcPr>
            <w:tcW w:w="1863"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рядовая посадка</w:t>
            </w:r>
          </w:p>
        </w:tc>
      </w:tr>
      <w:tr w:rsidR="00A31794" w:rsidTr="00B71A05">
        <w:trPr>
          <w:trHeight w:val="750"/>
        </w:trPr>
        <w:tc>
          <w:tcPr>
            <w:tcW w:w="808" w:type="dxa"/>
            <w:tcBorders>
              <w:top w:val="nil"/>
              <w:left w:val="single" w:sz="4" w:space="0" w:color="auto"/>
              <w:bottom w:val="single" w:sz="4" w:space="0" w:color="auto"/>
              <w:right w:val="single" w:sz="4" w:space="0" w:color="auto"/>
            </w:tcBorders>
            <w:vAlign w:val="bottom"/>
          </w:tcPr>
          <w:p w:rsidR="00A31794" w:rsidRPr="00B71A05" w:rsidRDefault="00A31794" w:rsidP="00B71A05">
            <w:pPr>
              <w:jc w:val="center"/>
              <w:rPr>
                <w:sz w:val="28"/>
                <w:szCs w:val="28"/>
              </w:rPr>
            </w:pPr>
            <w:r w:rsidRPr="00B71A05">
              <w:rPr>
                <w:sz w:val="28"/>
                <w:szCs w:val="28"/>
              </w:rPr>
              <w:t>106</w:t>
            </w:r>
          </w:p>
        </w:tc>
        <w:tc>
          <w:tcPr>
            <w:tcW w:w="2803"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Кизильник блестящий</w:t>
            </w:r>
          </w:p>
        </w:tc>
        <w:tc>
          <w:tcPr>
            <w:tcW w:w="967"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jc w:val="right"/>
              <w:rPr>
                <w:sz w:val="28"/>
                <w:szCs w:val="28"/>
              </w:rPr>
            </w:pPr>
            <w:r w:rsidRPr="00B71A05">
              <w:rPr>
                <w:sz w:val="28"/>
                <w:szCs w:val="28"/>
              </w:rPr>
              <w:t>3,75</w:t>
            </w:r>
          </w:p>
        </w:tc>
        <w:tc>
          <w:tcPr>
            <w:tcW w:w="982"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jc w:val="right"/>
              <w:rPr>
                <w:sz w:val="28"/>
                <w:szCs w:val="28"/>
              </w:rPr>
            </w:pPr>
            <w:r w:rsidRPr="00B71A05">
              <w:rPr>
                <w:sz w:val="28"/>
                <w:szCs w:val="28"/>
              </w:rPr>
              <w:t>0,17</w:t>
            </w:r>
          </w:p>
        </w:tc>
        <w:tc>
          <w:tcPr>
            <w:tcW w:w="883"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 </w:t>
            </w:r>
          </w:p>
        </w:tc>
        <w:tc>
          <w:tcPr>
            <w:tcW w:w="874"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7,5/22</w:t>
            </w:r>
          </w:p>
        </w:tc>
        <w:tc>
          <w:tcPr>
            <w:tcW w:w="1863" w:type="dxa"/>
            <w:tcBorders>
              <w:top w:val="nil"/>
              <w:left w:val="nil"/>
              <w:bottom w:val="single" w:sz="4" w:space="0" w:color="auto"/>
              <w:right w:val="single" w:sz="4" w:space="0" w:color="auto"/>
            </w:tcBorders>
            <w:shd w:val="clear" w:color="auto" w:fill="FFCC00"/>
            <w:vAlign w:val="bottom"/>
          </w:tcPr>
          <w:p w:rsidR="00A31794" w:rsidRPr="00B71A05" w:rsidRDefault="00A31794" w:rsidP="00B71A05">
            <w:pPr>
              <w:rPr>
                <w:sz w:val="28"/>
                <w:szCs w:val="28"/>
              </w:rPr>
            </w:pPr>
            <w:r w:rsidRPr="00B71A05">
              <w:rPr>
                <w:sz w:val="28"/>
                <w:szCs w:val="28"/>
              </w:rPr>
              <w:t>стриженная ж.и.</w:t>
            </w:r>
          </w:p>
        </w:tc>
      </w:tr>
      <w:tr w:rsidR="00A31794" w:rsidTr="00B71A05">
        <w:trPr>
          <w:trHeight w:val="750"/>
        </w:trPr>
        <w:tc>
          <w:tcPr>
            <w:tcW w:w="808" w:type="dxa"/>
            <w:tcBorders>
              <w:top w:val="nil"/>
              <w:left w:val="single" w:sz="4" w:space="0" w:color="auto"/>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Итого:</w:t>
            </w:r>
          </w:p>
        </w:tc>
        <w:tc>
          <w:tcPr>
            <w:tcW w:w="2803"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c>
          <w:tcPr>
            <w:tcW w:w="967"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100,5</w:t>
            </w:r>
          </w:p>
        </w:tc>
        <w:tc>
          <w:tcPr>
            <w:tcW w:w="982"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c>
          <w:tcPr>
            <w:tcW w:w="883"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866</w:t>
            </w:r>
          </w:p>
        </w:tc>
        <w:tc>
          <w:tcPr>
            <w:tcW w:w="874" w:type="dxa"/>
            <w:tcBorders>
              <w:top w:val="nil"/>
              <w:left w:val="nil"/>
              <w:bottom w:val="single" w:sz="4" w:space="0" w:color="auto"/>
              <w:right w:val="single" w:sz="4" w:space="0" w:color="auto"/>
            </w:tcBorders>
            <w:vAlign w:val="bottom"/>
          </w:tcPr>
          <w:p w:rsidR="00A31794" w:rsidRPr="00B71A05" w:rsidRDefault="00A31794" w:rsidP="00B71A05">
            <w:pPr>
              <w:jc w:val="right"/>
              <w:rPr>
                <w:sz w:val="28"/>
                <w:szCs w:val="28"/>
              </w:rPr>
            </w:pPr>
            <w:r w:rsidRPr="00B71A05">
              <w:rPr>
                <w:sz w:val="28"/>
                <w:szCs w:val="28"/>
              </w:rPr>
              <w:t>2428</w:t>
            </w:r>
          </w:p>
        </w:tc>
        <w:tc>
          <w:tcPr>
            <w:tcW w:w="1863" w:type="dxa"/>
            <w:tcBorders>
              <w:top w:val="nil"/>
              <w:left w:val="nil"/>
              <w:bottom w:val="single" w:sz="4" w:space="0" w:color="auto"/>
              <w:right w:val="single" w:sz="4" w:space="0" w:color="auto"/>
            </w:tcBorders>
            <w:vAlign w:val="bottom"/>
          </w:tcPr>
          <w:p w:rsidR="00A31794" w:rsidRPr="00B71A05" w:rsidRDefault="00A31794" w:rsidP="00B71A05">
            <w:pPr>
              <w:rPr>
                <w:sz w:val="28"/>
                <w:szCs w:val="28"/>
              </w:rPr>
            </w:pPr>
            <w:r w:rsidRPr="00B71A05">
              <w:rPr>
                <w:sz w:val="28"/>
                <w:szCs w:val="28"/>
              </w:rPr>
              <w:t> </w:t>
            </w:r>
          </w:p>
        </w:tc>
      </w:tr>
    </w:tbl>
    <w:p w:rsidR="00A31794" w:rsidRDefault="00A31794" w:rsidP="00B71A05">
      <w:pPr>
        <w:rPr>
          <w:b/>
          <w:color w:val="1D1B11"/>
          <w:sz w:val="28"/>
          <w:szCs w:val="28"/>
          <w:shd w:val="clear" w:color="auto" w:fill="FFFFFF"/>
        </w:rPr>
      </w:pPr>
    </w:p>
    <w:p w:rsidR="00A31794" w:rsidRDefault="00A31794" w:rsidP="0015660A">
      <w:pPr>
        <w:jc w:val="center"/>
        <w:rPr>
          <w:b/>
          <w:color w:val="1D1B11"/>
          <w:sz w:val="28"/>
          <w:szCs w:val="28"/>
          <w:shd w:val="clear" w:color="auto" w:fill="FFFFFF"/>
        </w:rPr>
      </w:pPr>
    </w:p>
    <w:p w:rsidR="00A31794" w:rsidRPr="006F4958" w:rsidRDefault="00A31794" w:rsidP="0015660A">
      <w:pPr>
        <w:jc w:val="center"/>
        <w:rPr>
          <w:b/>
          <w:color w:val="1D1B11"/>
          <w:sz w:val="28"/>
          <w:szCs w:val="28"/>
          <w:shd w:val="clear" w:color="auto" w:fill="FFFFFF"/>
        </w:rPr>
      </w:pPr>
      <w:r w:rsidRPr="006F4958">
        <w:rPr>
          <w:b/>
          <w:color w:val="1D1B11"/>
          <w:sz w:val="28"/>
          <w:szCs w:val="28"/>
          <w:shd w:val="clear" w:color="auto" w:fill="FFFFFF"/>
        </w:rPr>
        <w:t>Вывод.</w:t>
      </w:r>
    </w:p>
    <w:p w:rsidR="00A31794" w:rsidRPr="006F4958" w:rsidRDefault="00A31794" w:rsidP="0015660A">
      <w:pPr>
        <w:jc w:val="both"/>
        <w:rPr>
          <w:b/>
          <w:color w:val="1D1B11"/>
          <w:sz w:val="28"/>
          <w:szCs w:val="28"/>
          <w:shd w:val="clear" w:color="auto" w:fill="FFFFFF"/>
        </w:rPr>
      </w:pPr>
    </w:p>
    <w:p w:rsidR="00A31794" w:rsidRPr="006F4958" w:rsidRDefault="00A31794" w:rsidP="0015660A">
      <w:pPr>
        <w:ind w:firstLine="708"/>
        <w:jc w:val="both"/>
        <w:rPr>
          <w:color w:val="1D1B11"/>
          <w:sz w:val="28"/>
          <w:szCs w:val="28"/>
        </w:rPr>
      </w:pPr>
      <w:r w:rsidRPr="006F4958">
        <w:rPr>
          <w:color w:val="1D1B11"/>
          <w:sz w:val="28"/>
          <w:szCs w:val="28"/>
          <w:shd w:val="clear" w:color="auto" w:fill="FFFFFF"/>
        </w:rPr>
        <w:t>Для</w:t>
      </w:r>
      <w:r w:rsidRPr="006F4958">
        <w:rPr>
          <w:b/>
          <w:color w:val="1D1B11"/>
          <w:sz w:val="28"/>
          <w:szCs w:val="28"/>
        </w:rPr>
        <w:t xml:space="preserve"> </w:t>
      </w:r>
      <w:r w:rsidRPr="006F4958">
        <w:rPr>
          <w:color w:val="1D1B11"/>
          <w:sz w:val="28"/>
          <w:szCs w:val="28"/>
        </w:rPr>
        <w:t>реализации проекта в натуру</w:t>
      </w:r>
      <w:r w:rsidRPr="006F4958">
        <w:rPr>
          <w:b/>
          <w:color w:val="1D1B11"/>
          <w:sz w:val="28"/>
          <w:szCs w:val="28"/>
        </w:rPr>
        <w:t xml:space="preserve"> </w:t>
      </w:r>
      <w:r w:rsidRPr="006F4958">
        <w:rPr>
          <w:color w:val="1D1B11"/>
          <w:sz w:val="28"/>
          <w:szCs w:val="28"/>
        </w:rPr>
        <w:t>согласно генеральному плану необходимо приобрести и высадить следующее колич</w:t>
      </w:r>
      <w:r>
        <w:rPr>
          <w:color w:val="1D1B11"/>
          <w:sz w:val="28"/>
          <w:szCs w:val="28"/>
        </w:rPr>
        <w:t>ество посадочного материала: 866</w:t>
      </w:r>
      <w:r w:rsidRPr="006F4958">
        <w:rPr>
          <w:color w:val="1D1B11"/>
          <w:sz w:val="28"/>
          <w:szCs w:val="28"/>
        </w:rPr>
        <w:t xml:space="preserve"> деревьев и 2428 кустарников. </w:t>
      </w:r>
    </w:p>
    <w:p w:rsidR="00A31794" w:rsidRPr="006F4958" w:rsidRDefault="00A31794" w:rsidP="003E664D">
      <w:pPr>
        <w:jc w:val="both"/>
        <w:rPr>
          <w:b/>
          <w:color w:val="1D1B11"/>
          <w:sz w:val="28"/>
          <w:szCs w:val="28"/>
        </w:rPr>
      </w:pPr>
      <w:r w:rsidRPr="006F4958">
        <w:rPr>
          <w:color w:val="1D1B11"/>
          <w:sz w:val="28"/>
          <w:szCs w:val="28"/>
        </w:rPr>
        <w:t>Общая площадь под посадку составляет 1829,38м</w:t>
      </w:r>
      <w:r w:rsidRPr="006F4958">
        <w:rPr>
          <w:color w:val="1D1B11"/>
          <w:sz w:val="28"/>
          <w:szCs w:val="28"/>
          <w:vertAlign w:val="superscript"/>
        </w:rPr>
        <w:t>2</w:t>
      </w:r>
      <w:r w:rsidRPr="006F4958">
        <w:rPr>
          <w:color w:val="1D1B11"/>
          <w:sz w:val="28"/>
          <w:szCs w:val="28"/>
        </w:rPr>
        <w:t>, под цветочное устройство 100,5м</w:t>
      </w:r>
      <w:r w:rsidRPr="006F4958">
        <w:rPr>
          <w:color w:val="1D1B11"/>
          <w:sz w:val="28"/>
          <w:szCs w:val="28"/>
          <w:vertAlign w:val="superscript"/>
        </w:rPr>
        <w:t>2</w:t>
      </w:r>
      <w:r w:rsidRPr="006F4958">
        <w:rPr>
          <w:color w:val="1D1B11"/>
          <w:sz w:val="28"/>
          <w:szCs w:val="28"/>
        </w:rPr>
        <w:t>.</w:t>
      </w:r>
      <w:r w:rsidRPr="006F4958">
        <w:rPr>
          <w:b/>
          <w:color w:val="1D1B11"/>
          <w:sz w:val="28"/>
          <w:szCs w:val="28"/>
        </w:rPr>
        <w:br/>
      </w:r>
    </w:p>
    <w:p w:rsidR="00A31794" w:rsidRPr="006F4958" w:rsidRDefault="00A31794" w:rsidP="001B4D80">
      <w:pPr>
        <w:ind w:firstLine="708"/>
        <w:rPr>
          <w:b/>
          <w:color w:val="1D1B11"/>
          <w:sz w:val="28"/>
          <w:szCs w:val="28"/>
        </w:rPr>
      </w:pPr>
    </w:p>
    <w:p w:rsidR="00A31794" w:rsidRPr="006F4958" w:rsidRDefault="00A31794" w:rsidP="001B4D80">
      <w:pPr>
        <w:ind w:firstLine="708"/>
        <w:rPr>
          <w:b/>
          <w:color w:val="1D1B11"/>
          <w:sz w:val="28"/>
          <w:szCs w:val="28"/>
        </w:rPr>
      </w:pPr>
    </w:p>
    <w:p w:rsidR="00A31794" w:rsidRPr="006F4958" w:rsidRDefault="00A31794" w:rsidP="001B4D80">
      <w:pPr>
        <w:rPr>
          <w:b/>
          <w:color w:val="1D1B11"/>
          <w:sz w:val="28"/>
          <w:szCs w:val="28"/>
        </w:rPr>
      </w:pPr>
    </w:p>
    <w:p w:rsidR="00A31794" w:rsidRPr="006F4958" w:rsidRDefault="00A31794" w:rsidP="001B4D80">
      <w:pPr>
        <w:rPr>
          <w:b/>
          <w:color w:val="1D1B11"/>
          <w:sz w:val="28"/>
          <w:szCs w:val="28"/>
        </w:rPr>
      </w:pPr>
    </w:p>
    <w:p w:rsidR="00A31794" w:rsidRPr="006F4958" w:rsidRDefault="00A31794" w:rsidP="001B4D80">
      <w:pPr>
        <w:rPr>
          <w:b/>
          <w:color w:val="1D1B11"/>
          <w:sz w:val="28"/>
          <w:szCs w:val="28"/>
        </w:rPr>
      </w:pPr>
    </w:p>
    <w:p w:rsidR="00A31794" w:rsidRPr="006F4958" w:rsidRDefault="00A31794" w:rsidP="001B4D80">
      <w:pPr>
        <w:rPr>
          <w:b/>
          <w:color w:val="1D1B11"/>
          <w:sz w:val="28"/>
          <w:szCs w:val="28"/>
        </w:rPr>
      </w:pPr>
    </w:p>
    <w:p w:rsidR="00A31794" w:rsidRPr="006F4958" w:rsidRDefault="00A31794" w:rsidP="001B4D80">
      <w:pPr>
        <w:rPr>
          <w:b/>
          <w:color w:val="1D1B11"/>
          <w:sz w:val="28"/>
          <w:szCs w:val="28"/>
        </w:rPr>
      </w:pPr>
    </w:p>
    <w:p w:rsidR="00A31794" w:rsidRPr="006F4958" w:rsidRDefault="00A31794" w:rsidP="001B4D80">
      <w:pPr>
        <w:rPr>
          <w:b/>
          <w:color w:val="1D1B11"/>
          <w:sz w:val="28"/>
          <w:szCs w:val="28"/>
        </w:rPr>
      </w:pPr>
    </w:p>
    <w:p w:rsidR="00A31794" w:rsidRPr="006F4958" w:rsidRDefault="00A31794" w:rsidP="001B4D80">
      <w:pPr>
        <w:rPr>
          <w:b/>
          <w:color w:val="1D1B11"/>
          <w:sz w:val="28"/>
          <w:szCs w:val="28"/>
        </w:rPr>
      </w:pPr>
    </w:p>
    <w:p w:rsidR="00A31794" w:rsidRPr="006F4958" w:rsidRDefault="00A31794" w:rsidP="001B4D80">
      <w:pPr>
        <w:rPr>
          <w:b/>
          <w:color w:val="1D1B11"/>
          <w:sz w:val="28"/>
          <w:szCs w:val="28"/>
        </w:rPr>
      </w:pPr>
    </w:p>
    <w:p w:rsidR="00A31794" w:rsidRPr="006F4958" w:rsidRDefault="00A31794" w:rsidP="001B4D80">
      <w:pPr>
        <w:rPr>
          <w:b/>
          <w:color w:val="1D1B11"/>
          <w:sz w:val="28"/>
          <w:szCs w:val="28"/>
        </w:rPr>
      </w:pPr>
    </w:p>
    <w:p w:rsidR="00A31794" w:rsidRPr="006F4958" w:rsidRDefault="00A31794" w:rsidP="001B4D80">
      <w:pPr>
        <w:rPr>
          <w:b/>
          <w:color w:val="1D1B11"/>
          <w:sz w:val="28"/>
          <w:szCs w:val="28"/>
        </w:rPr>
      </w:pPr>
    </w:p>
    <w:p w:rsidR="00A31794" w:rsidRPr="006F4958" w:rsidRDefault="00A31794" w:rsidP="001B4D80">
      <w:pPr>
        <w:rPr>
          <w:b/>
          <w:color w:val="1D1B11"/>
          <w:sz w:val="28"/>
          <w:szCs w:val="28"/>
        </w:rPr>
      </w:pPr>
    </w:p>
    <w:p w:rsidR="00A31794" w:rsidRDefault="00A31794" w:rsidP="00B71A05">
      <w:pPr>
        <w:rPr>
          <w:b/>
          <w:color w:val="1D1B11"/>
          <w:sz w:val="28"/>
          <w:szCs w:val="28"/>
        </w:rPr>
      </w:pPr>
    </w:p>
    <w:p w:rsidR="00A31794" w:rsidRPr="006F4958" w:rsidRDefault="00A31794" w:rsidP="00B71A05">
      <w:pPr>
        <w:rPr>
          <w:b/>
          <w:color w:val="1D1B11"/>
          <w:sz w:val="28"/>
          <w:szCs w:val="28"/>
        </w:rPr>
      </w:pPr>
    </w:p>
    <w:p w:rsidR="00A31794" w:rsidRPr="006F4958" w:rsidRDefault="00A31794" w:rsidP="003E664D">
      <w:pPr>
        <w:ind w:firstLine="708"/>
        <w:jc w:val="center"/>
        <w:rPr>
          <w:b/>
          <w:color w:val="1D1B11"/>
          <w:sz w:val="28"/>
          <w:szCs w:val="28"/>
          <w:shd w:val="clear" w:color="auto" w:fill="FFFFFF"/>
        </w:rPr>
      </w:pPr>
      <w:r w:rsidRPr="006F4958">
        <w:rPr>
          <w:b/>
          <w:color w:val="1D1B11"/>
          <w:sz w:val="28"/>
          <w:szCs w:val="28"/>
          <w:shd w:val="clear" w:color="auto" w:fill="FFFFFF"/>
        </w:rPr>
        <w:t>3.2 Выборочная ведомость.</w:t>
      </w:r>
    </w:p>
    <w:p w:rsidR="00A31794" w:rsidRPr="006F4958" w:rsidRDefault="00A31794" w:rsidP="001B4D80">
      <w:pPr>
        <w:ind w:firstLine="708"/>
        <w:rPr>
          <w:b/>
          <w:color w:val="1D1B11"/>
          <w:sz w:val="28"/>
          <w:szCs w:val="28"/>
          <w:shd w:val="clear" w:color="auto" w:fill="FFFFFF"/>
        </w:rPr>
      </w:pPr>
    </w:p>
    <w:p w:rsidR="00A31794" w:rsidRPr="006F4958" w:rsidRDefault="00A31794" w:rsidP="001B4D80">
      <w:pPr>
        <w:ind w:firstLine="708"/>
        <w:rPr>
          <w:color w:val="1D1B11"/>
          <w:sz w:val="28"/>
          <w:szCs w:val="28"/>
        </w:rPr>
      </w:pPr>
      <w:r w:rsidRPr="006F4958">
        <w:rPr>
          <w:color w:val="1D1B11"/>
          <w:sz w:val="28"/>
          <w:szCs w:val="28"/>
        </w:rPr>
        <w:t>Таблица №3</w:t>
      </w:r>
    </w:p>
    <w:p w:rsidR="00A31794" w:rsidRPr="006F4958" w:rsidRDefault="00A31794" w:rsidP="001B4D80">
      <w:pPr>
        <w:ind w:firstLine="708"/>
        <w:rPr>
          <w:color w:val="1D1B11"/>
          <w:sz w:val="28"/>
          <w:szCs w:val="28"/>
        </w:rPr>
      </w:pPr>
    </w:p>
    <w:tbl>
      <w:tblPr>
        <w:tblW w:w="10422" w:type="dxa"/>
        <w:tblInd w:w="103" w:type="dxa"/>
        <w:tblLook w:val="0000"/>
      </w:tblPr>
      <w:tblGrid>
        <w:gridCol w:w="1161"/>
        <w:gridCol w:w="2102"/>
        <w:gridCol w:w="1554"/>
        <w:gridCol w:w="1565"/>
        <w:gridCol w:w="1617"/>
        <w:gridCol w:w="1367"/>
        <w:gridCol w:w="1056"/>
      </w:tblGrid>
      <w:tr w:rsidR="00A31794" w:rsidTr="00B71A05">
        <w:trPr>
          <w:trHeight w:val="375"/>
        </w:trPr>
        <w:tc>
          <w:tcPr>
            <w:tcW w:w="1207" w:type="dxa"/>
            <w:vMerge w:val="restart"/>
            <w:tcBorders>
              <w:top w:val="single" w:sz="4" w:space="0" w:color="auto"/>
              <w:left w:val="single" w:sz="4" w:space="0" w:color="auto"/>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 п/п</w:t>
            </w:r>
          </w:p>
        </w:tc>
        <w:tc>
          <w:tcPr>
            <w:tcW w:w="3656" w:type="dxa"/>
            <w:gridSpan w:val="2"/>
            <w:tcBorders>
              <w:top w:val="single" w:sz="4" w:space="0" w:color="auto"/>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Наименование растений</w:t>
            </w:r>
          </w:p>
        </w:tc>
        <w:tc>
          <w:tcPr>
            <w:tcW w:w="1567" w:type="dxa"/>
            <w:vMerge w:val="restart"/>
            <w:tcBorders>
              <w:top w:val="single" w:sz="4" w:space="0" w:color="auto"/>
              <w:left w:val="single" w:sz="4" w:space="0" w:color="auto"/>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Тип посадки / размер кома</w:t>
            </w:r>
          </w:p>
        </w:tc>
        <w:tc>
          <w:tcPr>
            <w:tcW w:w="1581" w:type="dxa"/>
            <w:vMerge w:val="restart"/>
            <w:tcBorders>
              <w:top w:val="single" w:sz="4" w:space="0" w:color="auto"/>
              <w:left w:val="single" w:sz="4" w:space="0" w:color="auto"/>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Количество (шт.)</w:t>
            </w:r>
          </w:p>
        </w:tc>
        <w:tc>
          <w:tcPr>
            <w:tcW w:w="1379" w:type="dxa"/>
            <w:vMerge w:val="restart"/>
            <w:tcBorders>
              <w:top w:val="single" w:sz="4" w:space="0" w:color="auto"/>
              <w:left w:val="single" w:sz="4" w:space="0" w:color="auto"/>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Цена за единицу (руб.)</w:t>
            </w:r>
          </w:p>
        </w:tc>
        <w:tc>
          <w:tcPr>
            <w:tcW w:w="1032" w:type="dxa"/>
            <w:vMerge w:val="restart"/>
            <w:tcBorders>
              <w:top w:val="single" w:sz="4" w:space="0" w:color="auto"/>
              <w:left w:val="single" w:sz="4" w:space="0" w:color="auto"/>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Сумма (руб.)</w:t>
            </w:r>
          </w:p>
        </w:tc>
      </w:tr>
      <w:tr w:rsidR="00A31794" w:rsidTr="00B71A05">
        <w:trPr>
          <w:trHeight w:val="375"/>
        </w:trPr>
        <w:tc>
          <w:tcPr>
            <w:tcW w:w="1207" w:type="dxa"/>
            <w:vMerge/>
            <w:tcBorders>
              <w:top w:val="single" w:sz="4" w:space="0" w:color="auto"/>
              <w:left w:val="single" w:sz="4" w:space="0" w:color="auto"/>
              <w:bottom w:val="single" w:sz="4" w:space="0" w:color="auto"/>
              <w:right w:val="single" w:sz="4" w:space="0" w:color="auto"/>
            </w:tcBorders>
            <w:vAlign w:val="center"/>
          </w:tcPr>
          <w:p w:rsidR="00A31794" w:rsidRPr="00B71A05" w:rsidRDefault="00A31794" w:rsidP="00B71A05">
            <w:pPr>
              <w:rPr>
                <w:sz w:val="28"/>
                <w:szCs w:val="28"/>
              </w:rPr>
            </w:pPr>
          </w:p>
        </w:tc>
        <w:tc>
          <w:tcPr>
            <w:tcW w:w="213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Русское</w:t>
            </w:r>
          </w:p>
        </w:tc>
        <w:tc>
          <w:tcPr>
            <w:tcW w:w="1519"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Латинское</w:t>
            </w:r>
          </w:p>
        </w:tc>
        <w:tc>
          <w:tcPr>
            <w:tcW w:w="1567" w:type="dxa"/>
            <w:vMerge/>
            <w:tcBorders>
              <w:top w:val="single" w:sz="4" w:space="0" w:color="auto"/>
              <w:left w:val="single" w:sz="4" w:space="0" w:color="auto"/>
              <w:bottom w:val="single" w:sz="4" w:space="0" w:color="auto"/>
              <w:right w:val="single" w:sz="4" w:space="0" w:color="auto"/>
            </w:tcBorders>
            <w:vAlign w:val="center"/>
          </w:tcPr>
          <w:p w:rsidR="00A31794" w:rsidRPr="00B71A05" w:rsidRDefault="00A31794" w:rsidP="00B71A05">
            <w:pPr>
              <w:rPr>
                <w:sz w:val="28"/>
                <w:szCs w:val="28"/>
              </w:rPr>
            </w:pPr>
          </w:p>
        </w:tc>
        <w:tc>
          <w:tcPr>
            <w:tcW w:w="1581" w:type="dxa"/>
            <w:vMerge/>
            <w:tcBorders>
              <w:top w:val="single" w:sz="4" w:space="0" w:color="auto"/>
              <w:left w:val="single" w:sz="4" w:space="0" w:color="auto"/>
              <w:bottom w:val="single" w:sz="4" w:space="0" w:color="auto"/>
              <w:right w:val="single" w:sz="4" w:space="0" w:color="auto"/>
            </w:tcBorders>
            <w:vAlign w:val="center"/>
          </w:tcPr>
          <w:p w:rsidR="00A31794" w:rsidRPr="00B71A05" w:rsidRDefault="00A31794" w:rsidP="00B71A05">
            <w:pPr>
              <w:rPr>
                <w:sz w:val="28"/>
                <w:szCs w:val="28"/>
              </w:rPr>
            </w:pPr>
          </w:p>
        </w:tc>
        <w:tc>
          <w:tcPr>
            <w:tcW w:w="1379" w:type="dxa"/>
            <w:vMerge/>
            <w:tcBorders>
              <w:top w:val="single" w:sz="4" w:space="0" w:color="auto"/>
              <w:left w:val="single" w:sz="4" w:space="0" w:color="auto"/>
              <w:bottom w:val="single" w:sz="4" w:space="0" w:color="auto"/>
              <w:right w:val="single" w:sz="4" w:space="0" w:color="auto"/>
            </w:tcBorders>
            <w:vAlign w:val="center"/>
          </w:tcPr>
          <w:p w:rsidR="00A31794" w:rsidRPr="00B71A05" w:rsidRDefault="00A31794" w:rsidP="00B71A05">
            <w:pPr>
              <w:rPr>
                <w:sz w:val="28"/>
                <w:szCs w:val="28"/>
              </w:rPr>
            </w:pPr>
          </w:p>
        </w:tc>
        <w:tc>
          <w:tcPr>
            <w:tcW w:w="1032" w:type="dxa"/>
            <w:vMerge/>
            <w:tcBorders>
              <w:top w:val="single" w:sz="4" w:space="0" w:color="auto"/>
              <w:left w:val="single" w:sz="4" w:space="0" w:color="auto"/>
              <w:bottom w:val="single" w:sz="4" w:space="0" w:color="auto"/>
              <w:right w:val="single" w:sz="4" w:space="0" w:color="auto"/>
            </w:tcBorders>
            <w:vAlign w:val="center"/>
          </w:tcPr>
          <w:p w:rsidR="00A31794" w:rsidRPr="00B71A05" w:rsidRDefault="00A31794" w:rsidP="00B71A05">
            <w:pPr>
              <w:rPr>
                <w:sz w:val="28"/>
                <w:szCs w:val="28"/>
              </w:rPr>
            </w:pPr>
          </w:p>
        </w:tc>
      </w:tr>
      <w:tr w:rsidR="00A31794" w:rsidTr="00B71A05">
        <w:trPr>
          <w:trHeight w:val="375"/>
        </w:trPr>
        <w:tc>
          <w:tcPr>
            <w:tcW w:w="1207"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w:t>
            </w:r>
          </w:p>
        </w:tc>
        <w:tc>
          <w:tcPr>
            <w:tcW w:w="213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2</w:t>
            </w:r>
          </w:p>
        </w:tc>
        <w:tc>
          <w:tcPr>
            <w:tcW w:w="1519"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3</w:t>
            </w:r>
          </w:p>
        </w:tc>
        <w:tc>
          <w:tcPr>
            <w:tcW w:w="1567"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4</w:t>
            </w:r>
          </w:p>
        </w:tc>
        <w:tc>
          <w:tcPr>
            <w:tcW w:w="1581"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5</w:t>
            </w:r>
          </w:p>
        </w:tc>
        <w:tc>
          <w:tcPr>
            <w:tcW w:w="1379"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6</w:t>
            </w:r>
          </w:p>
        </w:tc>
        <w:tc>
          <w:tcPr>
            <w:tcW w:w="1032"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7</w:t>
            </w:r>
          </w:p>
        </w:tc>
      </w:tr>
      <w:tr w:rsidR="00A31794" w:rsidTr="00B71A05">
        <w:trPr>
          <w:trHeight w:val="375"/>
        </w:trPr>
        <w:tc>
          <w:tcPr>
            <w:tcW w:w="10422" w:type="dxa"/>
            <w:gridSpan w:val="7"/>
            <w:tcBorders>
              <w:top w:val="single" w:sz="4" w:space="0" w:color="auto"/>
              <w:left w:val="single" w:sz="4" w:space="0" w:color="auto"/>
              <w:bottom w:val="single" w:sz="4" w:space="0" w:color="auto"/>
              <w:right w:val="single" w:sz="4" w:space="0" w:color="auto"/>
            </w:tcBorders>
            <w:vAlign w:val="center"/>
          </w:tcPr>
          <w:p w:rsidR="00A31794" w:rsidRPr="00B71A05" w:rsidRDefault="00A31794" w:rsidP="00B71A05">
            <w:pPr>
              <w:rPr>
                <w:sz w:val="28"/>
                <w:szCs w:val="28"/>
              </w:rPr>
            </w:pPr>
            <w:r w:rsidRPr="00B71A05">
              <w:rPr>
                <w:sz w:val="28"/>
                <w:szCs w:val="28"/>
              </w:rPr>
              <w:t>Хвойные деревья</w:t>
            </w:r>
          </w:p>
        </w:tc>
      </w:tr>
      <w:tr w:rsidR="00A31794" w:rsidTr="00B71A05">
        <w:trPr>
          <w:trHeight w:val="631"/>
        </w:trPr>
        <w:tc>
          <w:tcPr>
            <w:tcW w:w="1207"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w:t>
            </w:r>
          </w:p>
        </w:tc>
        <w:tc>
          <w:tcPr>
            <w:tcW w:w="213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Сосна кедровая европейская</w:t>
            </w:r>
          </w:p>
        </w:tc>
        <w:tc>
          <w:tcPr>
            <w:tcW w:w="1519"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Pinus cembra</w:t>
            </w:r>
          </w:p>
        </w:tc>
        <w:tc>
          <w:tcPr>
            <w:tcW w:w="1567"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Группа / 1*1*0,6</w:t>
            </w:r>
          </w:p>
        </w:tc>
        <w:tc>
          <w:tcPr>
            <w:tcW w:w="1581"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10</w:t>
            </w:r>
          </w:p>
        </w:tc>
        <w:tc>
          <w:tcPr>
            <w:tcW w:w="1379"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75000</w:t>
            </w:r>
          </w:p>
        </w:tc>
        <w:tc>
          <w:tcPr>
            <w:tcW w:w="1032"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750000</w:t>
            </w:r>
          </w:p>
        </w:tc>
      </w:tr>
      <w:tr w:rsidR="00A31794" w:rsidTr="00B71A05">
        <w:trPr>
          <w:trHeight w:val="1126"/>
        </w:trPr>
        <w:tc>
          <w:tcPr>
            <w:tcW w:w="1207"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2</w:t>
            </w:r>
          </w:p>
        </w:tc>
        <w:tc>
          <w:tcPr>
            <w:tcW w:w="213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Сосна кедровая европейская</w:t>
            </w:r>
          </w:p>
        </w:tc>
        <w:tc>
          <w:tcPr>
            <w:tcW w:w="1519"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Pinus cembra</w:t>
            </w:r>
          </w:p>
        </w:tc>
        <w:tc>
          <w:tcPr>
            <w:tcW w:w="1567"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Одиночная посадка / 1,3*1,3*0,6</w:t>
            </w:r>
          </w:p>
        </w:tc>
        <w:tc>
          <w:tcPr>
            <w:tcW w:w="1581"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w:t>
            </w:r>
          </w:p>
        </w:tc>
        <w:tc>
          <w:tcPr>
            <w:tcW w:w="1379"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75000</w:t>
            </w:r>
          </w:p>
        </w:tc>
        <w:tc>
          <w:tcPr>
            <w:tcW w:w="1032"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75000</w:t>
            </w:r>
          </w:p>
        </w:tc>
      </w:tr>
      <w:tr w:rsidR="00A31794" w:rsidTr="00B71A05">
        <w:trPr>
          <w:trHeight w:val="1126"/>
        </w:trPr>
        <w:tc>
          <w:tcPr>
            <w:tcW w:w="1207"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right"/>
              <w:rPr>
                <w:sz w:val="28"/>
                <w:szCs w:val="28"/>
              </w:rPr>
            </w:pPr>
            <w:r w:rsidRPr="00B71A05">
              <w:rPr>
                <w:sz w:val="28"/>
                <w:szCs w:val="28"/>
              </w:rPr>
              <w:t>3</w:t>
            </w:r>
          </w:p>
        </w:tc>
        <w:tc>
          <w:tcPr>
            <w:tcW w:w="213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Ель колючая "Glauca"</w:t>
            </w:r>
          </w:p>
        </w:tc>
        <w:tc>
          <w:tcPr>
            <w:tcW w:w="1519"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Picea pungens "Glauca"</w:t>
            </w:r>
          </w:p>
        </w:tc>
        <w:tc>
          <w:tcPr>
            <w:tcW w:w="1567"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Одиночная посадка / 1,3*1,3*0,6</w:t>
            </w:r>
          </w:p>
        </w:tc>
        <w:tc>
          <w:tcPr>
            <w:tcW w:w="1581"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w:t>
            </w:r>
          </w:p>
        </w:tc>
        <w:tc>
          <w:tcPr>
            <w:tcW w:w="1379"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7500</w:t>
            </w:r>
          </w:p>
        </w:tc>
        <w:tc>
          <w:tcPr>
            <w:tcW w:w="1032"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7500</w:t>
            </w:r>
          </w:p>
        </w:tc>
      </w:tr>
      <w:tr w:rsidR="00A31794" w:rsidTr="00B71A05">
        <w:trPr>
          <w:trHeight w:val="1126"/>
        </w:trPr>
        <w:tc>
          <w:tcPr>
            <w:tcW w:w="1207"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right"/>
              <w:rPr>
                <w:sz w:val="28"/>
                <w:szCs w:val="28"/>
              </w:rPr>
            </w:pPr>
            <w:r w:rsidRPr="00B71A05">
              <w:rPr>
                <w:sz w:val="28"/>
                <w:szCs w:val="28"/>
              </w:rPr>
              <w:t>4</w:t>
            </w:r>
          </w:p>
        </w:tc>
        <w:tc>
          <w:tcPr>
            <w:tcW w:w="213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Ель колючая "Glauca"</w:t>
            </w:r>
          </w:p>
        </w:tc>
        <w:tc>
          <w:tcPr>
            <w:tcW w:w="1519"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Picea pungens "Glauca"</w:t>
            </w:r>
          </w:p>
        </w:tc>
        <w:tc>
          <w:tcPr>
            <w:tcW w:w="1567"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Группа / 1*1*0,6</w:t>
            </w:r>
          </w:p>
        </w:tc>
        <w:tc>
          <w:tcPr>
            <w:tcW w:w="1581"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7</w:t>
            </w:r>
          </w:p>
        </w:tc>
        <w:tc>
          <w:tcPr>
            <w:tcW w:w="1379"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7500</w:t>
            </w:r>
          </w:p>
        </w:tc>
        <w:tc>
          <w:tcPr>
            <w:tcW w:w="1032"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52500</w:t>
            </w:r>
          </w:p>
        </w:tc>
      </w:tr>
      <w:tr w:rsidR="00A31794" w:rsidTr="00B71A05">
        <w:trPr>
          <w:trHeight w:val="1126"/>
        </w:trPr>
        <w:tc>
          <w:tcPr>
            <w:tcW w:w="1207"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right"/>
              <w:rPr>
                <w:sz w:val="28"/>
                <w:szCs w:val="28"/>
              </w:rPr>
            </w:pPr>
            <w:r w:rsidRPr="00B71A05">
              <w:rPr>
                <w:sz w:val="28"/>
                <w:szCs w:val="28"/>
              </w:rPr>
              <w:t>5</w:t>
            </w:r>
          </w:p>
        </w:tc>
        <w:tc>
          <w:tcPr>
            <w:tcW w:w="213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Ель колючая "Glauca"</w:t>
            </w:r>
          </w:p>
        </w:tc>
        <w:tc>
          <w:tcPr>
            <w:tcW w:w="1519"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Picea pungens "Glauca"</w:t>
            </w:r>
          </w:p>
        </w:tc>
        <w:tc>
          <w:tcPr>
            <w:tcW w:w="1567"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Рядовая посадка / 0,8*0,6</w:t>
            </w:r>
          </w:p>
        </w:tc>
        <w:tc>
          <w:tcPr>
            <w:tcW w:w="1581"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21</w:t>
            </w:r>
          </w:p>
        </w:tc>
        <w:tc>
          <w:tcPr>
            <w:tcW w:w="1379"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7500</w:t>
            </w:r>
          </w:p>
        </w:tc>
        <w:tc>
          <w:tcPr>
            <w:tcW w:w="1032"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157500</w:t>
            </w:r>
          </w:p>
        </w:tc>
      </w:tr>
      <w:tr w:rsidR="00A31794" w:rsidTr="00B71A05">
        <w:trPr>
          <w:trHeight w:val="1877"/>
        </w:trPr>
        <w:tc>
          <w:tcPr>
            <w:tcW w:w="1207"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right"/>
              <w:rPr>
                <w:sz w:val="28"/>
                <w:szCs w:val="28"/>
              </w:rPr>
            </w:pPr>
            <w:r w:rsidRPr="00B71A05">
              <w:rPr>
                <w:sz w:val="28"/>
                <w:szCs w:val="28"/>
              </w:rPr>
              <w:t>6</w:t>
            </w:r>
          </w:p>
        </w:tc>
        <w:tc>
          <w:tcPr>
            <w:tcW w:w="213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Туя западная "Fastigiata"</w:t>
            </w:r>
          </w:p>
        </w:tc>
        <w:tc>
          <w:tcPr>
            <w:tcW w:w="1519"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Thuja occidentalis "Fastigiata"</w:t>
            </w:r>
          </w:p>
        </w:tc>
        <w:tc>
          <w:tcPr>
            <w:tcW w:w="1567"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Рядовая  посадка /  0,8*0,6</w:t>
            </w:r>
          </w:p>
        </w:tc>
        <w:tc>
          <w:tcPr>
            <w:tcW w:w="1581"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30</w:t>
            </w:r>
          </w:p>
        </w:tc>
        <w:tc>
          <w:tcPr>
            <w:tcW w:w="1379"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5500</w:t>
            </w:r>
          </w:p>
        </w:tc>
        <w:tc>
          <w:tcPr>
            <w:tcW w:w="1032"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165000</w:t>
            </w:r>
          </w:p>
        </w:tc>
      </w:tr>
      <w:tr w:rsidR="00A31794" w:rsidTr="00B71A05">
        <w:trPr>
          <w:trHeight w:val="1877"/>
        </w:trPr>
        <w:tc>
          <w:tcPr>
            <w:tcW w:w="1207"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right"/>
              <w:rPr>
                <w:sz w:val="28"/>
                <w:szCs w:val="28"/>
              </w:rPr>
            </w:pPr>
            <w:r w:rsidRPr="00B71A05">
              <w:rPr>
                <w:sz w:val="28"/>
                <w:szCs w:val="28"/>
              </w:rPr>
              <w:t>7</w:t>
            </w:r>
          </w:p>
        </w:tc>
        <w:tc>
          <w:tcPr>
            <w:tcW w:w="213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Туя западная "Fastigiata"</w:t>
            </w:r>
          </w:p>
        </w:tc>
        <w:tc>
          <w:tcPr>
            <w:tcW w:w="1519"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Thuja occidentalis "Fastigiata"</w:t>
            </w:r>
          </w:p>
        </w:tc>
        <w:tc>
          <w:tcPr>
            <w:tcW w:w="1567"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Одиночная посадка / 0,8*0,6</w:t>
            </w:r>
          </w:p>
        </w:tc>
        <w:tc>
          <w:tcPr>
            <w:tcW w:w="1581"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w:t>
            </w:r>
          </w:p>
        </w:tc>
        <w:tc>
          <w:tcPr>
            <w:tcW w:w="1379"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5500</w:t>
            </w:r>
          </w:p>
        </w:tc>
        <w:tc>
          <w:tcPr>
            <w:tcW w:w="1032"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5500</w:t>
            </w:r>
          </w:p>
        </w:tc>
      </w:tr>
      <w:tr w:rsidR="00A31794" w:rsidTr="00B71A05">
        <w:trPr>
          <w:trHeight w:val="1877"/>
        </w:trPr>
        <w:tc>
          <w:tcPr>
            <w:tcW w:w="1207"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right"/>
              <w:rPr>
                <w:sz w:val="28"/>
                <w:szCs w:val="28"/>
              </w:rPr>
            </w:pPr>
            <w:r w:rsidRPr="00B71A05">
              <w:rPr>
                <w:sz w:val="28"/>
                <w:szCs w:val="28"/>
              </w:rPr>
              <w:t>8</w:t>
            </w:r>
          </w:p>
        </w:tc>
        <w:tc>
          <w:tcPr>
            <w:tcW w:w="213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Туя западная "Fastigiata"</w:t>
            </w:r>
          </w:p>
        </w:tc>
        <w:tc>
          <w:tcPr>
            <w:tcW w:w="1519"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Thuja occidentalis "Fastigiata"</w:t>
            </w:r>
          </w:p>
        </w:tc>
        <w:tc>
          <w:tcPr>
            <w:tcW w:w="1567"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Группа / 0,8*0,6</w:t>
            </w:r>
          </w:p>
        </w:tc>
        <w:tc>
          <w:tcPr>
            <w:tcW w:w="1581"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4</w:t>
            </w:r>
          </w:p>
        </w:tc>
        <w:tc>
          <w:tcPr>
            <w:tcW w:w="1379"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5500</w:t>
            </w:r>
          </w:p>
        </w:tc>
        <w:tc>
          <w:tcPr>
            <w:tcW w:w="1032"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22000</w:t>
            </w:r>
          </w:p>
        </w:tc>
      </w:tr>
    </w:tbl>
    <w:p w:rsidR="00A31794" w:rsidRPr="006F4958" w:rsidRDefault="00A31794" w:rsidP="00B71A05">
      <w:pPr>
        <w:rPr>
          <w:color w:val="1D1B11"/>
          <w:sz w:val="28"/>
          <w:szCs w:val="28"/>
        </w:rPr>
      </w:pPr>
    </w:p>
    <w:p w:rsidR="00A31794" w:rsidRDefault="00A31794" w:rsidP="00F7677E">
      <w:pPr>
        <w:ind w:firstLine="708"/>
        <w:rPr>
          <w:color w:val="1D1B11"/>
          <w:sz w:val="28"/>
          <w:szCs w:val="28"/>
        </w:rPr>
      </w:pPr>
      <w:r w:rsidRPr="006F4958">
        <w:rPr>
          <w:color w:val="1D1B11"/>
          <w:sz w:val="28"/>
          <w:szCs w:val="28"/>
        </w:rPr>
        <w:t>Продолжение таблицы №3.</w:t>
      </w:r>
    </w:p>
    <w:p w:rsidR="00A31794" w:rsidRDefault="00A31794" w:rsidP="00F7677E">
      <w:pPr>
        <w:ind w:firstLine="708"/>
        <w:rPr>
          <w:color w:val="1D1B11"/>
          <w:sz w:val="28"/>
          <w:szCs w:val="28"/>
        </w:rPr>
      </w:pPr>
    </w:p>
    <w:tbl>
      <w:tblPr>
        <w:tblW w:w="10422" w:type="dxa"/>
        <w:tblInd w:w="103" w:type="dxa"/>
        <w:tblLook w:val="0000"/>
      </w:tblPr>
      <w:tblGrid>
        <w:gridCol w:w="1234"/>
        <w:gridCol w:w="2453"/>
        <w:gridCol w:w="2078"/>
        <w:gridCol w:w="1476"/>
        <w:gridCol w:w="797"/>
        <w:gridCol w:w="1328"/>
        <w:gridCol w:w="1056"/>
      </w:tblGrid>
      <w:tr w:rsidR="00A31794" w:rsidTr="00B71A05">
        <w:trPr>
          <w:trHeight w:val="1882"/>
        </w:trPr>
        <w:tc>
          <w:tcPr>
            <w:tcW w:w="1234" w:type="dxa"/>
            <w:tcBorders>
              <w:top w:val="single" w:sz="4" w:space="0" w:color="auto"/>
              <w:left w:val="single" w:sz="4" w:space="0" w:color="auto"/>
              <w:bottom w:val="single" w:sz="4" w:space="0" w:color="auto"/>
              <w:right w:val="single" w:sz="4" w:space="0" w:color="auto"/>
            </w:tcBorders>
            <w:vAlign w:val="center"/>
          </w:tcPr>
          <w:p w:rsidR="00A31794" w:rsidRPr="00B71A05" w:rsidRDefault="00A31794" w:rsidP="00B71A05">
            <w:pPr>
              <w:jc w:val="right"/>
              <w:rPr>
                <w:sz w:val="28"/>
                <w:szCs w:val="28"/>
              </w:rPr>
            </w:pPr>
            <w:r w:rsidRPr="00B71A05">
              <w:rPr>
                <w:sz w:val="28"/>
                <w:szCs w:val="28"/>
              </w:rPr>
              <w:t>9</w:t>
            </w:r>
          </w:p>
        </w:tc>
        <w:tc>
          <w:tcPr>
            <w:tcW w:w="2453" w:type="dxa"/>
            <w:tcBorders>
              <w:top w:val="single" w:sz="4" w:space="0" w:color="auto"/>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Туя западная "Fastigiata"</w:t>
            </w:r>
          </w:p>
        </w:tc>
        <w:tc>
          <w:tcPr>
            <w:tcW w:w="2078" w:type="dxa"/>
            <w:tcBorders>
              <w:top w:val="single" w:sz="4" w:space="0" w:color="auto"/>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Thuja occidentalis "Fastigiata"</w:t>
            </w:r>
          </w:p>
        </w:tc>
        <w:tc>
          <w:tcPr>
            <w:tcW w:w="1476" w:type="dxa"/>
            <w:tcBorders>
              <w:top w:val="single" w:sz="4" w:space="0" w:color="auto"/>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Массив / 0,5*0,4</w:t>
            </w:r>
          </w:p>
        </w:tc>
        <w:tc>
          <w:tcPr>
            <w:tcW w:w="797" w:type="dxa"/>
            <w:tcBorders>
              <w:top w:val="single" w:sz="4" w:space="0" w:color="auto"/>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w:t>
            </w:r>
          </w:p>
        </w:tc>
        <w:tc>
          <w:tcPr>
            <w:tcW w:w="1328" w:type="dxa"/>
            <w:tcBorders>
              <w:top w:val="single" w:sz="4" w:space="0" w:color="auto"/>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5500</w:t>
            </w:r>
          </w:p>
        </w:tc>
        <w:tc>
          <w:tcPr>
            <w:tcW w:w="1056" w:type="dxa"/>
            <w:tcBorders>
              <w:top w:val="single" w:sz="4" w:space="0" w:color="auto"/>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5500</w:t>
            </w:r>
          </w:p>
        </w:tc>
      </w:tr>
      <w:tr w:rsidR="00A31794" w:rsidTr="00B71A05">
        <w:trPr>
          <w:trHeight w:val="753"/>
        </w:trPr>
        <w:tc>
          <w:tcPr>
            <w:tcW w:w="1234" w:type="dxa"/>
            <w:tcBorders>
              <w:top w:val="nil"/>
              <w:left w:val="single" w:sz="4" w:space="0" w:color="auto"/>
              <w:bottom w:val="single" w:sz="4" w:space="0" w:color="auto"/>
              <w:right w:val="single" w:sz="4" w:space="0" w:color="auto"/>
            </w:tcBorders>
            <w:vAlign w:val="center"/>
          </w:tcPr>
          <w:p w:rsidR="00A31794" w:rsidRPr="00B71A05" w:rsidRDefault="00A31794" w:rsidP="00B71A05">
            <w:pPr>
              <w:rPr>
                <w:sz w:val="28"/>
                <w:szCs w:val="28"/>
              </w:rPr>
            </w:pPr>
            <w:r w:rsidRPr="00B71A05">
              <w:rPr>
                <w:sz w:val="28"/>
                <w:szCs w:val="28"/>
              </w:rPr>
              <w:t>ИТОГО:</w:t>
            </w:r>
          </w:p>
        </w:tc>
        <w:tc>
          <w:tcPr>
            <w:tcW w:w="2453"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 </w:t>
            </w:r>
          </w:p>
        </w:tc>
        <w:tc>
          <w:tcPr>
            <w:tcW w:w="2078"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 </w:t>
            </w:r>
          </w:p>
        </w:tc>
        <w:tc>
          <w:tcPr>
            <w:tcW w:w="147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 </w:t>
            </w:r>
          </w:p>
        </w:tc>
        <w:tc>
          <w:tcPr>
            <w:tcW w:w="797"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76</w:t>
            </w:r>
          </w:p>
        </w:tc>
        <w:tc>
          <w:tcPr>
            <w:tcW w:w="1328"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 </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1E+06</w:t>
            </w:r>
          </w:p>
        </w:tc>
      </w:tr>
      <w:tr w:rsidR="00A31794" w:rsidTr="00B71A05">
        <w:trPr>
          <w:trHeight w:val="376"/>
        </w:trPr>
        <w:tc>
          <w:tcPr>
            <w:tcW w:w="10422" w:type="dxa"/>
            <w:gridSpan w:val="7"/>
            <w:tcBorders>
              <w:top w:val="single" w:sz="4" w:space="0" w:color="auto"/>
              <w:left w:val="single" w:sz="4" w:space="0" w:color="auto"/>
              <w:bottom w:val="single" w:sz="4" w:space="0" w:color="auto"/>
              <w:right w:val="single" w:sz="4" w:space="0" w:color="auto"/>
            </w:tcBorders>
            <w:vAlign w:val="center"/>
          </w:tcPr>
          <w:p w:rsidR="00A31794" w:rsidRPr="00B71A05" w:rsidRDefault="00A31794" w:rsidP="00B71A05">
            <w:pPr>
              <w:rPr>
                <w:sz w:val="28"/>
                <w:szCs w:val="28"/>
              </w:rPr>
            </w:pPr>
            <w:r w:rsidRPr="00B71A05">
              <w:rPr>
                <w:sz w:val="28"/>
                <w:szCs w:val="28"/>
              </w:rPr>
              <w:t>Хвойные кустарники</w:t>
            </w:r>
          </w:p>
        </w:tc>
      </w:tr>
      <w:tr w:rsidR="00A31794" w:rsidTr="00B71A05">
        <w:trPr>
          <w:trHeight w:val="1505"/>
        </w:trPr>
        <w:tc>
          <w:tcPr>
            <w:tcW w:w="1234"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right"/>
              <w:rPr>
                <w:sz w:val="28"/>
                <w:szCs w:val="28"/>
              </w:rPr>
            </w:pPr>
            <w:r w:rsidRPr="00B71A05">
              <w:rPr>
                <w:sz w:val="28"/>
                <w:szCs w:val="28"/>
              </w:rPr>
              <w:t>10</w:t>
            </w:r>
          </w:p>
        </w:tc>
        <w:tc>
          <w:tcPr>
            <w:tcW w:w="2453"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Можжевельник казацкий "Tamariscifolia"</w:t>
            </w:r>
          </w:p>
        </w:tc>
        <w:tc>
          <w:tcPr>
            <w:tcW w:w="2078"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Juniperus sabina "Tamariscifolia"</w:t>
            </w:r>
          </w:p>
        </w:tc>
        <w:tc>
          <w:tcPr>
            <w:tcW w:w="147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 xml:space="preserve">Куртина </w:t>
            </w:r>
          </w:p>
        </w:tc>
        <w:tc>
          <w:tcPr>
            <w:tcW w:w="797"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178</w:t>
            </w:r>
          </w:p>
        </w:tc>
        <w:tc>
          <w:tcPr>
            <w:tcW w:w="1328"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400</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71200</w:t>
            </w:r>
          </w:p>
        </w:tc>
      </w:tr>
      <w:tr w:rsidR="00A31794" w:rsidTr="00B71A05">
        <w:trPr>
          <w:trHeight w:val="1505"/>
        </w:trPr>
        <w:tc>
          <w:tcPr>
            <w:tcW w:w="1234"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right"/>
              <w:rPr>
                <w:sz w:val="28"/>
                <w:szCs w:val="28"/>
              </w:rPr>
            </w:pPr>
            <w:r w:rsidRPr="00B71A05">
              <w:rPr>
                <w:sz w:val="28"/>
                <w:szCs w:val="28"/>
              </w:rPr>
              <w:t>11</w:t>
            </w:r>
          </w:p>
        </w:tc>
        <w:tc>
          <w:tcPr>
            <w:tcW w:w="2453"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Можжевельник казацкий "Tamariscifolia"</w:t>
            </w:r>
          </w:p>
        </w:tc>
        <w:tc>
          <w:tcPr>
            <w:tcW w:w="2078"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Juniperus sabina "Tamariscifolia"</w:t>
            </w:r>
          </w:p>
        </w:tc>
        <w:tc>
          <w:tcPr>
            <w:tcW w:w="147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 xml:space="preserve">Группа </w:t>
            </w:r>
          </w:p>
        </w:tc>
        <w:tc>
          <w:tcPr>
            <w:tcW w:w="797"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108</w:t>
            </w:r>
          </w:p>
        </w:tc>
        <w:tc>
          <w:tcPr>
            <w:tcW w:w="1328"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400</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43200</w:t>
            </w:r>
          </w:p>
        </w:tc>
      </w:tr>
      <w:tr w:rsidR="00A31794" w:rsidTr="00B71A05">
        <w:trPr>
          <w:trHeight w:val="753"/>
        </w:trPr>
        <w:tc>
          <w:tcPr>
            <w:tcW w:w="1234" w:type="dxa"/>
            <w:tcBorders>
              <w:top w:val="nil"/>
              <w:left w:val="single" w:sz="4" w:space="0" w:color="auto"/>
              <w:bottom w:val="single" w:sz="4" w:space="0" w:color="auto"/>
              <w:right w:val="single" w:sz="4" w:space="0" w:color="auto"/>
            </w:tcBorders>
            <w:vAlign w:val="center"/>
          </w:tcPr>
          <w:p w:rsidR="00A31794" w:rsidRPr="00B71A05" w:rsidRDefault="00A31794" w:rsidP="00B71A05">
            <w:pPr>
              <w:rPr>
                <w:sz w:val="28"/>
                <w:szCs w:val="28"/>
              </w:rPr>
            </w:pPr>
            <w:r w:rsidRPr="00B71A05">
              <w:rPr>
                <w:sz w:val="28"/>
                <w:szCs w:val="28"/>
              </w:rPr>
              <w:t>ИТОГО:</w:t>
            </w:r>
          </w:p>
        </w:tc>
        <w:tc>
          <w:tcPr>
            <w:tcW w:w="2453"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 </w:t>
            </w:r>
          </w:p>
        </w:tc>
        <w:tc>
          <w:tcPr>
            <w:tcW w:w="2078"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 </w:t>
            </w:r>
          </w:p>
        </w:tc>
        <w:tc>
          <w:tcPr>
            <w:tcW w:w="147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 </w:t>
            </w:r>
          </w:p>
        </w:tc>
        <w:tc>
          <w:tcPr>
            <w:tcW w:w="797"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286</w:t>
            </w:r>
          </w:p>
        </w:tc>
        <w:tc>
          <w:tcPr>
            <w:tcW w:w="1328"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 </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114400</w:t>
            </w:r>
          </w:p>
        </w:tc>
      </w:tr>
      <w:tr w:rsidR="00A31794" w:rsidTr="00B71A05">
        <w:trPr>
          <w:trHeight w:val="376"/>
        </w:trPr>
        <w:tc>
          <w:tcPr>
            <w:tcW w:w="10422" w:type="dxa"/>
            <w:gridSpan w:val="7"/>
            <w:tcBorders>
              <w:top w:val="single" w:sz="4" w:space="0" w:color="auto"/>
              <w:left w:val="single" w:sz="4" w:space="0" w:color="auto"/>
              <w:bottom w:val="single" w:sz="4" w:space="0" w:color="auto"/>
              <w:right w:val="single" w:sz="4" w:space="0" w:color="auto"/>
            </w:tcBorders>
            <w:vAlign w:val="center"/>
          </w:tcPr>
          <w:p w:rsidR="00A31794" w:rsidRPr="00B71A05" w:rsidRDefault="00A31794" w:rsidP="00B71A05">
            <w:pPr>
              <w:rPr>
                <w:sz w:val="28"/>
                <w:szCs w:val="28"/>
              </w:rPr>
            </w:pPr>
            <w:r w:rsidRPr="00B71A05">
              <w:rPr>
                <w:sz w:val="28"/>
                <w:szCs w:val="28"/>
              </w:rPr>
              <w:t>Лиственные деревья</w:t>
            </w:r>
          </w:p>
        </w:tc>
      </w:tr>
      <w:tr w:rsidR="00A31794" w:rsidTr="00B71A05">
        <w:trPr>
          <w:trHeight w:val="1129"/>
        </w:trPr>
        <w:tc>
          <w:tcPr>
            <w:tcW w:w="1234"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right"/>
              <w:rPr>
                <w:sz w:val="28"/>
                <w:szCs w:val="28"/>
              </w:rPr>
            </w:pPr>
            <w:r w:rsidRPr="00B71A05">
              <w:rPr>
                <w:sz w:val="28"/>
                <w:szCs w:val="28"/>
              </w:rPr>
              <w:t>12</w:t>
            </w:r>
          </w:p>
        </w:tc>
        <w:tc>
          <w:tcPr>
            <w:tcW w:w="2453"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Каштан конский</w:t>
            </w:r>
          </w:p>
        </w:tc>
        <w:tc>
          <w:tcPr>
            <w:tcW w:w="2078"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Aesculus hippocastanum</w:t>
            </w:r>
          </w:p>
        </w:tc>
        <w:tc>
          <w:tcPr>
            <w:tcW w:w="147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Рядовая  посадка /  0,8*0,6</w:t>
            </w:r>
          </w:p>
        </w:tc>
        <w:tc>
          <w:tcPr>
            <w:tcW w:w="797"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4</w:t>
            </w:r>
          </w:p>
        </w:tc>
        <w:tc>
          <w:tcPr>
            <w:tcW w:w="1328"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17800</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71200</w:t>
            </w:r>
          </w:p>
        </w:tc>
      </w:tr>
      <w:tr w:rsidR="00A31794" w:rsidTr="00B71A05">
        <w:trPr>
          <w:trHeight w:val="1129"/>
        </w:trPr>
        <w:tc>
          <w:tcPr>
            <w:tcW w:w="1234"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right"/>
              <w:rPr>
                <w:sz w:val="28"/>
                <w:szCs w:val="28"/>
              </w:rPr>
            </w:pPr>
            <w:r w:rsidRPr="00B71A05">
              <w:rPr>
                <w:sz w:val="28"/>
                <w:szCs w:val="28"/>
              </w:rPr>
              <w:t>13</w:t>
            </w:r>
          </w:p>
        </w:tc>
        <w:tc>
          <w:tcPr>
            <w:tcW w:w="2453"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Каштан конский</w:t>
            </w:r>
          </w:p>
        </w:tc>
        <w:tc>
          <w:tcPr>
            <w:tcW w:w="2078"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Aesculus hippocastanum</w:t>
            </w:r>
          </w:p>
        </w:tc>
        <w:tc>
          <w:tcPr>
            <w:tcW w:w="147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Группа / 1*1*0,6</w:t>
            </w:r>
          </w:p>
        </w:tc>
        <w:tc>
          <w:tcPr>
            <w:tcW w:w="797"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3</w:t>
            </w:r>
          </w:p>
        </w:tc>
        <w:tc>
          <w:tcPr>
            <w:tcW w:w="1328"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17800</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53400</w:t>
            </w:r>
          </w:p>
        </w:tc>
      </w:tr>
      <w:tr w:rsidR="00A31794" w:rsidTr="00B71A05">
        <w:trPr>
          <w:trHeight w:val="1129"/>
        </w:trPr>
        <w:tc>
          <w:tcPr>
            <w:tcW w:w="1234"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right"/>
              <w:rPr>
                <w:sz w:val="28"/>
                <w:szCs w:val="28"/>
              </w:rPr>
            </w:pPr>
            <w:r w:rsidRPr="00B71A05">
              <w:rPr>
                <w:sz w:val="28"/>
                <w:szCs w:val="28"/>
              </w:rPr>
              <w:t>14</w:t>
            </w:r>
          </w:p>
        </w:tc>
        <w:tc>
          <w:tcPr>
            <w:tcW w:w="2453"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Каштан конский</w:t>
            </w:r>
          </w:p>
        </w:tc>
        <w:tc>
          <w:tcPr>
            <w:tcW w:w="2078"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Aesculus hippocastanum</w:t>
            </w:r>
          </w:p>
        </w:tc>
        <w:tc>
          <w:tcPr>
            <w:tcW w:w="147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Массив / 05,*0,4</w:t>
            </w:r>
          </w:p>
        </w:tc>
        <w:tc>
          <w:tcPr>
            <w:tcW w:w="797"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15</w:t>
            </w:r>
          </w:p>
        </w:tc>
        <w:tc>
          <w:tcPr>
            <w:tcW w:w="1328"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17800</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267000</w:t>
            </w:r>
          </w:p>
        </w:tc>
      </w:tr>
      <w:tr w:rsidR="00A31794" w:rsidTr="00B71A05">
        <w:trPr>
          <w:trHeight w:val="1129"/>
        </w:trPr>
        <w:tc>
          <w:tcPr>
            <w:tcW w:w="1234"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right"/>
              <w:rPr>
                <w:sz w:val="28"/>
                <w:szCs w:val="28"/>
              </w:rPr>
            </w:pPr>
            <w:r w:rsidRPr="00B71A05">
              <w:rPr>
                <w:sz w:val="28"/>
                <w:szCs w:val="28"/>
              </w:rPr>
              <w:t>15</w:t>
            </w:r>
          </w:p>
        </w:tc>
        <w:tc>
          <w:tcPr>
            <w:tcW w:w="2453"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Липа мелколистная "Rancho"</w:t>
            </w:r>
          </w:p>
        </w:tc>
        <w:tc>
          <w:tcPr>
            <w:tcW w:w="2078"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Tilia Cordata "Rancho"</w:t>
            </w:r>
          </w:p>
        </w:tc>
        <w:tc>
          <w:tcPr>
            <w:tcW w:w="147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Массив / 05,*0,5</w:t>
            </w:r>
          </w:p>
        </w:tc>
        <w:tc>
          <w:tcPr>
            <w:tcW w:w="797"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7</w:t>
            </w:r>
          </w:p>
        </w:tc>
        <w:tc>
          <w:tcPr>
            <w:tcW w:w="1328"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14100</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98700</w:t>
            </w:r>
          </w:p>
        </w:tc>
      </w:tr>
      <w:tr w:rsidR="00A31794" w:rsidTr="00B71A05">
        <w:trPr>
          <w:trHeight w:val="1129"/>
        </w:trPr>
        <w:tc>
          <w:tcPr>
            <w:tcW w:w="1234"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right"/>
              <w:rPr>
                <w:sz w:val="28"/>
                <w:szCs w:val="28"/>
              </w:rPr>
            </w:pPr>
            <w:r w:rsidRPr="00B71A05">
              <w:rPr>
                <w:sz w:val="28"/>
                <w:szCs w:val="28"/>
              </w:rPr>
              <w:t>16</w:t>
            </w:r>
          </w:p>
        </w:tc>
        <w:tc>
          <w:tcPr>
            <w:tcW w:w="2453"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Липа мелколистная "Rancho"</w:t>
            </w:r>
          </w:p>
        </w:tc>
        <w:tc>
          <w:tcPr>
            <w:tcW w:w="2078"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Tilia Cordata "Rancho"</w:t>
            </w:r>
          </w:p>
        </w:tc>
        <w:tc>
          <w:tcPr>
            <w:tcW w:w="147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Группа / 1*1*0,6</w:t>
            </w:r>
          </w:p>
        </w:tc>
        <w:tc>
          <w:tcPr>
            <w:tcW w:w="797"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w:t>
            </w:r>
          </w:p>
        </w:tc>
        <w:tc>
          <w:tcPr>
            <w:tcW w:w="1328"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14100</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14100</w:t>
            </w:r>
          </w:p>
        </w:tc>
      </w:tr>
      <w:tr w:rsidR="00A31794" w:rsidTr="00B71A05">
        <w:trPr>
          <w:trHeight w:val="1129"/>
        </w:trPr>
        <w:tc>
          <w:tcPr>
            <w:tcW w:w="1234"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right"/>
              <w:rPr>
                <w:sz w:val="28"/>
                <w:szCs w:val="28"/>
              </w:rPr>
            </w:pPr>
            <w:r w:rsidRPr="00B71A05">
              <w:rPr>
                <w:sz w:val="28"/>
                <w:szCs w:val="28"/>
              </w:rPr>
              <w:t>17</w:t>
            </w:r>
          </w:p>
        </w:tc>
        <w:tc>
          <w:tcPr>
            <w:tcW w:w="2453"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Липа мелколистная "Rancho"</w:t>
            </w:r>
          </w:p>
        </w:tc>
        <w:tc>
          <w:tcPr>
            <w:tcW w:w="2078"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Tilia Cordata "Rancho"</w:t>
            </w:r>
          </w:p>
        </w:tc>
        <w:tc>
          <w:tcPr>
            <w:tcW w:w="147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Рядовая  посадка /  0,8*0,6</w:t>
            </w:r>
          </w:p>
        </w:tc>
        <w:tc>
          <w:tcPr>
            <w:tcW w:w="797"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11</w:t>
            </w:r>
          </w:p>
        </w:tc>
        <w:tc>
          <w:tcPr>
            <w:tcW w:w="1328"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14100</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155100</w:t>
            </w:r>
          </w:p>
        </w:tc>
      </w:tr>
    </w:tbl>
    <w:p w:rsidR="00A31794" w:rsidRPr="006F4958" w:rsidRDefault="00A31794" w:rsidP="00B71A05">
      <w:pPr>
        <w:ind w:firstLine="708"/>
        <w:rPr>
          <w:color w:val="1D1B11"/>
          <w:sz w:val="28"/>
          <w:szCs w:val="28"/>
        </w:rPr>
      </w:pPr>
      <w:r w:rsidRPr="006F4958">
        <w:rPr>
          <w:color w:val="1D1B11"/>
          <w:sz w:val="28"/>
          <w:szCs w:val="28"/>
        </w:rPr>
        <w:t>Продолжение таблицы №3.</w:t>
      </w:r>
    </w:p>
    <w:p w:rsidR="00A31794" w:rsidRPr="006F4958" w:rsidRDefault="00A31794" w:rsidP="00F7677E">
      <w:pPr>
        <w:rPr>
          <w:color w:val="1D1B11"/>
          <w:sz w:val="28"/>
          <w:szCs w:val="28"/>
          <w:shd w:val="clear" w:color="auto" w:fill="FFFFFF"/>
        </w:rPr>
      </w:pPr>
    </w:p>
    <w:tbl>
      <w:tblPr>
        <w:tblW w:w="10660" w:type="dxa"/>
        <w:tblInd w:w="103" w:type="dxa"/>
        <w:tblLook w:val="0000"/>
      </w:tblPr>
      <w:tblGrid>
        <w:gridCol w:w="945"/>
        <w:gridCol w:w="2784"/>
        <w:gridCol w:w="1558"/>
        <w:gridCol w:w="1714"/>
        <w:gridCol w:w="949"/>
        <w:gridCol w:w="1654"/>
        <w:gridCol w:w="1056"/>
      </w:tblGrid>
      <w:tr w:rsidR="00A31794" w:rsidTr="00B71A05">
        <w:trPr>
          <w:trHeight w:val="750"/>
        </w:trPr>
        <w:tc>
          <w:tcPr>
            <w:tcW w:w="945" w:type="dxa"/>
            <w:tcBorders>
              <w:top w:val="single" w:sz="4" w:space="0" w:color="auto"/>
              <w:left w:val="single" w:sz="4" w:space="0" w:color="auto"/>
              <w:bottom w:val="single" w:sz="4" w:space="0" w:color="auto"/>
              <w:right w:val="single" w:sz="4" w:space="0" w:color="auto"/>
            </w:tcBorders>
            <w:vAlign w:val="center"/>
          </w:tcPr>
          <w:p w:rsidR="00A31794" w:rsidRPr="00B71A05" w:rsidRDefault="00A31794" w:rsidP="00B71A05">
            <w:pPr>
              <w:jc w:val="right"/>
              <w:rPr>
                <w:sz w:val="28"/>
                <w:szCs w:val="28"/>
              </w:rPr>
            </w:pPr>
            <w:r w:rsidRPr="00B71A05">
              <w:rPr>
                <w:sz w:val="28"/>
                <w:szCs w:val="28"/>
              </w:rPr>
              <w:t>18</w:t>
            </w:r>
          </w:p>
        </w:tc>
        <w:tc>
          <w:tcPr>
            <w:tcW w:w="2784" w:type="dxa"/>
            <w:tcBorders>
              <w:top w:val="single" w:sz="4" w:space="0" w:color="auto"/>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Дуб черешчатый</w:t>
            </w:r>
          </w:p>
        </w:tc>
        <w:tc>
          <w:tcPr>
            <w:tcW w:w="1558" w:type="dxa"/>
            <w:tcBorders>
              <w:top w:val="single" w:sz="4" w:space="0" w:color="auto"/>
              <w:left w:val="nil"/>
              <w:bottom w:val="single" w:sz="4" w:space="0" w:color="auto"/>
              <w:right w:val="single" w:sz="4" w:space="0" w:color="auto"/>
            </w:tcBorders>
            <w:vAlign w:val="center"/>
          </w:tcPr>
          <w:p w:rsidR="00A31794" w:rsidRPr="00B71A05" w:rsidRDefault="00A31794" w:rsidP="00B71A05">
            <w:pPr>
              <w:rPr>
                <w:sz w:val="28"/>
                <w:szCs w:val="28"/>
              </w:rPr>
            </w:pPr>
            <w:r w:rsidRPr="00B71A05">
              <w:rPr>
                <w:sz w:val="28"/>
                <w:szCs w:val="28"/>
              </w:rPr>
              <w:t>Quercus robur</w:t>
            </w:r>
          </w:p>
        </w:tc>
        <w:tc>
          <w:tcPr>
            <w:tcW w:w="1714" w:type="dxa"/>
            <w:tcBorders>
              <w:top w:val="single" w:sz="4" w:space="0" w:color="auto"/>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Массив / 05,*0,4</w:t>
            </w:r>
          </w:p>
        </w:tc>
        <w:tc>
          <w:tcPr>
            <w:tcW w:w="949" w:type="dxa"/>
            <w:tcBorders>
              <w:top w:val="single" w:sz="4" w:space="0" w:color="auto"/>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176</w:t>
            </w:r>
          </w:p>
        </w:tc>
        <w:tc>
          <w:tcPr>
            <w:tcW w:w="1654" w:type="dxa"/>
            <w:tcBorders>
              <w:top w:val="single" w:sz="4" w:space="0" w:color="auto"/>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1300</w:t>
            </w:r>
          </w:p>
        </w:tc>
        <w:tc>
          <w:tcPr>
            <w:tcW w:w="1056" w:type="dxa"/>
            <w:tcBorders>
              <w:top w:val="single" w:sz="4" w:space="0" w:color="auto"/>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228800</w:t>
            </w:r>
          </w:p>
        </w:tc>
      </w:tr>
      <w:tr w:rsidR="00A31794" w:rsidTr="00B71A05">
        <w:trPr>
          <w:trHeight w:val="750"/>
        </w:trPr>
        <w:tc>
          <w:tcPr>
            <w:tcW w:w="945"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right"/>
              <w:rPr>
                <w:sz w:val="28"/>
                <w:szCs w:val="28"/>
              </w:rPr>
            </w:pPr>
            <w:r w:rsidRPr="00B71A05">
              <w:rPr>
                <w:sz w:val="28"/>
                <w:szCs w:val="28"/>
              </w:rPr>
              <w:t>19</w:t>
            </w:r>
          </w:p>
        </w:tc>
        <w:tc>
          <w:tcPr>
            <w:tcW w:w="278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Дуб черешчатый</w:t>
            </w:r>
          </w:p>
        </w:tc>
        <w:tc>
          <w:tcPr>
            <w:tcW w:w="1558"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Quercus robur</w:t>
            </w:r>
          </w:p>
        </w:tc>
        <w:tc>
          <w:tcPr>
            <w:tcW w:w="171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Группа / 1*1*0,6</w:t>
            </w:r>
          </w:p>
        </w:tc>
        <w:tc>
          <w:tcPr>
            <w:tcW w:w="949"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3</w:t>
            </w:r>
          </w:p>
        </w:tc>
        <w:tc>
          <w:tcPr>
            <w:tcW w:w="165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1300</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3900</w:t>
            </w:r>
          </w:p>
        </w:tc>
      </w:tr>
      <w:tr w:rsidR="00A31794" w:rsidTr="00B71A05">
        <w:trPr>
          <w:trHeight w:val="1125"/>
        </w:trPr>
        <w:tc>
          <w:tcPr>
            <w:tcW w:w="945"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right"/>
              <w:rPr>
                <w:sz w:val="28"/>
                <w:szCs w:val="28"/>
              </w:rPr>
            </w:pPr>
            <w:r w:rsidRPr="00B71A05">
              <w:rPr>
                <w:sz w:val="28"/>
                <w:szCs w:val="28"/>
              </w:rPr>
              <w:t>20</w:t>
            </w:r>
          </w:p>
        </w:tc>
        <w:tc>
          <w:tcPr>
            <w:tcW w:w="278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Дуб черешчатый</w:t>
            </w:r>
          </w:p>
        </w:tc>
        <w:tc>
          <w:tcPr>
            <w:tcW w:w="1558"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Quercus robur</w:t>
            </w:r>
          </w:p>
        </w:tc>
        <w:tc>
          <w:tcPr>
            <w:tcW w:w="171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Одиночная посадка / 1,3*1,3*0,6</w:t>
            </w:r>
          </w:p>
        </w:tc>
        <w:tc>
          <w:tcPr>
            <w:tcW w:w="949"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w:t>
            </w:r>
          </w:p>
        </w:tc>
        <w:tc>
          <w:tcPr>
            <w:tcW w:w="165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1300</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1300</w:t>
            </w:r>
          </w:p>
        </w:tc>
      </w:tr>
      <w:tr w:rsidR="00A31794" w:rsidTr="00B71A05">
        <w:trPr>
          <w:trHeight w:val="1125"/>
        </w:trPr>
        <w:tc>
          <w:tcPr>
            <w:tcW w:w="945"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right"/>
              <w:rPr>
                <w:sz w:val="28"/>
                <w:szCs w:val="28"/>
              </w:rPr>
            </w:pPr>
            <w:r w:rsidRPr="00B71A05">
              <w:rPr>
                <w:sz w:val="28"/>
                <w:szCs w:val="28"/>
              </w:rPr>
              <w:t>21</w:t>
            </w:r>
          </w:p>
        </w:tc>
        <w:tc>
          <w:tcPr>
            <w:tcW w:w="278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Тополь дрожащий "Erecta"</w:t>
            </w:r>
          </w:p>
        </w:tc>
        <w:tc>
          <w:tcPr>
            <w:tcW w:w="1558"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Populus tremula "Erecta"</w:t>
            </w:r>
          </w:p>
        </w:tc>
        <w:tc>
          <w:tcPr>
            <w:tcW w:w="171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Массив / 05,*0,4</w:t>
            </w:r>
          </w:p>
        </w:tc>
        <w:tc>
          <w:tcPr>
            <w:tcW w:w="949"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64</w:t>
            </w:r>
          </w:p>
        </w:tc>
        <w:tc>
          <w:tcPr>
            <w:tcW w:w="165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16400</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1E+06</w:t>
            </w:r>
          </w:p>
        </w:tc>
      </w:tr>
      <w:tr w:rsidR="00A31794" w:rsidTr="00B71A05">
        <w:trPr>
          <w:trHeight w:val="1125"/>
        </w:trPr>
        <w:tc>
          <w:tcPr>
            <w:tcW w:w="945"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right"/>
              <w:rPr>
                <w:sz w:val="28"/>
                <w:szCs w:val="28"/>
              </w:rPr>
            </w:pPr>
            <w:r w:rsidRPr="00B71A05">
              <w:rPr>
                <w:sz w:val="28"/>
                <w:szCs w:val="28"/>
              </w:rPr>
              <w:t>22</w:t>
            </w:r>
          </w:p>
        </w:tc>
        <w:tc>
          <w:tcPr>
            <w:tcW w:w="278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Тополь дрожащий "Erecta"</w:t>
            </w:r>
          </w:p>
        </w:tc>
        <w:tc>
          <w:tcPr>
            <w:tcW w:w="1558"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Populus tremula "Erecta"</w:t>
            </w:r>
          </w:p>
        </w:tc>
        <w:tc>
          <w:tcPr>
            <w:tcW w:w="171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Рядовая  посадка /  0,8*0,6</w:t>
            </w:r>
          </w:p>
        </w:tc>
        <w:tc>
          <w:tcPr>
            <w:tcW w:w="949"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10</w:t>
            </w:r>
          </w:p>
        </w:tc>
        <w:tc>
          <w:tcPr>
            <w:tcW w:w="165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18900</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189000</w:t>
            </w:r>
          </w:p>
        </w:tc>
      </w:tr>
      <w:tr w:rsidR="00A31794" w:rsidTr="00B71A05">
        <w:trPr>
          <w:trHeight w:val="1125"/>
        </w:trPr>
        <w:tc>
          <w:tcPr>
            <w:tcW w:w="945"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right"/>
              <w:rPr>
                <w:sz w:val="28"/>
                <w:szCs w:val="28"/>
              </w:rPr>
            </w:pPr>
            <w:r w:rsidRPr="00B71A05">
              <w:rPr>
                <w:sz w:val="28"/>
                <w:szCs w:val="28"/>
              </w:rPr>
              <w:t>23</w:t>
            </w:r>
          </w:p>
        </w:tc>
        <w:tc>
          <w:tcPr>
            <w:tcW w:w="278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Тополь дрожащий "Erecta"</w:t>
            </w:r>
          </w:p>
        </w:tc>
        <w:tc>
          <w:tcPr>
            <w:tcW w:w="1558"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Populus tremula "Erecta"</w:t>
            </w:r>
          </w:p>
        </w:tc>
        <w:tc>
          <w:tcPr>
            <w:tcW w:w="171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Группа / 1*1*0,6</w:t>
            </w:r>
          </w:p>
        </w:tc>
        <w:tc>
          <w:tcPr>
            <w:tcW w:w="949"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2</w:t>
            </w:r>
          </w:p>
        </w:tc>
        <w:tc>
          <w:tcPr>
            <w:tcW w:w="165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18900</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37800</w:t>
            </w:r>
          </w:p>
        </w:tc>
      </w:tr>
      <w:tr w:rsidR="00A31794" w:rsidTr="00B71A05">
        <w:trPr>
          <w:trHeight w:val="1125"/>
        </w:trPr>
        <w:tc>
          <w:tcPr>
            <w:tcW w:w="945"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right"/>
              <w:rPr>
                <w:sz w:val="28"/>
                <w:szCs w:val="28"/>
              </w:rPr>
            </w:pPr>
            <w:r w:rsidRPr="00B71A05">
              <w:rPr>
                <w:sz w:val="28"/>
                <w:szCs w:val="28"/>
              </w:rPr>
              <w:t>24</w:t>
            </w:r>
          </w:p>
        </w:tc>
        <w:tc>
          <w:tcPr>
            <w:tcW w:w="278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Тополь дрожащий "Erecta"</w:t>
            </w:r>
          </w:p>
        </w:tc>
        <w:tc>
          <w:tcPr>
            <w:tcW w:w="1558"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Populus tremula "Erecta"</w:t>
            </w:r>
          </w:p>
        </w:tc>
        <w:tc>
          <w:tcPr>
            <w:tcW w:w="171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Одиночная посадка / 1,3*1,3*0,6</w:t>
            </w:r>
          </w:p>
        </w:tc>
        <w:tc>
          <w:tcPr>
            <w:tcW w:w="949"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w:t>
            </w:r>
          </w:p>
        </w:tc>
        <w:tc>
          <w:tcPr>
            <w:tcW w:w="165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21400</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21400</w:t>
            </w:r>
          </w:p>
        </w:tc>
      </w:tr>
      <w:tr w:rsidR="00A31794" w:rsidTr="00B71A05">
        <w:trPr>
          <w:trHeight w:val="1125"/>
        </w:trPr>
        <w:tc>
          <w:tcPr>
            <w:tcW w:w="945"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right"/>
              <w:rPr>
                <w:sz w:val="28"/>
                <w:szCs w:val="28"/>
              </w:rPr>
            </w:pPr>
            <w:r w:rsidRPr="00B71A05">
              <w:rPr>
                <w:sz w:val="28"/>
                <w:szCs w:val="28"/>
              </w:rPr>
              <w:t>25</w:t>
            </w:r>
          </w:p>
        </w:tc>
        <w:tc>
          <w:tcPr>
            <w:tcW w:w="278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Клён остролистый</w:t>
            </w:r>
          </w:p>
        </w:tc>
        <w:tc>
          <w:tcPr>
            <w:tcW w:w="1558"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Acer platanoides</w:t>
            </w:r>
          </w:p>
        </w:tc>
        <w:tc>
          <w:tcPr>
            <w:tcW w:w="171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Рядовая  посадка /  0,8*0,6</w:t>
            </w:r>
          </w:p>
        </w:tc>
        <w:tc>
          <w:tcPr>
            <w:tcW w:w="949"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20</w:t>
            </w:r>
          </w:p>
        </w:tc>
        <w:tc>
          <w:tcPr>
            <w:tcW w:w="165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4765</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95300</w:t>
            </w:r>
          </w:p>
        </w:tc>
      </w:tr>
      <w:tr w:rsidR="00A31794" w:rsidTr="00B71A05">
        <w:trPr>
          <w:trHeight w:val="750"/>
        </w:trPr>
        <w:tc>
          <w:tcPr>
            <w:tcW w:w="945"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right"/>
              <w:rPr>
                <w:sz w:val="28"/>
                <w:szCs w:val="28"/>
              </w:rPr>
            </w:pPr>
            <w:r w:rsidRPr="00B71A05">
              <w:rPr>
                <w:sz w:val="28"/>
                <w:szCs w:val="28"/>
              </w:rPr>
              <w:t>26</w:t>
            </w:r>
          </w:p>
        </w:tc>
        <w:tc>
          <w:tcPr>
            <w:tcW w:w="278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Клён остролистый</w:t>
            </w:r>
          </w:p>
        </w:tc>
        <w:tc>
          <w:tcPr>
            <w:tcW w:w="1558"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Acer platanoides</w:t>
            </w:r>
          </w:p>
        </w:tc>
        <w:tc>
          <w:tcPr>
            <w:tcW w:w="171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Массив / 05,*0,4</w:t>
            </w:r>
          </w:p>
        </w:tc>
        <w:tc>
          <w:tcPr>
            <w:tcW w:w="949"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33</w:t>
            </w:r>
          </w:p>
        </w:tc>
        <w:tc>
          <w:tcPr>
            <w:tcW w:w="165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3650</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120450</w:t>
            </w:r>
          </w:p>
        </w:tc>
      </w:tr>
      <w:tr w:rsidR="00A31794" w:rsidTr="00B71A05">
        <w:trPr>
          <w:trHeight w:val="750"/>
        </w:trPr>
        <w:tc>
          <w:tcPr>
            <w:tcW w:w="945"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right"/>
              <w:rPr>
                <w:sz w:val="28"/>
                <w:szCs w:val="28"/>
              </w:rPr>
            </w:pPr>
            <w:r w:rsidRPr="00B71A05">
              <w:rPr>
                <w:sz w:val="28"/>
                <w:szCs w:val="28"/>
              </w:rPr>
              <w:t>27</w:t>
            </w:r>
          </w:p>
        </w:tc>
        <w:tc>
          <w:tcPr>
            <w:tcW w:w="278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Клён остролистый</w:t>
            </w:r>
          </w:p>
        </w:tc>
        <w:tc>
          <w:tcPr>
            <w:tcW w:w="1558"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Acer platanoides</w:t>
            </w:r>
          </w:p>
        </w:tc>
        <w:tc>
          <w:tcPr>
            <w:tcW w:w="171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Группа / 1*1*0,6</w:t>
            </w:r>
          </w:p>
        </w:tc>
        <w:tc>
          <w:tcPr>
            <w:tcW w:w="949"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11</w:t>
            </w:r>
          </w:p>
        </w:tc>
        <w:tc>
          <w:tcPr>
            <w:tcW w:w="165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4765</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52415</w:t>
            </w:r>
          </w:p>
        </w:tc>
      </w:tr>
      <w:tr w:rsidR="00A31794" w:rsidTr="00B71A05">
        <w:trPr>
          <w:trHeight w:val="750"/>
        </w:trPr>
        <w:tc>
          <w:tcPr>
            <w:tcW w:w="945"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right"/>
              <w:rPr>
                <w:sz w:val="28"/>
                <w:szCs w:val="28"/>
              </w:rPr>
            </w:pPr>
            <w:r w:rsidRPr="00B71A05">
              <w:rPr>
                <w:sz w:val="28"/>
                <w:szCs w:val="28"/>
              </w:rPr>
              <w:t>28</w:t>
            </w:r>
          </w:p>
        </w:tc>
        <w:tc>
          <w:tcPr>
            <w:tcW w:w="278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Дуб красный</w:t>
            </w:r>
          </w:p>
        </w:tc>
        <w:tc>
          <w:tcPr>
            <w:tcW w:w="1558"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 xml:space="preserve">Quercus rubra </w:t>
            </w:r>
          </w:p>
        </w:tc>
        <w:tc>
          <w:tcPr>
            <w:tcW w:w="171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Группа / 1*1*0,7</w:t>
            </w:r>
          </w:p>
        </w:tc>
        <w:tc>
          <w:tcPr>
            <w:tcW w:w="949"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2</w:t>
            </w:r>
          </w:p>
        </w:tc>
        <w:tc>
          <w:tcPr>
            <w:tcW w:w="165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14400</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28800</w:t>
            </w:r>
          </w:p>
        </w:tc>
      </w:tr>
      <w:tr w:rsidR="00A31794" w:rsidTr="00B71A05">
        <w:trPr>
          <w:trHeight w:val="750"/>
        </w:trPr>
        <w:tc>
          <w:tcPr>
            <w:tcW w:w="945"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right"/>
              <w:rPr>
                <w:sz w:val="28"/>
                <w:szCs w:val="28"/>
              </w:rPr>
            </w:pPr>
            <w:r w:rsidRPr="00B71A05">
              <w:rPr>
                <w:sz w:val="28"/>
                <w:szCs w:val="28"/>
              </w:rPr>
              <w:t>29</w:t>
            </w:r>
          </w:p>
        </w:tc>
        <w:tc>
          <w:tcPr>
            <w:tcW w:w="278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Дуб красный</w:t>
            </w:r>
          </w:p>
        </w:tc>
        <w:tc>
          <w:tcPr>
            <w:tcW w:w="1558"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 xml:space="preserve">Quercus rubra </w:t>
            </w:r>
          </w:p>
        </w:tc>
        <w:tc>
          <w:tcPr>
            <w:tcW w:w="171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Массив / 05,*0,4</w:t>
            </w:r>
          </w:p>
        </w:tc>
        <w:tc>
          <w:tcPr>
            <w:tcW w:w="949"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19</w:t>
            </w:r>
          </w:p>
        </w:tc>
        <w:tc>
          <w:tcPr>
            <w:tcW w:w="165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10800</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205200</w:t>
            </w:r>
          </w:p>
        </w:tc>
      </w:tr>
      <w:tr w:rsidR="00A31794" w:rsidTr="00B71A05">
        <w:trPr>
          <w:trHeight w:val="1125"/>
        </w:trPr>
        <w:tc>
          <w:tcPr>
            <w:tcW w:w="945"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30</w:t>
            </w:r>
          </w:p>
        </w:tc>
        <w:tc>
          <w:tcPr>
            <w:tcW w:w="278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Дуб красный</w:t>
            </w:r>
          </w:p>
        </w:tc>
        <w:tc>
          <w:tcPr>
            <w:tcW w:w="1558"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 xml:space="preserve">Quercus rubra </w:t>
            </w:r>
          </w:p>
        </w:tc>
        <w:tc>
          <w:tcPr>
            <w:tcW w:w="171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Рядовая  посадка /  0,8*0,6</w:t>
            </w:r>
          </w:p>
        </w:tc>
        <w:tc>
          <w:tcPr>
            <w:tcW w:w="949"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2</w:t>
            </w:r>
          </w:p>
        </w:tc>
        <w:tc>
          <w:tcPr>
            <w:tcW w:w="165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14400</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28800</w:t>
            </w:r>
          </w:p>
        </w:tc>
      </w:tr>
      <w:tr w:rsidR="00A31794" w:rsidTr="00B71A05">
        <w:trPr>
          <w:trHeight w:val="1500"/>
        </w:trPr>
        <w:tc>
          <w:tcPr>
            <w:tcW w:w="945"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31</w:t>
            </w:r>
          </w:p>
        </w:tc>
        <w:tc>
          <w:tcPr>
            <w:tcW w:w="278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Яблоня гибридная "John Downey"</w:t>
            </w:r>
          </w:p>
        </w:tc>
        <w:tc>
          <w:tcPr>
            <w:tcW w:w="1558"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Malus hybrida "John Downie"</w:t>
            </w:r>
          </w:p>
        </w:tc>
        <w:tc>
          <w:tcPr>
            <w:tcW w:w="171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Группа / 1*1*0,7</w:t>
            </w:r>
          </w:p>
        </w:tc>
        <w:tc>
          <w:tcPr>
            <w:tcW w:w="949"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5</w:t>
            </w:r>
          </w:p>
        </w:tc>
        <w:tc>
          <w:tcPr>
            <w:tcW w:w="165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21000</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105000</w:t>
            </w:r>
          </w:p>
        </w:tc>
      </w:tr>
    </w:tbl>
    <w:p w:rsidR="00A31794" w:rsidRPr="006F4958" w:rsidRDefault="00A31794" w:rsidP="00B71A05">
      <w:pPr>
        <w:ind w:firstLine="720"/>
        <w:rPr>
          <w:color w:val="1D1B11"/>
          <w:sz w:val="28"/>
          <w:szCs w:val="28"/>
        </w:rPr>
      </w:pPr>
      <w:r w:rsidRPr="006F4958">
        <w:rPr>
          <w:color w:val="1D1B11"/>
          <w:sz w:val="28"/>
          <w:szCs w:val="28"/>
        </w:rPr>
        <w:t>Продолжение таблицы №3.</w:t>
      </w:r>
    </w:p>
    <w:p w:rsidR="00A31794" w:rsidRDefault="00A31794" w:rsidP="00F7677E">
      <w:pPr>
        <w:rPr>
          <w:color w:val="1D1B11"/>
          <w:sz w:val="28"/>
          <w:szCs w:val="28"/>
          <w:shd w:val="clear" w:color="auto" w:fill="FFFFFF"/>
        </w:rPr>
      </w:pPr>
    </w:p>
    <w:tbl>
      <w:tblPr>
        <w:tblW w:w="10422" w:type="dxa"/>
        <w:tblInd w:w="103" w:type="dxa"/>
        <w:tblLook w:val="0000"/>
      </w:tblPr>
      <w:tblGrid>
        <w:gridCol w:w="922"/>
        <w:gridCol w:w="2723"/>
        <w:gridCol w:w="1525"/>
        <w:gridCol w:w="1661"/>
        <w:gridCol w:w="921"/>
        <w:gridCol w:w="1614"/>
        <w:gridCol w:w="1056"/>
      </w:tblGrid>
      <w:tr w:rsidR="00A31794" w:rsidTr="00E72210">
        <w:trPr>
          <w:trHeight w:val="1507"/>
        </w:trPr>
        <w:tc>
          <w:tcPr>
            <w:tcW w:w="922" w:type="dxa"/>
            <w:tcBorders>
              <w:top w:val="single" w:sz="4" w:space="0" w:color="auto"/>
              <w:left w:val="single" w:sz="4" w:space="0" w:color="auto"/>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34</w:t>
            </w:r>
          </w:p>
        </w:tc>
        <w:tc>
          <w:tcPr>
            <w:tcW w:w="2723" w:type="dxa"/>
            <w:tcBorders>
              <w:top w:val="single" w:sz="4" w:space="0" w:color="auto"/>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Клён остролистный "Krimson King"</w:t>
            </w:r>
          </w:p>
        </w:tc>
        <w:tc>
          <w:tcPr>
            <w:tcW w:w="1525" w:type="dxa"/>
            <w:tcBorders>
              <w:top w:val="single" w:sz="4" w:space="0" w:color="auto"/>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Acer platanoides "Crimson King"</w:t>
            </w:r>
          </w:p>
        </w:tc>
        <w:tc>
          <w:tcPr>
            <w:tcW w:w="1661" w:type="dxa"/>
            <w:tcBorders>
              <w:top w:val="single" w:sz="4" w:space="0" w:color="auto"/>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Рядовая  посадка /  0,8*0,7</w:t>
            </w:r>
          </w:p>
        </w:tc>
        <w:tc>
          <w:tcPr>
            <w:tcW w:w="921" w:type="dxa"/>
            <w:tcBorders>
              <w:top w:val="single" w:sz="4" w:space="0" w:color="auto"/>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5</w:t>
            </w:r>
          </w:p>
        </w:tc>
        <w:tc>
          <w:tcPr>
            <w:tcW w:w="1614" w:type="dxa"/>
            <w:tcBorders>
              <w:top w:val="single" w:sz="4" w:space="0" w:color="auto"/>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9600</w:t>
            </w:r>
          </w:p>
        </w:tc>
        <w:tc>
          <w:tcPr>
            <w:tcW w:w="1056" w:type="dxa"/>
            <w:tcBorders>
              <w:top w:val="single" w:sz="4" w:space="0" w:color="auto"/>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48000</w:t>
            </w:r>
          </w:p>
        </w:tc>
      </w:tr>
      <w:tr w:rsidR="00A31794" w:rsidTr="00E72210">
        <w:trPr>
          <w:trHeight w:val="1507"/>
        </w:trPr>
        <w:tc>
          <w:tcPr>
            <w:tcW w:w="922"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35</w:t>
            </w:r>
          </w:p>
        </w:tc>
        <w:tc>
          <w:tcPr>
            <w:tcW w:w="2723"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Клён остролистный "Krimson King"</w:t>
            </w:r>
          </w:p>
        </w:tc>
        <w:tc>
          <w:tcPr>
            <w:tcW w:w="1525"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Acer platanoides "Crimson King"</w:t>
            </w:r>
          </w:p>
        </w:tc>
        <w:tc>
          <w:tcPr>
            <w:tcW w:w="1661"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Массив / 05,*0,4</w:t>
            </w:r>
          </w:p>
        </w:tc>
        <w:tc>
          <w:tcPr>
            <w:tcW w:w="921"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5</w:t>
            </w:r>
          </w:p>
        </w:tc>
        <w:tc>
          <w:tcPr>
            <w:tcW w:w="161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9600</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48000</w:t>
            </w:r>
          </w:p>
        </w:tc>
      </w:tr>
      <w:tr w:rsidR="00A31794" w:rsidTr="00E72210">
        <w:trPr>
          <w:trHeight w:val="1130"/>
        </w:trPr>
        <w:tc>
          <w:tcPr>
            <w:tcW w:w="922"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36</w:t>
            </w:r>
          </w:p>
        </w:tc>
        <w:tc>
          <w:tcPr>
            <w:tcW w:w="2723"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Вяз шершавый</w:t>
            </w:r>
          </w:p>
        </w:tc>
        <w:tc>
          <w:tcPr>
            <w:tcW w:w="1525" w:type="dxa"/>
            <w:tcBorders>
              <w:top w:val="nil"/>
              <w:left w:val="nil"/>
              <w:bottom w:val="single" w:sz="4" w:space="0" w:color="auto"/>
              <w:right w:val="single" w:sz="4" w:space="0" w:color="auto"/>
            </w:tcBorders>
            <w:noWrap/>
            <w:vAlign w:val="center"/>
          </w:tcPr>
          <w:p w:rsidR="00A31794" w:rsidRPr="00B71A05" w:rsidRDefault="00A31794" w:rsidP="00B71A05">
            <w:pPr>
              <w:jc w:val="center"/>
              <w:rPr>
                <w:color w:val="000000"/>
                <w:sz w:val="28"/>
                <w:szCs w:val="28"/>
              </w:rPr>
            </w:pPr>
            <w:r w:rsidRPr="00B71A05">
              <w:rPr>
                <w:color w:val="000000"/>
                <w:sz w:val="28"/>
                <w:szCs w:val="28"/>
              </w:rPr>
              <w:t>Ulmus glabra</w:t>
            </w:r>
          </w:p>
        </w:tc>
        <w:tc>
          <w:tcPr>
            <w:tcW w:w="1661"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Рядовая  посадка /  0,8*0,7</w:t>
            </w:r>
          </w:p>
        </w:tc>
        <w:tc>
          <w:tcPr>
            <w:tcW w:w="921"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15</w:t>
            </w:r>
          </w:p>
        </w:tc>
        <w:tc>
          <w:tcPr>
            <w:tcW w:w="161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1700</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25500</w:t>
            </w:r>
          </w:p>
        </w:tc>
      </w:tr>
      <w:tr w:rsidR="00A31794" w:rsidTr="00E72210">
        <w:trPr>
          <w:trHeight w:val="753"/>
        </w:trPr>
        <w:tc>
          <w:tcPr>
            <w:tcW w:w="922"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37</w:t>
            </w:r>
          </w:p>
        </w:tc>
        <w:tc>
          <w:tcPr>
            <w:tcW w:w="2723"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Вяз шершавый</w:t>
            </w:r>
          </w:p>
        </w:tc>
        <w:tc>
          <w:tcPr>
            <w:tcW w:w="1525" w:type="dxa"/>
            <w:tcBorders>
              <w:top w:val="nil"/>
              <w:left w:val="nil"/>
              <w:bottom w:val="single" w:sz="4" w:space="0" w:color="auto"/>
              <w:right w:val="single" w:sz="4" w:space="0" w:color="auto"/>
            </w:tcBorders>
            <w:noWrap/>
            <w:vAlign w:val="center"/>
          </w:tcPr>
          <w:p w:rsidR="00A31794" w:rsidRPr="00B71A05" w:rsidRDefault="00A31794" w:rsidP="00B71A05">
            <w:pPr>
              <w:jc w:val="center"/>
              <w:rPr>
                <w:color w:val="000000"/>
                <w:sz w:val="28"/>
                <w:szCs w:val="28"/>
              </w:rPr>
            </w:pPr>
            <w:r w:rsidRPr="00B71A05">
              <w:rPr>
                <w:color w:val="000000"/>
                <w:sz w:val="28"/>
                <w:szCs w:val="28"/>
              </w:rPr>
              <w:t>Ulmus glabra</w:t>
            </w:r>
          </w:p>
        </w:tc>
        <w:tc>
          <w:tcPr>
            <w:tcW w:w="1661"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Массив / 05,*0,4</w:t>
            </w:r>
          </w:p>
        </w:tc>
        <w:tc>
          <w:tcPr>
            <w:tcW w:w="921"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10</w:t>
            </w:r>
          </w:p>
        </w:tc>
        <w:tc>
          <w:tcPr>
            <w:tcW w:w="161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1700</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17000</w:t>
            </w:r>
          </w:p>
        </w:tc>
      </w:tr>
      <w:tr w:rsidR="00A31794" w:rsidTr="00E72210">
        <w:trPr>
          <w:trHeight w:val="753"/>
        </w:trPr>
        <w:tc>
          <w:tcPr>
            <w:tcW w:w="922"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38</w:t>
            </w:r>
          </w:p>
        </w:tc>
        <w:tc>
          <w:tcPr>
            <w:tcW w:w="2723"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Вяз шершавый</w:t>
            </w:r>
          </w:p>
        </w:tc>
        <w:tc>
          <w:tcPr>
            <w:tcW w:w="1525" w:type="dxa"/>
            <w:tcBorders>
              <w:top w:val="nil"/>
              <w:left w:val="nil"/>
              <w:bottom w:val="single" w:sz="4" w:space="0" w:color="auto"/>
              <w:right w:val="single" w:sz="4" w:space="0" w:color="auto"/>
            </w:tcBorders>
            <w:noWrap/>
            <w:vAlign w:val="center"/>
          </w:tcPr>
          <w:p w:rsidR="00A31794" w:rsidRPr="00B71A05" w:rsidRDefault="00A31794" w:rsidP="00B71A05">
            <w:pPr>
              <w:jc w:val="center"/>
              <w:rPr>
                <w:color w:val="000000"/>
                <w:sz w:val="28"/>
                <w:szCs w:val="28"/>
              </w:rPr>
            </w:pPr>
            <w:r w:rsidRPr="00B71A05">
              <w:rPr>
                <w:color w:val="000000"/>
                <w:sz w:val="28"/>
                <w:szCs w:val="28"/>
              </w:rPr>
              <w:t>Ulmus glabra</w:t>
            </w:r>
          </w:p>
        </w:tc>
        <w:tc>
          <w:tcPr>
            <w:tcW w:w="1661"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Группа / 1*1*0,7</w:t>
            </w:r>
          </w:p>
        </w:tc>
        <w:tc>
          <w:tcPr>
            <w:tcW w:w="921"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w:t>
            </w:r>
          </w:p>
        </w:tc>
        <w:tc>
          <w:tcPr>
            <w:tcW w:w="161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1700</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1700</w:t>
            </w:r>
          </w:p>
        </w:tc>
      </w:tr>
      <w:tr w:rsidR="00A31794" w:rsidTr="00E72210">
        <w:trPr>
          <w:trHeight w:val="753"/>
        </w:trPr>
        <w:tc>
          <w:tcPr>
            <w:tcW w:w="922"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39</w:t>
            </w:r>
          </w:p>
        </w:tc>
        <w:tc>
          <w:tcPr>
            <w:tcW w:w="2723"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Ива белая</w:t>
            </w:r>
          </w:p>
        </w:tc>
        <w:tc>
          <w:tcPr>
            <w:tcW w:w="1525"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Salix alba</w:t>
            </w:r>
          </w:p>
        </w:tc>
        <w:tc>
          <w:tcPr>
            <w:tcW w:w="1661"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Массив / 05,*0,4</w:t>
            </w:r>
          </w:p>
        </w:tc>
        <w:tc>
          <w:tcPr>
            <w:tcW w:w="921"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11</w:t>
            </w:r>
          </w:p>
        </w:tc>
        <w:tc>
          <w:tcPr>
            <w:tcW w:w="161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11500</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126500</w:t>
            </w:r>
          </w:p>
        </w:tc>
      </w:tr>
      <w:tr w:rsidR="00A31794" w:rsidTr="00E72210">
        <w:trPr>
          <w:trHeight w:val="753"/>
        </w:trPr>
        <w:tc>
          <w:tcPr>
            <w:tcW w:w="922"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40</w:t>
            </w:r>
          </w:p>
        </w:tc>
        <w:tc>
          <w:tcPr>
            <w:tcW w:w="2723"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Ива белая</w:t>
            </w:r>
          </w:p>
        </w:tc>
        <w:tc>
          <w:tcPr>
            <w:tcW w:w="1525"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Salix alba</w:t>
            </w:r>
          </w:p>
        </w:tc>
        <w:tc>
          <w:tcPr>
            <w:tcW w:w="1661"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Группа / 1*1*0,7</w:t>
            </w:r>
          </w:p>
        </w:tc>
        <w:tc>
          <w:tcPr>
            <w:tcW w:w="921"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3</w:t>
            </w:r>
          </w:p>
        </w:tc>
        <w:tc>
          <w:tcPr>
            <w:tcW w:w="161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11500</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34500</w:t>
            </w:r>
          </w:p>
        </w:tc>
      </w:tr>
      <w:tr w:rsidR="00A31794" w:rsidTr="00E72210">
        <w:trPr>
          <w:trHeight w:val="1130"/>
        </w:trPr>
        <w:tc>
          <w:tcPr>
            <w:tcW w:w="922"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41</w:t>
            </w:r>
          </w:p>
        </w:tc>
        <w:tc>
          <w:tcPr>
            <w:tcW w:w="2723"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Ива белая</w:t>
            </w:r>
          </w:p>
        </w:tc>
        <w:tc>
          <w:tcPr>
            <w:tcW w:w="1525"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Salix alba</w:t>
            </w:r>
          </w:p>
        </w:tc>
        <w:tc>
          <w:tcPr>
            <w:tcW w:w="1661"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Рядовая  посадка /  0,8*0,7</w:t>
            </w:r>
          </w:p>
        </w:tc>
        <w:tc>
          <w:tcPr>
            <w:tcW w:w="921"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13</w:t>
            </w:r>
          </w:p>
        </w:tc>
        <w:tc>
          <w:tcPr>
            <w:tcW w:w="161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11500</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149500</w:t>
            </w:r>
          </w:p>
        </w:tc>
      </w:tr>
      <w:tr w:rsidR="00A31794" w:rsidTr="00E72210">
        <w:trPr>
          <w:trHeight w:val="1130"/>
        </w:trPr>
        <w:tc>
          <w:tcPr>
            <w:tcW w:w="922"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42</w:t>
            </w:r>
          </w:p>
        </w:tc>
        <w:tc>
          <w:tcPr>
            <w:tcW w:w="2723"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Липа мелколистная</w:t>
            </w:r>
          </w:p>
        </w:tc>
        <w:tc>
          <w:tcPr>
            <w:tcW w:w="1525"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Tilia cordata</w:t>
            </w:r>
          </w:p>
        </w:tc>
        <w:tc>
          <w:tcPr>
            <w:tcW w:w="1661"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Рядовая  посадка /  0,8*0,8</w:t>
            </w:r>
          </w:p>
        </w:tc>
        <w:tc>
          <w:tcPr>
            <w:tcW w:w="921"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11</w:t>
            </w:r>
          </w:p>
        </w:tc>
        <w:tc>
          <w:tcPr>
            <w:tcW w:w="161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13900</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152900</w:t>
            </w:r>
          </w:p>
        </w:tc>
      </w:tr>
      <w:tr w:rsidR="00A31794" w:rsidTr="00E72210">
        <w:trPr>
          <w:trHeight w:val="753"/>
        </w:trPr>
        <w:tc>
          <w:tcPr>
            <w:tcW w:w="922"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43</w:t>
            </w:r>
          </w:p>
        </w:tc>
        <w:tc>
          <w:tcPr>
            <w:tcW w:w="2723"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Липа мелколистная</w:t>
            </w:r>
          </w:p>
        </w:tc>
        <w:tc>
          <w:tcPr>
            <w:tcW w:w="1525"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Tilia cordata</w:t>
            </w:r>
          </w:p>
        </w:tc>
        <w:tc>
          <w:tcPr>
            <w:tcW w:w="1661"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Массив / 05,*0,4</w:t>
            </w:r>
          </w:p>
        </w:tc>
        <w:tc>
          <w:tcPr>
            <w:tcW w:w="921"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13</w:t>
            </w:r>
          </w:p>
        </w:tc>
        <w:tc>
          <w:tcPr>
            <w:tcW w:w="161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9700</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126100</w:t>
            </w:r>
          </w:p>
        </w:tc>
      </w:tr>
      <w:tr w:rsidR="00A31794" w:rsidTr="00E72210">
        <w:trPr>
          <w:trHeight w:val="753"/>
        </w:trPr>
        <w:tc>
          <w:tcPr>
            <w:tcW w:w="922"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44</w:t>
            </w:r>
          </w:p>
        </w:tc>
        <w:tc>
          <w:tcPr>
            <w:tcW w:w="2723"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Липа мелколистная</w:t>
            </w:r>
          </w:p>
        </w:tc>
        <w:tc>
          <w:tcPr>
            <w:tcW w:w="1525"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Tilia cordata</w:t>
            </w:r>
          </w:p>
        </w:tc>
        <w:tc>
          <w:tcPr>
            <w:tcW w:w="1661"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Группа / 1*1*0,7</w:t>
            </w:r>
          </w:p>
        </w:tc>
        <w:tc>
          <w:tcPr>
            <w:tcW w:w="921"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w:t>
            </w:r>
          </w:p>
        </w:tc>
        <w:tc>
          <w:tcPr>
            <w:tcW w:w="161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13900</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13900</w:t>
            </w:r>
          </w:p>
        </w:tc>
      </w:tr>
      <w:tr w:rsidR="00A31794" w:rsidTr="00E72210">
        <w:trPr>
          <w:trHeight w:val="1130"/>
        </w:trPr>
        <w:tc>
          <w:tcPr>
            <w:tcW w:w="922" w:type="dxa"/>
            <w:tcBorders>
              <w:top w:val="nil"/>
              <w:left w:val="single" w:sz="4" w:space="0" w:color="auto"/>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45</w:t>
            </w:r>
          </w:p>
        </w:tc>
        <w:tc>
          <w:tcPr>
            <w:tcW w:w="2723"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Берёза повислая</w:t>
            </w:r>
          </w:p>
        </w:tc>
        <w:tc>
          <w:tcPr>
            <w:tcW w:w="1525"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Betula pendula</w:t>
            </w:r>
          </w:p>
        </w:tc>
        <w:tc>
          <w:tcPr>
            <w:tcW w:w="1661"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Рядовая  посадка /  0,8*0,8</w:t>
            </w:r>
          </w:p>
        </w:tc>
        <w:tc>
          <w:tcPr>
            <w:tcW w:w="921"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5</w:t>
            </w:r>
          </w:p>
        </w:tc>
        <w:tc>
          <w:tcPr>
            <w:tcW w:w="1614"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9000</w:t>
            </w:r>
          </w:p>
        </w:tc>
        <w:tc>
          <w:tcPr>
            <w:tcW w:w="1056" w:type="dxa"/>
            <w:tcBorders>
              <w:top w:val="nil"/>
              <w:left w:val="nil"/>
              <w:bottom w:val="single" w:sz="4" w:space="0" w:color="auto"/>
              <w:right w:val="single" w:sz="4" w:space="0" w:color="auto"/>
            </w:tcBorders>
            <w:vAlign w:val="center"/>
          </w:tcPr>
          <w:p w:rsidR="00A31794" w:rsidRPr="00B71A05" w:rsidRDefault="00A31794" w:rsidP="00B71A05">
            <w:pPr>
              <w:jc w:val="center"/>
              <w:rPr>
                <w:sz w:val="28"/>
                <w:szCs w:val="28"/>
              </w:rPr>
            </w:pPr>
            <w:r w:rsidRPr="00B71A05">
              <w:rPr>
                <w:sz w:val="28"/>
                <w:szCs w:val="28"/>
              </w:rPr>
              <w:t>45000</w:t>
            </w:r>
          </w:p>
        </w:tc>
      </w:tr>
      <w:tr w:rsidR="00A31794" w:rsidTr="00E72210">
        <w:trPr>
          <w:trHeight w:val="1130"/>
        </w:trPr>
        <w:tc>
          <w:tcPr>
            <w:tcW w:w="922" w:type="dxa"/>
            <w:tcBorders>
              <w:top w:val="nil"/>
              <w:left w:val="single" w:sz="4" w:space="0" w:color="auto"/>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46</w:t>
            </w:r>
          </w:p>
        </w:tc>
        <w:tc>
          <w:tcPr>
            <w:tcW w:w="2723"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Берёза повислая</w:t>
            </w:r>
          </w:p>
        </w:tc>
        <w:tc>
          <w:tcPr>
            <w:tcW w:w="1525"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Betula pendula</w:t>
            </w:r>
          </w:p>
        </w:tc>
        <w:tc>
          <w:tcPr>
            <w:tcW w:w="1661"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Массив / 05,*0,4</w:t>
            </w:r>
          </w:p>
        </w:tc>
        <w:tc>
          <w:tcPr>
            <w:tcW w:w="921"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56</w:t>
            </w:r>
          </w:p>
        </w:tc>
        <w:tc>
          <w:tcPr>
            <w:tcW w:w="1614"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9000</w:t>
            </w:r>
          </w:p>
        </w:tc>
        <w:tc>
          <w:tcPr>
            <w:tcW w:w="1056"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504000</w:t>
            </w:r>
          </w:p>
        </w:tc>
      </w:tr>
    </w:tbl>
    <w:p w:rsidR="00A31794" w:rsidRDefault="00A31794" w:rsidP="00F7677E">
      <w:pPr>
        <w:rPr>
          <w:color w:val="1D1B11"/>
          <w:sz w:val="28"/>
          <w:szCs w:val="28"/>
          <w:shd w:val="clear" w:color="auto" w:fill="FFFFFF"/>
        </w:rPr>
      </w:pPr>
    </w:p>
    <w:p w:rsidR="00A31794" w:rsidRPr="006F4958" w:rsidRDefault="00A31794" w:rsidP="00F7677E">
      <w:pPr>
        <w:rPr>
          <w:color w:val="1D1B11"/>
          <w:sz w:val="28"/>
          <w:szCs w:val="28"/>
          <w:shd w:val="clear" w:color="auto" w:fill="FFFFFF"/>
        </w:rPr>
      </w:pPr>
    </w:p>
    <w:p w:rsidR="00A31794" w:rsidRDefault="00A31794" w:rsidP="00E72210">
      <w:pPr>
        <w:ind w:firstLine="720"/>
        <w:rPr>
          <w:color w:val="1D1B11"/>
          <w:sz w:val="28"/>
          <w:szCs w:val="28"/>
          <w:shd w:val="clear" w:color="auto" w:fill="FFFFFF"/>
        </w:rPr>
      </w:pPr>
    </w:p>
    <w:p w:rsidR="00A31794" w:rsidRPr="006F4958" w:rsidRDefault="00A31794" w:rsidP="00E72210">
      <w:pPr>
        <w:ind w:firstLine="720"/>
        <w:rPr>
          <w:color w:val="1D1B11"/>
          <w:sz w:val="28"/>
          <w:szCs w:val="28"/>
          <w:shd w:val="clear" w:color="auto" w:fill="FFFFFF"/>
        </w:rPr>
      </w:pPr>
      <w:r w:rsidRPr="006F4958">
        <w:rPr>
          <w:color w:val="1D1B11"/>
          <w:sz w:val="28"/>
          <w:szCs w:val="28"/>
          <w:shd w:val="clear" w:color="auto" w:fill="FFFFFF"/>
        </w:rPr>
        <w:t>Продолжение таблицы №3</w:t>
      </w:r>
    </w:p>
    <w:p w:rsidR="00A31794" w:rsidRDefault="00A31794" w:rsidP="00F7677E">
      <w:pPr>
        <w:rPr>
          <w:color w:val="1D1B11"/>
          <w:sz w:val="28"/>
          <w:szCs w:val="28"/>
          <w:shd w:val="clear" w:color="auto" w:fill="FFFFFF"/>
        </w:rPr>
      </w:pPr>
    </w:p>
    <w:tbl>
      <w:tblPr>
        <w:tblW w:w="10421" w:type="dxa"/>
        <w:tblInd w:w="103" w:type="dxa"/>
        <w:tblLook w:val="0000"/>
      </w:tblPr>
      <w:tblGrid>
        <w:gridCol w:w="1112"/>
        <w:gridCol w:w="2513"/>
        <w:gridCol w:w="2513"/>
        <w:gridCol w:w="1546"/>
        <w:gridCol w:w="664"/>
        <w:gridCol w:w="1017"/>
        <w:gridCol w:w="1056"/>
      </w:tblGrid>
      <w:tr w:rsidR="00A31794" w:rsidTr="00E72210">
        <w:trPr>
          <w:trHeight w:val="1148"/>
        </w:trPr>
        <w:tc>
          <w:tcPr>
            <w:tcW w:w="1206" w:type="dxa"/>
            <w:tcBorders>
              <w:top w:val="single" w:sz="4" w:space="0" w:color="auto"/>
              <w:left w:val="single" w:sz="4" w:space="0" w:color="auto"/>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47</w:t>
            </w:r>
          </w:p>
        </w:tc>
        <w:tc>
          <w:tcPr>
            <w:tcW w:w="2499" w:type="dxa"/>
            <w:tcBorders>
              <w:top w:val="single" w:sz="4" w:space="0" w:color="auto"/>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Берёза повислая</w:t>
            </w:r>
          </w:p>
        </w:tc>
        <w:tc>
          <w:tcPr>
            <w:tcW w:w="2457" w:type="dxa"/>
            <w:tcBorders>
              <w:top w:val="single" w:sz="4" w:space="0" w:color="auto"/>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Betula pendula</w:t>
            </w:r>
          </w:p>
        </w:tc>
        <w:tc>
          <w:tcPr>
            <w:tcW w:w="1527" w:type="dxa"/>
            <w:tcBorders>
              <w:top w:val="single" w:sz="4" w:space="0" w:color="auto"/>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Одиночная посадка / 1,3*1,3*0,6</w:t>
            </w:r>
          </w:p>
        </w:tc>
        <w:tc>
          <w:tcPr>
            <w:tcW w:w="668" w:type="dxa"/>
            <w:tcBorders>
              <w:top w:val="single" w:sz="4" w:space="0" w:color="auto"/>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1</w:t>
            </w:r>
          </w:p>
        </w:tc>
        <w:tc>
          <w:tcPr>
            <w:tcW w:w="1032" w:type="dxa"/>
            <w:tcBorders>
              <w:top w:val="single" w:sz="4" w:space="0" w:color="auto"/>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14000</w:t>
            </w:r>
          </w:p>
        </w:tc>
        <w:tc>
          <w:tcPr>
            <w:tcW w:w="1032" w:type="dxa"/>
            <w:tcBorders>
              <w:top w:val="single" w:sz="4" w:space="0" w:color="auto"/>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14000</w:t>
            </w:r>
          </w:p>
        </w:tc>
      </w:tr>
      <w:tr w:rsidR="00A31794" w:rsidTr="00E72210">
        <w:trPr>
          <w:trHeight w:val="1148"/>
        </w:trPr>
        <w:tc>
          <w:tcPr>
            <w:tcW w:w="1206" w:type="dxa"/>
            <w:tcBorders>
              <w:top w:val="nil"/>
              <w:left w:val="single" w:sz="4" w:space="0" w:color="auto"/>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48</w:t>
            </w:r>
          </w:p>
        </w:tc>
        <w:tc>
          <w:tcPr>
            <w:tcW w:w="2499"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Берёза чёрная</w:t>
            </w:r>
          </w:p>
        </w:tc>
        <w:tc>
          <w:tcPr>
            <w:tcW w:w="2457"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Betula  nigra</w:t>
            </w:r>
          </w:p>
        </w:tc>
        <w:tc>
          <w:tcPr>
            <w:tcW w:w="1527"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Рядовая  посадка /  0,8*0,8</w:t>
            </w:r>
          </w:p>
        </w:tc>
        <w:tc>
          <w:tcPr>
            <w:tcW w:w="668"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6</w:t>
            </w:r>
          </w:p>
        </w:tc>
        <w:tc>
          <w:tcPr>
            <w:tcW w:w="103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7600</w:t>
            </w:r>
          </w:p>
        </w:tc>
        <w:tc>
          <w:tcPr>
            <w:tcW w:w="103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45600</w:t>
            </w:r>
          </w:p>
        </w:tc>
      </w:tr>
      <w:tr w:rsidR="00A31794" w:rsidTr="00E72210">
        <w:trPr>
          <w:trHeight w:val="765"/>
        </w:trPr>
        <w:tc>
          <w:tcPr>
            <w:tcW w:w="1206" w:type="dxa"/>
            <w:tcBorders>
              <w:top w:val="nil"/>
              <w:left w:val="single" w:sz="4" w:space="0" w:color="auto"/>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49</w:t>
            </w:r>
          </w:p>
        </w:tc>
        <w:tc>
          <w:tcPr>
            <w:tcW w:w="2499"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Берёза чёрная</w:t>
            </w:r>
          </w:p>
        </w:tc>
        <w:tc>
          <w:tcPr>
            <w:tcW w:w="2457"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Betula  nigra</w:t>
            </w:r>
          </w:p>
        </w:tc>
        <w:tc>
          <w:tcPr>
            <w:tcW w:w="1527"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Массив / 05,*0,4</w:t>
            </w:r>
          </w:p>
        </w:tc>
        <w:tc>
          <w:tcPr>
            <w:tcW w:w="668"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53</w:t>
            </w:r>
          </w:p>
        </w:tc>
        <w:tc>
          <w:tcPr>
            <w:tcW w:w="103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5700</w:t>
            </w:r>
          </w:p>
        </w:tc>
        <w:tc>
          <w:tcPr>
            <w:tcW w:w="103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302100</w:t>
            </w:r>
          </w:p>
        </w:tc>
      </w:tr>
      <w:tr w:rsidR="00A31794" w:rsidTr="00E72210">
        <w:trPr>
          <w:trHeight w:val="765"/>
        </w:trPr>
        <w:tc>
          <w:tcPr>
            <w:tcW w:w="1206" w:type="dxa"/>
            <w:tcBorders>
              <w:top w:val="nil"/>
              <w:left w:val="single" w:sz="4" w:space="0" w:color="auto"/>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50</w:t>
            </w:r>
          </w:p>
        </w:tc>
        <w:tc>
          <w:tcPr>
            <w:tcW w:w="2499"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Берёза чёрная</w:t>
            </w:r>
          </w:p>
        </w:tc>
        <w:tc>
          <w:tcPr>
            <w:tcW w:w="2457"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Betula  nigra</w:t>
            </w:r>
          </w:p>
        </w:tc>
        <w:tc>
          <w:tcPr>
            <w:tcW w:w="1527"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Группа / 1*1*0,7</w:t>
            </w:r>
          </w:p>
        </w:tc>
        <w:tc>
          <w:tcPr>
            <w:tcW w:w="668"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1</w:t>
            </w:r>
          </w:p>
        </w:tc>
        <w:tc>
          <w:tcPr>
            <w:tcW w:w="103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7600</w:t>
            </w:r>
          </w:p>
        </w:tc>
        <w:tc>
          <w:tcPr>
            <w:tcW w:w="103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7600</w:t>
            </w:r>
          </w:p>
        </w:tc>
      </w:tr>
      <w:tr w:rsidR="00A31794" w:rsidTr="00E72210">
        <w:trPr>
          <w:trHeight w:val="765"/>
        </w:trPr>
        <w:tc>
          <w:tcPr>
            <w:tcW w:w="1206" w:type="dxa"/>
            <w:tcBorders>
              <w:top w:val="nil"/>
              <w:left w:val="single" w:sz="4" w:space="0" w:color="auto"/>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51</w:t>
            </w:r>
          </w:p>
        </w:tc>
        <w:tc>
          <w:tcPr>
            <w:tcW w:w="2499"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Тополь дрожащий</w:t>
            </w:r>
          </w:p>
        </w:tc>
        <w:tc>
          <w:tcPr>
            <w:tcW w:w="2457"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Populus tremula</w:t>
            </w:r>
          </w:p>
        </w:tc>
        <w:tc>
          <w:tcPr>
            <w:tcW w:w="1527"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Массив / 05,*0,4</w:t>
            </w:r>
          </w:p>
        </w:tc>
        <w:tc>
          <w:tcPr>
            <w:tcW w:w="668"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127</w:t>
            </w:r>
          </w:p>
        </w:tc>
        <w:tc>
          <w:tcPr>
            <w:tcW w:w="103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 </w:t>
            </w:r>
          </w:p>
        </w:tc>
        <w:tc>
          <w:tcPr>
            <w:tcW w:w="103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7400</w:t>
            </w:r>
          </w:p>
        </w:tc>
      </w:tr>
      <w:tr w:rsidR="00A31794" w:rsidTr="00E72210">
        <w:trPr>
          <w:trHeight w:val="1148"/>
        </w:trPr>
        <w:tc>
          <w:tcPr>
            <w:tcW w:w="1206" w:type="dxa"/>
            <w:tcBorders>
              <w:top w:val="nil"/>
              <w:left w:val="single" w:sz="4" w:space="0" w:color="auto"/>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52</w:t>
            </w:r>
          </w:p>
        </w:tc>
        <w:tc>
          <w:tcPr>
            <w:tcW w:w="2499"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Черёмуха Виргинская "Schubert"</w:t>
            </w:r>
          </w:p>
        </w:tc>
        <w:tc>
          <w:tcPr>
            <w:tcW w:w="2457"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Prunus virginiana "Shubert"</w:t>
            </w:r>
          </w:p>
        </w:tc>
        <w:tc>
          <w:tcPr>
            <w:tcW w:w="1527"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Группа / 1*1*0,7</w:t>
            </w:r>
          </w:p>
        </w:tc>
        <w:tc>
          <w:tcPr>
            <w:tcW w:w="668"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1</w:t>
            </w:r>
          </w:p>
        </w:tc>
        <w:tc>
          <w:tcPr>
            <w:tcW w:w="103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8600</w:t>
            </w:r>
          </w:p>
        </w:tc>
        <w:tc>
          <w:tcPr>
            <w:tcW w:w="103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8600</w:t>
            </w:r>
          </w:p>
        </w:tc>
      </w:tr>
      <w:tr w:rsidR="00A31794" w:rsidTr="00E72210">
        <w:trPr>
          <w:trHeight w:val="1148"/>
        </w:trPr>
        <w:tc>
          <w:tcPr>
            <w:tcW w:w="1206" w:type="dxa"/>
            <w:tcBorders>
              <w:top w:val="nil"/>
              <w:left w:val="single" w:sz="4" w:space="0" w:color="auto"/>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53</w:t>
            </w:r>
          </w:p>
        </w:tc>
        <w:tc>
          <w:tcPr>
            <w:tcW w:w="2499"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Черёмуха Виргинская "Schubert"</w:t>
            </w:r>
          </w:p>
        </w:tc>
        <w:tc>
          <w:tcPr>
            <w:tcW w:w="2457"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Prunus virginiana "Shubert"</w:t>
            </w:r>
          </w:p>
        </w:tc>
        <w:tc>
          <w:tcPr>
            <w:tcW w:w="1527"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Рядовая  посадка /  0,8*0,8</w:t>
            </w:r>
          </w:p>
        </w:tc>
        <w:tc>
          <w:tcPr>
            <w:tcW w:w="668"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4</w:t>
            </w:r>
          </w:p>
        </w:tc>
        <w:tc>
          <w:tcPr>
            <w:tcW w:w="103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8600</w:t>
            </w:r>
          </w:p>
        </w:tc>
        <w:tc>
          <w:tcPr>
            <w:tcW w:w="103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34400</w:t>
            </w:r>
          </w:p>
        </w:tc>
      </w:tr>
      <w:tr w:rsidR="00A31794" w:rsidTr="00E72210">
        <w:trPr>
          <w:trHeight w:val="1148"/>
        </w:trPr>
        <w:tc>
          <w:tcPr>
            <w:tcW w:w="1206" w:type="dxa"/>
            <w:tcBorders>
              <w:top w:val="nil"/>
              <w:left w:val="single" w:sz="4" w:space="0" w:color="auto"/>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54</w:t>
            </w:r>
          </w:p>
        </w:tc>
        <w:tc>
          <w:tcPr>
            <w:tcW w:w="2499"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Черёмуха Виргинская "Schubert"</w:t>
            </w:r>
          </w:p>
        </w:tc>
        <w:tc>
          <w:tcPr>
            <w:tcW w:w="2457"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Prunus virginiana "Shubert"</w:t>
            </w:r>
          </w:p>
        </w:tc>
        <w:tc>
          <w:tcPr>
            <w:tcW w:w="1527"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Массив / 05,*0,4</w:t>
            </w:r>
          </w:p>
        </w:tc>
        <w:tc>
          <w:tcPr>
            <w:tcW w:w="668"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11</w:t>
            </w:r>
          </w:p>
        </w:tc>
        <w:tc>
          <w:tcPr>
            <w:tcW w:w="103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7300</w:t>
            </w:r>
          </w:p>
        </w:tc>
        <w:tc>
          <w:tcPr>
            <w:tcW w:w="103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80300</w:t>
            </w:r>
          </w:p>
        </w:tc>
      </w:tr>
      <w:tr w:rsidR="00A31794" w:rsidTr="00E72210">
        <w:trPr>
          <w:trHeight w:val="1531"/>
        </w:trPr>
        <w:tc>
          <w:tcPr>
            <w:tcW w:w="1206" w:type="dxa"/>
            <w:tcBorders>
              <w:top w:val="nil"/>
              <w:left w:val="single" w:sz="4" w:space="0" w:color="auto"/>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55</w:t>
            </w:r>
          </w:p>
        </w:tc>
        <w:tc>
          <w:tcPr>
            <w:tcW w:w="2499"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Ясень обыкновенный "Argenteovariegata"</w:t>
            </w:r>
          </w:p>
        </w:tc>
        <w:tc>
          <w:tcPr>
            <w:tcW w:w="2457"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Fraxinus excelsior "Argenteovariegata"</w:t>
            </w:r>
          </w:p>
        </w:tc>
        <w:tc>
          <w:tcPr>
            <w:tcW w:w="1527"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Массив / 05,*0,5</w:t>
            </w:r>
          </w:p>
        </w:tc>
        <w:tc>
          <w:tcPr>
            <w:tcW w:w="668"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24</w:t>
            </w:r>
          </w:p>
        </w:tc>
        <w:tc>
          <w:tcPr>
            <w:tcW w:w="103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1409</w:t>
            </w:r>
          </w:p>
        </w:tc>
        <w:tc>
          <w:tcPr>
            <w:tcW w:w="103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33816</w:t>
            </w:r>
          </w:p>
        </w:tc>
      </w:tr>
      <w:tr w:rsidR="00A31794" w:rsidTr="00E72210">
        <w:trPr>
          <w:trHeight w:val="1531"/>
        </w:trPr>
        <w:tc>
          <w:tcPr>
            <w:tcW w:w="1206" w:type="dxa"/>
            <w:tcBorders>
              <w:top w:val="nil"/>
              <w:left w:val="single" w:sz="4" w:space="0" w:color="auto"/>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56</w:t>
            </w:r>
          </w:p>
        </w:tc>
        <w:tc>
          <w:tcPr>
            <w:tcW w:w="2499"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Ясень обыкновенный "Argenteovariegata"</w:t>
            </w:r>
          </w:p>
        </w:tc>
        <w:tc>
          <w:tcPr>
            <w:tcW w:w="2457"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Fraxinus excelsior "Argenteovariegata"</w:t>
            </w:r>
          </w:p>
        </w:tc>
        <w:tc>
          <w:tcPr>
            <w:tcW w:w="1527"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Рядовая  посадка /  0,8*0,8</w:t>
            </w:r>
          </w:p>
        </w:tc>
        <w:tc>
          <w:tcPr>
            <w:tcW w:w="668"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14</w:t>
            </w:r>
          </w:p>
        </w:tc>
        <w:tc>
          <w:tcPr>
            <w:tcW w:w="103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1409</w:t>
            </w:r>
          </w:p>
        </w:tc>
        <w:tc>
          <w:tcPr>
            <w:tcW w:w="103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19726</w:t>
            </w:r>
          </w:p>
        </w:tc>
      </w:tr>
      <w:tr w:rsidR="00A31794" w:rsidTr="00E72210">
        <w:trPr>
          <w:trHeight w:val="1531"/>
        </w:trPr>
        <w:tc>
          <w:tcPr>
            <w:tcW w:w="1206" w:type="dxa"/>
            <w:tcBorders>
              <w:top w:val="nil"/>
              <w:left w:val="single" w:sz="4" w:space="0" w:color="auto"/>
              <w:bottom w:val="nil"/>
              <w:right w:val="single" w:sz="4" w:space="0" w:color="auto"/>
            </w:tcBorders>
            <w:vAlign w:val="center"/>
          </w:tcPr>
          <w:p w:rsidR="00A31794" w:rsidRPr="00E72210" w:rsidRDefault="00A31794" w:rsidP="00E72210">
            <w:pPr>
              <w:jc w:val="center"/>
              <w:rPr>
                <w:sz w:val="28"/>
                <w:szCs w:val="28"/>
              </w:rPr>
            </w:pPr>
            <w:r w:rsidRPr="00E72210">
              <w:rPr>
                <w:sz w:val="28"/>
                <w:szCs w:val="28"/>
              </w:rPr>
              <w:t>57</w:t>
            </w:r>
          </w:p>
        </w:tc>
        <w:tc>
          <w:tcPr>
            <w:tcW w:w="2499"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Ясень обыкновенный "Argenteovariegata"</w:t>
            </w:r>
          </w:p>
        </w:tc>
        <w:tc>
          <w:tcPr>
            <w:tcW w:w="2457"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Fraxinus excelsior "Argenteovariegata"</w:t>
            </w:r>
          </w:p>
        </w:tc>
        <w:tc>
          <w:tcPr>
            <w:tcW w:w="1527"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Группа / 1*1*0,7</w:t>
            </w:r>
          </w:p>
        </w:tc>
        <w:tc>
          <w:tcPr>
            <w:tcW w:w="668"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2</w:t>
            </w:r>
          </w:p>
        </w:tc>
        <w:tc>
          <w:tcPr>
            <w:tcW w:w="103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1409</w:t>
            </w:r>
          </w:p>
        </w:tc>
        <w:tc>
          <w:tcPr>
            <w:tcW w:w="103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2818</w:t>
            </w:r>
          </w:p>
        </w:tc>
      </w:tr>
    </w:tbl>
    <w:p w:rsidR="00A31794" w:rsidRPr="006F4958" w:rsidRDefault="00A31794" w:rsidP="00F7677E">
      <w:pPr>
        <w:rPr>
          <w:color w:val="1D1B11"/>
          <w:sz w:val="28"/>
          <w:szCs w:val="28"/>
          <w:shd w:val="clear" w:color="auto" w:fill="FFFFFF"/>
        </w:rPr>
      </w:pPr>
    </w:p>
    <w:p w:rsidR="00A31794" w:rsidRDefault="00A31794" w:rsidP="00F7677E">
      <w:pPr>
        <w:rPr>
          <w:color w:val="1D1B11"/>
          <w:sz w:val="28"/>
          <w:szCs w:val="28"/>
          <w:shd w:val="clear" w:color="auto" w:fill="FFFFFF"/>
        </w:rPr>
      </w:pPr>
    </w:p>
    <w:p w:rsidR="00A31794" w:rsidRDefault="00A31794" w:rsidP="00F7677E">
      <w:pPr>
        <w:rPr>
          <w:color w:val="1D1B11"/>
          <w:sz w:val="28"/>
          <w:szCs w:val="28"/>
          <w:shd w:val="clear" w:color="auto" w:fill="FFFFFF"/>
        </w:rPr>
      </w:pPr>
    </w:p>
    <w:p w:rsidR="00A31794" w:rsidRPr="006F4958" w:rsidRDefault="00A31794" w:rsidP="00E72210">
      <w:pPr>
        <w:ind w:firstLine="720"/>
        <w:rPr>
          <w:color w:val="1D1B11"/>
          <w:sz w:val="28"/>
          <w:szCs w:val="28"/>
          <w:shd w:val="clear" w:color="auto" w:fill="FFFFFF"/>
        </w:rPr>
      </w:pPr>
      <w:r w:rsidRPr="006F4958">
        <w:rPr>
          <w:color w:val="1D1B11"/>
          <w:sz w:val="28"/>
          <w:szCs w:val="28"/>
          <w:shd w:val="clear" w:color="auto" w:fill="FFFFFF"/>
        </w:rPr>
        <w:t>Продолжение таблицы №3</w:t>
      </w:r>
    </w:p>
    <w:p w:rsidR="00A31794" w:rsidRDefault="00A31794" w:rsidP="00E72210">
      <w:pPr>
        <w:rPr>
          <w:color w:val="1D1B11"/>
          <w:sz w:val="28"/>
          <w:szCs w:val="28"/>
          <w:shd w:val="clear" w:color="auto" w:fill="FFFFFF"/>
        </w:rPr>
      </w:pPr>
    </w:p>
    <w:tbl>
      <w:tblPr>
        <w:tblW w:w="10431" w:type="dxa"/>
        <w:tblInd w:w="103" w:type="dxa"/>
        <w:tblLook w:val="0000"/>
      </w:tblPr>
      <w:tblGrid>
        <w:gridCol w:w="1218"/>
        <w:gridCol w:w="2478"/>
        <w:gridCol w:w="2478"/>
        <w:gridCol w:w="1847"/>
        <w:gridCol w:w="630"/>
        <w:gridCol w:w="767"/>
        <w:gridCol w:w="1043"/>
      </w:tblGrid>
      <w:tr w:rsidR="00A31794" w:rsidTr="00E72210">
        <w:trPr>
          <w:trHeight w:val="1516"/>
        </w:trPr>
        <w:tc>
          <w:tcPr>
            <w:tcW w:w="1214" w:type="dxa"/>
            <w:tcBorders>
              <w:top w:val="nil"/>
              <w:left w:val="single" w:sz="4" w:space="0" w:color="auto"/>
              <w:bottom w:val="nil"/>
              <w:right w:val="single" w:sz="4" w:space="0" w:color="auto"/>
            </w:tcBorders>
            <w:vAlign w:val="center"/>
          </w:tcPr>
          <w:p w:rsidR="00A31794" w:rsidRPr="00E72210" w:rsidRDefault="00A31794" w:rsidP="00E72210">
            <w:pPr>
              <w:jc w:val="center"/>
              <w:rPr>
                <w:sz w:val="28"/>
                <w:szCs w:val="28"/>
              </w:rPr>
            </w:pPr>
            <w:r w:rsidRPr="00E72210">
              <w:rPr>
                <w:sz w:val="28"/>
                <w:szCs w:val="28"/>
              </w:rPr>
              <w:t>58</w:t>
            </w:r>
          </w:p>
        </w:tc>
        <w:tc>
          <w:tcPr>
            <w:tcW w:w="2473" w:type="dxa"/>
            <w:tcBorders>
              <w:top w:val="single" w:sz="4" w:space="0" w:color="auto"/>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Ясень обыкновенный "Argenteovariegata"</w:t>
            </w:r>
          </w:p>
        </w:tc>
        <w:tc>
          <w:tcPr>
            <w:tcW w:w="2473" w:type="dxa"/>
            <w:tcBorders>
              <w:top w:val="single" w:sz="4" w:space="0" w:color="auto"/>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Fraxinus excelsior "Argenteovariegata"</w:t>
            </w:r>
          </w:p>
        </w:tc>
        <w:tc>
          <w:tcPr>
            <w:tcW w:w="1842" w:type="dxa"/>
            <w:tcBorders>
              <w:top w:val="single" w:sz="4" w:space="0" w:color="auto"/>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Одиночная посадка / 1,3*1,3*0,6</w:t>
            </w:r>
          </w:p>
        </w:tc>
        <w:tc>
          <w:tcPr>
            <w:tcW w:w="626" w:type="dxa"/>
            <w:tcBorders>
              <w:top w:val="single" w:sz="4" w:space="0" w:color="auto"/>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1</w:t>
            </w:r>
          </w:p>
        </w:tc>
        <w:tc>
          <w:tcPr>
            <w:tcW w:w="764" w:type="dxa"/>
            <w:tcBorders>
              <w:top w:val="single" w:sz="4" w:space="0" w:color="auto"/>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1409</w:t>
            </w:r>
          </w:p>
        </w:tc>
        <w:tc>
          <w:tcPr>
            <w:tcW w:w="1039" w:type="dxa"/>
            <w:tcBorders>
              <w:top w:val="single" w:sz="4" w:space="0" w:color="auto"/>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1409</w:t>
            </w:r>
          </w:p>
        </w:tc>
      </w:tr>
      <w:tr w:rsidR="00A31794" w:rsidTr="00E72210">
        <w:trPr>
          <w:trHeight w:val="758"/>
        </w:trPr>
        <w:tc>
          <w:tcPr>
            <w:tcW w:w="1214" w:type="dxa"/>
            <w:tcBorders>
              <w:top w:val="single" w:sz="4" w:space="0" w:color="auto"/>
              <w:left w:val="single" w:sz="4" w:space="0" w:color="auto"/>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ИТОГО:</w:t>
            </w:r>
          </w:p>
        </w:tc>
        <w:tc>
          <w:tcPr>
            <w:tcW w:w="2473"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 </w:t>
            </w:r>
          </w:p>
        </w:tc>
        <w:tc>
          <w:tcPr>
            <w:tcW w:w="2473"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 </w:t>
            </w:r>
          </w:p>
        </w:tc>
        <w:tc>
          <w:tcPr>
            <w:tcW w:w="184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 </w:t>
            </w:r>
          </w:p>
        </w:tc>
        <w:tc>
          <w:tcPr>
            <w:tcW w:w="626"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790</w:t>
            </w:r>
          </w:p>
        </w:tc>
        <w:tc>
          <w:tcPr>
            <w:tcW w:w="764"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 </w:t>
            </w:r>
          </w:p>
        </w:tc>
        <w:tc>
          <w:tcPr>
            <w:tcW w:w="1039"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5E+06</w:t>
            </w:r>
          </w:p>
        </w:tc>
      </w:tr>
      <w:tr w:rsidR="00A31794" w:rsidTr="00E72210">
        <w:trPr>
          <w:trHeight w:val="319"/>
        </w:trPr>
        <w:tc>
          <w:tcPr>
            <w:tcW w:w="10429" w:type="dxa"/>
            <w:gridSpan w:val="7"/>
            <w:tcBorders>
              <w:top w:val="single" w:sz="4" w:space="0" w:color="auto"/>
              <w:left w:val="nil"/>
              <w:bottom w:val="single" w:sz="4" w:space="0" w:color="auto"/>
              <w:right w:val="single" w:sz="4" w:space="0" w:color="000000"/>
            </w:tcBorders>
            <w:noWrap/>
            <w:vAlign w:val="bottom"/>
          </w:tcPr>
          <w:p w:rsidR="00A31794" w:rsidRPr="00E72210" w:rsidRDefault="00A31794" w:rsidP="00E72210">
            <w:pPr>
              <w:rPr>
                <w:sz w:val="28"/>
                <w:szCs w:val="28"/>
              </w:rPr>
            </w:pPr>
            <w:r w:rsidRPr="00E72210">
              <w:rPr>
                <w:sz w:val="28"/>
                <w:szCs w:val="28"/>
              </w:rPr>
              <w:t>Лиственные кустарники</w:t>
            </w:r>
          </w:p>
        </w:tc>
      </w:tr>
      <w:tr w:rsidR="00A31794" w:rsidTr="00E72210">
        <w:trPr>
          <w:trHeight w:val="379"/>
        </w:trPr>
        <w:tc>
          <w:tcPr>
            <w:tcW w:w="1214" w:type="dxa"/>
            <w:tcBorders>
              <w:top w:val="nil"/>
              <w:left w:val="single" w:sz="4" w:space="0" w:color="auto"/>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59</w:t>
            </w:r>
          </w:p>
        </w:tc>
        <w:tc>
          <w:tcPr>
            <w:tcW w:w="2473"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Дёрен белый</w:t>
            </w:r>
          </w:p>
        </w:tc>
        <w:tc>
          <w:tcPr>
            <w:tcW w:w="2473" w:type="dxa"/>
            <w:tcBorders>
              <w:top w:val="nil"/>
              <w:left w:val="nil"/>
              <w:bottom w:val="single" w:sz="4" w:space="0" w:color="auto"/>
              <w:right w:val="single" w:sz="4" w:space="0" w:color="auto"/>
            </w:tcBorders>
            <w:noWrap/>
            <w:vAlign w:val="bottom"/>
          </w:tcPr>
          <w:p w:rsidR="00A31794" w:rsidRPr="00E72210" w:rsidRDefault="00A31794" w:rsidP="00E72210">
            <w:pPr>
              <w:rPr>
                <w:sz w:val="28"/>
                <w:szCs w:val="28"/>
              </w:rPr>
            </w:pPr>
            <w:r w:rsidRPr="00E72210">
              <w:rPr>
                <w:sz w:val="28"/>
                <w:szCs w:val="28"/>
              </w:rPr>
              <w:t>Cornus alba</w:t>
            </w:r>
          </w:p>
        </w:tc>
        <w:tc>
          <w:tcPr>
            <w:tcW w:w="184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Группа</w:t>
            </w:r>
          </w:p>
        </w:tc>
        <w:tc>
          <w:tcPr>
            <w:tcW w:w="626"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405</w:t>
            </w:r>
          </w:p>
        </w:tc>
        <w:tc>
          <w:tcPr>
            <w:tcW w:w="764"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341</w:t>
            </w:r>
          </w:p>
        </w:tc>
        <w:tc>
          <w:tcPr>
            <w:tcW w:w="1039"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138105</w:t>
            </w:r>
          </w:p>
        </w:tc>
      </w:tr>
      <w:tr w:rsidR="00A31794" w:rsidTr="00E72210">
        <w:trPr>
          <w:trHeight w:val="379"/>
        </w:trPr>
        <w:tc>
          <w:tcPr>
            <w:tcW w:w="1214" w:type="dxa"/>
            <w:tcBorders>
              <w:top w:val="nil"/>
              <w:left w:val="single" w:sz="4" w:space="0" w:color="auto"/>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60</w:t>
            </w:r>
          </w:p>
        </w:tc>
        <w:tc>
          <w:tcPr>
            <w:tcW w:w="2473"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Дёрен белый</w:t>
            </w:r>
          </w:p>
        </w:tc>
        <w:tc>
          <w:tcPr>
            <w:tcW w:w="2473" w:type="dxa"/>
            <w:tcBorders>
              <w:top w:val="nil"/>
              <w:left w:val="nil"/>
              <w:bottom w:val="single" w:sz="4" w:space="0" w:color="auto"/>
              <w:right w:val="single" w:sz="4" w:space="0" w:color="auto"/>
            </w:tcBorders>
            <w:noWrap/>
            <w:vAlign w:val="bottom"/>
          </w:tcPr>
          <w:p w:rsidR="00A31794" w:rsidRPr="00E72210" w:rsidRDefault="00A31794" w:rsidP="00E72210">
            <w:pPr>
              <w:rPr>
                <w:sz w:val="28"/>
                <w:szCs w:val="28"/>
              </w:rPr>
            </w:pPr>
            <w:r w:rsidRPr="00E72210">
              <w:rPr>
                <w:sz w:val="28"/>
                <w:szCs w:val="28"/>
              </w:rPr>
              <w:t>Cornus alba</w:t>
            </w:r>
          </w:p>
        </w:tc>
        <w:tc>
          <w:tcPr>
            <w:tcW w:w="184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 xml:space="preserve">Куртина </w:t>
            </w:r>
          </w:p>
        </w:tc>
        <w:tc>
          <w:tcPr>
            <w:tcW w:w="626"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180</w:t>
            </w:r>
          </w:p>
        </w:tc>
        <w:tc>
          <w:tcPr>
            <w:tcW w:w="764"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341</w:t>
            </w:r>
          </w:p>
        </w:tc>
        <w:tc>
          <w:tcPr>
            <w:tcW w:w="1039"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61380</w:t>
            </w:r>
          </w:p>
        </w:tc>
      </w:tr>
      <w:tr w:rsidR="00A31794" w:rsidTr="00E72210">
        <w:trPr>
          <w:trHeight w:val="379"/>
        </w:trPr>
        <w:tc>
          <w:tcPr>
            <w:tcW w:w="1214" w:type="dxa"/>
            <w:tcBorders>
              <w:top w:val="nil"/>
              <w:left w:val="single" w:sz="4" w:space="0" w:color="auto"/>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61</w:t>
            </w:r>
          </w:p>
        </w:tc>
        <w:tc>
          <w:tcPr>
            <w:tcW w:w="2473"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Дёрен белый</w:t>
            </w:r>
          </w:p>
        </w:tc>
        <w:tc>
          <w:tcPr>
            <w:tcW w:w="2473" w:type="dxa"/>
            <w:tcBorders>
              <w:top w:val="nil"/>
              <w:left w:val="nil"/>
              <w:bottom w:val="single" w:sz="4" w:space="0" w:color="auto"/>
              <w:right w:val="single" w:sz="4" w:space="0" w:color="auto"/>
            </w:tcBorders>
            <w:noWrap/>
            <w:vAlign w:val="bottom"/>
          </w:tcPr>
          <w:p w:rsidR="00A31794" w:rsidRPr="00E72210" w:rsidRDefault="00A31794" w:rsidP="00E72210">
            <w:pPr>
              <w:rPr>
                <w:sz w:val="28"/>
                <w:szCs w:val="28"/>
              </w:rPr>
            </w:pPr>
            <w:r w:rsidRPr="00E72210">
              <w:rPr>
                <w:sz w:val="28"/>
                <w:szCs w:val="28"/>
              </w:rPr>
              <w:t>Cornus alba</w:t>
            </w:r>
          </w:p>
        </w:tc>
        <w:tc>
          <w:tcPr>
            <w:tcW w:w="184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Массив</w:t>
            </w:r>
          </w:p>
        </w:tc>
        <w:tc>
          <w:tcPr>
            <w:tcW w:w="626"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42</w:t>
            </w:r>
          </w:p>
        </w:tc>
        <w:tc>
          <w:tcPr>
            <w:tcW w:w="764"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341</w:t>
            </w:r>
          </w:p>
        </w:tc>
        <w:tc>
          <w:tcPr>
            <w:tcW w:w="1039"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14322</w:t>
            </w:r>
          </w:p>
        </w:tc>
      </w:tr>
      <w:tr w:rsidR="00A31794" w:rsidTr="00E72210">
        <w:trPr>
          <w:trHeight w:val="758"/>
        </w:trPr>
        <w:tc>
          <w:tcPr>
            <w:tcW w:w="1214" w:type="dxa"/>
            <w:tcBorders>
              <w:top w:val="nil"/>
              <w:left w:val="single" w:sz="4" w:space="0" w:color="auto"/>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62</w:t>
            </w:r>
          </w:p>
        </w:tc>
        <w:tc>
          <w:tcPr>
            <w:tcW w:w="2473"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Кизильник блестящий</w:t>
            </w:r>
          </w:p>
        </w:tc>
        <w:tc>
          <w:tcPr>
            <w:tcW w:w="2473"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Сotoneaster lucidus</w:t>
            </w:r>
          </w:p>
        </w:tc>
        <w:tc>
          <w:tcPr>
            <w:tcW w:w="184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Стриженная ж.и.</w:t>
            </w:r>
          </w:p>
        </w:tc>
        <w:tc>
          <w:tcPr>
            <w:tcW w:w="626"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132</w:t>
            </w:r>
          </w:p>
        </w:tc>
        <w:tc>
          <w:tcPr>
            <w:tcW w:w="764"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390</w:t>
            </w:r>
          </w:p>
        </w:tc>
        <w:tc>
          <w:tcPr>
            <w:tcW w:w="1039"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51480</w:t>
            </w:r>
          </w:p>
        </w:tc>
      </w:tr>
      <w:tr w:rsidR="00A31794" w:rsidTr="00E72210">
        <w:trPr>
          <w:trHeight w:val="758"/>
        </w:trPr>
        <w:tc>
          <w:tcPr>
            <w:tcW w:w="1214" w:type="dxa"/>
            <w:tcBorders>
              <w:top w:val="nil"/>
              <w:left w:val="single" w:sz="4" w:space="0" w:color="auto"/>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63</w:t>
            </w:r>
          </w:p>
        </w:tc>
        <w:tc>
          <w:tcPr>
            <w:tcW w:w="2473"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Сирень обыкновенная</w:t>
            </w:r>
          </w:p>
        </w:tc>
        <w:tc>
          <w:tcPr>
            <w:tcW w:w="2473"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Syringa vulgaris</w:t>
            </w:r>
          </w:p>
        </w:tc>
        <w:tc>
          <w:tcPr>
            <w:tcW w:w="184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 xml:space="preserve">Куртина </w:t>
            </w:r>
          </w:p>
        </w:tc>
        <w:tc>
          <w:tcPr>
            <w:tcW w:w="626"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64</w:t>
            </w:r>
          </w:p>
        </w:tc>
        <w:tc>
          <w:tcPr>
            <w:tcW w:w="764"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2035</w:t>
            </w:r>
          </w:p>
        </w:tc>
        <w:tc>
          <w:tcPr>
            <w:tcW w:w="1039"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130240</w:t>
            </w:r>
          </w:p>
        </w:tc>
      </w:tr>
      <w:tr w:rsidR="00A31794" w:rsidTr="00E72210">
        <w:trPr>
          <w:trHeight w:val="758"/>
        </w:trPr>
        <w:tc>
          <w:tcPr>
            <w:tcW w:w="1214" w:type="dxa"/>
            <w:tcBorders>
              <w:top w:val="nil"/>
              <w:left w:val="single" w:sz="4" w:space="0" w:color="auto"/>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64</w:t>
            </w:r>
          </w:p>
        </w:tc>
        <w:tc>
          <w:tcPr>
            <w:tcW w:w="2473"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Сирень обыкновенная</w:t>
            </w:r>
          </w:p>
        </w:tc>
        <w:tc>
          <w:tcPr>
            <w:tcW w:w="2473"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Syringa vulgaris</w:t>
            </w:r>
          </w:p>
        </w:tc>
        <w:tc>
          <w:tcPr>
            <w:tcW w:w="184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Группа</w:t>
            </w:r>
          </w:p>
        </w:tc>
        <w:tc>
          <w:tcPr>
            <w:tcW w:w="626"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36</w:t>
            </w:r>
          </w:p>
        </w:tc>
        <w:tc>
          <w:tcPr>
            <w:tcW w:w="764"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2035</w:t>
            </w:r>
          </w:p>
        </w:tc>
        <w:tc>
          <w:tcPr>
            <w:tcW w:w="1039"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73260</w:t>
            </w:r>
          </w:p>
        </w:tc>
      </w:tr>
      <w:tr w:rsidR="00A31794" w:rsidTr="00E72210">
        <w:trPr>
          <w:trHeight w:val="1137"/>
        </w:trPr>
        <w:tc>
          <w:tcPr>
            <w:tcW w:w="1214" w:type="dxa"/>
            <w:tcBorders>
              <w:top w:val="nil"/>
              <w:left w:val="single" w:sz="4" w:space="0" w:color="auto"/>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65</w:t>
            </w:r>
          </w:p>
        </w:tc>
        <w:tc>
          <w:tcPr>
            <w:tcW w:w="2473"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Гортензия метельчатая "Grandiflora"</w:t>
            </w:r>
          </w:p>
        </w:tc>
        <w:tc>
          <w:tcPr>
            <w:tcW w:w="2473"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 xml:space="preserve">Hydrangea paniculata </w:t>
            </w:r>
          </w:p>
        </w:tc>
        <w:tc>
          <w:tcPr>
            <w:tcW w:w="184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 xml:space="preserve">Куртина </w:t>
            </w:r>
          </w:p>
        </w:tc>
        <w:tc>
          <w:tcPr>
            <w:tcW w:w="626"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145</w:t>
            </w:r>
          </w:p>
        </w:tc>
        <w:tc>
          <w:tcPr>
            <w:tcW w:w="764"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3000</w:t>
            </w:r>
          </w:p>
        </w:tc>
        <w:tc>
          <w:tcPr>
            <w:tcW w:w="1039"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435000</w:t>
            </w:r>
          </w:p>
        </w:tc>
      </w:tr>
      <w:tr w:rsidR="00A31794" w:rsidTr="00E72210">
        <w:trPr>
          <w:trHeight w:val="1137"/>
        </w:trPr>
        <w:tc>
          <w:tcPr>
            <w:tcW w:w="1214" w:type="dxa"/>
            <w:tcBorders>
              <w:top w:val="nil"/>
              <w:left w:val="single" w:sz="4" w:space="0" w:color="auto"/>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66</w:t>
            </w:r>
          </w:p>
        </w:tc>
        <w:tc>
          <w:tcPr>
            <w:tcW w:w="2473"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Гортензия метельчатая "Grandiflora"</w:t>
            </w:r>
          </w:p>
        </w:tc>
        <w:tc>
          <w:tcPr>
            <w:tcW w:w="2473"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 xml:space="preserve">Hydrangea paniculata </w:t>
            </w:r>
          </w:p>
        </w:tc>
        <w:tc>
          <w:tcPr>
            <w:tcW w:w="184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Группа</w:t>
            </w:r>
          </w:p>
        </w:tc>
        <w:tc>
          <w:tcPr>
            <w:tcW w:w="626"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90</w:t>
            </w:r>
          </w:p>
        </w:tc>
        <w:tc>
          <w:tcPr>
            <w:tcW w:w="764"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3000</w:t>
            </w:r>
          </w:p>
        </w:tc>
        <w:tc>
          <w:tcPr>
            <w:tcW w:w="1039"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270000</w:t>
            </w:r>
          </w:p>
        </w:tc>
      </w:tr>
      <w:tr w:rsidR="00A31794" w:rsidTr="00E72210">
        <w:trPr>
          <w:trHeight w:val="1516"/>
        </w:trPr>
        <w:tc>
          <w:tcPr>
            <w:tcW w:w="1214" w:type="dxa"/>
            <w:tcBorders>
              <w:top w:val="nil"/>
              <w:left w:val="single" w:sz="4" w:space="0" w:color="auto"/>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67</w:t>
            </w:r>
          </w:p>
        </w:tc>
        <w:tc>
          <w:tcPr>
            <w:tcW w:w="2473"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Пузыреплодник калинолистный "Aureus"</w:t>
            </w:r>
          </w:p>
        </w:tc>
        <w:tc>
          <w:tcPr>
            <w:tcW w:w="2473"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Physocarpus opulifolius "Aureus"</w:t>
            </w:r>
          </w:p>
        </w:tc>
        <w:tc>
          <w:tcPr>
            <w:tcW w:w="184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Группа</w:t>
            </w:r>
          </w:p>
        </w:tc>
        <w:tc>
          <w:tcPr>
            <w:tcW w:w="626"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105</w:t>
            </w:r>
          </w:p>
        </w:tc>
        <w:tc>
          <w:tcPr>
            <w:tcW w:w="764"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360</w:t>
            </w:r>
          </w:p>
        </w:tc>
        <w:tc>
          <w:tcPr>
            <w:tcW w:w="1039"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37800</w:t>
            </w:r>
          </w:p>
        </w:tc>
      </w:tr>
      <w:tr w:rsidR="00A31794" w:rsidTr="00E72210">
        <w:trPr>
          <w:trHeight w:val="1516"/>
        </w:trPr>
        <w:tc>
          <w:tcPr>
            <w:tcW w:w="1214" w:type="dxa"/>
            <w:tcBorders>
              <w:top w:val="nil"/>
              <w:left w:val="single" w:sz="4" w:space="0" w:color="auto"/>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68</w:t>
            </w:r>
          </w:p>
        </w:tc>
        <w:tc>
          <w:tcPr>
            <w:tcW w:w="2473"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Пузыреплодник калинолистный "Aureus"</w:t>
            </w:r>
          </w:p>
        </w:tc>
        <w:tc>
          <w:tcPr>
            <w:tcW w:w="2473"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Physocarpus opulifolius "Aureus"</w:t>
            </w:r>
          </w:p>
        </w:tc>
        <w:tc>
          <w:tcPr>
            <w:tcW w:w="184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 xml:space="preserve">Куртина </w:t>
            </w:r>
          </w:p>
        </w:tc>
        <w:tc>
          <w:tcPr>
            <w:tcW w:w="626"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96</w:t>
            </w:r>
          </w:p>
        </w:tc>
        <w:tc>
          <w:tcPr>
            <w:tcW w:w="764"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360</w:t>
            </w:r>
          </w:p>
        </w:tc>
        <w:tc>
          <w:tcPr>
            <w:tcW w:w="1039"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34560</w:t>
            </w:r>
          </w:p>
        </w:tc>
      </w:tr>
      <w:tr w:rsidR="00A31794" w:rsidTr="00E72210">
        <w:trPr>
          <w:trHeight w:val="758"/>
        </w:trPr>
        <w:tc>
          <w:tcPr>
            <w:tcW w:w="1214" w:type="dxa"/>
            <w:tcBorders>
              <w:top w:val="nil"/>
              <w:left w:val="single" w:sz="4" w:space="0" w:color="auto"/>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69</w:t>
            </w:r>
          </w:p>
        </w:tc>
        <w:tc>
          <w:tcPr>
            <w:tcW w:w="2473"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Спирея японская</w:t>
            </w:r>
          </w:p>
        </w:tc>
        <w:tc>
          <w:tcPr>
            <w:tcW w:w="2473"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Spiraea japonica</w:t>
            </w:r>
          </w:p>
        </w:tc>
        <w:tc>
          <w:tcPr>
            <w:tcW w:w="184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Свободнорас-тущая ж.и</w:t>
            </w:r>
          </w:p>
        </w:tc>
        <w:tc>
          <w:tcPr>
            <w:tcW w:w="626"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667</w:t>
            </w:r>
          </w:p>
        </w:tc>
        <w:tc>
          <w:tcPr>
            <w:tcW w:w="764"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128</w:t>
            </w:r>
          </w:p>
        </w:tc>
        <w:tc>
          <w:tcPr>
            <w:tcW w:w="1039"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85376</w:t>
            </w:r>
          </w:p>
        </w:tc>
      </w:tr>
      <w:tr w:rsidR="00A31794" w:rsidTr="00E72210">
        <w:trPr>
          <w:trHeight w:val="758"/>
        </w:trPr>
        <w:tc>
          <w:tcPr>
            <w:tcW w:w="1214" w:type="dxa"/>
            <w:tcBorders>
              <w:top w:val="nil"/>
              <w:left w:val="single" w:sz="4" w:space="0" w:color="auto"/>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70</w:t>
            </w:r>
          </w:p>
        </w:tc>
        <w:tc>
          <w:tcPr>
            <w:tcW w:w="2473"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Спирея японская</w:t>
            </w:r>
          </w:p>
        </w:tc>
        <w:tc>
          <w:tcPr>
            <w:tcW w:w="2473"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Spiraea japonica</w:t>
            </w:r>
          </w:p>
        </w:tc>
        <w:tc>
          <w:tcPr>
            <w:tcW w:w="184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Группа</w:t>
            </w:r>
          </w:p>
        </w:tc>
        <w:tc>
          <w:tcPr>
            <w:tcW w:w="626"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55</w:t>
            </w:r>
          </w:p>
        </w:tc>
        <w:tc>
          <w:tcPr>
            <w:tcW w:w="764"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128</w:t>
            </w:r>
          </w:p>
        </w:tc>
        <w:tc>
          <w:tcPr>
            <w:tcW w:w="1039"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7040</w:t>
            </w:r>
          </w:p>
        </w:tc>
      </w:tr>
    </w:tbl>
    <w:p w:rsidR="00A31794" w:rsidRDefault="00A31794" w:rsidP="00E72210">
      <w:pPr>
        <w:rPr>
          <w:color w:val="1D1B11"/>
          <w:sz w:val="28"/>
          <w:szCs w:val="28"/>
          <w:shd w:val="clear" w:color="auto" w:fill="FFFFFF"/>
        </w:rPr>
      </w:pPr>
    </w:p>
    <w:p w:rsidR="00A31794" w:rsidRDefault="00A31794" w:rsidP="00F7677E">
      <w:pPr>
        <w:rPr>
          <w:color w:val="1D1B11"/>
          <w:sz w:val="28"/>
          <w:szCs w:val="28"/>
          <w:shd w:val="clear" w:color="auto" w:fill="FFFFFF"/>
        </w:rPr>
      </w:pPr>
    </w:p>
    <w:p w:rsidR="00A31794" w:rsidRPr="006F4958" w:rsidRDefault="00A31794" w:rsidP="00E72210">
      <w:pPr>
        <w:ind w:firstLine="720"/>
        <w:rPr>
          <w:color w:val="1D1B11"/>
          <w:sz w:val="28"/>
          <w:szCs w:val="28"/>
          <w:shd w:val="clear" w:color="auto" w:fill="FFFFFF"/>
        </w:rPr>
      </w:pPr>
      <w:r w:rsidRPr="006F4958">
        <w:rPr>
          <w:color w:val="1D1B11"/>
          <w:sz w:val="28"/>
          <w:szCs w:val="28"/>
          <w:shd w:val="clear" w:color="auto" w:fill="FFFFFF"/>
        </w:rPr>
        <w:t>Продолжение таблицы №3</w:t>
      </w:r>
    </w:p>
    <w:p w:rsidR="00A31794" w:rsidRDefault="00A31794" w:rsidP="00F7677E">
      <w:pPr>
        <w:rPr>
          <w:color w:val="1D1B11"/>
          <w:sz w:val="28"/>
          <w:szCs w:val="28"/>
          <w:shd w:val="clear" w:color="auto" w:fill="FFFFFF"/>
        </w:rPr>
      </w:pPr>
    </w:p>
    <w:tbl>
      <w:tblPr>
        <w:tblW w:w="10421" w:type="dxa"/>
        <w:tblInd w:w="103" w:type="dxa"/>
        <w:tblLook w:val="0000"/>
      </w:tblPr>
      <w:tblGrid>
        <w:gridCol w:w="1234"/>
        <w:gridCol w:w="2450"/>
        <w:gridCol w:w="2052"/>
        <w:gridCol w:w="1461"/>
        <w:gridCol w:w="850"/>
        <w:gridCol w:w="1178"/>
        <w:gridCol w:w="1196"/>
      </w:tblGrid>
      <w:tr w:rsidR="00A31794" w:rsidTr="00E72210">
        <w:trPr>
          <w:trHeight w:val="1872"/>
        </w:trPr>
        <w:tc>
          <w:tcPr>
            <w:tcW w:w="1234" w:type="dxa"/>
            <w:tcBorders>
              <w:top w:val="single" w:sz="4" w:space="0" w:color="auto"/>
              <w:left w:val="single" w:sz="4" w:space="0" w:color="auto"/>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72</w:t>
            </w:r>
          </w:p>
        </w:tc>
        <w:tc>
          <w:tcPr>
            <w:tcW w:w="2515" w:type="dxa"/>
            <w:tcBorders>
              <w:top w:val="single" w:sz="4" w:space="0" w:color="auto"/>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Снежноягодник белый "Laevigatus"</w:t>
            </w:r>
          </w:p>
        </w:tc>
        <w:tc>
          <w:tcPr>
            <w:tcW w:w="2052" w:type="dxa"/>
            <w:tcBorders>
              <w:top w:val="single" w:sz="4" w:space="0" w:color="auto"/>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Symphoricarpos albus "Laevigatus"</w:t>
            </w:r>
          </w:p>
        </w:tc>
        <w:tc>
          <w:tcPr>
            <w:tcW w:w="1506" w:type="dxa"/>
            <w:tcBorders>
              <w:top w:val="single" w:sz="4" w:space="0" w:color="auto"/>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 xml:space="preserve">Куртина </w:t>
            </w:r>
          </w:p>
        </w:tc>
        <w:tc>
          <w:tcPr>
            <w:tcW w:w="864" w:type="dxa"/>
            <w:tcBorders>
              <w:top w:val="single" w:sz="4" w:space="0" w:color="auto"/>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55</w:t>
            </w:r>
          </w:p>
        </w:tc>
        <w:tc>
          <w:tcPr>
            <w:tcW w:w="1285" w:type="dxa"/>
            <w:tcBorders>
              <w:top w:val="single" w:sz="4" w:space="0" w:color="auto"/>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220</w:t>
            </w:r>
          </w:p>
        </w:tc>
        <w:tc>
          <w:tcPr>
            <w:tcW w:w="965" w:type="dxa"/>
            <w:tcBorders>
              <w:top w:val="single" w:sz="4" w:space="0" w:color="auto"/>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12100</w:t>
            </w:r>
          </w:p>
        </w:tc>
      </w:tr>
      <w:tr w:rsidR="00A31794" w:rsidTr="00E72210">
        <w:trPr>
          <w:trHeight w:val="749"/>
        </w:trPr>
        <w:tc>
          <w:tcPr>
            <w:tcW w:w="1234" w:type="dxa"/>
            <w:tcBorders>
              <w:top w:val="nil"/>
              <w:left w:val="single" w:sz="4" w:space="0" w:color="auto"/>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ИТОГО:</w:t>
            </w:r>
          </w:p>
        </w:tc>
        <w:tc>
          <w:tcPr>
            <w:tcW w:w="2515"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 </w:t>
            </w:r>
          </w:p>
        </w:tc>
        <w:tc>
          <w:tcPr>
            <w:tcW w:w="205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 </w:t>
            </w:r>
          </w:p>
        </w:tc>
        <w:tc>
          <w:tcPr>
            <w:tcW w:w="1506"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 </w:t>
            </w:r>
          </w:p>
        </w:tc>
        <w:tc>
          <w:tcPr>
            <w:tcW w:w="864"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2142</w:t>
            </w:r>
          </w:p>
        </w:tc>
        <w:tc>
          <w:tcPr>
            <w:tcW w:w="1285"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 </w:t>
            </w:r>
          </w:p>
        </w:tc>
        <w:tc>
          <w:tcPr>
            <w:tcW w:w="965" w:type="dxa"/>
            <w:tcBorders>
              <w:top w:val="nil"/>
              <w:left w:val="nil"/>
              <w:bottom w:val="single" w:sz="4" w:space="0" w:color="auto"/>
              <w:right w:val="single" w:sz="4" w:space="0" w:color="auto"/>
            </w:tcBorders>
            <w:vAlign w:val="center"/>
          </w:tcPr>
          <w:p w:rsidR="00A31794" w:rsidRDefault="00A31794">
            <w:pPr>
              <w:jc w:val="center"/>
              <w:rPr>
                <w:sz w:val="28"/>
                <w:szCs w:val="28"/>
              </w:rPr>
            </w:pPr>
            <w:r>
              <w:rPr>
                <w:sz w:val="28"/>
                <w:szCs w:val="28"/>
              </w:rPr>
              <w:t>1366063</w:t>
            </w:r>
          </w:p>
        </w:tc>
      </w:tr>
      <w:tr w:rsidR="00A31794" w:rsidTr="00E72210">
        <w:trPr>
          <w:trHeight w:val="749"/>
        </w:trPr>
        <w:tc>
          <w:tcPr>
            <w:tcW w:w="1234" w:type="dxa"/>
            <w:tcBorders>
              <w:top w:val="nil"/>
              <w:left w:val="single" w:sz="4" w:space="0" w:color="auto"/>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ВСЕГО:</w:t>
            </w:r>
          </w:p>
        </w:tc>
        <w:tc>
          <w:tcPr>
            <w:tcW w:w="2515"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 </w:t>
            </w:r>
          </w:p>
        </w:tc>
        <w:tc>
          <w:tcPr>
            <w:tcW w:w="2052"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 </w:t>
            </w:r>
          </w:p>
        </w:tc>
        <w:tc>
          <w:tcPr>
            <w:tcW w:w="1506"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 </w:t>
            </w:r>
          </w:p>
        </w:tc>
        <w:tc>
          <w:tcPr>
            <w:tcW w:w="864"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 </w:t>
            </w:r>
          </w:p>
        </w:tc>
        <w:tc>
          <w:tcPr>
            <w:tcW w:w="1285" w:type="dxa"/>
            <w:tcBorders>
              <w:top w:val="nil"/>
              <w:left w:val="nil"/>
              <w:bottom w:val="single" w:sz="4" w:space="0" w:color="auto"/>
              <w:right w:val="single" w:sz="4" w:space="0" w:color="auto"/>
            </w:tcBorders>
            <w:vAlign w:val="center"/>
          </w:tcPr>
          <w:p w:rsidR="00A31794" w:rsidRPr="00E72210" w:rsidRDefault="00A31794" w:rsidP="00E72210">
            <w:pPr>
              <w:jc w:val="center"/>
              <w:rPr>
                <w:sz w:val="28"/>
                <w:szCs w:val="28"/>
              </w:rPr>
            </w:pPr>
            <w:r w:rsidRPr="00E72210">
              <w:rPr>
                <w:sz w:val="28"/>
                <w:szCs w:val="28"/>
              </w:rPr>
              <w:t> </w:t>
            </w:r>
          </w:p>
        </w:tc>
        <w:tc>
          <w:tcPr>
            <w:tcW w:w="965" w:type="dxa"/>
            <w:tcBorders>
              <w:top w:val="nil"/>
              <w:left w:val="nil"/>
              <w:bottom w:val="single" w:sz="4" w:space="0" w:color="auto"/>
              <w:right w:val="single" w:sz="4" w:space="0" w:color="auto"/>
            </w:tcBorders>
            <w:vAlign w:val="center"/>
          </w:tcPr>
          <w:p w:rsidR="00A31794" w:rsidRDefault="00A31794">
            <w:pPr>
              <w:jc w:val="center"/>
              <w:rPr>
                <w:sz w:val="28"/>
                <w:szCs w:val="28"/>
              </w:rPr>
            </w:pPr>
            <w:r>
              <w:rPr>
                <w:sz w:val="28"/>
                <w:szCs w:val="28"/>
              </w:rPr>
              <w:t>7524597</w:t>
            </w:r>
          </w:p>
        </w:tc>
      </w:tr>
    </w:tbl>
    <w:p w:rsidR="00A31794" w:rsidRPr="006F4958" w:rsidRDefault="00A31794" w:rsidP="00F7677E">
      <w:pPr>
        <w:rPr>
          <w:color w:val="1D1B11"/>
          <w:sz w:val="28"/>
          <w:szCs w:val="28"/>
          <w:shd w:val="clear" w:color="auto" w:fill="FFFFFF"/>
        </w:rPr>
      </w:pPr>
    </w:p>
    <w:p w:rsidR="00A31794" w:rsidRPr="006F4958" w:rsidRDefault="00A31794" w:rsidP="00F7677E">
      <w:pPr>
        <w:jc w:val="center"/>
        <w:rPr>
          <w:b/>
          <w:color w:val="1D1B11"/>
          <w:sz w:val="28"/>
          <w:szCs w:val="28"/>
          <w:shd w:val="clear" w:color="auto" w:fill="FFFFFF"/>
        </w:rPr>
      </w:pPr>
      <w:r w:rsidRPr="006F4958">
        <w:rPr>
          <w:b/>
          <w:color w:val="1D1B11"/>
          <w:sz w:val="28"/>
          <w:szCs w:val="28"/>
          <w:shd w:val="clear" w:color="auto" w:fill="FFFFFF"/>
        </w:rPr>
        <w:t>Вывод.</w:t>
      </w:r>
    </w:p>
    <w:p w:rsidR="00A31794" w:rsidRPr="006F4958" w:rsidRDefault="00A31794" w:rsidP="001B4D80">
      <w:pPr>
        <w:ind w:firstLine="708"/>
        <w:rPr>
          <w:b/>
          <w:color w:val="1D1B11"/>
          <w:sz w:val="28"/>
          <w:szCs w:val="28"/>
          <w:shd w:val="clear" w:color="auto" w:fill="FFFFFF"/>
        </w:rPr>
      </w:pPr>
    </w:p>
    <w:p w:rsidR="00A31794" w:rsidRDefault="00A31794" w:rsidP="00F7677E">
      <w:pPr>
        <w:ind w:firstLine="708"/>
        <w:rPr>
          <w:color w:val="1D1B11"/>
          <w:sz w:val="28"/>
          <w:szCs w:val="28"/>
          <w:shd w:val="clear" w:color="auto" w:fill="FFFFFF"/>
        </w:rPr>
      </w:pPr>
      <w:r w:rsidRPr="006F4958">
        <w:rPr>
          <w:color w:val="1D1B11"/>
          <w:sz w:val="28"/>
          <w:szCs w:val="28"/>
          <w:shd w:val="clear" w:color="auto" w:fill="FFFFFF"/>
        </w:rPr>
        <w:t>Выборочная ведомость составлена на основании расценок и прайс-листов питомников и площадок реализации Санкт-Петербурга, Ленинградской и Московской</w:t>
      </w:r>
      <w:r>
        <w:rPr>
          <w:color w:val="1D1B11"/>
          <w:sz w:val="28"/>
          <w:szCs w:val="28"/>
          <w:shd w:val="clear" w:color="auto" w:fill="FFFFFF"/>
        </w:rPr>
        <w:t xml:space="preserve"> </w:t>
      </w:r>
      <w:r w:rsidRPr="006F4958">
        <w:rPr>
          <w:color w:val="1D1B11"/>
          <w:sz w:val="28"/>
          <w:szCs w:val="28"/>
          <w:shd w:val="clear" w:color="auto" w:fill="FFFFFF"/>
        </w:rPr>
        <w:t>областей. За основу расчётов были выбраны следующие питомники и площадки реализации: ООО «Евро-Плант» Санкт-Петербург, Порошкино, Светогорская ул., дом 1; ООО «Садово-парковые рас</w:t>
      </w:r>
      <w:r w:rsidRPr="006F4958">
        <w:rPr>
          <w:color w:val="000000"/>
          <w:sz w:val="28"/>
          <w:szCs w:val="28"/>
          <w:shd w:val="clear" w:color="auto" w:fill="FFFFFF"/>
        </w:rPr>
        <w:t xml:space="preserve">тения» </w:t>
      </w:r>
      <w:r w:rsidRPr="006F4958">
        <w:rPr>
          <w:color w:val="000000"/>
          <w:sz w:val="28"/>
          <w:szCs w:val="28"/>
        </w:rPr>
        <w:t>Санкт-Петербург, Октябрьская набережная, 112</w:t>
      </w:r>
      <w:r w:rsidRPr="006F4958">
        <w:rPr>
          <w:rStyle w:val="apple-converted-space"/>
          <w:color w:val="000000"/>
          <w:sz w:val="28"/>
          <w:szCs w:val="28"/>
        </w:rPr>
        <w:t>. «Питомник Саватеевых»,</w:t>
      </w:r>
      <w:r w:rsidRPr="006F4958">
        <w:rPr>
          <w:sz w:val="28"/>
          <w:szCs w:val="28"/>
        </w:rPr>
        <w:t xml:space="preserve"> </w:t>
      </w:r>
      <w:r w:rsidRPr="006F4958">
        <w:rPr>
          <w:rStyle w:val="apple-converted-space"/>
          <w:color w:val="000000"/>
          <w:sz w:val="28"/>
          <w:szCs w:val="28"/>
        </w:rPr>
        <w:t xml:space="preserve">Московская область, Шаховской район, деревня Спас-Вилки, д.52. </w:t>
      </w:r>
      <w:r w:rsidRPr="006F4958">
        <w:rPr>
          <w:color w:val="1D1B11"/>
          <w:sz w:val="28"/>
          <w:szCs w:val="28"/>
          <w:shd w:val="clear" w:color="auto" w:fill="FFFFFF"/>
        </w:rPr>
        <w:t xml:space="preserve">На основании вышеуказанных расчётов для реализации проекта в натуру необходимо приобрести посадочный материал на общую сумму </w:t>
      </w:r>
      <w:r>
        <w:rPr>
          <w:sz w:val="28"/>
          <w:szCs w:val="28"/>
        </w:rPr>
        <w:t>7.524</w:t>
      </w:r>
      <w:r w:rsidRPr="006F4958">
        <w:rPr>
          <w:sz w:val="28"/>
          <w:szCs w:val="28"/>
        </w:rPr>
        <w:t>.</w:t>
      </w:r>
      <w:r>
        <w:rPr>
          <w:sz w:val="28"/>
          <w:szCs w:val="28"/>
        </w:rPr>
        <w:t xml:space="preserve">597 </w:t>
      </w:r>
      <w:r w:rsidRPr="006F4958">
        <w:rPr>
          <w:color w:val="1D1B11"/>
          <w:sz w:val="28"/>
          <w:szCs w:val="28"/>
          <w:shd w:val="clear" w:color="auto" w:fill="FFFFFF"/>
        </w:rPr>
        <w:t>рублей.</w:t>
      </w:r>
    </w:p>
    <w:p w:rsidR="00A31794" w:rsidRDefault="00A31794" w:rsidP="00F7677E">
      <w:pPr>
        <w:ind w:firstLine="708"/>
        <w:rPr>
          <w:color w:val="1D1B11"/>
          <w:sz w:val="28"/>
          <w:szCs w:val="28"/>
          <w:shd w:val="clear" w:color="auto" w:fill="FFFFFF"/>
        </w:rPr>
      </w:pPr>
    </w:p>
    <w:p w:rsidR="00A31794" w:rsidRDefault="00A31794" w:rsidP="00F7677E">
      <w:pPr>
        <w:ind w:firstLine="708"/>
        <w:rPr>
          <w:color w:val="1D1B11"/>
          <w:sz w:val="28"/>
          <w:szCs w:val="28"/>
          <w:shd w:val="clear" w:color="auto" w:fill="FFFFFF"/>
        </w:rPr>
      </w:pPr>
    </w:p>
    <w:p w:rsidR="00A31794" w:rsidRDefault="00A31794" w:rsidP="00F7677E">
      <w:pPr>
        <w:ind w:firstLine="708"/>
        <w:rPr>
          <w:color w:val="1D1B11"/>
          <w:sz w:val="28"/>
          <w:szCs w:val="28"/>
          <w:shd w:val="clear" w:color="auto" w:fill="FFFFFF"/>
        </w:rPr>
      </w:pPr>
    </w:p>
    <w:p w:rsidR="00A31794" w:rsidRDefault="00A31794" w:rsidP="00F7677E">
      <w:pPr>
        <w:ind w:firstLine="708"/>
        <w:rPr>
          <w:color w:val="1D1B11"/>
          <w:sz w:val="28"/>
          <w:szCs w:val="28"/>
          <w:shd w:val="clear" w:color="auto" w:fill="FFFFFF"/>
        </w:rPr>
      </w:pPr>
    </w:p>
    <w:p w:rsidR="00A31794" w:rsidRDefault="00A31794" w:rsidP="00F7677E">
      <w:pPr>
        <w:ind w:firstLine="708"/>
        <w:rPr>
          <w:color w:val="1D1B11"/>
          <w:sz w:val="28"/>
          <w:szCs w:val="28"/>
          <w:shd w:val="clear" w:color="auto" w:fill="FFFFFF"/>
        </w:rPr>
      </w:pPr>
    </w:p>
    <w:p w:rsidR="00A31794" w:rsidRDefault="00A31794" w:rsidP="00F7677E">
      <w:pPr>
        <w:ind w:firstLine="708"/>
        <w:rPr>
          <w:color w:val="1D1B11"/>
          <w:sz w:val="28"/>
          <w:szCs w:val="28"/>
          <w:shd w:val="clear" w:color="auto" w:fill="FFFFFF"/>
        </w:rPr>
      </w:pPr>
    </w:p>
    <w:p w:rsidR="00A31794" w:rsidRDefault="00A31794" w:rsidP="00F7677E">
      <w:pPr>
        <w:ind w:firstLine="708"/>
        <w:rPr>
          <w:color w:val="1D1B11"/>
          <w:sz w:val="28"/>
          <w:szCs w:val="28"/>
          <w:shd w:val="clear" w:color="auto" w:fill="FFFFFF"/>
        </w:rPr>
      </w:pPr>
    </w:p>
    <w:p w:rsidR="00A31794" w:rsidRDefault="00A31794" w:rsidP="00F7677E">
      <w:pPr>
        <w:ind w:firstLine="708"/>
        <w:rPr>
          <w:color w:val="1D1B11"/>
          <w:sz w:val="28"/>
          <w:szCs w:val="28"/>
          <w:shd w:val="clear" w:color="auto" w:fill="FFFFFF"/>
        </w:rPr>
      </w:pPr>
    </w:p>
    <w:p w:rsidR="00A31794" w:rsidRDefault="00A31794" w:rsidP="00F7677E">
      <w:pPr>
        <w:ind w:firstLine="708"/>
        <w:rPr>
          <w:color w:val="1D1B11"/>
          <w:sz w:val="28"/>
          <w:szCs w:val="28"/>
          <w:shd w:val="clear" w:color="auto" w:fill="FFFFFF"/>
        </w:rPr>
      </w:pPr>
    </w:p>
    <w:p w:rsidR="00A31794" w:rsidRDefault="00A31794" w:rsidP="00F7677E">
      <w:pPr>
        <w:ind w:firstLine="708"/>
        <w:rPr>
          <w:color w:val="1D1B11"/>
          <w:sz w:val="28"/>
          <w:szCs w:val="28"/>
          <w:shd w:val="clear" w:color="auto" w:fill="FFFFFF"/>
        </w:rPr>
      </w:pPr>
    </w:p>
    <w:p w:rsidR="00A31794" w:rsidRDefault="00A31794" w:rsidP="00F7677E">
      <w:pPr>
        <w:ind w:firstLine="708"/>
        <w:rPr>
          <w:color w:val="1D1B11"/>
          <w:sz w:val="28"/>
          <w:szCs w:val="28"/>
          <w:shd w:val="clear" w:color="auto" w:fill="FFFFFF"/>
        </w:rPr>
      </w:pPr>
    </w:p>
    <w:p w:rsidR="00A31794" w:rsidRDefault="00A31794" w:rsidP="00F7677E">
      <w:pPr>
        <w:ind w:firstLine="708"/>
        <w:rPr>
          <w:color w:val="1D1B11"/>
          <w:sz w:val="28"/>
          <w:szCs w:val="28"/>
          <w:shd w:val="clear" w:color="auto" w:fill="FFFFFF"/>
        </w:rPr>
      </w:pPr>
    </w:p>
    <w:p w:rsidR="00A31794" w:rsidRDefault="00A31794" w:rsidP="00F7677E">
      <w:pPr>
        <w:ind w:firstLine="708"/>
        <w:rPr>
          <w:color w:val="1D1B11"/>
          <w:sz w:val="28"/>
          <w:szCs w:val="28"/>
          <w:shd w:val="clear" w:color="auto" w:fill="FFFFFF"/>
        </w:rPr>
      </w:pPr>
    </w:p>
    <w:p w:rsidR="00A31794" w:rsidRDefault="00A31794" w:rsidP="00F7677E">
      <w:pPr>
        <w:ind w:firstLine="708"/>
        <w:rPr>
          <w:color w:val="1D1B11"/>
          <w:sz w:val="28"/>
          <w:szCs w:val="28"/>
          <w:shd w:val="clear" w:color="auto" w:fill="FFFFFF"/>
        </w:rPr>
      </w:pPr>
    </w:p>
    <w:p w:rsidR="00A31794" w:rsidRDefault="00A31794" w:rsidP="00F7677E">
      <w:pPr>
        <w:ind w:firstLine="708"/>
        <w:rPr>
          <w:color w:val="1D1B11"/>
          <w:sz w:val="28"/>
          <w:szCs w:val="28"/>
          <w:shd w:val="clear" w:color="auto" w:fill="FFFFFF"/>
        </w:rPr>
      </w:pPr>
    </w:p>
    <w:p w:rsidR="00A31794" w:rsidRDefault="00A31794" w:rsidP="00F7677E">
      <w:pPr>
        <w:ind w:firstLine="708"/>
        <w:rPr>
          <w:color w:val="1D1B11"/>
          <w:sz w:val="28"/>
          <w:szCs w:val="28"/>
          <w:shd w:val="clear" w:color="auto" w:fill="FFFFFF"/>
        </w:rPr>
      </w:pPr>
    </w:p>
    <w:p w:rsidR="00A31794" w:rsidRDefault="00A31794" w:rsidP="00F7677E">
      <w:pPr>
        <w:ind w:firstLine="708"/>
        <w:rPr>
          <w:color w:val="1D1B11"/>
          <w:sz w:val="28"/>
          <w:szCs w:val="28"/>
          <w:shd w:val="clear" w:color="auto" w:fill="FFFFFF"/>
        </w:rPr>
      </w:pPr>
    </w:p>
    <w:p w:rsidR="00A31794" w:rsidRDefault="00A31794" w:rsidP="00F7677E">
      <w:pPr>
        <w:ind w:firstLine="708"/>
        <w:rPr>
          <w:color w:val="1D1B11"/>
          <w:sz w:val="28"/>
          <w:szCs w:val="28"/>
          <w:shd w:val="clear" w:color="auto" w:fill="FFFFFF"/>
        </w:rPr>
      </w:pPr>
    </w:p>
    <w:p w:rsidR="00A31794" w:rsidRDefault="00A31794" w:rsidP="00F7677E">
      <w:pPr>
        <w:ind w:firstLine="708"/>
        <w:rPr>
          <w:color w:val="1D1B11"/>
          <w:sz w:val="28"/>
          <w:szCs w:val="28"/>
          <w:shd w:val="clear" w:color="auto" w:fill="FFFFFF"/>
        </w:rPr>
      </w:pPr>
    </w:p>
    <w:p w:rsidR="00A31794" w:rsidRPr="006F4958" w:rsidRDefault="00A31794" w:rsidP="00F7677E">
      <w:pPr>
        <w:ind w:firstLine="708"/>
        <w:rPr>
          <w:color w:val="1D1B11"/>
          <w:sz w:val="28"/>
          <w:szCs w:val="28"/>
          <w:shd w:val="clear" w:color="auto" w:fill="FFFFFF"/>
        </w:rPr>
      </w:pPr>
    </w:p>
    <w:p w:rsidR="00A31794" w:rsidRPr="006F4958" w:rsidRDefault="00A31794" w:rsidP="00F7677E">
      <w:pPr>
        <w:ind w:firstLine="708"/>
        <w:jc w:val="center"/>
        <w:rPr>
          <w:color w:val="1D1B11"/>
          <w:sz w:val="28"/>
          <w:szCs w:val="28"/>
          <w:shd w:val="clear" w:color="auto" w:fill="FFFFFF"/>
        </w:rPr>
      </w:pPr>
      <w:r w:rsidRPr="006F4958">
        <w:rPr>
          <w:b/>
          <w:color w:val="1D1B11"/>
          <w:sz w:val="28"/>
          <w:szCs w:val="28"/>
          <w:shd w:val="clear" w:color="auto" w:fill="FFFFFF"/>
        </w:rPr>
        <w:t>3.3 Баланс площадей.</w:t>
      </w:r>
      <w:r w:rsidRPr="006F4958">
        <w:rPr>
          <w:b/>
          <w:color w:val="1D1B11"/>
          <w:sz w:val="28"/>
          <w:szCs w:val="28"/>
        </w:rPr>
        <w:br/>
      </w:r>
    </w:p>
    <w:tbl>
      <w:tblPr>
        <w:tblpPr w:leftFromText="180" w:rightFromText="180" w:vertAnchor="text" w:horzAnchor="page" w:tblpX="5143" w:tblpY="1"/>
        <w:tblW w:w="2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724"/>
        <w:gridCol w:w="272"/>
        <w:gridCol w:w="544"/>
      </w:tblGrid>
      <w:tr w:rsidR="00A31794" w:rsidRPr="004861BC" w:rsidTr="004861BC">
        <w:trPr>
          <w:cantSplit/>
          <w:trHeight w:val="1424"/>
        </w:trPr>
        <w:tc>
          <w:tcPr>
            <w:tcW w:w="1292" w:type="dxa"/>
            <w:gridSpan w:val="2"/>
            <w:textDirection w:val="btLr"/>
            <w:vAlign w:val="center"/>
          </w:tcPr>
          <w:p w:rsidR="00A31794" w:rsidRPr="004861BC" w:rsidRDefault="00A31794" w:rsidP="004861BC">
            <w:pPr>
              <w:ind w:left="113" w:right="113"/>
              <w:jc w:val="center"/>
              <w:rPr>
                <w:sz w:val="24"/>
                <w:szCs w:val="24"/>
              </w:rPr>
            </w:pPr>
            <w:r w:rsidRPr="004861BC">
              <w:rPr>
                <w:sz w:val="24"/>
                <w:szCs w:val="24"/>
              </w:rPr>
              <w:t>S под скультуру</w:t>
            </w:r>
          </w:p>
        </w:tc>
        <w:tc>
          <w:tcPr>
            <w:tcW w:w="272" w:type="dxa"/>
            <w:textDirection w:val="btLr"/>
            <w:vAlign w:val="center"/>
          </w:tcPr>
          <w:p w:rsidR="00A31794" w:rsidRPr="004861BC" w:rsidRDefault="00A31794" w:rsidP="004861BC">
            <w:pPr>
              <w:jc w:val="center"/>
              <w:rPr>
                <w:sz w:val="24"/>
                <w:szCs w:val="24"/>
              </w:rPr>
            </w:pPr>
            <w:r w:rsidRPr="004861BC">
              <w:rPr>
                <w:sz w:val="24"/>
                <w:szCs w:val="24"/>
              </w:rPr>
              <w:t>0,03%</w:t>
            </w:r>
          </w:p>
        </w:tc>
        <w:tc>
          <w:tcPr>
            <w:tcW w:w="544" w:type="dxa"/>
            <w:textDirection w:val="btLr"/>
            <w:vAlign w:val="center"/>
          </w:tcPr>
          <w:p w:rsidR="00A31794" w:rsidRPr="004861BC" w:rsidRDefault="00A31794" w:rsidP="004861BC">
            <w:pPr>
              <w:jc w:val="center"/>
              <w:rPr>
                <w:sz w:val="24"/>
                <w:szCs w:val="24"/>
              </w:rPr>
            </w:pPr>
            <w:r w:rsidRPr="004861BC">
              <w:rPr>
                <w:sz w:val="24"/>
                <w:szCs w:val="24"/>
              </w:rPr>
              <w:t>16</w:t>
            </w:r>
          </w:p>
        </w:tc>
      </w:tr>
      <w:tr w:rsidR="00A31794" w:rsidRPr="004861BC" w:rsidTr="004861BC">
        <w:trPr>
          <w:cantSplit/>
          <w:trHeight w:val="1248"/>
        </w:trPr>
        <w:tc>
          <w:tcPr>
            <w:tcW w:w="1292" w:type="dxa"/>
            <w:gridSpan w:val="2"/>
            <w:textDirection w:val="btLr"/>
            <w:vAlign w:val="center"/>
          </w:tcPr>
          <w:p w:rsidR="00A31794" w:rsidRPr="004861BC" w:rsidRDefault="00A31794" w:rsidP="004861BC">
            <w:pPr>
              <w:ind w:left="113" w:right="113"/>
              <w:jc w:val="center"/>
              <w:rPr>
                <w:sz w:val="24"/>
                <w:szCs w:val="24"/>
              </w:rPr>
            </w:pPr>
            <w:r w:rsidRPr="004861BC">
              <w:rPr>
                <w:sz w:val="24"/>
                <w:szCs w:val="24"/>
              </w:rPr>
              <w:t>S газонов</w:t>
            </w:r>
          </w:p>
        </w:tc>
        <w:tc>
          <w:tcPr>
            <w:tcW w:w="272" w:type="dxa"/>
            <w:textDirection w:val="btLr"/>
            <w:vAlign w:val="center"/>
          </w:tcPr>
          <w:p w:rsidR="00A31794" w:rsidRPr="004861BC" w:rsidRDefault="00A31794" w:rsidP="004861BC">
            <w:pPr>
              <w:jc w:val="center"/>
              <w:rPr>
                <w:sz w:val="24"/>
                <w:szCs w:val="24"/>
              </w:rPr>
            </w:pPr>
            <w:r w:rsidRPr="004861BC">
              <w:rPr>
                <w:sz w:val="24"/>
                <w:szCs w:val="24"/>
              </w:rPr>
              <w:t>61,0%</w:t>
            </w:r>
          </w:p>
        </w:tc>
        <w:tc>
          <w:tcPr>
            <w:tcW w:w="544" w:type="dxa"/>
            <w:textDirection w:val="btLr"/>
            <w:vAlign w:val="center"/>
          </w:tcPr>
          <w:p w:rsidR="00A31794" w:rsidRPr="004861BC" w:rsidRDefault="00A31794" w:rsidP="004861BC">
            <w:pPr>
              <w:jc w:val="center"/>
              <w:rPr>
                <w:sz w:val="24"/>
                <w:szCs w:val="24"/>
              </w:rPr>
            </w:pPr>
            <w:r w:rsidRPr="004861BC">
              <w:rPr>
                <w:sz w:val="24"/>
                <w:szCs w:val="24"/>
              </w:rPr>
              <w:t>30808,1</w:t>
            </w:r>
          </w:p>
        </w:tc>
      </w:tr>
      <w:tr w:rsidR="00A31794" w:rsidRPr="004861BC" w:rsidTr="004861BC">
        <w:trPr>
          <w:cantSplit/>
          <w:trHeight w:val="1232"/>
        </w:trPr>
        <w:tc>
          <w:tcPr>
            <w:tcW w:w="1292" w:type="dxa"/>
            <w:gridSpan w:val="2"/>
            <w:textDirection w:val="btLr"/>
            <w:vAlign w:val="center"/>
          </w:tcPr>
          <w:p w:rsidR="00A31794" w:rsidRPr="004861BC" w:rsidRDefault="00A31794" w:rsidP="004861BC">
            <w:pPr>
              <w:ind w:left="113" w:right="113"/>
              <w:jc w:val="center"/>
              <w:rPr>
                <w:sz w:val="24"/>
                <w:szCs w:val="24"/>
              </w:rPr>
            </w:pPr>
            <w:r w:rsidRPr="004861BC">
              <w:rPr>
                <w:sz w:val="24"/>
                <w:szCs w:val="24"/>
              </w:rPr>
              <w:t>S под посадки</w:t>
            </w:r>
          </w:p>
        </w:tc>
        <w:tc>
          <w:tcPr>
            <w:tcW w:w="272" w:type="dxa"/>
            <w:textDirection w:val="btLr"/>
            <w:vAlign w:val="center"/>
          </w:tcPr>
          <w:p w:rsidR="00A31794" w:rsidRPr="004861BC" w:rsidRDefault="00A31794" w:rsidP="004861BC">
            <w:pPr>
              <w:jc w:val="center"/>
              <w:rPr>
                <w:sz w:val="24"/>
                <w:szCs w:val="24"/>
              </w:rPr>
            </w:pPr>
            <w:r w:rsidRPr="004861BC">
              <w:rPr>
                <w:sz w:val="24"/>
                <w:szCs w:val="24"/>
              </w:rPr>
              <w:t>3,6%</w:t>
            </w:r>
          </w:p>
        </w:tc>
        <w:tc>
          <w:tcPr>
            <w:tcW w:w="544" w:type="dxa"/>
            <w:textDirection w:val="btLr"/>
            <w:vAlign w:val="center"/>
          </w:tcPr>
          <w:p w:rsidR="00A31794" w:rsidRPr="004861BC" w:rsidRDefault="00A31794" w:rsidP="004861BC">
            <w:pPr>
              <w:jc w:val="center"/>
              <w:rPr>
                <w:sz w:val="24"/>
                <w:szCs w:val="24"/>
              </w:rPr>
            </w:pPr>
            <w:r w:rsidRPr="004861BC">
              <w:rPr>
                <w:sz w:val="24"/>
                <w:szCs w:val="24"/>
              </w:rPr>
              <w:t>1829,4</w:t>
            </w:r>
          </w:p>
        </w:tc>
      </w:tr>
      <w:tr w:rsidR="00A31794" w:rsidRPr="004861BC" w:rsidTr="004861BC">
        <w:trPr>
          <w:cantSplit/>
          <w:trHeight w:val="1361"/>
        </w:trPr>
        <w:tc>
          <w:tcPr>
            <w:tcW w:w="1292" w:type="dxa"/>
            <w:gridSpan w:val="2"/>
            <w:textDirection w:val="btLr"/>
            <w:vAlign w:val="center"/>
          </w:tcPr>
          <w:p w:rsidR="00A31794" w:rsidRPr="004861BC" w:rsidRDefault="00A31794" w:rsidP="004861BC">
            <w:pPr>
              <w:ind w:left="113" w:right="113"/>
              <w:jc w:val="center"/>
              <w:rPr>
                <w:color w:val="1D1B11"/>
                <w:sz w:val="24"/>
                <w:szCs w:val="24"/>
                <w:shd w:val="clear" w:color="auto" w:fill="FFFFFF"/>
              </w:rPr>
            </w:pPr>
            <w:bookmarkStart w:id="1" w:name="_GoBack"/>
            <w:bookmarkEnd w:id="1"/>
            <w:r w:rsidRPr="004861BC">
              <w:rPr>
                <w:sz w:val="24"/>
                <w:szCs w:val="24"/>
              </w:rPr>
              <w:t>S цветников</w:t>
            </w:r>
          </w:p>
        </w:tc>
        <w:tc>
          <w:tcPr>
            <w:tcW w:w="272" w:type="dxa"/>
            <w:textDirection w:val="btLr"/>
            <w:vAlign w:val="center"/>
          </w:tcPr>
          <w:p w:rsidR="00A31794" w:rsidRPr="004861BC" w:rsidRDefault="00A31794" w:rsidP="004861BC">
            <w:pPr>
              <w:ind w:left="113" w:right="113"/>
              <w:jc w:val="center"/>
              <w:rPr>
                <w:color w:val="1D1B11"/>
                <w:sz w:val="24"/>
                <w:szCs w:val="24"/>
                <w:shd w:val="clear" w:color="auto" w:fill="FFFFFF"/>
              </w:rPr>
            </w:pPr>
            <w:r w:rsidRPr="004861BC">
              <w:rPr>
                <w:sz w:val="24"/>
                <w:szCs w:val="24"/>
              </w:rPr>
              <w:t>0,2%</w:t>
            </w:r>
          </w:p>
        </w:tc>
        <w:tc>
          <w:tcPr>
            <w:tcW w:w="544" w:type="dxa"/>
            <w:textDirection w:val="btLr"/>
            <w:vAlign w:val="center"/>
          </w:tcPr>
          <w:p w:rsidR="00A31794" w:rsidRPr="004861BC" w:rsidRDefault="00A31794" w:rsidP="004861BC">
            <w:pPr>
              <w:ind w:left="113" w:right="113"/>
              <w:jc w:val="center"/>
              <w:rPr>
                <w:color w:val="1D1B11"/>
                <w:sz w:val="24"/>
                <w:szCs w:val="24"/>
                <w:shd w:val="clear" w:color="auto" w:fill="FFFFFF"/>
              </w:rPr>
            </w:pPr>
            <w:r w:rsidRPr="004861BC">
              <w:rPr>
                <w:sz w:val="24"/>
                <w:szCs w:val="24"/>
              </w:rPr>
              <w:t>100,5</w:t>
            </w:r>
          </w:p>
        </w:tc>
      </w:tr>
      <w:tr w:rsidR="00A31794" w:rsidRPr="004861BC" w:rsidTr="004861BC">
        <w:trPr>
          <w:cantSplit/>
          <w:trHeight w:val="1248"/>
        </w:trPr>
        <w:tc>
          <w:tcPr>
            <w:tcW w:w="568" w:type="dxa"/>
            <w:vMerge w:val="restart"/>
            <w:textDirection w:val="btLr"/>
            <w:vAlign w:val="center"/>
          </w:tcPr>
          <w:p w:rsidR="00A31794" w:rsidRPr="004861BC" w:rsidRDefault="00A31794" w:rsidP="004861BC">
            <w:pPr>
              <w:ind w:left="113" w:right="113"/>
              <w:jc w:val="center"/>
              <w:rPr>
                <w:color w:val="1D1B11"/>
                <w:sz w:val="24"/>
                <w:szCs w:val="24"/>
                <w:shd w:val="clear" w:color="auto" w:fill="FFFFFF"/>
              </w:rPr>
            </w:pPr>
            <w:r w:rsidRPr="004861BC">
              <w:rPr>
                <w:color w:val="1D1B11"/>
                <w:sz w:val="24"/>
                <w:szCs w:val="24"/>
                <w:shd w:val="clear" w:color="auto" w:fill="FFFFFF"/>
                <w:lang w:val="en-US"/>
              </w:rPr>
              <w:t xml:space="preserve">S </w:t>
            </w:r>
            <w:r w:rsidRPr="004861BC">
              <w:rPr>
                <w:color w:val="1D1B11"/>
                <w:sz w:val="24"/>
                <w:szCs w:val="24"/>
                <w:shd w:val="clear" w:color="auto" w:fill="FFFFFF"/>
              </w:rPr>
              <w:t>покрытий</w:t>
            </w:r>
          </w:p>
        </w:tc>
        <w:tc>
          <w:tcPr>
            <w:tcW w:w="724" w:type="dxa"/>
            <w:textDirection w:val="btLr"/>
            <w:vAlign w:val="center"/>
          </w:tcPr>
          <w:p w:rsidR="00A31794" w:rsidRPr="004861BC" w:rsidRDefault="00A31794" w:rsidP="004861BC">
            <w:pPr>
              <w:ind w:left="113" w:right="113"/>
              <w:jc w:val="center"/>
              <w:rPr>
                <w:color w:val="1D1B11"/>
                <w:sz w:val="24"/>
                <w:szCs w:val="24"/>
                <w:shd w:val="clear" w:color="auto" w:fill="FFFFFF"/>
              </w:rPr>
            </w:pPr>
            <w:r w:rsidRPr="004861BC">
              <w:rPr>
                <w:sz w:val="24"/>
                <w:szCs w:val="24"/>
              </w:rPr>
              <w:t>Известняковые высевки</w:t>
            </w:r>
          </w:p>
        </w:tc>
        <w:tc>
          <w:tcPr>
            <w:tcW w:w="272" w:type="dxa"/>
            <w:textDirection w:val="btLr"/>
            <w:vAlign w:val="center"/>
          </w:tcPr>
          <w:p w:rsidR="00A31794" w:rsidRPr="004861BC" w:rsidRDefault="00A31794" w:rsidP="004861BC">
            <w:pPr>
              <w:ind w:left="113" w:right="113"/>
              <w:jc w:val="center"/>
              <w:rPr>
                <w:color w:val="1D1B11"/>
                <w:sz w:val="24"/>
                <w:szCs w:val="24"/>
                <w:shd w:val="clear" w:color="auto" w:fill="FFFFFF"/>
              </w:rPr>
            </w:pPr>
            <w:r w:rsidRPr="004861BC">
              <w:rPr>
                <w:sz w:val="24"/>
                <w:szCs w:val="24"/>
              </w:rPr>
              <w:t>3,5%</w:t>
            </w:r>
          </w:p>
        </w:tc>
        <w:tc>
          <w:tcPr>
            <w:tcW w:w="544" w:type="dxa"/>
            <w:textDirection w:val="btLr"/>
            <w:vAlign w:val="center"/>
          </w:tcPr>
          <w:p w:rsidR="00A31794" w:rsidRPr="004861BC" w:rsidRDefault="00A31794" w:rsidP="004861BC">
            <w:pPr>
              <w:ind w:left="113" w:right="113"/>
              <w:jc w:val="center"/>
              <w:rPr>
                <w:color w:val="1D1B11"/>
                <w:sz w:val="24"/>
                <w:szCs w:val="24"/>
                <w:shd w:val="clear" w:color="auto" w:fill="FFFFFF"/>
              </w:rPr>
            </w:pPr>
            <w:r w:rsidRPr="004861BC">
              <w:rPr>
                <w:sz w:val="24"/>
                <w:szCs w:val="24"/>
              </w:rPr>
              <w:t>1768</w:t>
            </w:r>
          </w:p>
        </w:tc>
      </w:tr>
      <w:tr w:rsidR="00A31794" w:rsidRPr="004861BC" w:rsidTr="004861BC">
        <w:trPr>
          <w:cantSplit/>
          <w:trHeight w:val="1291"/>
        </w:trPr>
        <w:tc>
          <w:tcPr>
            <w:tcW w:w="568" w:type="dxa"/>
            <w:vMerge/>
            <w:textDirection w:val="btLr"/>
            <w:vAlign w:val="center"/>
          </w:tcPr>
          <w:p w:rsidR="00A31794" w:rsidRPr="004861BC" w:rsidRDefault="00A31794" w:rsidP="004861BC">
            <w:pPr>
              <w:ind w:left="113" w:right="113"/>
              <w:jc w:val="center"/>
              <w:rPr>
                <w:color w:val="1D1B11"/>
                <w:sz w:val="24"/>
                <w:szCs w:val="24"/>
                <w:shd w:val="clear" w:color="auto" w:fill="FFFFFF"/>
              </w:rPr>
            </w:pPr>
          </w:p>
        </w:tc>
        <w:tc>
          <w:tcPr>
            <w:tcW w:w="724" w:type="dxa"/>
            <w:textDirection w:val="btLr"/>
            <w:vAlign w:val="center"/>
          </w:tcPr>
          <w:p w:rsidR="00A31794" w:rsidRPr="004861BC" w:rsidRDefault="00A31794" w:rsidP="004861BC">
            <w:pPr>
              <w:ind w:left="113" w:right="113"/>
              <w:jc w:val="center"/>
              <w:rPr>
                <w:color w:val="1D1B11"/>
                <w:sz w:val="24"/>
                <w:szCs w:val="24"/>
                <w:shd w:val="clear" w:color="auto" w:fill="FFFFFF"/>
              </w:rPr>
            </w:pPr>
            <w:r w:rsidRPr="004861BC">
              <w:rPr>
                <w:sz w:val="24"/>
                <w:szCs w:val="24"/>
              </w:rPr>
              <w:t>Песчаное (пляж)</w:t>
            </w:r>
          </w:p>
        </w:tc>
        <w:tc>
          <w:tcPr>
            <w:tcW w:w="272" w:type="dxa"/>
            <w:textDirection w:val="btLr"/>
            <w:vAlign w:val="center"/>
          </w:tcPr>
          <w:p w:rsidR="00A31794" w:rsidRPr="004861BC" w:rsidRDefault="00A31794" w:rsidP="004861BC">
            <w:pPr>
              <w:ind w:left="113" w:right="113"/>
              <w:jc w:val="center"/>
              <w:rPr>
                <w:color w:val="1D1B11"/>
                <w:sz w:val="24"/>
                <w:szCs w:val="24"/>
                <w:shd w:val="clear" w:color="auto" w:fill="FFFFFF"/>
              </w:rPr>
            </w:pPr>
            <w:r w:rsidRPr="004861BC">
              <w:rPr>
                <w:sz w:val="24"/>
                <w:szCs w:val="24"/>
              </w:rPr>
              <w:t>8,5%</w:t>
            </w:r>
          </w:p>
        </w:tc>
        <w:tc>
          <w:tcPr>
            <w:tcW w:w="544" w:type="dxa"/>
            <w:textDirection w:val="btLr"/>
            <w:vAlign w:val="center"/>
          </w:tcPr>
          <w:p w:rsidR="00A31794" w:rsidRPr="004861BC" w:rsidRDefault="00A31794" w:rsidP="004861BC">
            <w:pPr>
              <w:ind w:left="113" w:right="113"/>
              <w:jc w:val="center"/>
              <w:rPr>
                <w:color w:val="1D1B11"/>
                <w:sz w:val="24"/>
                <w:szCs w:val="24"/>
                <w:shd w:val="clear" w:color="auto" w:fill="FFFFFF"/>
              </w:rPr>
            </w:pPr>
            <w:r w:rsidRPr="004861BC">
              <w:rPr>
                <w:sz w:val="24"/>
                <w:szCs w:val="24"/>
              </w:rPr>
              <w:t>4275</w:t>
            </w:r>
          </w:p>
        </w:tc>
      </w:tr>
      <w:tr w:rsidR="00A31794" w:rsidRPr="004861BC" w:rsidTr="004861BC">
        <w:trPr>
          <w:cantSplit/>
          <w:trHeight w:val="1690"/>
        </w:trPr>
        <w:tc>
          <w:tcPr>
            <w:tcW w:w="568" w:type="dxa"/>
            <w:vMerge/>
            <w:textDirection w:val="btLr"/>
            <w:vAlign w:val="center"/>
          </w:tcPr>
          <w:p w:rsidR="00A31794" w:rsidRPr="004861BC" w:rsidRDefault="00A31794" w:rsidP="004861BC">
            <w:pPr>
              <w:ind w:left="113" w:right="113"/>
              <w:jc w:val="center"/>
              <w:rPr>
                <w:color w:val="1D1B11"/>
                <w:sz w:val="24"/>
                <w:szCs w:val="24"/>
                <w:shd w:val="clear" w:color="auto" w:fill="FFFFFF"/>
              </w:rPr>
            </w:pPr>
          </w:p>
        </w:tc>
        <w:tc>
          <w:tcPr>
            <w:tcW w:w="724" w:type="dxa"/>
            <w:textDirection w:val="btLr"/>
            <w:vAlign w:val="center"/>
          </w:tcPr>
          <w:p w:rsidR="00A31794" w:rsidRPr="004861BC" w:rsidRDefault="00A31794" w:rsidP="004861BC">
            <w:pPr>
              <w:ind w:left="113" w:right="113"/>
              <w:jc w:val="center"/>
              <w:rPr>
                <w:color w:val="1D1B11"/>
                <w:sz w:val="24"/>
                <w:szCs w:val="24"/>
                <w:shd w:val="clear" w:color="auto" w:fill="FFFFFF"/>
              </w:rPr>
            </w:pPr>
            <w:r w:rsidRPr="004861BC">
              <w:rPr>
                <w:sz w:val="24"/>
                <w:szCs w:val="24"/>
              </w:rPr>
              <w:t>Асфальтовое</w:t>
            </w:r>
          </w:p>
        </w:tc>
        <w:tc>
          <w:tcPr>
            <w:tcW w:w="272" w:type="dxa"/>
            <w:textDirection w:val="btLr"/>
            <w:vAlign w:val="center"/>
          </w:tcPr>
          <w:p w:rsidR="00A31794" w:rsidRPr="004861BC" w:rsidRDefault="00A31794" w:rsidP="004861BC">
            <w:pPr>
              <w:ind w:left="113" w:right="113"/>
              <w:jc w:val="center"/>
              <w:rPr>
                <w:color w:val="1D1B11"/>
                <w:sz w:val="24"/>
                <w:szCs w:val="24"/>
                <w:shd w:val="clear" w:color="auto" w:fill="FFFFFF"/>
              </w:rPr>
            </w:pPr>
            <w:r w:rsidRPr="004861BC">
              <w:rPr>
                <w:sz w:val="24"/>
                <w:szCs w:val="24"/>
              </w:rPr>
              <w:t>9,2%</w:t>
            </w:r>
          </w:p>
        </w:tc>
        <w:tc>
          <w:tcPr>
            <w:tcW w:w="544" w:type="dxa"/>
            <w:textDirection w:val="btLr"/>
            <w:vAlign w:val="center"/>
          </w:tcPr>
          <w:p w:rsidR="00A31794" w:rsidRPr="004861BC" w:rsidRDefault="00A31794" w:rsidP="004861BC">
            <w:pPr>
              <w:ind w:left="113" w:right="113"/>
              <w:jc w:val="center"/>
              <w:rPr>
                <w:color w:val="1D1B11"/>
                <w:sz w:val="24"/>
                <w:szCs w:val="24"/>
                <w:shd w:val="clear" w:color="auto" w:fill="FFFFFF"/>
              </w:rPr>
            </w:pPr>
            <w:r w:rsidRPr="004861BC">
              <w:rPr>
                <w:sz w:val="24"/>
                <w:szCs w:val="24"/>
              </w:rPr>
              <w:t>4639</w:t>
            </w:r>
          </w:p>
        </w:tc>
      </w:tr>
      <w:tr w:rsidR="00A31794" w:rsidRPr="004861BC" w:rsidTr="004861BC">
        <w:trPr>
          <w:cantSplit/>
          <w:trHeight w:val="1424"/>
        </w:trPr>
        <w:tc>
          <w:tcPr>
            <w:tcW w:w="568" w:type="dxa"/>
            <w:vMerge/>
            <w:textDirection w:val="btLr"/>
            <w:vAlign w:val="center"/>
          </w:tcPr>
          <w:p w:rsidR="00A31794" w:rsidRPr="004861BC" w:rsidRDefault="00A31794" w:rsidP="004861BC">
            <w:pPr>
              <w:ind w:left="113" w:right="113"/>
              <w:jc w:val="center"/>
              <w:rPr>
                <w:color w:val="1D1B11"/>
                <w:sz w:val="24"/>
                <w:szCs w:val="24"/>
                <w:shd w:val="clear" w:color="auto" w:fill="FFFFFF"/>
              </w:rPr>
            </w:pPr>
          </w:p>
        </w:tc>
        <w:tc>
          <w:tcPr>
            <w:tcW w:w="724" w:type="dxa"/>
            <w:textDirection w:val="btLr"/>
            <w:vAlign w:val="center"/>
          </w:tcPr>
          <w:p w:rsidR="00A31794" w:rsidRPr="004861BC" w:rsidRDefault="00A31794" w:rsidP="004861BC">
            <w:pPr>
              <w:ind w:left="113" w:right="113"/>
              <w:jc w:val="center"/>
              <w:rPr>
                <w:color w:val="1D1B11"/>
                <w:sz w:val="24"/>
                <w:szCs w:val="24"/>
                <w:shd w:val="clear" w:color="auto" w:fill="FFFFFF"/>
              </w:rPr>
            </w:pPr>
            <w:r w:rsidRPr="004861BC">
              <w:rPr>
                <w:sz w:val="24"/>
                <w:szCs w:val="24"/>
              </w:rPr>
              <w:t>Брусчатка</w:t>
            </w:r>
          </w:p>
        </w:tc>
        <w:tc>
          <w:tcPr>
            <w:tcW w:w="272" w:type="dxa"/>
            <w:textDirection w:val="btLr"/>
            <w:vAlign w:val="center"/>
          </w:tcPr>
          <w:p w:rsidR="00A31794" w:rsidRPr="004861BC" w:rsidRDefault="00A31794" w:rsidP="004861BC">
            <w:pPr>
              <w:ind w:left="113" w:right="113"/>
              <w:jc w:val="center"/>
              <w:rPr>
                <w:color w:val="1D1B11"/>
                <w:sz w:val="24"/>
                <w:szCs w:val="24"/>
                <w:shd w:val="clear" w:color="auto" w:fill="FFFFFF"/>
              </w:rPr>
            </w:pPr>
            <w:r w:rsidRPr="004861BC">
              <w:rPr>
                <w:sz w:val="24"/>
                <w:szCs w:val="24"/>
              </w:rPr>
              <w:t>4,9%</w:t>
            </w:r>
          </w:p>
        </w:tc>
        <w:tc>
          <w:tcPr>
            <w:tcW w:w="544" w:type="dxa"/>
            <w:textDirection w:val="btLr"/>
            <w:vAlign w:val="center"/>
          </w:tcPr>
          <w:p w:rsidR="00A31794" w:rsidRPr="004861BC" w:rsidRDefault="00A31794" w:rsidP="004861BC">
            <w:pPr>
              <w:ind w:left="113" w:right="113"/>
              <w:jc w:val="center"/>
              <w:rPr>
                <w:color w:val="1D1B11"/>
                <w:sz w:val="24"/>
                <w:szCs w:val="24"/>
                <w:shd w:val="clear" w:color="auto" w:fill="FFFFFF"/>
              </w:rPr>
            </w:pPr>
            <w:r w:rsidRPr="004861BC">
              <w:rPr>
                <w:sz w:val="24"/>
                <w:szCs w:val="24"/>
              </w:rPr>
              <w:t>2485</w:t>
            </w:r>
          </w:p>
        </w:tc>
      </w:tr>
      <w:tr w:rsidR="00A31794" w:rsidRPr="004861BC" w:rsidTr="000C61A1">
        <w:trPr>
          <w:cantSplit/>
          <w:trHeight w:val="1544"/>
        </w:trPr>
        <w:tc>
          <w:tcPr>
            <w:tcW w:w="1292" w:type="dxa"/>
            <w:gridSpan w:val="2"/>
            <w:textDirection w:val="btLr"/>
            <w:vAlign w:val="center"/>
          </w:tcPr>
          <w:p w:rsidR="00A31794" w:rsidRPr="004861BC" w:rsidRDefault="00A31794" w:rsidP="004861BC">
            <w:pPr>
              <w:ind w:left="113" w:right="113"/>
              <w:jc w:val="center"/>
              <w:rPr>
                <w:color w:val="1D1B11"/>
                <w:sz w:val="24"/>
                <w:szCs w:val="24"/>
                <w:shd w:val="clear" w:color="auto" w:fill="FFFFFF"/>
              </w:rPr>
            </w:pPr>
            <w:r w:rsidRPr="004861BC">
              <w:rPr>
                <w:color w:val="1D1B11"/>
                <w:sz w:val="24"/>
                <w:szCs w:val="24"/>
                <w:shd w:val="clear" w:color="auto" w:fill="FFFFFF"/>
                <w:lang w:val="en-US"/>
              </w:rPr>
              <w:t xml:space="preserve">S </w:t>
            </w:r>
            <w:r w:rsidRPr="004861BC">
              <w:rPr>
                <w:color w:val="1D1B11"/>
                <w:sz w:val="24"/>
                <w:szCs w:val="24"/>
                <w:shd w:val="clear" w:color="auto" w:fill="FFFFFF"/>
              </w:rPr>
              <w:t>сооружений</w:t>
            </w:r>
          </w:p>
        </w:tc>
        <w:tc>
          <w:tcPr>
            <w:tcW w:w="272" w:type="dxa"/>
            <w:textDirection w:val="btLr"/>
            <w:vAlign w:val="center"/>
          </w:tcPr>
          <w:p w:rsidR="00A31794" w:rsidRPr="004861BC" w:rsidRDefault="00A31794" w:rsidP="004861BC">
            <w:pPr>
              <w:ind w:left="113" w:right="113"/>
              <w:jc w:val="center"/>
              <w:rPr>
                <w:color w:val="1D1B11"/>
                <w:sz w:val="24"/>
                <w:szCs w:val="24"/>
                <w:shd w:val="clear" w:color="auto" w:fill="FFFFFF"/>
              </w:rPr>
            </w:pPr>
            <w:r w:rsidRPr="004861BC">
              <w:rPr>
                <w:sz w:val="24"/>
                <w:szCs w:val="24"/>
              </w:rPr>
              <w:t>9,1%</w:t>
            </w:r>
          </w:p>
        </w:tc>
        <w:tc>
          <w:tcPr>
            <w:tcW w:w="544" w:type="dxa"/>
            <w:textDirection w:val="btLr"/>
            <w:vAlign w:val="center"/>
          </w:tcPr>
          <w:p w:rsidR="00A31794" w:rsidRPr="004861BC" w:rsidRDefault="00A31794" w:rsidP="004861BC">
            <w:pPr>
              <w:ind w:left="113" w:right="113"/>
              <w:jc w:val="center"/>
              <w:rPr>
                <w:color w:val="1D1B11"/>
                <w:sz w:val="24"/>
                <w:szCs w:val="24"/>
                <w:shd w:val="clear" w:color="auto" w:fill="FFFFFF"/>
              </w:rPr>
            </w:pPr>
            <w:r w:rsidRPr="004861BC">
              <w:rPr>
                <w:sz w:val="24"/>
                <w:szCs w:val="24"/>
              </w:rPr>
              <w:t>4598</w:t>
            </w:r>
          </w:p>
        </w:tc>
      </w:tr>
      <w:tr w:rsidR="00A31794" w:rsidRPr="004861BC" w:rsidTr="004861BC">
        <w:trPr>
          <w:cantSplit/>
          <w:trHeight w:val="880"/>
        </w:trPr>
        <w:tc>
          <w:tcPr>
            <w:tcW w:w="1292" w:type="dxa"/>
            <w:gridSpan w:val="2"/>
            <w:textDirection w:val="btLr"/>
            <w:vAlign w:val="center"/>
          </w:tcPr>
          <w:p w:rsidR="00A31794" w:rsidRPr="004861BC" w:rsidRDefault="00A31794" w:rsidP="004861BC">
            <w:pPr>
              <w:ind w:left="113" w:right="113"/>
              <w:jc w:val="center"/>
              <w:rPr>
                <w:color w:val="1D1B11"/>
                <w:sz w:val="24"/>
                <w:szCs w:val="24"/>
                <w:shd w:val="clear" w:color="auto" w:fill="FFFFFF"/>
              </w:rPr>
            </w:pPr>
            <w:r w:rsidRPr="004861BC">
              <w:rPr>
                <w:color w:val="1D1B11"/>
                <w:sz w:val="24"/>
                <w:szCs w:val="24"/>
                <w:shd w:val="clear" w:color="auto" w:fill="FFFFFF"/>
                <w:lang w:val="en-US"/>
              </w:rPr>
              <w:t xml:space="preserve">S </w:t>
            </w:r>
            <w:r w:rsidRPr="004861BC">
              <w:rPr>
                <w:color w:val="1D1B11"/>
                <w:sz w:val="24"/>
                <w:szCs w:val="24"/>
                <w:shd w:val="clear" w:color="auto" w:fill="FFFFFF"/>
              </w:rPr>
              <w:t>общая</w:t>
            </w:r>
          </w:p>
        </w:tc>
        <w:tc>
          <w:tcPr>
            <w:tcW w:w="272" w:type="dxa"/>
            <w:textDirection w:val="btLr"/>
            <w:vAlign w:val="center"/>
          </w:tcPr>
          <w:p w:rsidR="00A31794" w:rsidRPr="004861BC" w:rsidRDefault="00A31794" w:rsidP="004861BC">
            <w:pPr>
              <w:ind w:left="113" w:right="113"/>
              <w:jc w:val="center"/>
              <w:rPr>
                <w:color w:val="1D1B11"/>
                <w:sz w:val="24"/>
                <w:szCs w:val="24"/>
                <w:shd w:val="clear" w:color="auto" w:fill="FFFFFF"/>
              </w:rPr>
            </w:pPr>
            <w:r w:rsidRPr="004861BC">
              <w:rPr>
                <w:sz w:val="24"/>
                <w:szCs w:val="24"/>
              </w:rPr>
              <w:t>100%</w:t>
            </w:r>
          </w:p>
        </w:tc>
        <w:tc>
          <w:tcPr>
            <w:tcW w:w="544" w:type="dxa"/>
            <w:textDirection w:val="btLr"/>
            <w:vAlign w:val="center"/>
          </w:tcPr>
          <w:p w:rsidR="00A31794" w:rsidRPr="004861BC" w:rsidRDefault="00A31794" w:rsidP="004861BC">
            <w:pPr>
              <w:ind w:left="113" w:right="113"/>
              <w:jc w:val="center"/>
              <w:rPr>
                <w:color w:val="1D1B11"/>
                <w:sz w:val="24"/>
                <w:szCs w:val="24"/>
                <w:shd w:val="clear" w:color="auto" w:fill="FFFFFF"/>
              </w:rPr>
            </w:pPr>
            <w:r w:rsidRPr="004861BC">
              <w:rPr>
                <w:sz w:val="24"/>
                <w:szCs w:val="24"/>
              </w:rPr>
              <w:t>50503</w:t>
            </w:r>
          </w:p>
        </w:tc>
      </w:tr>
      <w:tr w:rsidR="00A31794" w:rsidRPr="004861BC" w:rsidTr="004861BC">
        <w:trPr>
          <w:cantSplit/>
          <w:trHeight w:val="702"/>
        </w:trPr>
        <w:tc>
          <w:tcPr>
            <w:tcW w:w="1292" w:type="dxa"/>
            <w:gridSpan w:val="2"/>
            <w:textDirection w:val="btLr"/>
            <w:vAlign w:val="center"/>
          </w:tcPr>
          <w:p w:rsidR="00A31794" w:rsidRPr="004861BC" w:rsidRDefault="00A31794" w:rsidP="004861BC">
            <w:pPr>
              <w:ind w:left="113" w:right="113"/>
              <w:jc w:val="center"/>
              <w:rPr>
                <w:color w:val="1D1B11"/>
                <w:sz w:val="24"/>
                <w:szCs w:val="24"/>
                <w:shd w:val="clear" w:color="auto" w:fill="FFFFFF"/>
              </w:rPr>
            </w:pPr>
          </w:p>
        </w:tc>
        <w:tc>
          <w:tcPr>
            <w:tcW w:w="272" w:type="dxa"/>
            <w:textDirection w:val="btLr"/>
            <w:vAlign w:val="center"/>
          </w:tcPr>
          <w:p w:rsidR="00A31794" w:rsidRPr="004861BC" w:rsidRDefault="00A31794" w:rsidP="004861BC">
            <w:pPr>
              <w:ind w:left="113" w:right="113"/>
              <w:jc w:val="center"/>
              <w:rPr>
                <w:color w:val="1D1B11"/>
                <w:sz w:val="24"/>
                <w:szCs w:val="24"/>
                <w:shd w:val="clear" w:color="auto" w:fill="FFFFFF"/>
              </w:rPr>
            </w:pPr>
            <w:r w:rsidRPr="004861BC">
              <w:rPr>
                <w:sz w:val="24"/>
                <w:szCs w:val="24"/>
              </w:rPr>
              <w:t>%</w:t>
            </w:r>
          </w:p>
        </w:tc>
        <w:tc>
          <w:tcPr>
            <w:tcW w:w="544" w:type="dxa"/>
            <w:textDirection w:val="btLr"/>
            <w:vAlign w:val="center"/>
          </w:tcPr>
          <w:p w:rsidR="00A31794" w:rsidRPr="004861BC" w:rsidRDefault="00A31794" w:rsidP="004861BC">
            <w:pPr>
              <w:ind w:left="113" w:right="113"/>
              <w:jc w:val="center"/>
              <w:rPr>
                <w:color w:val="1D1B11"/>
                <w:sz w:val="24"/>
                <w:szCs w:val="24"/>
                <w:shd w:val="clear" w:color="auto" w:fill="FFFFFF"/>
              </w:rPr>
            </w:pPr>
            <w:r w:rsidRPr="004861BC">
              <w:rPr>
                <w:sz w:val="24"/>
                <w:szCs w:val="24"/>
              </w:rPr>
              <w:t>м кв.</w:t>
            </w:r>
          </w:p>
        </w:tc>
      </w:tr>
    </w:tbl>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Default="00A31794" w:rsidP="00E72210">
      <w:pPr>
        <w:rPr>
          <w:color w:val="1D1B11"/>
          <w:sz w:val="28"/>
          <w:szCs w:val="28"/>
          <w:shd w:val="clear" w:color="auto" w:fill="FFFFFF"/>
        </w:rPr>
      </w:pPr>
    </w:p>
    <w:p w:rsidR="00A31794" w:rsidRPr="00E72210" w:rsidRDefault="00A31794" w:rsidP="00E72210">
      <w:pPr>
        <w:rPr>
          <w:color w:val="1D1B11"/>
          <w:sz w:val="28"/>
          <w:szCs w:val="28"/>
          <w:shd w:val="clear" w:color="auto" w:fill="FFFFFF"/>
        </w:rPr>
        <w:sectPr w:rsidR="00A31794" w:rsidRPr="00E72210" w:rsidSect="005C6387">
          <w:headerReference w:type="even" r:id="rId88"/>
          <w:headerReference w:type="default" r:id="rId89"/>
          <w:footerReference w:type="even" r:id="rId90"/>
          <w:footerReference w:type="default" r:id="rId91"/>
          <w:headerReference w:type="first" r:id="rId92"/>
          <w:footerReference w:type="first" r:id="rId93"/>
          <w:pgSz w:w="11906" w:h="16838" w:code="9"/>
          <w:pgMar w:top="851" w:right="424" w:bottom="851" w:left="1134" w:header="0" w:footer="0" w:gutter="0"/>
          <w:pgNumType w:start="4"/>
          <w:cols w:space="720"/>
          <w:titlePg/>
          <w:docGrid w:linePitch="272"/>
        </w:sectPr>
      </w:pPr>
    </w:p>
    <w:bookmarkEnd w:id="0"/>
    <w:p w:rsidR="00A31794" w:rsidRDefault="00A31794" w:rsidP="00C56F8B">
      <w:pPr>
        <w:spacing w:before="360"/>
        <w:jc w:val="center"/>
        <w:rPr>
          <w:b/>
          <w:sz w:val="28"/>
          <w:szCs w:val="28"/>
        </w:rPr>
      </w:pPr>
      <w:r>
        <w:rPr>
          <w:b/>
          <w:sz w:val="28"/>
          <w:szCs w:val="28"/>
        </w:rPr>
        <w:t>4.9 Список литературы</w:t>
      </w:r>
    </w:p>
    <w:p w:rsidR="00A31794" w:rsidRDefault="00A31794" w:rsidP="00C56F8B">
      <w:pPr>
        <w:spacing w:before="360"/>
        <w:jc w:val="both"/>
        <w:rPr>
          <w:sz w:val="28"/>
          <w:szCs w:val="28"/>
        </w:rPr>
      </w:pPr>
      <w:r>
        <w:rPr>
          <w:sz w:val="28"/>
          <w:szCs w:val="28"/>
        </w:rPr>
        <w:t>1. В.С. Теодоронский «Садово-парковое строительство»;</w:t>
      </w:r>
    </w:p>
    <w:p w:rsidR="00A31794" w:rsidRPr="00C56F8B" w:rsidRDefault="00A31794" w:rsidP="00C56F8B">
      <w:pPr>
        <w:spacing w:before="360"/>
        <w:jc w:val="both"/>
        <w:rPr>
          <w:sz w:val="28"/>
          <w:szCs w:val="28"/>
        </w:rPr>
      </w:pPr>
      <w:r>
        <w:rPr>
          <w:sz w:val="28"/>
          <w:szCs w:val="28"/>
        </w:rPr>
        <w:t xml:space="preserve">2. </w:t>
      </w:r>
      <w:hyperlink r:id="rId94" w:history="1">
        <w:r w:rsidRPr="00C56F8B">
          <w:rPr>
            <w:rStyle w:val="Hyperlink"/>
            <w:sz w:val="28"/>
            <w:szCs w:val="28"/>
          </w:rPr>
          <w:t>http://ru.wikipedia.org/</w:t>
        </w:r>
      </w:hyperlink>
      <w:r>
        <w:rPr>
          <w:sz w:val="28"/>
          <w:szCs w:val="28"/>
        </w:rPr>
        <w:t>;</w:t>
      </w:r>
    </w:p>
    <w:p w:rsidR="00A31794" w:rsidRDefault="00A31794" w:rsidP="00C56F8B">
      <w:pPr>
        <w:spacing w:before="360"/>
        <w:jc w:val="both"/>
        <w:rPr>
          <w:sz w:val="28"/>
          <w:szCs w:val="28"/>
        </w:rPr>
      </w:pPr>
      <w:r>
        <w:rPr>
          <w:sz w:val="28"/>
          <w:szCs w:val="28"/>
        </w:rPr>
        <w:t>3</w:t>
      </w:r>
      <w:r w:rsidRPr="00C56F8B">
        <w:rPr>
          <w:sz w:val="28"/>
          <w:szCs w:val="28"/>
        </w:rPr>
        <w:t xml:space="preserve">. </w:t>
      </w:r>
      <w:hyperlink r:id="rId95" w:history="1">
        <w:r w:rsidRPr="00C56F8B">
          <w:rPr>
            <w:rStyle w:val="Hyperlink"/>
            <w:sz w:val="28"/>
            <w:szCs w:val="28"/>
          </w:rPr>
          <w:t>http://www.drevo-spas.ru/plants/catalog</w:t>
        </w:r>
      </w:hyperlink>
      <w:r>
        <w:rPr>
          <w:sz w:val="28"/>
          <w:szCs w:val="28"/>
        </w:rPr>
        <w:t>;</w:t>
      </w:r>
    </w:p>
    <w:p w:rsidR="00A31794" w:rsidRDefault="00A31794" w:rsidP="00C56F8B">
      <w:pPr>
        <w:spacing w:before="360"/>
        <w:jc w:val="both"/>
        <w:rPr>
          <w:sz w:val="28"/>
          <w:szCs w:val="28"/>
        </w:rPr>
      </w:pPr>
      <w:r>
        <w:rPr>
          <w:sz w:val="28"/>
          <w:szCs w:val="28"/>
        </w:rPr>
        <w:t>4</w:t>
      </w:r>
      <w:r w:rsidRPr="00C56F8B">
        <w:rPr>
          <w:sz w:val="28"/>
          <w:szCs w:val="28"/>
        </w:rPr>
        <w:t xml:space="preserve">. </w:t>
      </w:r>
      <w:hyperlink r:id="rId96" w:history="1">
        <w:r w:rsidRPr="00C56F8B">
          <w:rPr>
            <w:rStyle w:val="Hyperlink"/>
            <w:sz w:val="28"/>
            <w:szCs w:val="28"/>
          </w:rPr>
          <w:t>http://www.euro-plant.ru/</w:t>
        </w:r>
      </w:hyperlink>
      <w:r>
        <w:rPr>
          <w:sz w:val="28"/>
          <w:szCs w:val="28"/>
        </w:rPr>
        <w:t>;</w:t>
      </w:r>
    </w:p>
    <w:p w:rsidR="00A31794" w:rsidRDefault="00A31794" w:rsidP="00C56F8B">
      <w:pPr>
        <w:spacing w:before="360"/>
        <w:jc w:val="both"/>
        <w:rPr>
          <w:sz w:val="28"/>
          <w:szCs w:val="28"/>
        </w:rPr>
      </w:pPr>
      <w:r w:rsidRPr="00C56F8B">
        <w:rPr>
          <w:sz w:val="28"/>
          <w:szCs w:val="28"/>
        </w:rPr>
        <w:t xml:space="preserve">5. </w:t>
      </w:r>
      <w:hyperlink r:id="rId97" w:history="1">
        <w:r w:rsidRPr="00C56F8B">
          <w:rPr>
            <w:rStyle w:val="Hyperlink"/>
            <w:sz w:val="28"/>
            <w:szCs w:val="28"/>
          </w:rPr>
          <w:t>http://www.rastenya.com/cat/catalog.php</w:t>
        </w:r>
      </w:hyperlink>
      <w:r>
        <w:rPr>
          <w:sz w:val="28"/>
          <w:szCs w:val="28"/>
        </w:rPr>
        <w:t>;</w:t>
      </w:r>
    </w:p>
    <w:p w:rsidR="00A31794" w:rsidRPr="006955F9" w:rsidRDefault="00A31794" w:rsidP="00C56F8B">
      <w:pPr>
        <w:spacing w:before="360"/>
        <w:jc w:val="both"/>
        <w:rPr>
          <w:sz w:val="28"/>
          <w:szCs w:val="28"/>
        </w:rPr>
      </w:pPr>
      <w:r w:rsidRPr="006955F9">
        <w:rPr>
          <w:sz w:val="28"/>
          <w:szCs w:val="28"/>
        </w:rPr>
        <w:t xml:space="preserve">6. </w:t>
      </w:r>
      <w:hyperlink r:id="rId98" w:history="1">
        <w:r w:rsidRPr="006955F9">
          <w:rPr>
            <w:rStyle w:val="Hyperlink"/>
            <w:sz w:val="28"/>
            <w:szCs w:val="28"/>
          </w:rPr>
          <w:t>http://www.greendeco.ru/posadka-sajencev-s-otkritoie-kornevoie-sistemoie.html</w:t>
        </w:r>
      </w:hyperlink>
    </w:p>
    <w:sectPr w:rsidR="00A31794" w:rsidRPr="006955F9" w:rsidSect="00D24325">
      <w:headerReference w:type="first" r:id="rId99"/>
      <w:footerReference w:type="first" r:id="rId100"/>
      <w:pgSz w:w="11906" w:h="16838" w:code="9"/>
      <w:pgMar w:top="254" w:right="282" w:bottom="851" w:left="1134" w:header="0" w:footer="0" w:gutter="0"/>
      <w:pgNumType w:start="1"/>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1794" w:rsidRDefault="00A31794">
      <w:r>
        <w:separator/>
      </w:r>
    </w:p>
  </w:endnote>
  <w:endnote w:type="continuationSeparator" w:id="0">
    <w:p w:rsidR="00A31794" w:rsidRDefault="00A3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ГОСТ тип А">
    <w:altName w:val="Arial"/>
    <w:panose1 w:val="00000000000000000000"/>
    <w:charset w:val="CC"/>
    <w:family w:val="swiss"/>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794" w:rsidRDefault="00A31794" w:rsidP="00421D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A31794" w:rsidRDefault="00A31794" w:rsidP="00421D1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7371" w:type="dxa"/>
      <w:tblInd w:w="3018" w:type="dxa"/>
      <w:tblLayout w:type="fixed"/>
      <w:tblCellMar>
        <w:left w:w="31" w:type="dxa"/>
        <w:right w:w="31" w:type="dxa"/>
      </w:tblCellMar>
      <w:tblLook w:val="0000"/>
    </w:tblPr>
    <w:tblGrid>
      <w:gridCol w:w="9791"/>
      <w:gridCol w:w="567"/>
    </w:tblGrid>
    <w:tr w:rsidR="00A31794" w:rsidTr="001B4D80">
      <w:trPr>
        <w:cantSplit/>
        <w:trHeight w:hRule="exact" w:val="285"/>
      </w:trPr>
      <w:tc>
        <w:tcPr>
          <w:tcW w:w="6804" w:type="dxa"/>
          <w:vMerge w:val="restart"/>
          <w:tcBorders>
            <w:top w:val="single" w:sz="12" w:space="0" w:color="auto"/>
            <w:left w:val="single" w:sz="12" w:space="0" w:color="auto"/>
            <w:right w:val="single" w:sz="12" w:space="0" w:color="auto"/>
          </w:tcBorders>
          <w:vAlign w:val="center"/>
        </w:tcPr>
        <w:p w:rsidR="00A31794" w:rsidRPr="001F7485" w:rsidRDefault="00A31794" w:rsidP="00310761">
          <w:pPr>
            <w:jc w:val="center"/>
            <w:rPr>
              <w:rFonts w:ascii="Arial Narrow" w:hAnsi="Arial Narrow"/>
              <w:position w:val="-2"/>
              <w:sz w:val="28"/>
              <w:szCs w:val="28"/>
            </w:rPr>
          </w:pPr>
          <w:r>
            <w:rPr>
              <w:rFonts w:ascii="Calibri" w:hAnsi="Calibri" w:cs="Calibri"/>
              <w:sz w:val="28"/>
              <w:szCs w:val="28"/>
            </w:rPr>
            <w:t>КСИиГХ КР СПиЛС Л-41-15</w:t>
          </w:r>
        </w:p>
      </w:tc>
      <w:tc>
        <w:tcPr>
          <w:tcW w:w="567" w:type="dxa"/>
          <w:tcBorders>
            <w:top w:val="single" w:sz="12" w:space="0" w:color="auto"/>
            <w:left w:val="single" w:sz="12" w:space="0" w:color="auto"/>
            <w:bottom w:val="single" w:sz="12" w:space="0" w:color="auto"/>
            <w:right w:val="single" w:sz="12" w:space="0" w:color="auto"/>
          </w:tcBorders>
        </w:tcPr>
        <w:p w:rsidR="00A31794" w:rsidRPr="00B37DDE" w:rsidRDefault="00A31794" w:rsidP="00D17EFC">
          <w:pPr>
            <w:jc w:val="center"/>
            <w:rPr>
              <w:rFonts w:ascii="Arial Narrow" w:hAnsi="Arial Narrow" w:cs="Arial"/>
            </w:rPr>
          </w:pPr>
          <w:r w:rsidRPr="00B37DDE">
            <w:rPr>
              <w:rFonts w:ascii="Arial Narrow" w:hAnsi="Arial Narrow" w:cs="Arial"/>
            </w:rPr>
            <w:t>Лист</w:t>
          </w:r>
        </w:p>
      </w:tc>
    </w:tr>
    <w:tr w:rsidR="00A31794" w:rsidTr="001B4D80">
      <w:trPr>
        <w:cantSplit/>
        <w:trHeight w:hRule="exact" w:val="285"/>
      </w:trPr>
      <w:tc>
        <w:tcPr>
          <w:tcW w:w="6804" w:type="dxa"/>
          <w:vMerge/>
          <w:tcBorders>
            <w:left w:val="single" w:sz="12" w:space="0" w:color="auto"/>
            <w:right w:val="single" w:sz="12" w:space="0" w:color="auto"/>
          </w:tcBorders>
        </w:tcPr>
        <w:p w:rsidR="00A31794" w:rsidRPr="00B37DDE" w:rsidRDefault="00A31794" w:rsidP="00D17EFC">
          <w:pPr>
            <w:jc w:val="center"/>
            <w:rPr>
              <w:rFonts w:ascii="Arial Narrow" w:hAnsi="Arial Narrow" w:cs="Arial"/>
            </w:rPr>
          </w:pPr>
        </w:p>
      </w:tc>
      <w:tc>
        <w:tcPr>
          <w:tcW w:w="567" w:type="dxa"/>
          <w:vMerge w:val="restart"/>
          <w:tcBorders>
            <w:top w:val="single" w:sz="12" w:space="0" w:color="auto"/>
            <w:left w:val="single" w:sz="12" w:space="0" w:color="auto"/>
            <w:right w:val="single" w:sz="12" w:space="0" w:color="auto"/>
          </w:tcBorders>
          <w:vAlign w:val="center"/>
        </w:tcPr>
        <w:p w:rsidR="00A31794" w:rsidRPr="005C6387" w:rsidRDefault="00A31794" w:rsidP="00D17EFC">
          <w:pPr>
            <w:jc w:val="center"/>
            <w:rPr>
              <w:rFonts w:ascii="Arial Narrow" w:hAnsi="Arial Narrow" w:cs="Arial"/>
              <w:sz w:val="32"/>
              <w:szCs w:val="32"/>
            </w:rPr>
          </w:pPr>
          <w:r w:rsidRPr="005C6387">
            <w:rPr>
              <w:rStyle w:val="PageNumber"/>
              <w:sz w:val="32"/>
              <w:szCs w:val="32"/>
            </w:rPr>
            <w:fldChar w:fldCharType="begin"/>
          </w:r>
          <w:r w:rsidRPr="005C6387">
            <w:rPr>
              <w:rStyle w:val="PageNumber"/>
              <w:sz w:val="32"/>
              <w:szCs w:val="32"/>
            </w:rPr>
            <w:instrText xml:space="preserve"> PAGE </w:instrText>
          </w:r>
          <w:r w:rsidRPr="005C6387">
            <w:rPr>
              <w:rStyle w:val="PageNumber"/>
              <w:sz w:val="32"/>
              <w:szCs w:val="32"/>
            </w:rPr>
            <w:fldChar w:fldCharType="separate"/>
          </w:r>
          <w:r>
            <w:rPr>
              <w:rStyle w:val="PageNumber"/>
              <w:noProof/>
              <w:sz w:val="32"/>
              <w:szCs w:val="32"/>
            </w:rPr>
            <w:t>54</w:t>
          </w:r>
          <w:r w:rsidRPr="005C6387">
            <w:rPr>
              <w:rStyle w:val="PageNumber"/>
              <w:sz w:val="32"/>
              <w:szCs w:val="32"/>
            </w:rPr>
            <w:fldChar w:fldCharType="end"/>
          </w:r>
        </w:p>
      </w:tc>
    </w:tr>
    <w:tr w:rsidR="00A31794" w:rsidTr="001B4D80">
      <w:trPr>
        <w:cantSplit/>
        <w:trHeight w:hRule="exact" w:val="285"/>
      </w:trPr>
      <w:tc>
        <w:tcPr>
          <w:tcW w:w="6804" w:type="dxa"/>
          <w:vMerge/>
          <w:tcBorders>
            <w:left w:val="single" w:sz="12" w:space="0" w:color="auto"/>
            <w:right w:val="single" w:sz="12" w:space="0" w:color="auto"/>
          </w:tcBorders>
        </w:tcPr>
        <w:p w:rsidR="00A31794" w:rsidRPr="00B37DDE" w:rsidRDefault="00A31794" w:rsidP="00D17EFC">
          <w:pPr>
            <w:jc w:val="center"/>
            <w:rPr>
              <w:rFonts w:ascii="Arial Narrow" w:hAnsi="Arial Narrow" w:cs="Arial"/>
            </w:rPr>
          </w:pPr>
        </w:p>
      </w:tc>
      <w:tc>
        <w:tcPr>
          <w:tcW w:w="567" w:type="dxa"/>
          <w:vMerge/>
          <w:tcBorders>
            <w:left w:val="single" w:sz="12" w:space="0" w:color="auto"/>
            <w:right w:val="single" w:sz="12" w:space="0" w:color="auto"/>
          </w:tcBorders>
        </w:tcPr>
        <w:p w:rsidR="00A31794" w:rsidRDefault="00A31794" w:rsidP="00D17EFC">
          <w:pPr>
            <w:jc w:val="center"/>
            <w:rPr>
              <w:rFonts w:ascii="Arial" w:hAnsi="Arial" w:cs="Arial"/>
              <w:sz w:val="28"/>
            </w:rPr>
          </w:pPr>
        </w:p>
      </w:tc>
    </w:tr>
  </w:tbl>
  <w:p w:rsidR="00A31794" w:rsidRPr="00BC31A5" w:rsidRDefault="00A31794" w:rsidP="00735BB2">
    <w:pPr>
      <w:pStyle w:val="Footer"/>
      <w:spacing w:before="8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35" w:type="dxa"/>
      <w:tblInd w:w="31" w:type="dxa"/>
      <w:tblLayout w:type="fixed"/>
      <w:tblCellMar>
        <w:left w:w="31" w:type="dxa"/>
        <w:right w:w="31" w:type="dxa"/>
      </w:tblCellMar>
      <w:tblLook w:val="0000"/>
    </w:tblPr>
    <w:tblGrid>
      <w:gridCol w:w="564"/>
      <w:gridCol w:w="567"/>
      <w:gridCol w:w="567"/>
      <w:gridCol w:w="603"/>
      <w:gridCol w:w="807"/>
      <w:gridCol w:w="523"/>
      <w:gridCol w:w="3982"/>
      <w:gridCol w:w="846"/>
      <w:gridCol w:w="846"/>
      <w:gridCol w:w="1130"/>
    </w:tblGrid>
    <w:tr w:rsidR="00A31794" w:rsidRPr="00E03096" w:rsidTr="00DF680E">
      <w:trPr>
        <w:cantSplit/>
        <w:trHeight w:hRule="exact" w:val="279"/>
      </w:trPr>
      <w:tc>
        <w:tcPr>
          <w:tcW w:w="10435" w:type="dxa"/>
          <w:gridSpan w:val="10"/>
          <w:tcBorders>
            <w:bottom w:val="single" w:sz="12" w:space="0" w:color="auto"/>
          </w:tcBorders>
        </w:tcPr>
        <w:p w:rsidR="00A31794" w:rsidRPr="00E03096" w:rsidRDefault="00A31794" w:rsidP="00D17EFC">
          <w:pPr>
            <w:ind w:right="360"/>
            <w:jc w:val="center"/>
            <w:rPr>
              <w:rFonts w:ascii="Arial Narrow" w:hAnsi="Arial Narrow" w:cs="Arial"/>
              <w:sz w:val="24"/>
            </w:rPr>
          </w:pPr>
        </w:p>
      </w:tc>
    </w:tr>
    <w:tr w:rsidR="00A31794" w:rsidRPr="00CD60F3" w:rsidTr="002127F0">
      <w:trPr>
        <w:cantSplit/>
        <w:trHeight w:hRule="exact" w:val="283"/>
      </w:trPr>
      <w:tc>
        <w:tcPr>
          <w:tcW w:w="564" w:type="dxa"/>
          <w:tcBorders>
            <w:top w:val="single" w:sz="6" w:space="0" w:color="auto"/>
            <w:bottom w:val="single" w:sz="6" w:space="0" w:color="auto"/>
            <w:right w:val="single" w:sz="12" w:space="0" w:color="auto"/>
          </w:tcBorders>
          <w:vAlign w:val="center"/>
        </w:tcPr>
        <w:p w:rsidR="00A31794" w:rsidRPr="00E03096" w:rsidRDefault="00A31794" w:rsidP="00D17EFC">
          <w:pPr>
            <w:jc w:val="center"/>
            <w:rPr>
              <w:rFonts w:ascii="Arial Narrow" w:hAnsi="Arial Narrow" w:cs="Arial"/>
              <w:sz w:val="16"/>
            </w:rPr>
          </w:pPr>
        </w:p>
      </w:tc>
      <w:tc>
        <w:tcPr>
          <w:tcW w:w="567" w:type="dxa"/>
          <w:tcBorders>
            <w:top w:val="single" w:sz="6" w:space="0" w:color="auto"/>
            <w:left w:val="single" w:sz="12" w:space="0" w:color="auto"/>
            <w:bottom w:val="single" w:sz="6" w:space="0" w:color="auto"/>
            <w:right w:val="single" w:sz="12" w:space="0" w:color="auto"/>
          </w:tcBorders>
          <w:vAlign w:val="center"/>
        </w:tcPr>
        <w:p w:rsidR="00A31794" w:rsidRPr="00E03096" w:rsidRDefault="00A31794" w:rsidP="00D17EFC">
          <w:pPr>
            <w:jc w:val="center"/>
            <w:rPr>
              <w:rFonts w:ascii="Arial Narrow" w:hAnsi="Arial Narrow" w:cs="Arial"/>
              <w:sz w:val="16"/>
            </w:rPr>
          </w:pPr>
        </w:p>
      </w:tc>
      <w:tc>
        <w:tcPr>
          <w:tcW w:w="567" w:type="dxa"/>
          <w:tcBorders>
            <w:top w:val="single" w:sz="6" w:space="0" w:color="auto"/>
            <w:left w:val="single" w:sz="12" w:space="0" w:color="auto"/>
            <w:bottom w:val="single" w:sz="6" w:space="0" w:color="auto"/>
            <w:right w:val="single" w:sz="12" w:space="0" w:color="auto"/>
          </w:tcBorders>
          <w:vAlign w:val="center"/>
        </w:tcPr>
        <w:p w:rsidR="00A31794" w:rsidRPr="00E03096" w:rsidRDefault="00A31794" w:rsidP="00D17EFC">
          <w:pPr>
            <w:jc w:val="center"/>
            <w:rPr>
              <w:rFonts w:ascii="Arial Narrow" w:hAnsi="Arial Narrow" w:cs="Arial"/>
              <w:sz w:val="16"/>
            </w:rPr>
          </w:pPr>
        </w:p>
      </w:tc>
      <w:tc>
        <w:tcPr>
          <w:tcW w:w="603" w:type="dxa"/>
          <w:tcBorders>
            <w:top w:val="single" w:sz="6" w:space="0" w:color="auto"/>
            <w:left w:val="single" w:sz="12" w:space="0" w:color="auto"/>
            <w:bottom w:val="single" w:sz="6" w:space="0" w:color="auto"/>
            <w:right w:val="single" w:sz="12" w:space="0" w:color="auto"/>
          </w:tcBorders>
          <w:vAlign w:val="center"/>
        </w:tcPr>
        <w:p w:rsidR="00A31794" w:rsidRPr="00E03096" w:rsidRDefault="00A31794" w:rsidP="00D17EFC">
          <w:pPr>
            <w:jc w:val="center"/>
            <w:rPr>
              <w:rFonts w:ascii="Arial Narrow" w:hAnsi="Arial Narrow" w:cs="Arial"/>
              <w:sz w:val="16"/>
            </w:rPr>
          </w:pPr>
        </w:p>
      </w:tc>
      <w:tc>
        <w:tcPr>
          <w:tcW w:w="807" w:type="dxa"/>
          <w:tcBorders>
            <w:top w:val="single" w:sz="6" w:space="0" w:color="auto"/>
            <w:left w:val="single" w:sz="12" w:space="0" w:color="auto"/>
            <w:bottom w:val="single" w:sz="6" w:space="0" w:color="auto"/>
            <w:right w:val="single" w:sz="12" w:space="0" w:color="auto"/>
          </w:tcBorders>
          <w:vAlign w:val="center"/>
        </w:tcPr>
        <w:p w:rsidR="00A31794" w:rsidRPr="00E03096" w:rsidRDefault="00A31794" w:rsidP="00D17EFC">
          <w:pPr>
            <w:jc w:val="center"/>
            <w:rPr>
              <w:rFonts w:ascii="Arial Narrow" w:hAnsi="Arial Narrow" w:cs="Arial"/>
              <w:sz w:val="16"/>
            </w:rPr>
          </w:pPr>
        </w:p>
      </w:tc>
      <w:tc>
        <w:tcPr>
          <w:tcW w:w="523" w:type="dxa"/>
          <w:tcBorders>
            <w:top w:val="single" w:sz="6" w:space="0" w:color="auto"/>
            <w:left w:val="single" w:sz="12" w:space="0" w:color="auto"/>
            <w:bottom w:val="single" w:sz="6" w:space="0" w:color="auto"/>
          </w:tcBorders>
          <w:vAlign w:val="center"/>
        </w:tcPr>
        <w:p w:rsidR="00A31794" w:rsidRPr="00E03096" w:rsidRDefault="00A31794" w:rsidP="00D17EFC">
          <w:pPr>
            <w:jc w:val="center"/>
            <w:rPr>
              <w:rFonts w:ascii="Arial Narrow" w:hAnsi="Arial Narrow" w:cs="Arial"/>
              <w:sz w:val="16"/>
            </w:rPr>
          </w:pPr>
        </w:p>
      </w:tc>
      <w:tc>
        <w:tcPr>
          <w:tcW w:w="6804" w:type="dxa"/>
          <w:gridSpan w:val="4"/>
          <w:vMerge w:val="restart"/>
          <w:tcBorders>
            <w:top w:val="single" w:sz="12" w:space="0" w:color="auto"/>
            <w:left w:val="single" w:sz="12" w:space="0" w:color="auto"/>
          </w:tcBorders>
          <w:vAlign w:val="center"/>
        </w:tcPr>
        <w:p w:rsidR="00A31794" w:rsidRPr="001F7485" w:rsidRDefault="00A31794" w:rsidP="00D17EFC">
          <w:pPr>
            <w:tabs>
              <w:tab w:val="left" w:pos="3969"/>
              <w:tab w:val="left" w:pos="6237"/>
            </w:tabs>
            <w:jc w:val="center"/>
            <w:rPr>
              <w:rFonts w:ascii="Tahoma" w:hAnsi="Tahoma" w:cs="Tahoma"/>
              <w:sz w:val="24"/>
              <w:szCs w:val="24"/>
            </w:rPr>
          </w:pPr>
          <w:r w:rsidRPr="009A7EE4">
            <w:rPr>
              <w:rFonts w:ascii="Tahoma" w:hAnsi="Tahoma" w:cs="Tahoma"/>
              <w:sz w:val="24"/>
              <w:szCs w:val="24"/>
            </w:rPr>
            <w:t>СП</w:t>
          </w:r>
          <w:r>
            <w:rPr>
              <w:rFonts w:ascii="Tahoma" w:hAnsi="Tahoma" w:cs="Tahoma"/>
              <w:sz w:val="24"/>
              <w:szCs w:val="24"/>
            </w:rPr>
            <w:t>Б ГБОУ СПО КСИиГХ КП СПиЛС 41-15</w:t>
          </w:r>
        </w:p>
      </w:tc>
    </w:tr>
    <w:tr w:rsidR="00A31794" w:rsidRPr="00CD60F3" w:rsidTr="002127F0">
      <w:trPr>
        <w:cantSplit/>
        <w:trHeight w:hRule="exact" w:val="283"/>
      </w:trPr>
      <w:tc>
        <w:tcPr>
          <w:tcW w:w="564" w:type="dxa"/>
          <w:tcBorders>
            <w:top w:val="single" w:sz="6" w:space="0" w:color="auto"/>
            <w:right w:val="single" w:sz="12" w:space="0" w:color="auto"/>
          </w:tcBorders>
          <w:vAlign w:val="center"/>
        </w:tcPr>
        <w:p w:rsidR="00A31794" w:rsidRPr="00E03096" w:rsidRDefault="00A31794" w:rsidP="00D17EFC">
          <w:pPr>
            <w:rPr>
              <w:rFonts w:ascii="Arial Narrow" w:hAnsi="Arial Narrow" w:cs="Arial"/>
              <w:sz w:val="16"/>
            </w:rPr>
          </w:pPr>
        </w:p>
      </w:tc>
      <w:tc>
        <w:tcPr>
          <w:tcW w:w="567" w:type="dxa"/>
          <w:tcBorders>
            <w:top w:val="single" w:sz="6" w:space="0" w:color="auto"/>
            <w:left w:val="single" w:sz="12" w:space="0" w:color="auto"/>
            <w:right w:val="single" w:sz="12" w:space="0" w:color="auto"/>
          </w:tcBorders>
          <w:vAlign w:val="center"/>
        </w:tcPr>
        <w:p w:rsidR="00A31794" w:rsidRPr="00E03096" w:rsidRDefault="00A31794" w:rsidP="00D17EFC">
          <w:pPr>
            <w:jc w:val="center"/>
            <w:rPr>
              <w:rFonts w:ascii="Arial Narrow" w:hAnsi="Arial Narrow" w:cs="Arial"/>
              <w:sz w:val="16"/>
            </w:rPr>
          </w:pPr>
        </w:p>
      </w:tc>
      <w:tc>
        <w:tcPr>
          <w:tcW w:w="567" w:type="dxa"/>
          <w:tcBorders>
            <w:top w:val="single" w:sz="6" w:space="0" w:color="auto"/>
            <w:left w:val="single" w:sz="12" w:space="0" w:color="auto"/>
            <w:right w:val="single" w:sz="12" w:space="0" w:color="auto"/>
          </w:tcBorders>
          <w:vAlign w:val="center"/>
        </w:tcPr>
        <w:p w:rsidR="00A31794" w:rsidRPr="00E03096" w:rsidRDefault="00A31794" w:rsidP="00D17EFC">
          <w:pPr>
            <w:jc w:val="center"/>
            <w:rPr>
              <w:rFonts w:ascii="Arial Narrow" w:hAnsi="Arial Narrow" w:cs="Arial"/>
              <w:sz w:val="16"/>
            </w:rPr>
          </w:pPr>
        </w:p>
      </w:tc>
      <w:tc>
        <w:tcPr>
          <w:tcW w:w="603" w:type="dxa"/>
          <w:tcBorders>
            <w:top w:val="single" w:sz="6" w:space="0" w:color="auto"/>
            <w:left w:val="single" w:sz="12" w:space="0" w:color="auto"/>
            <w:right w:val="single" w:sz="12" w:space="0" w:color="auto"/>
          </w:tcBorders>
          <w:vAlign w:val="center"/>
        </w:tcPr>
        <w:p w:rsidR="00A31794" w:rsidRPr="00E03096" w:rsidRDefault="00A31794" w:rsidP="00D17EFC">
          <w:pPr>
            <w:jc w:val="center"/>
            <w:rPr>
              <w:rFonts w:ascii="Arial Narrow" w:hAnsi="Arial Narrow" w:cs="Arial"/>
              <w:sz w:val="16"/>
            </w:rPr>
          </w:pPr>
        </w:p>
      </w:tc>
      <w:tc>
        <w:tcPr>
          <w:tcW w:w="807" w:type="dxa"/>
          <w:tcBorders>
            <w:top w:val="single" w:sz="6" w:space="0" w:color="auto"/>
            <w:left w:val="single" w:sz="12" w:space="0" w:color="auto"/>
            <w:right w:val="single" w:sz="12" w:space="0" w:color="auto"/>
          </w:tcBorders>
          <w:vAlign w:val="center"/>
        </w:tcPr>
        <w:p w:rsidR="00A31794" w:rsidRPr="00E03096" w:rsidRDefault="00A31794" w:rsidP="00D17EFC">
          <w:pPr>
            <w:jc w:val="center"/>
            <w:rPr>
              <w:rFonts w:ascii="Arial Narrow" w:hAnsi="Arial Narrow" w:cs="Arial"/>
              <w:sz w:val="16"/>
            </w:rPr>
          </w:pPr>
        </w:p>
      </w:tc>
      <w:tc>
        <w:tcPr>
          <w:tcW w:w="523" w:type="dxa"/>
          <w:tcBorders>
            <w:top w:val="single" w:sz="6" w:space="0" w:color="auto"/>
            <w:left w:val="single" w:sz="12" w:space="0" w:color="auto"/>
          </w:tcBorders>
          <w:vAlign w:val="center"/>
        </w:tcPr>
        <w:p w:rsidR="00A31794" w:rsidRPr="00E03096" w:rsidRDefault="00A31794" w:rsidP="00D17EFC">
          <w:pPr>
            <w:jc w:val="center"/>
            <w:rPr>
              <w:rFonts w:ascii="Arial Narrow" w:hAnsi="Arial Narrow" w:cs="Arial"/>
              <w:sz w:val="16"/>
            </w:rPr>
          </w:pPr>
        </w:p>
      </w:tc>
      <w:tc>
        <w:tcPr>
          <w:tcW w:w="6804" w:type="dxa"/>
          <w:gridSpan w:val="4"/>
          <w:vMerge/>
          <w:tcBorders>
            <w:left w:val="single" w:sz="12" w:space="0" w:color="auto"/>
          </w:tcBorders>
          <w:vAlign w:val="center"/>
        </w:tcPr>
        <w:p w:rsidR="00A31794" w:rsidRPr="0066554A" w:rsidRDefault="00A31794" w:rsidP="00D17EFC">
          <w:pPr>
            <w:jc w:val="center"/>
            <w:rPr>
              <w:rFonts w:ascii="Arial Narrow" w:hAnsi="Arial Narrow"/>
              <w:sz w:val="24"/>
              <w:szCs w:val="24"/>
            </w:rPr>
          </w:pPr>
        </w:p>
      </w:tc>
    </w:tr>
    <w:tr w:rsidR="00A31794" w:rsidRPr="00CD60F3" w:rsidTr="002127F0">
      <w:trPr>
        <w:cantSplit/>
        <w:trHeight w:hRule="exact" w:val="284"/>
      </w:trPr>
      <w:tc>
        <w:tcPr>
          <w:tcW w:w="564" w:type="dxa"/>
          <w:tcBorders>
            <w:top w:val="single" w:sz="12" w:space="0" w:color="auto"/>
            <w:bottom w:val="single" w:sz="12" w:space="0" w:color="auto"/>
            <w:right w:val="single" w:sz="12" w:space="0" w:color="auto"/>
          </w:tcBorders>
          <w:vAlign w:val="center"/>
        </w:tcPr>
        <w:p w:rsidR="00A31794" w:rsidRPr="00E03096" w:rsidRDefault="00A31794" w:rsidP="00D17EFC">
          <w:pPr>
            <w:jc w:val="center"/>
            <w:rPr>
              <w:rFonts w:ascii="Arial Narrow" w:hAnsi="Arial Narrow" w:cs="Arial"/>
            </w:rPr>
          </w:pPr>
          <w:r w:rsidRPr="00E03096">
            <w:rPr>
              <w:rFonts w:ascii="Arial Narrow" w:hAnsi="Arial Narrow" w:cs="Arial"/>
            </w:rPr>
            <w:t>Изм.</w:t>
          </w:r>
        </w:p>
      </w:tc>
      <w:tc>
        <w:tcPr>
          <w:tcW w:w="567" w:type="dxa"/>
          <w:tcBorders>
            <w:top w:val="single" w:sz="12" w:space="0" w:color="auto"/>
            <w:left w:val="single" w:sz="12" w:space="0" w:color="auto"/>
            <w:bottom w:val="single" w:sz="12" w:space="0" w:color="auto"/>
            <w:right w:val="single" w:sz="12" w:space="0" w:color="auto"/>
          </w:tcBorders>
          <w:vAlign w:val="center"/>
        </w:tcPr>
        <w:p w:rsidR="00A31794" w:rsidRPr="00E03096" w:rsidRDefault="00A31794" w:rsidP="00D17EFC">
          <w:pPr>
            <w:jc w:val="center"/>
            <w:rPr>
              <w:rFonts w:ascii="Arial Narrow" w:hAnsi="Arial Narrow" w:cs="Arial"/>
              <w:sz w:val="18"/>
              <w:szCs w:val="18"/>
            </w:rPr>
          </w:pPr>
          <w:r w:rsidRPr="00E03096">
            <w:rPr>
              <w:rFonts w:ascii="Arial Narrow" w:hAnsi="Arial Narrow" w:cs="Arial"/>
              <w:sz w:val="18"/>
              <w:szCs w:val="18"/>
            </w:rPr>
            <w:t>Кол.уч</w:t>
          </w:r>
        </w:p>
      </w:tc>
      <w:tc>
        <w:tcPr>
          <w:tcW w:w="567" w:type="dxa"/>
          <w:tcBorders>
            <w:top w:val="single" w:sz="12" w:space="0" w:color="auto"/>
            <w:left w:val="single" w:sz="12" w:space="0" w:color="auto"/>
            <w:bottom w:val="single" w:sz="12" w:space="0" w:color="auto"/>
            <w:right w:val="single" w:sz="12" w:space="0" w:color="auto"/>
          </w:tcBorders>
          <w:vAlign w:val="center"/>
        </w:tcPr>
        <w:p w:rsidR="00A31794" w:rsidRPr="00E03096" w:rsidRDefault="00A31794" w:rsidP="00D17EFC">
          <w:pPr>
            <w:jc w:val="center"/>
            <w:rPr>
              <w:rFonts w:ascii="Arial Narrow" w:hAnsi="Arial Narrow" w:cs="Arial"/>
            </w:rPr>
          </w:pPr>
          <w:r w:rsidRPr="00E03096">
            <w:rPr>
              <w:rFonts w:ascii="Arial Narrow" w:hAnsi="Arial Narrow" w:cs="Arial"/>
            </w:rPr>
            <w:t>Лист</w:t>
          </w:r>
        </w:p>
      </w:tc>
      <w:tc>
        <w:tcPr>
          <w:tcW w:w="603" w:type="dxa"/>
          <w:tcBorders>
            <w:top w:val="single" w:sz="12" w:space="0" w:color="auto"/>
            <w:left w:val="single" w:sz="12" w:space="0" w:color="auto"/>
            <w:bottom w:val="single" w:sz="12" w:space="0" w:color="auto"/>
            <w:right w:val="single" w:sz="12" w:space="0" w:color="auto"/>
          </w:tcBorders>
          <w:vAlign w:val="center"/>
        </w:tcPr>
        <w:p w:rsidR="00A31794" w:rsidRPr="00E03096" w:rsidRDefault="00A31794" w:rsidP="00D17EFC">
          <w:pPr>
            <w:jc w:val="center"/>
            <w:rPr>
              <w:rFonts w:ascii="Arial Narrow" w:hAnsi="Arial Narrow" w:cs="Arial"/>
            </w:rPr>
          </w:pPr>
          <w:r w:rsidRPr="00E03096">
            <w:rPr>
              <w:rFonts w:ascii="Arial Narrow" w:hAnsi="Arial Narrow" w:cs="Arial"/>
            </w:rPr>
            <w:t>№док</w:t>
          </w:r>
        </w:p>
      </w:tc>
      <w:tc>
        <w:tcPr>
          <w:tcW w:w="807" w:type="dxa"/>
          <w:tcBorders>
            <w:top w:val="single" w:sz="12" w:space="0" w:color="auto"/>
            <w:left w:val="single" w:sz="12" w:space="0" w:color="auto"/>
            <w:bottom w:val="single" w:sz="12" w:space="0" w:color="auto"/>
            <w:right w:val="single" w:sz="12" w:space="0" w:color="auto"/>
          </w:tcBorders>
          <w:vAlign w:val="center"/>
        </w:tcPr>
        <w:p w:rsidR="00A31794" w:rsidRPr="00E03096" w:rsidRDefault="00A31794" w:rsidP="00D17EFC">
          <w:pPr>
            <w:jc w:val="center"/>
            <w:rPr>
              <w:rFonts w:ascii="Arial Narrow" w:hAnsi="Arial Narrow" w:cs="Arial"/>
            </w:rPr>
          </w:pPr>
          <w:r w:rsidRPr="00E03096">
            <w:rPr>
              <w:rFonts w:ascii="Arial Narrow" w:hAnsi="Arial Narrow" w:cs="Arial"/>
            </w:rPr>
            <w:t>Подп.</w:t>
          </w:r>
        </w:p>
      </w:tc>
      <w:tc>
        <w:tcPr>
          <w:tcW w:w="523" w:type="dxa"/>
          <w:tcBorders>
            <w:top w:val="single" w:sz="12" w:space="0" w:color="auto"/>
            <w:left w:val="single" w:sz="12" w:space="0" w:color="auto"/>
            <w:bottom w:val="single" w:sz="12" w:space="0" w:color="auto"/>
          </w:tcBorders>
          <w:vAlign w:val="center"/>
        </w:tcPr>
        <w:p w:rsidR="00A31794" w:rsidRPr="00E03096" w:rsidRDefault="00A31794" w:rsidP="00D17EFC">
          <w:pPr>
            <w:jc w:val="center"/>
            <w:rPr>
              <w:rFonts w:ascii="Arial Narrow" w:hAnsi="Arial Narrow" w:cs="Arial"/>
            </w:rPr>
          </w:pPr>
          <w:r w:rsidRPr="00E03096">
            <w:rPr>
              <w:rFonts w:ascii="Arial Narrow" w:hAnsi="Arial Narrow" w:cs="Arial"/>
            </w:rPr>
            <w:t>Дата</w:t>
          </w:r>
        </w:p>
      </w:tc>
      <w:tc>
        <w:tcPr>
          <w:tcW w:w="6804" w:type="dxa"/>
          <w:gridSpan w:val="4"/>
          <w:vMerge/>
          <w:tcBorders>
            <w:left w:val="single" w:sz="12" w:space="0" w:color="auto"/>
            <w:bottom w:val="single" w:sz="12" w:space="0" w:color="auto"/>
          </w:tcBorders>
          <w:vAlign w:val="center"/>
        </w:tcPr>
        <w:p w:rsidR="00A31794" w:rsidRPr="0066554A" w:rsidRDefault="00A31794" w:rsidP="00D17EFC">
          <w:pPr>
            <w:jc w:val="center"/>
            <w:rPr>
              <w:rFonts w:ascii="Arial Narrow" w:hAnsi="Arial Narrow"/>
              <w:sz w:val="24"/>
              <w:szCs w:val="24"/>
            </w:rPr>
          </w:pPr>
        </w:p>
      </w:tc>
    </w:tr>
    <w:tr w:rsidR="00A31794" w:rsidRPr="00E03096" w:rsidTr="00E704EA">
      <w:trPr>
        <w:cantSplit/>
        <w:trHeight w:hRule="exact" w:val="284"/>
      </w:trPr>
      <w:tc>
        <w:tcPr>
          <w:tcW w:w="1131" w:type="dxa"/>
          <w:gridSpan w:val="2"/>
          <w:tcBorders>
            <w:top w:val="single" w:sz="12" w:space="0" w:color="auto"/>
            <w:bottom w:val="single" w:sz="6" w:space="0" w:color="auto"/>
            <w:right w:val="single" w:sz="12" w:space="0" w:color="auto"/>
          </w:tcBorders>
          <w:vAlign w:val="center"/>
        </w:tcPr>
        <w:p w:rsidR="00A31794" w:rsidRPr="00E03096" w:rsidRDefault="00A31794" w:rsidP="00D17EFC">
          <w:pPr>
            <w:rPr>
              <w:rFonts w:ascii="Arial Narrow" w:hAnsi="Arial Narrow" w:cs="Arial"/>
            </w:rPr>
          </w:pPr>
          <w:r>
            <w:rPr>
              <w:rFonts w:ascii="Arial Narrow" w:hAnsi="Arial Narrow" w:cs="Arial"/>
            </w:rPr>
            <w:t>Разработал</w:t>
          </w:r>
        </w:p>
      </w:tc>
      <w:tc>
        <w:tcPr>
          <w:tcW w:w="1170" w:type="dxa"/>
          <w:gridSpan w:val="2"/>
          <w:tcBorders>
            <w:top w:val="single" w:sz="12" w:space="0" w:color="auto"/>
            <w:left w:val="single" w:sz="12" w:space="0" w:color="auto"/>
            <w:bottom w:val="single" w:sz="6" w:space="0" w:color="auto"/>
            <w:right w:val="single" w:sz="12" w:space="0" w:color="auto"/>
          </w:tcBorders>
          <w:vAlign w:val="center"/>
        </w:tcPr>
        <w:p w:rsidR="00A31794" w:rsidRPr="00250FCE" w:rsidRDefault="00A31794" w:rsidP="00D17EFC">
          <w:pPr>
            <w:tabs>
              <w:tab w:val="left" w:pos="3969"/>
              <w:tab w:val="left" w:pos="6237"/>
            </w:tabs>
            <w:ind w:right="57"/>
            <w:rPr>
              <w:rFonts w:ascii="Arial Narrow" w:hAnsi="Arial Narrow"/>
            </w:rPr>
          </w:pPr>
          <w:r>
            <w:rPr>
              <w:rFonts w:ascii="Arial Narrow" w:hAnsi="Arial Narrow"/>
            </w:rPr>
            <w:t>Мочалкина А.</w:t>
          </w:r>
        </w:p>
      </w:tc>
      <w:tc>
        <w:tcPr>
          <w:tcW w:w="807" w:type="dxa"/>
          <w:tcBorders>
            <w:top w:val="single" w:sz="12" w:space="0" w:color="auto"/>
            <w:left w:val="single" w:sz="12" w:space="0" w:color="auto"/>
            <w:bottom w:val="single" w:sz="6" w:space="0" w:color="auto"/>
            <w:right w:val="single" w:sz="12" w:space="0" w:color="auto"/>
          </w:tcBorders>
          <w:vAlign w:val="center"/>
        </w:tcPr>
        <w:p w:rsidR="00A31794" w:rsidRPr="00E03096" w:rsidRDefault="00A31794" w:rsidP="00872053">
          <w:pPr>
            <w:rPr>
              <w:rFonts w:ascii="Arial Narrow" w:hAnsi="Arial Narrow" w:cs="Arial"/>
              <w:sz w:val="16"/>
            </w:rPr>
          </w:pPr>
        </w:p>
      </w:tc>
      <w:tc>
        <w:tcPr>
          <w:tcW w:w="523" w:type="dxa"/>
          <w:tcBorders>
            <w:top w:val="single" w:sz="12" w:space="0" w:color="auto"/>
            <w:left w:val="single" w:sz="12" w:space="0" w:color="auto"/>
            <w:bottom w:val="single" w:sz="6" w:space="0" w:color="auto"/>
            <w:right w:val="single" w:sz="12" w:space="0" w:color="auto"/>
          </w:tcBorders>
          <w:vAlign w:val="center"/>
        </w:tcPr>
        <w:p w:rsidR="00A31794" w:rsidRPr="00A70CB9" w:rsidRDefault="00A31794" w:rsidP="00872053">
          <w:pPr>
            <w:jc w:val="center"/>
            <w:rPr>
              <w:rFonts w:ascii="Arial Narrow" w:hAnsi="Arial Narrow" w:cs="Arial"/>
              <w:sz w:val="14"/>
              <w:szCs w:val="14"/>
            </w:rPr>
          </w:pPr>
          <w:r>
            <w:rPr>
              <w:rFonts w:ascii="Arial Narrow" w:hAnsi="Arial Narrow" w:cs="Arial"/>
              <w:sz w:val="14"/>
              <w:szCs w:val="14"/>
            </w:rPr>
            <w:fldChar w:fldCharType="begin"/>
          </w:r>
          <w:r>
            <w:rPr>
              <w:rFonts w:ascii="Arial Narrow" w:hAnsi="Arial Narrow" w:cs="Arial"/>
              <w:sz w:val="14"/>
              <w:szCs w:val="14"/>
            </w:rPr>
            <w:instrText xml:space="preserve"> DATE  \@ "dd.MM.yy"  \* MERGEFORMAT </w:instrText>
          </w:r>
          <w:r>
            <w:rPr>
              <w:rFonts w:ascii="Arial Narrow" w:hAnsi="Arial Narrow" w:cs="Arial"/>
              <w:sz w:val="14"/>
              <w:szCs w:val="14"/>
            </w:rPr>
            <w:fldChar w:fldCharType="separate"/>
          </w:r>
          <w:r>
            <w:rPr>
              <w:rFonts w:ascii="Arial Narrow" w:hAnsi="Arial Narrow" w:cs="Arial"/>
              <w:noProof/>
              <w:sz w:val="14"/>
              <w:szCs w:val="14"/>
            </w:rPr>
            <w:t>17.12.13</w:t>
          </w:r>
          <w:r>
            <w:rPr>
              <w:rFonts w:ascii="Arial Narrow" w:hAnsi="Arial Narrow" w:cs="Arial"/>
              <w:sz w:val="14"/>
              <w:szCs w:val="14"/>
            </w:rPr>
            <w:fldChar w:fldCharType="end"/>
          </w:r>
        </w:p>
      </w:tc>
      <w:tc>
        <w:tcPr>
          <w:tcW w:w="3982" w:type="dxa"/>
          <w:vMerge w:val="restart"/>
          <w:tcBorders>
            <w:top w:val="single" w:sz="12" w:space="0" w:color="auto"/>
            <w:left w:val="nil"/>
            <w:right w:val="single" w:sz="12" w:space="0" w:color="auto"/>
          </w:tcBorders>
          <w:vAlign w:val="center"/>
        </w:tcPr>
        <w:p w:rsidR="00A31794" w:rsidRPr="00E16C79" w:rsidRDefault="00A31794" w:rsidP="008C14F6">
          <w:pPr>
            <w:tabs>
              <w:tab w:val="left" w:pos="3920"/>
              <w:tab w:val="left" w:pos="3969"/>
              <w:tab w:val="left" w:pos="6237"/>
            </w:tabs>
            <w:jc w:val="center"/>
            <w:rPr>
              <w:rFonts w:ascii="Arial Narrow" w:hAnsi="Arial Narrow"/>
              <w:sz w:val="24"/>
              <w:szCs w:val="24"/>
            </w:rPr>
          </w:pPr>
        </w:p>
      </w:tc>
      <w:tc>
        <w:tcPr>
          <w:tcW w:w="846" w:type="dxa"/>
          <w:tcBorders>
            <w:top w:val="single" w:sz="12" w:space="0" w:color="auto"/>
            <w:left w:val="nil"/>
            <w:right w:val="single" w:sz="12" w:space="0" w:color="auto"/>
          </w:tcBorders>
          <w:vAlign w:val="center"/>
        </w:tcPr>
        <w:p w:rsidR="00A31794" w:rsidRPr="00E03096" w:rsidRDefault="00A31794" w:rsidP="00D17EFC">
          <w:pPr>
            <w:jc w:val="center"/>
            <w:rPr>
              <w:rFonts w:ascii="Arial Narrow" w:hAnsi="Arial Narrow" w:cs="Arial"/>
            </w:rPr>
          </w:pPr>
          <w:r w:rsidRPr="00E03096">
            <w:rPr>
              <w:rFonts w:ascii="Arial Narrow" w:hAnsi="Arial Narrow" w:cs="Arial"/>
            </w:rPr>
            <w:t>Стадия</w:t>
          </w:r>
        </w:p>
      </w:tc>
      <w:tc>
        <w:tcPr>
          <w:tcW w:w="846" w:type="dxa"/>
          <w:tcBorders>
            <w:top w:val="single" w:sz="12" w:space="0" w:color="auto"/>
            <w:left w:val="single" w:sz="12" w:space="0" w:color="auto"/>
            <w:right w:val="single" w:sz="12" w:space="0" w:color="auto"/>
          </w:tcBorders>
          <w:vAlign w:val="center"/>
        </w:tcPr>
        <w:p w:rsidR="00A31794" w:rsidRPr="00E03096" w:rsidRDefault="00A31794" w:rsidP="00D17EFC">
          <w:pPr>
            <w:jc w:val="center"/>
            <w:rPr>
              <w:rFonts w:ascii="Arial Narrow" w:hAnsi="Arial Narrow" w:cs="Arial"/>
            </w:rPr>
          </w:pPr>
          <w:r w:rsidRPr="00E03096">
            <w:rPr>
              <w:rFonts w:ascii="Arial Narrow" w:hAnsi="Arial Narrow" w:cs="Arial"/>
            </w:rPr>
            <w:t>Лист</w:t>
          </w:r>
        </w:p>
      </w:tc>
      <w:tc>
        <w:tcPr>
          <w:tcW w:w="1130" w:type="dxa"/>
          <w:tcBorders>
            <w:top w:val="single" w:sz="12" w:space="0" w:color="auto"/>
            <w:left w:val="single" w:sz="12" w:space="0" w:color="auto"/>
          </w:tcBorders>
          <w:vAlign w:val="center"/>
        </w:tcPr>
        <w:p w:rsidR="00A31794" w:rsidRPr="00E03096" w:rsidRDefault="00A31794" w:rsidP="00D17EFC">
          <w:pPr>
            <w:jc w:val="center"/>
            <w:rPr>
              <w:rFonts w:ascii="Arial Narrow" w:hAnsi="Arial Narrow" w:cs="Arial"/>
            </w:rPr>
          </w:pPr>
          <w:r w:rsidRPr="00E03096">
            <w:rPr>
              <w:rFonts w:ascii="Arial Narrow" w:hAnsi="Arial Narrow" w:cs="Arial"/>
            </w:rPr>
            <w:t>Листов</w:t>
          </w:r>
        </w:p>
      </w:tc>
    </w:tr>
    <w:tr w:rsidR="00A31794" w:rsidRPr="00E03096" w:rsidTr="002127F0">
      <w:trPr>
        <w:cantSplit/>
        <w:trHeight w:hRule="exact" w:val="283"/>
      </w:trPr>
      <w:tc>
        <w:tcPr>
          <w:tcW w:w="1131" w:type="dxa"/>
          <w:gridSpan w:val="2"/>
          <w:tcBorders>
            <w:top w:val="single" w:sz="6" w:space="0" w:color="auto"/>
            <w:bottom w:val="single" w:sz="6" w:space="0" w:color="auto"/>
            <w:right w:val="single" w:sz="12" w:space="0" w:color="auto"/>
          </w:tcBorders>
          <w:vAlign w:val="center"/>
        </w:tcPr>
        <w:p w:rsidR="00A31794" w:rsidRPr="00E03096" w:rsidRDefault="00A31794" w:rsidP="00D17EFC">
          <w:pPr>
            <w:rPr>
              <w:rFonts w:ascii="Arial Narrow" w:hAnsi="Arial Narrow" w:cs="Arial"/>
            </w:rPr>
          </w:pPr>
          <w:r>
            <w:rPr>
              <w:rFonts w:ascii="Arial Narrow" w:hAnsi="Arial Narrow" w:cs="Arial"/>
            </w:rPr>
            <w:t>Проверил</w:t>
          </w:r>
        </w:p>
      </w:tc>
      <w:tc>
        <w:tcPr>
          <w:tcW w:w="1170" w:type="dxa"/>
          <w:gridSpan w:val="2"/>
          <w:tcBorders>
            <w:top w:val="single" w:sz="6" w:space="0" w:color="auto"/>
            <w:left w:val="single" w:sz="12" w:space="0" w:color="auto"/>
            <w:bottom w:val="single" w:sz="6" w:space="0" w:color="auto"/>
            <w:right w:val="single" w:sz="12" w:space="0" w:color="auto"/>
          </w:tcBorders>
          <w:vAlign w:val="center"/>
        </w:tcPr>
        <w:p w:rsidR="00A31794" w:rsidRPr="008A573E" w:rsidRDefault="00A31794" w:rsidP="00D17EFC">
          <w:pPr>
            <w:tabs>
              <w:tab w:val="left" w:pos="3969"/>
              <w:tab w:val="left" w:pos="6237"/>
            </w:tabs>
            <w:ind w:right="57"/>
            <w:rPr>
              <w:rFonts w:ascii="Arial Narrow" w:hAnsi="Arial Narrow"/>
            </w:rPr>
          </w:pPr>
          <w:r>
            <w:rPr>
              <w:rFonts w:ascii="Arial Narrow" w:hAnsi="Arial Narrow"/>
            </w:rPr>
            <w:t>Шапиро В.С.</w:t>
          </w:r>
        </w:p>
      </w:tc>
      <w:tc>
        <w:tcPr>
          <w:tcW w:w="807" w:type="dxa"/>
          <w:tcBorders>
            <w:top w:val="single" w:sz="6" w:space="0" w:color="auto"/>
            <w:left w:val="single" w:sz="12" w:space="0" w:color="auto"/>
            <w:bottom w:val="single" w:sz="6" w:space="0" w:color="auto"/>
            <w:right w:val="single" w:sz="12" w:space="0" w:color="auto"/>
          </w:tcBorders>
          <w:vAlign w:val="center"/>
        </w:tcPr>
        <w:p w:rsidR="00A31794" w:rsidRPr="00E03096" w:rsidRDefault="00A31794" w:rsidP="00872053">
          <w:pPr>
            <w:rPr>
              <w:rFonts w:ascii="Arial Narrow" w:hAnsi="Arial Narrow" w:cs="Arial"/>
              <w:sz w:val="16"/>
            </w:rPr>
          </w:pPr>
        </w:p>
      </w:tc>
      <w:tc>
        <w:tcPr>
          <w:tcW w:w="523" w:type="dxa"/>
          <w:tcBorders>
            <w:top w:val="single" w:sz="6" w:space="0" w:color="auto"/>
            <w:left w:val="single" w:sz="12" w:space="0" w:color="auto"/>
            <w:bottom w:val="single" w:sz="6" w:space="0" w:color="auto"/>
            <w:right w:val="single" w:sz="12" w:space="0" w:color="auto"/>
          </w:tcBorders>
          <w:vAlign w:val="center"/>
        </w:tcPr>
        <w:p w:rsidR="00A31794" w:rsidRPr="00A70CB9" w:rsidRDefault="00A31794" w:rsidP="00872053">
          <w:pPr>
            <w:jc w:val="center"/>
            <w:rPr>
              <w:rFonts w:ascii="Arial Narrow" w:hAnsi="Arial Narrow" w:cs="Arial"/>
              <w:sz w:val="14"/>
              <w:szCs w:val="14"/>
            </w:rPr>
          </w:pPr>
          <w:r>
            <w:rPr>
              <w:rFonts w:ascii="Arial Narrow" w:hAnsi="Arial Narrow" w:cs="Arial"/>
              <w:sz w:val="14"/>
              <w:szCs w:val="14"/>
            </w:rPr>
            <w:fldChar w:fldCharType="begin"/>
          </w:r>
          <w:r>
            <w:rPr>
              <w:rFonts w:ascii="Arial Narrow" w:hAnsi="Arial Narrow" w:cs="Arial"/>
              <w:sz w:val="14"/>
              <w:szCs w:val="14"/>
            </w:rPr>
            <w:instrText xml:space="preserve"> DATE  \@ "dd.MM.yy"  \* MERGEFORMAT </w:instrText>
          </w:r>
          <w:r>
            <w:rPr>
              <w:rFonts w:ascii="Arial Narrow" w:hAnsi="Arial Narrow" w:cs="Arial"/>
              <w:sz w:val="14"/>
              <w:szCs w:val="14"/>
            </w:rPr>
            <w:fldChar w:fldCharType="separate"/>
          </w:r>
          <w:r>
            <w:rPr>
              <w:rFonts w:ascii="Arial Narrow" w:hAnsi="Arial Narrow" w:cs="Arial"/>
              <w:noProof/>
              <w:sz w:val="14"/>
              <w:szCs w:val="14"/>
            </w:rPr>
            <w:t>17.12.13</w:t>
          </w:r>
          <w:r>
            <w:rPr>
              <w:rFonts w:ascii="Arial Narrow" w:hAnsi="Arial Narrow" w:cs="Arial"/>
              <w:sz w:val="14"/>
              <w:szCs w:val="14"/>
            </w:rPr>
            <w:fldChar w:fldCharType="end"/>
          </w:r>
        </w:p>
      </w:tc>
      <w:tc>
        <w:tcPr>
          <w:tcW w:w="3982" w:type="dxa"/>
          <w:vMerge/>
          <w:tcBorders>
            <w:left w:val="nil"/>
            <w:right w:val="single" w:sz="12" w:space="0" w:color="auto"/>
          </w:tcBorders>
          <w:vAlign w:val="center"/>
        </w:tcPr>
        <w:p w:rsidR="00A31794" w:rsidRPr="00B94C65" w:rsidRDefault="00A31794" w:rsidP="00D17EFC">
          <w:pPr>
            <w:jc w:val="center"/>
            <w:rPr>
              <w:rFonts w:ascii="Arial Narrow" w:hAnsi="Arial Narrow" w:cs="Arial"/>
              <w:sz w:val="24"/>
              <w:szCs w:val="24"/>
            </w:rPr>
          </w:pPr>
        </w:p>
      </w:tc>
      <w:tc>
        <w:tcPr>
          <w:tcW w:w="846" w:type="dxa"/>
          <w:vMerge w:val="restart"/>
          <w:tcBorders>
            <w:top w:val="single" w:sz="12" w:space="0" w:color="auto"/>
            <w:left w:val="nil"/>
            <w:right w:val="single" w:sz="12" w:space="0" w:color="auto"/>
          </w:tcBorders>
          <w:vAlign w:val="center"/>
        </w:tcPr>
        <w:p w:rsidR="00A31794" w:rsidRPr="00D96EF5" w:rsidRDefault="00A31794" w:rsidP="00D17EFC">
          <w:pPr>
            <w:pStyle w:val="Heading7"/>
            <w:rPr>
              <w:rFonts w:ascii="Arial Narrow" w:hAnsi="Arial Narrow"/>
              <w:sz w:val="24"/>
              <w:szCs w:val="24"/>
            </w:rPr>
          </w:pPr>
        </w:p>
      </w:tc>
      <w:tc>
        <w:tcPr>
          <w:tcW w:w="846" w:type="dxa"/>
          <w:vMerge w:val="restart"/>
          <w:tcBorders>
            <w:top w:val="single" w:sz="12" w:space="0" w:color="auto"/>
            <w:left w:val="single" w:sz="12" w:space="0" w:color="auto"/>
            <w:right w:val="single" w:sz="12" w:space="0" w:color="auto"/>
          </w:tcBorders>
          <w:vAlign w:val="center"/>
        </w:tcPr>
        <w:p w:rsidR="00A31794" w:rsidRPr="005C6387" w:rsidRDefault="00A31794" w:rsidP="00D17EFC">
          <w:pPr>
            <w:jc w:val="center"/>
            <w:rPr>
              <w:rFonts w:ascii="Arial Narrow" w:hAnsi="Arial Narrow" w:cs="Arial"/>
              <w:sz w:val="32"/>
              <w:szCs w:val="32"/>
            </w:rPr>
          </w:pPr>
          <w:r w:rsidRPr="005C6387">
            <w:rPr>
              <w:rFonts w:ascii="Arial Narrow" w:hAnsi="Arial Narrow" w:cs="Arial"/>
              <w:sz w:val="32"/>
              <w:szCs w:val="32"/>
            </w:rPr>
            <w:t>4</w:t>
          </w:r>
        </w:p>
      </w:tc>
      <w:tc>
        <w:tcPr>
          <w:tcW w:w="1130" w:type="dxa"/>
          <w:vMerge w:val="restart"/>
          <w:tcBorders>
            <w:top w:val="single" w:sz="12" w:space="0" w:color="auto"/>
            <w:left w:val="single" w:sz="12" w:space="0" w:color="auto"/>
          </w:tcBorders>
          <w:vAlign w:val="center"/>
        </w:tcPr>
        <w:p w:rsidR="00A31794" w:rsidRPr="00175ED4" w:rsidRDefault="00A31794" w:rsidP="00D17EFC">
          <w:pPr>
            <w:jc w:val="center"/>
            <w:rPr>
              <w:rFonts w:ascii="Arial Narrow" w:hAnsi="Arial Narrow" w:cs="Arial"/>
              <w:sz w:val="32"/>
              <w:szCs w:val="32"/>
            </w:rPr>
          </w:pPr>
          <w:r w:rsidRPr="00175ED4">
            <w:rPr>
              <w:rFonts w:ascii="Arial Narrow" w:hAnsi="Arial Narrow" w:cs="Arial"/>
              <w:sz w:val="32"/>
              <w:szCs w:val="32"/>
            </w:rPr>
            <w:t>67</w:t>
          </w:r>
        </w:p>
      </w:tc>
    </w:tr>
    <w:tr w:rsidR="00A31794" w:rsidRPr="00E03096" w:rsidTr="002127F0">
      <w:trPr>
        <w:cantSplit/>
        <w:trHeight w:hRule="exact" w:val="283"/>
      </w:trPr>
      <w:tc>
        <w:tcPr>
          <w:tcW w:w="1131" w:type="dxa"/>
          <w:gridSpan w:val="2"/>
          <w:tcBorders>
            <w:top w:val="single" w:sz="6" w:space="0" w:color="auto"/>
            <w:bottom w:val="single" w:sz="6" w:space="0" w:color="auto"/>
            <w:right w:val="single" w:sz="12" w:space="0" w:color="auto"/>
          </w:tcBorders>
          <w:vAlign w:val="center"/>
        </w:tcPr>
        <w:p w:rsidR="00A31794" w:rsidRPr="00E03096" w:rsidRDefault="00A31794" w:rsidP="00D17EFC">
          <w:pPr>
            <w:rPr>
              <w:rFonts w:ascii="Arial Narrow" w:hAnsi="Arial Narrow" w:cs="Arial"/>
            </w:rPr>
          </w:pPr>
        </w:p>
      </w:tc>
      <w:tc>
        <w:tcPr>
          <w:tcW w:w="1170" w:type="dxa"/>
          <w:gridSpan w:val="2"/>
          <w:tcBorders>
            <w:top w:val="single" w:sz="6" w:space="0" w:color="auto"/>
            <w:left w:val="single" w:sz="12" w:space="0" w:color="auto"/>
            <w:bottom w:val="single" w:sz="6" w:space="0" w:color="auto"/>
            <w:right w:val="single" w:sz="12" w:space="0" w:color="auto"/>
          </w:tcBorders>
          <w:vAlign w:val="center"/>
        </w:tcPr>
        <w:p w:rsidR="00A31794" w:rsidRPr="008A573E" w:rsidRDefault="00A31794" w:rsidP="00D17EFC">
          <w:pPr>
            <w:tabs>
              <w:tab w:val="left" w:pos="3969"/>
              <w:tab w:val="left" w:pos="6237"/>
            </w:tabs>
            <w:spacing w:before="20"/>
            <w:rPr>
              <w:rFonts w:ascii="Arial Narrow" w:hAnsi="Arial Narrow" w:cs="Arial"/>
            </w:rPr>
          </w:pPr>
        </w:p>
      </w:tc>
      <w:tc>
        <w:tcPr>
          <w:tcW w:w="807" w:type="dxa"/>
          <w:tcBorders>
            <w:top w:val="single" w:sz="6" w:space="0" w:color="auto"/>
            <w:left w:val="single" w:sz="12" w:space="0" w:color="auto"/>
            <w:bottom w:val="single" w:sz="6" w:space="0" w:color="auto"/>
            <w:right w:val="single" w:sz="12" w:space="0" w:color="auto"/>
          </w:tcBorders>
          <w:vAlign w:val="center"/>
        </w:tcPr>
        <w:p w:rsidR="00A31794" w:rsidRPr="00E03096" w:rsidRDefault="00A31794" w:rsidP="00872053">
          <w:pPr>
            <w:rPr>
              <w:rFonts w:ascii="Arial Narrow" w:hAnsi="Arial Narrow" w:cs="Arial"/>
              <w:sz w:val="16"/>
            </w:rPr>
          </w:pPr>
        </w:p>
      </w:tc>
      <w:tc>
        <w:tcPr>
          <w:tcW w:w="523" w:type="dxa"/>
          <w:tcBorders>
            <w:top w:val="single" w:sz="6" w:space="0" w:color="auto"/>
            <w:left w:val="single" w:sz="12" w:space="0" w:color="auto"/>
            <w:bottom w:val="single" w:sz="6" w:space="0" w:color="auto"/>
            <w:right w:val="single" w:sz="12" w:space="0" w:color="auto"/>
          </w:tcBorders>
          <w:vAlign w:val="center"/>
        </w:tcPr>
        <w:p w:rsidR="00A31794" w:rsidRPr="00A70CB9" w:rsidRDefault="00A31794" w:rsidP="005C6387">
          <w:pPr>
            <w:rPr>
              <w:rFonts w:ascii="Arial Narrow" w:hAnsi="Arial Narrow" w:cs="Arial"/>
              <w:sz w:val="14"/>
              <w:szCs w:val="14"/>
            </w:rPr>
          </w:pPr>
        </w:p>
      </w:tc>
      <w:tc>
        <w:tcPr>
          <w:tcW w:w="3982" w:type="dxa"/>
          <w:vMerge/>
          <w:tcBorders>
            <w:left w:val="nil"/>
            <w:right w:val="single" w:sz="12" w:space="0" w:color="auto"/>
          </w:tcBorders>
          <w:vAlign w:val="center"/>
        </w:tcPr>
        <w:p w:rsidR="00A31794" w:rsidRPr="00B94C65" w:rsidRDefault="00A31794" w:rsidP="00D17EFC">
          <w:pPr>
            <w:jc w:val="center"/>
            <w:rPr>
              <w:rFonts w:ascii="Arial Narrow" w:hAnsi="Arial Narrow" w:cs="Arial"/>
              <w:sz w:val="24"/>
              <w:szCs w:val="24"/>
            </w:rPr>
          </w:pPr>
        </w:p>
      </w:tc>
      <w:tc>
        <w:tcPr>
          <w:tcW w:w="846" w:type="dxa"/>
          <w:vMerge/>
          <w:tcBorders>
            <w:left w:val="nil"/>
            <w:bottom w:val="single" w:sz="12" w:space="0" w:color="auto"/>
            <w:right w:val="single" w:sz="12" w:space="0" w:color="auto"/>
          </w:tcBorders>
          <w:vAlign w:val="center"/>
        </w:tcPr>
        <w:p w:rsidR="00A31794" w:rsidRPr="00E03096" w:rsidRDefault="00A31794" w:rsidP="00D17EFC">
          <w:pPr>
            <w:jc w:val="center"/>
            <w:rPr>
              <w:rFonts w:ascii="Arial Narrow" w:hAnsi="Arial Narrow" w:cs="Arial"/>
              <w:sz w:val="28"/>
            </w:rPr>
          </w:pPr>
        </w:p>
      </w:tc>
      <w:tc>
        <w:tcPr>
          <w:tcW w:w="846" w:type="dxa"/>
          <w:vMerge/>
          <w:tcBorders>
            <w:left w:val="single" w:sz="12" w:space="0" w:color="auto"/>
            <w:bottom w:val="single" w:sz="12" w:space="0" w:color="auto"/>
            <w:right w:val="single" w:sz="12" w:space="0" w:color="auto"/>
          </w:tcBorders>
          <w:vAlign w:val="center"/>
        </w:tcPr>
        <w:p w:rsidR="00A31794" w:rsidRPr="00E03096" w:rsidRDefault="00A31794" w:rsidP="00D17EFC">
          <w:pPr>
            <w:jc w:val="center"/>
            <w:rPr>
              <w:rFonts w:ascii="Arial Narrow" w:hAnsi="Arial Narrow" w:cs="Arial"/>
              <w:sz w:val="28"/>
            </w:rPr>
          </w:pPr>
        </w:p>
      </w:tc>
      <w:tc>
        <w:tcPr>
          <w:tcW w:w="1130" w:type="dxa"/>
          <w:vMerge/>
          <w:tcBorders>
            <w:left w:val="single" w:sz="12" w:space="0" w:color="auto"/>
            <w:bottom w:val="single" w:sz="12" w:space="0" w:color="auto"/>
          </w:tcBorders>
          <w:vAlign w:val="center"/>
        </w:tcPr>
        <w:p w:rsidR="00A31794" w:rsidRPr="00E03096" w:rsidRDefault="00A31794" w:rsidP="00D17EFC">
          <w:pPr>
            <w:jc w:val="center"/>
            <w:rPr>
              <w:rFonts w:ascii="Arial Narrow" w:hAnsi="Arial Narrow" w:cs="Arial"/>
              <w:sz w:val="28"/>
            </w:rPr>
          </w:pPr>
        </w:p>
      </w:tc>
    </w:tr>
    <w:tr w:rsidR="00A31794" w:rsidRPr="00E03096" w:rsidTr="008862C0">
      <w:trPr>
        <w:cantSplit/>
        <w:trHeight w:hRule="exact" w:val="283"/>
      </w:trPr>
      <w:tc>
        <w:tcPr>
          <w:tcW w:w="1131" w:type="dxa"/>
          <w:gridSpan w:val="2"/>
          <w:tcBorders>
            <w:top w:val="single" w:sz="6" w:space="0" w:color="auto"/>
            <w:bottom w:val="single" w:sz="6" w:space="0" w:color="auto"/>
            <w:right w:val="single" w:sz="12" w:space="0" w:color="auto"/>
          </w:tcBorders>
          <w:vAlign w:val="center"/>
        </w:tcPr>
        <w:p w:rsidR="00A31794" w:rsidRPr="00DF680E" w:rsidRDefault="00A31794" w:rsidP="00D17EFC">
          <w:pPr>
            <w:pStyle w:val="Footer"/>
            <w:tabs>
              <w:tab w:val="clear" w:pos="4153"/>
              <w:tab w:val="clear" w:pos="8306"/>
            </w:tabs>
            <w:ind w:firstLine="25"/>
            <w:rPr>
              <w:rFonts w:ascii="Arial Narrow" w:hAnsi="Arial Narrow" w:cs="Arial"/>
            </w:rPr>
          </w:pPr>
        </w:p>
      </w:tc>
      <w:tc>
        <w:tcPr>
          <w:tcW w:w="1170" w:type="dxa"/>
          <w:gridSpan w:val="2"/>
          <w:tcBorders>
            <w:top w:val="single" w:sz="6" w:space="0" w:color="auto"/>
            <w:left w:val="single" w:sz="12" w:space="0" w:color="auto"/>
            <w:bottom w:val="single" w:sz="6" w:space="0" w:color="auto"/>
            <w:right w:val="single" w:sz="12" w:space="0" w:color="auto"/>
          </w:tcBorders>
          <w:vAlign w:val="center"/>
        </w:tcPr>
        <w:p w:rsidR="00A31794" w:rsidRPr="008A573E" w:rsidRDefault="00A31794" w:rsidP="00D17EFC">
          <w:pPr>
            <w:rPr>
              <w:rFonts w:ascii="Arial Narrow" w:hAnsi="Arial Narrow"/>
            </w:rPr>
          </w:pPr>
        </w:p>
      </w:tc>
      <w:tc>
        <w:tcPr>
          <w:tcW w:w="807" w:type="dxa"/>
          <w:tcBorders>
            <w:top w:val="single" w:sz="6" w:space="0" w:color="auto"/>
            <w:left w:val="single" w:sz="12" w:space="0" w:color="auto"/>
            <w:bottom w:val="single" w:sz="6" w:space="0" w:color="auto"/>
            <w:right w:val="single" w:sz="12" w:space="0" w:color="auto"/>
          </w:tcBorders>
          <w:vAlign w:val="center"/>
        </w:tcPr>
        <w:p w:rsidR="00A31794" w:rsidRPr="00E03096" w:rsidRDefault="00A31794" w:rsidP="00872053">
          <w:pPr>
            <w:rPr>
              <w:rFonts w:ascii="Arial Narrow" w:hAnsi="Arial Narrow" w:cs="Arial"/>
              <w:sz w:val="16"/>
            </w:rPr>
          </w:pPr>
        </w:p>
      </w:tc>
      <w:tc>
        <w:tcPr>
          <w:tcW w:w="523" w:type="dxa"/>
          <w:tcBorders>
            <w:top w:val="single" w:sz="6" w:space="0" w:color="auto"/>
            <w:left w:val="single" w:sz="12" w:space="0" w:color="auto"/>
            <w:bottom w:val="single" w:sz="6" w:space="0" w:color="auto"/>
            <w:right w:val="single" w:sz="12" w:space="0" w:color="auto"/>
          </w:tcBorders>
          <w:vAlign w:val="center"/>
        </w:tcPr>
        <w:p w:rsidR="00A31794" w:rsidRPr="00E03096" w:rsidRDefault="00A31794" w:rsidP="00872053">
          <w:pPr>
            <w:rPr>
              <w:rFonts w:ascii="Arial Narrow" w:hAnsi="Arial Narrow" w:cs="Arial"/>
              <w:sz w:val="16"/>
            </w:rPr>
          </w:pPr>
        </w:p>
      </w:tc>
      <w:tc>
        <w:tcPr>
          <w:tcW w:w="3982" w:type="dxa"/>
          <w:vMerge/>
          <w:tcBorders>
            <w:left w:val="nil"/>
            <w:right w:val="single" w:sz="12" w:space="0" w:color="auto"/>
          </w:tcBorders>
          <w:vAlign w:val="center"/>
        </w:tcPr>
        <w:p w:rsidR="00A31794" w:rsidRPr="00DF680E" w:rsidRDefault="00A31794" w:rsidP="00D17EFC">
          <w:pPr>
            <w:pStyle w:val="Heading2"/>
            <w:spacing w:line="240" w:lineRule="auto"/>
            <w:ind w:firstLine="0"/>
            <w:jc w:val="center"/>
            <w:rPr>
              <w:rFonts w:ascii="Arial Narrow" w:hAnsi="Arial Narrow" w:cs="Arial"/>
              <w:szCs w:val="24"/>
            </w:rPr>
          </w:pPr>
        </w:p>
      </w:tc>
      <w:tc>
        <w:tcPr>
          <w:tcW w:w="2822" w:type="dxa"/>
          <w:gridSpan w:val="3"/>
          <w:vMerge w:val="restart"/>
          <w:tcBorders>
            <w:top w:val="single" w:sz="12" w:space="0" w:color="auto"/>
            <w:left w:val="nil"/>
          </w:tcBorders>
          <w:vAlign w:val="center"/>
        </w:tcPr>
        <w:p w:rsidR="00A31794" w:rsidRPr="007670A8" w:rsidRDefault="00A31794" w:rsidP="008862C0">
          <w:pPr>
            <w:tabs>
              <w:tab w:val="left" w:pos="3920"/>
              <w:tab w:val="left" w:pos="3969"/>
              <w:tab w:val="left" w:pos="6237"/>
            </w:tabs>
            <w:spacing w:before="60" w:line="192" w:lineRule="auto"/>
            <w:jc w:val="center"/>
            <w:rPr>
              <w:rFonts w:ascii="Arial Narrow" w:hAnsi="Arial Narrow"/>
              <w:sz w:val="24"/>
              <w:szCs w:val="24"/>
            </w:rPr>
          </w:pPr>
          <w:r w:rsidRPr="008867B4">
            <w:rPr>
              <w:rFonts w:ascii="Arial Narrow" w:hAnsi="Arial Narrow"/>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6" type="#_x0000_t75" style="width:13.5pt;height:13.5pt;visibility:visible">
                <v:imagedata r:id="rId1" o:title=""/>
              </v:shape>
            </w:pict>
          </w:r>
        </w:p>
      </w:tc>
    </w:tr>
    <w:tr w:rsidR="00A31794" w:rsidRPr="00E03096" w:rsidTr="002127F0">
      <w:trPr>
        <w:cantSplit/>
        <w:trHeight w:hRule="exact" w:val="283"/>
      </w:trPr>
      <w:tc>
        <w:tcPr>
          <w:tcW w:w="1131" w:type="dxa"/>
          <w:gridSpan w:val="2"/>
          <w:tcBorders>
            <w:top w:val="single" w:sz="6" w:space="0" w:color="auto"/>
            <w:right w:val="single" w:sz="12" w:space="0" w:color="auto"/>
          </w:tcBorders>
          <w:vAlign w:val="center"/>
        </w:tcPr>
        <w:p w:rsidR="00A31794" w:rsidRPr="00DF680E" w:rsidRDefault="00A31794" w:rsidP="00D17EFC">
          <w:pPr>
            <w:ind w:firstLine="25"/>
            <w:rPr>
              <w:rFonts w:ascii="Arial Narrow" w:hAnsi="Arial Narrow" w:cs="Arial"/>
            </w:rPr>
          </w:pPr>
        </w:p>
      </w:tc>
      <w:tc>
        <w:tcPr>
          <w:tcW w:w="1170" w:type="dxa"/>
          <w:gridSpan w:val="2"/>
          <w:tcBorders>
            <w:top w:val="single" w:sz="6" w:space="0" w:color="auto"/>
            <w:left w:val="single" w:sz="12" w:space="0" w:color="auto"/>
            <w:right w:val="single" w:sz="12" w:space="0" w:color="auto"/>
          </w:tcBorders>
          <w:vAlign w:val="center"/>
        </w:tcPr>
        <w:p w:rsidR="00A31794" w:rsidRPr="008A573E" w:rsidRDefault="00A31794" w:rsidP="00D17EFC">
          <w:pPr>
            <w:tabs>
              <w:tab w:val="left" w:pos="3969"/>
              <w:tab w:val="left" w:pos="6237"/>
            </w:tabs>
            <w:spacing w:before="20"/>
            <w:rPr>
              <w:rFonts w:ascii="Arial Narrow" w:hAnsi="Arial Narrow"/>
            </w:rPr>
          </w:pPr>
        </w:p>
      </w:tc>
      <w:tc>
        <w:tcPr>
          <w:tcW w:w="807" w:type="dxa"/>
          <w:tcBorders>
            <w:top w:val="single" w:sz="6" w:space="0" w:color="auto"/>
            <w:left w:val="single" w:sz="12" w:space="0" w:color="auto"/>
            <w:right w:val="single" w:sz="12" w:space="0" w:color="auto"/>
          </w:tcBorders>
          <w:vAlign w:val="center"/>
        </w:tcPr>
        <w:p w:rsidR="00A31794" w:rsidRPr="00E03096" w:rsidRDefault="00A31794" w:rsidP="00872053">
          <w:pPr>
            <w:rPr>
              <w:rFonts w:ascii="Arial Narrow" w:hAnsi="Arial Narrow" w:cs="Arial"/>
              <w:sz w:val="16"/>
            </w:rPr>
          </w:pPr>
        </w:p>
      </w:tc>
      <w:tc>
        <w:tcPr>
          <w:tcW w:w="523" w:type="dxa"/>
          <w:tcBorders>
            <w:top w:val="single" w:sz="6" w:space="0" w:color="auto"/>
            <w:left w:val="single" w:sz="12" w:space="0" w:color="auto"/>
            <w:right w:val="single" w:sz="12" w:space="0" w:color="auto"/>
          </w:tcBorders>
          <w:vAlign w:val="center"/>
        </w:tcPr>
        <w:p w:rsidR="00A31794" w:rsidRPr="00A70CB9" w:rsidRDefault="00A31794" w:rsidP="00872053">
          <w:pPr>
            <w:jc w:val="center"/>
            <w:rPr>
              <w:rFonts w:ascii="Arial Narrow" w:hAnsi="Arial Narrow" w:cs="Arial"/>
              <w:sz w:val="14"/>
              <w:szCs w:val="14"/>
            </w:rPr>
          </w:pPr>
        </w:p>
      </w:tc>
      <w:tc>
        <w:tcPr>
          <w:tcW w:w="3982" w:type="dxa"/>
          <w:vMerge/>
          <w:tcBorders>
            <w:left w:val="nil"/>
            <w:right w:val="single" w:sz="12" w:space="0" w:color="auto"/>
          </w:tcBorders>
        </w:tcPr>
        <w:p w:rsidR="00A31794" w:rsidRPr="00E03096" w:rsidRDefault="00A31794" w:rsidP="00D17EFC">
          <w:pPr>
            <w:jc w:val="center"/>
            <w:rPr>
              <w:rFonts w:ascii="Arial Narrow" w:hAnsi="Arial Narrow" w:cs="Arial"/>
              <w:sz w:val="26"/>
            </w:rPr>
          </w:pPr>
        </w:p>
      </w:tc>
      <w:tc>
        <w:tcPr>
          <w:tcW w:w="2822" w:type="dxa"/>
          <w:gridSpan w:val="3"/>
          <w:vMerge/>
          <w:tcBorders>
            <w:left w:val="nil"/>
          </w:tcBorders>
        </w:tcPr>
        <w:p w:rsidR="00A31794" w:rsidRPr="00E03096" w:rsidRDefault="00A31794" w:rsidP="00D17EFC">
          <w:pPr>
            <w:jc w:val="center"/>
            <w:rPr>
              <w:rFonts w:ascii="Arial Narrow" w:hAnsi="Arial Narrow" w:cs="Arial"/>
            </w:rPr>
          </w:pPr>
        </w:p>
      </w:tc>
    </w:tr>
  </w:tbl>
  <w:p w:rsidR="00A31794" w:rsidRPr="00E03096" w:rsidRDefault="00A31794" w:rsidP="00974E2C">
    <w:pPr>
      <w:pStyle w:val="Footer"/>
      <w:spacing w:before="80"/>
      <w:rPr>
        <w:rFonts w:ascii="Arial Narrow" w:hAnsi="Arial Narrow" w:cs="Arial"/>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794" w:rsidRPr="007C7368" w:rsidRDefault="00A31794" w:rsidP="007C7368">
    <w:pPr>
      <w:pStyle w:val="Footer"/>
      <w:rPr>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tbl>
      <w:tblPr>
        <w:tblW w:w="10500" w:type="dxa"/>
        <w:tblInd w:w="31" w:type="dxa"/>
        <w:tblLayout w:type="fixed"/>
        <w:tblCellMar>
          <w:left w:w="31" w:type="dxa"/>
          <w:right w:w="31" w:type="dxa"/>
        </w:tblCellMar>
        <w:tblLook w:val="0000"/>
      </w:tblPr>
      <w:tblGrid>
        <w:gridCol w:w="567"/>
        <w:gridCol w:w="569"/>
        <w:gridCol w:w="569"/>
        <w:gridCol w:w="569"/>
        <w:gridCol w:w="853"/>
        <w:gridCol w:w="569"/>
        <w:gridCol w:w="6237"/>
        <w:gridCol w:w="567"/>
      </w:tblGrid>
      <w:tr w:rsidR="00A31794" w:rsidTr="00421D13">
        <w:trPr>
          <w:cantSplit/>
          <w:trHeight w:hRule="exact" w:val="283"/>
        </w:trPr>
        <w:tc>
          <w:tcPr>
            <w:tcW w:w="10500" w:type="dxa"/>
            <w:gridSpan w:val="8"/>
            <w:tcBorders>
              <w:bottom w:val="single" w:sz="12" w:space="0" w:color="auto"/>
            </w:tcBorders>
          </w:tcPr>
          <w:p w:rsidR="00A31794" w:rsidRDefault="00A31794" w:rsidP="00421D13">
            <w:pPr>
              <w:ind w:right="360"/>
              <w:jc w:val="center"/>
              <w:rPr>
                <w:sz w:val="18"/>
              </w:rPr>
            </w:pPr>
          </w:p>
        </w:tc>
      </w:tr>
      <w:tr w:rsidR="00A31794" w:rsidTr="00421D13">
        <w:trPr>
          <w:cantSplit/>
          <w:trHeight w:hRule="exact" w:val="283"/>
        </w:trPr>
        <w:tc>
          <w:tcPr>
            <w:tcW w:w="567" w:type="dxa"/>
            <w:tcBorders>
              <w:top w:val="single" w:sz="12" w:space="0" w:color="auto"/>
              <w:bottom w:val="single" w:sz="6" w:space="0" w:color="auto"/>
              <w:right w:val="single" w:sz="12" w:space="0" w:color="auto"/>
            </w:tcBorders>
          </w:tcPr>
          <w:p w:rsidR="00A31794" w:rsidRPr="00B37DDE" w:rsidRDefault="00A31794" w:rsidP="00421D13">
            <w:pPr>
              <w:rPr>
                <w:rFonts w:ascii="Arial Narrow" w:hAnsi="Arial Narrow" w:cs="Arial"/>
              </w:rPr>
            </w:pPr>
          </w:p>
        </w:tc>
        <w:tc>
          <w:tcPr>
            <w:tcW w:w="569" w:type="dxa"/>
            <w:tcBorders>
              <w:top w:val="single" w:sz="12" w:space="0" w:color="auto"/>
              <w:left w:val="single" w:sz="12" w:space="0" w:color="auto"/>
              <w:bottom w:val="single" w:sz="6" w:space="0" w:color="auto"/>
              <w:right w:val="single" w:sz="12" w:space="0" w:color="auto"/>
            </w:tcBorders>
          </w:tcPr>
          <w:p w:rsidR="00A31794" w:rsidRPr="00B37DDE" w:rsidRDefault="00A31794" w:rsidP="00421D13">
            <w:pPr>
              <w:rPr>
                <w:rFonts w:ascii="Arial Narrow" w:hAnsi="Arial Narrow" w:cs="Arial"/>
              </w:rPr>
            </w:pPr>
          </w:p>
        </w:tc>
        <w:tc>
          <w:tcPr>
            <w:tcW w:w="569" w:type="dxa"/>
            <w:tcBorders>
              <w:top w:val="single" w:sz="12" w:space="0" w:color="auto"/>
              <w:left w:val="single" w:sz="12" w:space="0" w:color="auto"/>
              <w:bottom w:val="single" w:sz="6" w:space="0" w:color="auto"/>
              <w:right w:val="single" w:sz="12" w:space="0" w:color="auto"/>
            </w:tcBorders>
          </w:tcPr>
          <w:p w:rsidR="00A31794" w:rsidRPr="00B37DDE" w:rsidRDefault="00A31794" w:rsidP="00421D13">
            <w:pPr>
              <w:rPr>
                <w:rFonts w:ascii="Arial Narrow" w:hAnsi="Arial Narrow" w:cs="Arial"/>
              </w:rPr>
            </w:pPr>
          </w:p>
        </w:tc>
        <w:tc>
          <w:tcPr>
            <w:tcW w:w="569" w:type="dxa"/>
            <w:tcBorders>
              <w:top w:val="single" w:sz="12" w:space="0" w:color="auto"/>
              <w:left w:val="single" w:sz="12" w:space="0" w:color="auto"/>
              <w:bottom w:val="single" w:sz="6" w:space="0" w:color="auto"/>
              <w:right w:val="single" w:sz="12" w:space="0" w:color="auto"/>
            </w:tcBorders>
          </w:tcPr>
          <w:p w:rsidR="00A31794" w:rsidRPr="00B37DDE" w:rsidRDefault="00A31794" w:rsidP="00421D13">
            <w:pPr>
              <w:rPr>
                <w:rFonts w:ascii="Arial Narrow" w:hAnsi="Arial Narrow" w:cs="Arial"/>
              </w:rPr>
            </w:pPr>
          </w:p>
        </w:tc>
        <w:tc>
          <w:tcPr>
            <w:tcW w:w="853" w:type="dxa"/>
            <w:tcBorders>
              <w:top w:val="single" w:sz="12" w:space="0" w:color="auto"/>
              <w:left w:val="single" w:sz="12" w:space="0" w:color="auto"/>
              <w:bottom w:val="single" w:sz="6" w:space="0" w:color="auto"/>
              <w:right w:val="single" w:sz="12" w:space="0" w:color="auto"/>
            </w:tcBorders>
          </w:tcPr>
          <w:p w:rsidR="00A31794" w:rsidRPr="00B37DDE" w:rsidRDefault="00A31794" w:rsidP="00421D13">
            <w:pPr>
              <w:rPr>
                <w:rFonts w:ascii="Arial Narrow" w:hAnsi="Arial Narrow" w:cs="Arial"/>
              </w:rPr>
            </w:pPr>
          </w:p>
        </w:tc>
        <w:tc>
          <w:tcPr>
            <w:tcW w:w="569" w:type="dxa"/>
            <w:tcBorders>
              <w:top w:val="single" w:sz="12" w:space="0" w:color="auto"/>
              <w:left w:val="single" w:sz="12" w:space="0" w:color="auto"/>
              <w:bottom w:val="single" w:sz="6" w:space="0" w:color="auto"/>
              <w:right w:val="single" w:sz="12" w:space="0" w:color="auto"/>
            </w:tcBorders>
          </w:tcPr>
          <w:p w:rsidR="00A31794" w:rsidRPr="00B37DDE" w:rsidRDefault="00A31794" w:rsidP="00421D13">
            <w:pPr>
              <w:rPr>
                <w:rFonts w:ascii="Arial Narrow" w:hAnsi="Arial Narrow" w:cs="Arial"/>
              </w:rPr>
            </w:pPr>
          </w:p>
        </w:tc>
        <w:tc>
          <w:tcPr>
            <w:tcW w:w="6237" w:type="dxa"/>
            <w:vMerge w:val="restart"/>
            <w:tcBorders>
              <w:top w:val="single" w:sz="12" w:space="0" w:color="auto"/>
              <w:left w:val="single" w:sz="12" w:space="0" w:color="auto"/>
              <w:right w:val="single" w:sz="12" w:space="0" w:color="auto"/>
            </w:tcBorders>
            <w:vAlign w:val="center"/>
          </w:tcPr>
          <w:p w:rsidR="00A31794" w:rsidRPr="0000250D" w:rsidRDefault="00A31794" w:rsidP="00421D13">
            <w:pPr>
              <w:jc w:val="center"/>
              <w:rPr>
                <w:rFonts w:ascii="Arial Narrow" w:hAnsi="Arial Narrow"/>
                <w:position w:val="-2"/>
                <w:sz w:val="28"/>
                <w:szCs w:val="28"/>
              </w:rPr>
            </w:pPr>
            <w:r>
              <w:rPr>
                <w:rFonts w:ascii="Arial Narrow" w:hAnsi="Arial Narrow"/>
                <w:position w:val="-2"/>
                <w:sz w:val="28"/>
                <w:szCs w:val="28"/>
              </w:rPr>
              <w:fldChar w:fldCharType="begin"/>
            </w:r>
            <w:r>
              <w:rPr>
                <w:rFonts w:ascii="Arial Narrow" w:hAnsi="Arial Narrow"/>
                <w:position w:val="-2"/>
                <w:sz w:val="28"/>
                <w:szCs w:val="28"/>
              </w:rPr>
              <w:instrText xml:space="preserve"> REF nomer \h </w:instrText>
            </w:r>
            <w:r w:rsidRPr="00370C69">
              <w:rPr>
                <w:rFonts w:ascii="Arial Narrow" w:hAnsi="Arial Narrow"/>
                <w:position w:val="-2"/>
                <w:sz w:val="28"/>
                <w:szCs w:val="28"/>
              </w:rPr>
            </w:r>
            <w:r>
              <w:rPr>
                <w:rFonts w:ascii="Arial Narrow" w:hAnsi="Arial Narrow"/>
                <w:position w:val="-2"/>
                <w:sz w:val="28"/>
                <w:szCs w:val="28"/>
              </w:rPr>
              <w:fldChar w:fldCharType="separate"/>
            </w:r>
            <w:r>
              <w:rPr>
                <w:rFonts w:ascii="Arial Narrow" w:hAnsi="Arial Narrow"/>
                <w:b/>
                <w:bCs/>
                <w:position w:val="-2"/>
                <w:sz w:val="28"/>
                <w:szCs w:val="28"/>
              </w:rPr>
              <w:t>Ошибка! Источник ссылки не найден.</w:t>
            </w:r>
            <w:r>
              <w:rPr>
                <w:rFonts w:ascii="Arial Narrow" w:hAnsi="Arial Narrow"/>
                <w:position w:val="-2"/>
                <w:sz w:val="28"/>
                <w:szCs w:val="28"/>
              </w:rPr>
              <w:fldChar w:fldCharType="end"/>
            </w:r>
            <w:r w:rsidRPr="00802CCF">
              <w:rPr>
                <w:rFonts w:ascii="Arial Narrow" w:hAnsi="Arial Narrow"/>
                <w:position w:val="-2"/>
                <w:sz w:val="28"/>
                <w:szCs w:val="28"/>
              </w:rPr>
              <w:t>-</w:t>
            </w:r>
            <w:r>
              <w:rPr>
                <w:rFonts w:ascii="Arial Narrow" w:hAnsi="Arial Narrow"/>
                <w:position w:val="-2"/>
                <w:sz w:val="28"/>
                <w:szCs w:val="28"/>
              </w:rPr>
              <w:t xml:space="preserve"> </w:t>
            </w:r>
            <w:r w:rsidRPr="00802CCF">
              <w:rPr>
                <w:rFonts w:ascii="Arial Narrow" w:hAnsi="Arial Narrow"/>
                <w:position w:val="-2"/>
                <w:sz w:val="28"/>
                <w:szCs w:val="28"/>
              </w:rPr>
              <w:t>КМ</w:t>
            </w:r>
            <w:r>
              <w:rPr>
                <w:rFonts w:ascii="Arial Narrow" w:hAnsi="Arial Narrow"/>
                <w:position w:val="-2"/>
                <w:sz w:val="28"/>
                <w:szCs w:val="28"/>
              </w:rPr>
              <w:t xml:space="preserve"> </w:t>
            </w:r>
            <w:r w:rsidRPr="00802CCF">
              <w:rPr>
                <w:rFonts w:ascii="Arial Narrow" w:hAnsi="Arial Narrow"/>
                <w:position w:val="-2"/>
                <w:sz w:val="28"/>
                <w:szCs w:val="28"/>
              </w:rPr>
              <w:t>-</w:t>
            </w:r>
            <w:r>
              <w:rPr>
                <w:rFonts w:ascii="Arial Narrow" w:hAnsi="Arial Narrow"/>
                <w:position w:val="-2"/>
                <w:sz w:val="28"/>
                <w:szCs w:val="28"/>
              </w:rPr>
              <w:t xml:space="preserve"> </w:t>
            </w:r>
            <w:r w:rsidRPr="00802CCF">
              <w:rPr>
                <w:rFonts w:ascii="Arial Narrow" w:hAnsi="Arial Narrow"/>
                <w:position w:val="-2"/>
                <w:sz w:val="28"/>
                <w:szCs w:val="28"/>
              </w:rPr>
              <w:t>0</w:t>
            </w:r>
            <w:r w:rsidRPr="0000250D">
              <w:rPr>
                <w:rFonts w:ascii="Arial Narrow" w:hAnsi="Arial Narrow"/>
                <w:position w:val="-2"/>
                <w:sz w:val="28"/>
                <w:szCs w:val="28"/>
              </w:rPr>
              <w:t>2</w:t>
            </w:r>
          </w:p>
        </w:tc>
        <w:tc>
          <w:tcPr>
            <w:tcW w:w="567" w:type="dxa"/>
            <w:tcBorders>
              <w:top w:val="single" w:sz="12" w:space="0" w:color="auto"/>
              <w:left w:val="single" w:sz="12" w:space="0" w:color="auto"/>
              <w:bottom w:val="single" w:sz="12" w:space="0" w:color="auto"/>
            </w:tcBorders>
          </w:tcPr>
          <w:p w:rsidR="00A31794" w:rsidRPr="00B37DDE" w:rsidRDefault="00A31794" w:rsidP="00421D13">
            <w:pPr>
              <w:jc w:val="center"/>
              <w:rPr>
                <w:rFonts w:ascii="Arial Narrow" w:hAnsi="Arial Narrow" w:cs="Arial"/>
              </w:rPr>
            </w:pPr>
            <w:r w:rsidRPr="00B37DDE">
              <w:rPr>
                <w:rFonts w:ascii="Arial Narrow" w:hAnsi="Arial Narrow" w:cs="Arial"/>
              </w:rPr>
              <w:t>Лист</w:t>
            </w:r>
          </w:p>
        </w:tc>
      </w:tr>
      <w:tr w:rsidR="00A31794" w:rsidTr="00421D13">
        <w:trPr>
          <w:cantSplit/>
          <w:trHeight w:hRule="exact" w:val="283"/>
        </w:trPr>
        <w:tc>
          <w:tcPr>
            <w:tcW w:w="567" w:type="dxa"/>
            <w:tcBorders>
              <w:top w:val="single" w:sz="6" w:space="0" w:color="auto"/>
              <w:bottom w:val="single" w:sz="12" w:space="0" w:color="auto"/>
              <w:right w:val="single" w:sz="12" w:space="0" w:color="auto"/>
            </w:tcBorders>
          </w:tcPr>
          <w:p w:rsidR="00A31794" w:rsidRPr="00B37DDE" w:rsidRDefault="00A31794" w:rsidP="00421D13">
            <w:pPr>
              <w:rPr>
                <w:rFonts w:ascii="Arial Narrow" w:hAnsi="Arial Narrow" w:cs="Arial"/>
              </w:rPr>
            </w:pPr>
            <w:r>
              <w:rPr>
                <w:noProof/>
              </w:rPr>
              <w:pict>
                <v:rect id="_x0000_s2049" style="position:absolute;margin-left:56.7pt;margin-top:14.2pt;width:524.4pt;height:813.55pt;z-index:251658240;mso-position-horizontal-relative:page;mso-position-vertical-relative:page" o:allowincell="f" filled="f" strokeweight="1.5pt">
                  <w10:wrap anchorx="page" anchory="page"/>
                </v:rect>
              </w:pict>
            </w:r>
          </w:p>
        </w:tc>
        <w:tc>
          <w:tcPr>
            <w:tcW w:w="569" w:type="dxa"/>
            <w:tcBorders>
              <w:top w:val="single" w:sz="6" w:space="0" w:color="auto"/>
              <w:left w:val="single" w:sz="12" w:space="0" w:color="auto"/>
              <w:bottom w:val="single" w:sz="12" w:space="0" w:color="auto"/>
              <w:right w:val="single" w:sz="12" w:space="0" w:color="auto"/>
            </w:tcBorders>
          </w:tcPr>
          <w:p w:rsidR="00A31794" w:rsidRPr="00B37DDE" w:rsidRDefault="00A31794" w:rsidP="00421D13">
            <w:pPr>
              <w:rPr>
                <w:rFonts w:ascii="Arial Narrow" w:hAnsi="Arial Narrow" w:cs="Arial"/>
              </w:rPr>
            </w:pPr>
          </w:p>
        </w:tc>
        <w:tc>
          <w:tcPr>
            <w:tcW w:w="569" w:type="dxa"/>
            <w:tcBorders>
              <w:top w:val="single" w:sz="6" w:space="0" w:color="auto"/>
              <w:left w:val="single" w:sz="12" w:space="0" w:color="auto"/>
              <w:bottom w:val="single" w:sz="12" w:space="0" w:color="auto"/>
              <w:right w:val="single" w:sz="12" w:space="0" w:color="auto"/>
            </w:tcBorders>
          </w:tcPr>
          <w:p w:rsidR="00A31794" w:rsidRPr="00B37DDE" w:rsidRDefault="00A31794" w:rsidP="00421D13">
            <w:pPr>
              <w:rPr>
                <w:rFonts w:ascii="Arial Narrow" w:hAnsi="Arial Narrow" w:cs="Arial"/>
              </w:rPr>
            </w:pPr>
          </w:p>
        </w:tc>
        <w:tc>
          <w:tcPr>
            <w:tcW w:w="569" w:type="dxa"/>
            <w:tcBorders>
              <w:top w:val="single" w:sz="6" w:space="0" w:color="auto"/>
              <w:left w:val="single" w:sz="12" w:space="0" w:color="auto"/>
              <w:bottom w:val="single" w:sz="12" w:space="0" w:color="auto"/>
              <w:right w:val="single" w:sz="12" w:space="0" w:color="auto"/>
            </w:tcBorders>
          </w:tcPr>
          <w:p w:rsidR="00A31794" w:rsidRPr="00B37DDE" w:rsidRDefault="00A31794" w:rsidP="00421D13">
            <w:pPr>
              <w:rPr>
                <w:rFonts w:ascii="Arial Narrow" w:hAnsi="Arial Narrow" w:cs="Arial"/>
              </w:rPr>
            </w:pPr>
          </w:p>
        </w:tc>
        <w:tc>
          <w:tcPr>
            <w:tcW w:w="853" w:type="dxa"/>
            <w:tcBorders>
              <w:top w:val="single" w:sz="6" w:space="0" w:color="auto"/>
              <w:left w:val="single" w:sz="12" w:space="0" w:color="auto"/>
              <w:bottom w:val="single" w:sz="12" w:space="0" w:color="auto"/>
              <w:right w:val="single" w:sz="12" w:space="0" w:color="auto"/>
            </w:tcBorders>
          </w:tcPr>
          <w:p w:rsidR="00A31794" w:rsidRPr="00B37DDE" w:rsidRDefault="00A31794" w:rsidP="00421D13">
            <w:pPr>
              <w:rPr>
                <w:rFonts w:ascii="Arial Narrow" w:hAnsi="Arial Narrow" w:cs="Arial"/>
              </w:rPr>
            </w:pPr>
          </w:p>
        </w:tc>
        <w:tc>
          <w:tcPr>
            <w:tcW w:w="569" w:type="dxa"/>
            <w:tcBorders>
              <w:top w:val="single" w:sz="6" w:space="0" w:color="auto"/>
              <w:left w:val="single" w:sz="12" w:space="0" w:color="auto"/>
              <w:bottom w:val="single" w:sz="12" w:space="0" w:color="auto"/>
              <w:right w:val="single" w:sz="12" w:space="0" w:color="auto"/>
            </w:tcBorders>
          </w:tcPr>
          <w:p w:rsidR="00A31794" w:rsidRPr="00B37DDE" w:rsidRDefault="00A31794" w:rsidP="00421D13">
            <w:pPr>
              <w:rPr>
                <w:rFonts w:ascii="Arial Narrow" w:hAnsi="Arial Narrow" w:cs="Arial"/>
              </w:rPr>
            </w:pPr>
          </w:p>
        </w:tc>
        <w:tc>
          <w:tcPr>
            <w:tcW w:w="6237" w:type="dxa"/>
            <w:vMerge/>
            <w:tcBorders>
              <w:left w:val="single" w:sz="12" w:space="0" w:color="auto"/>
              <w:right w:val="single" w:sz="12" w:space="0" w:color="auto"/>
            </w:tcBorders>
          </w:tcPr>
          <w:p w:rsidR="00A31794" w:rsidRPr="00B37DDE" w:rsidRDefault="00A31794" w:rsidP="00421D13">
            <w:pPr>
              <w:jc w:val="center"/>
              <w:rPr>
                <w:rFonts w:ascii="Arial Narrow" w:hAnsi="Arial Narrow" w:cs="Arial"/>
              </w:rPr>
            </w:pPr>
          </w:p>
        </w:tc>
        <w:tc>
          <w:tcPr>
            <w:tcW w:w="567" w:type="dxa"/>
            <w:vMerge w:val="restart"/>
            <w:tcBorders>
              <w:top w:val="single" w:sz="12" w:space="0" w:color="auto"/>
              <w:left w:val="single" w:sz="12" w:space="0" w:color="auto"/>
            </w:tcBorders>
            <w:vAlign w:val="center"/>
          </w:tcPr>
          <w:p w:rsidR="00A31794" w:rsidRPr="00BC3937" w:rsidRDefault="00A31794" w:rsidP="00E22EFB">
            <w:pPr>
              <w:jc w:val="center"/>
              <w:rPr>
                <w:rFonts w:ascii="Arial Narrow" w:hAnsi="Arial Narrow" w:cs="Arial"/>
                <w:sz w:val="28"/>
                <w:szCs w:val="28"/>
              </w:rPr>
            </w:pPr>
            <w:r w:rsidRPr="00E22EFB">
              <w:rPr>
                <w:rFonts w:ascii="Arial Narrow" w:hAnsi="Arial Narrow"/>
                <w:sz w:val="24"/>
                <w:szCs w:val="24"/>
                <w:lang w:val="en-US"/>
              </w:rPr>
              <w:fldChar w:fldCharType="begin"/>
            </w:r>
            <w:r w:rsidRPr="00E22EFB">
              <w:rPr>
                <w:rFonts w:ascii="Arial Narrow" w:hAnsi="Arial Narrow"/>
                <w:sz w:val="24"/>
                <w:szCs w:val="24"/>
                <w:lang w:val="en-US"/>
              </w:rPr>
              <w:instrText xml:space="preserve"> page </w:instrText>
            </w:r>
            <w:r w:rsidRPr="00E22EFB">
              <w:rPr>
                <w:rFonts w:ascii="Arial Narrow" w:hAnsi="Arial Narrow"/>
                <w:sz w:val="24"/>
                <w:szCs w:val="24"/>
                <w:lang w:val="en-US"/>
              </w:rPr>
              <w:fldChar w:fldCharType="separate"/>
            </w:r>
            <w:r>
              <w:rPr>
                <w:rFonts w:ascii="Arial Narrow" w:hAnsi="Arial Narrow"/>
                <w:noProof/>
                <w:sz w:val="24"/>
                <w:szCs w:val="24"/>
                <w:lang w:val="en-US"/>
              </w:rPr>
              <w:t>3</w:t>
            </w:r>
            <w:r w:rsidRPr="00E22EFB">
              <w:rPr>
                <w:rFonts w:ascii="Arial Narrow" w:hAnsi="Arial Narrow"/>
                <w:sz w:val="24"/>
                <w:szCs w:val="24"/>
                <w:lang w:val="en-US"/>
              </w:rPr>
              <w:fldChar w:fldCharType="end"/>
            </w:r>
          </w:p>
        </w:tc>
      </w:tr>
      <w:tr w:rsidR="00A31794" w:rsidTr="00421D13">
        <w:trPr>
          <w:cantSplit/>
          <w:trHeight w:hRule="exact" w:val="283"/>
        </w:trPr>
        <w:tc>
          <w:tcPr>
            <w:tcW w:w="567" w:type="dxa"/>
            <w:tcBorders>
              <w:top w:val="single" w:sz="12" w:space="0" w:color="auto"/>
              <w:right w:val="single" w:sz="12" w:space="0" w:color="auto"/>
            </w:tcBorders>
            <w:vAlign w:val="center"/>
          </w:tcPr>
          <w:p w:rsidR="00A31794" w:rsidRPr="00B37DDE" w:rsidRDefault="00A31794" w:rsidP="00421D13">
            <w:pPr>
              <w:spacing w:before="40"/>
              <w:jc w:val="center"/>
              <w:rPr>
                <w:rFonts w:ascii="Arial Narrow" w:hAnsi="Arial Narrow" w:cs="Arial"/>
              </w:rPr>
            </w:pPr>
            <w:r w:rsidRPr="00B37DDE">
              <w:rPr>
                <w:rFonts w:ascii="Arial Narrow" w:hAnsi="Arial Narrow" w:cs="Arial"/>
              </w:rPr>
              <w:t>Изм.</w:t>
            </w:r>
          </w:p>
        </w:tc>
        <w:tc>
          <w:tcPr>
            <w:tcW w:w="569" w:type="dxa"/>
            <w:tcBorders>
              <w:top w:val="single" w:sz="12" w:space="0" w:color="auto"/>
              <w:left w:val="single" w:sz="12" w:space="0" w:color="auto"/>
              <w:right w:val="single" w:sz="12" w:space="0" w:color="auto"/>
            </w:tcBorders>
            <w:vAlign w:val="center"/>
          </w:tcPr>
          <w:p w:rsidR="00A31794" w:rsidRPr="00B37DDE" w:rsidRDefault="00A31794" w:rsidP="00421D13">
            <w:pPr>
              <w:spacing w:before="50"/>
              <w:ind w:left="-113" w:right="-113"/>
              <w:jc w:val="center"/>
              <w:rPr>
                <w:rFonts w:ascii="Arial Narrow" w:hAnsi="Arial Narrow" w:cs="Arial"/>
                <w:spacing w:val="-8"/>
              </w:rPr>
            </w:pPr>
            <w:r w:rsidRPr="00B37DDE">
              <w:rPr>
                <w:rFonts w:ascii="Arial Narrow" w:hAnsi="Arial Narrow" w:cs="Arial"/>
                <w:spacing w:val="-8"/>
              </w:rPr>
              <w:t>Кол.уч</w:t>
            </w:r>
          </w:p>
        </w:tc>
        <w:tc>
          <w:tcPr>
            <w:tcW w:w="569" w:type="dxa"/>
            <w:tcBorders>
              <w:top w:val="single" w:sz="12" w:space="0" w:color="auto"/>
              <w:left w:val="single" w:sz="12" w:space="0" w:color="auto"/>
              <w:right w:val="single" w:sz="12" w:space="0" w:color="auto"/>
            </w:tcBorders>
            <w:vAlign w:val="center"/>
          </w:tcPr>
          <w:p w:rsidR="00A31794" w:rsidRPr="00B37DDE" w:rsidRDefault="00A31794" w:rsidP="00421D13">
            <w:pPr>
              <w:spacing w:before="40"/>
              <w:jc w:val="center"/>
              <w:rPr>
                <w:rFonts w:ascii="Arial Narrow" w:hAnsi="Arial Narrow" w:cs="Arial"/>
              </w:rPr>
            </w:pPr>
            <w:r w:rsidRPr="00B37DDE">
              <w:rPr>
                <w:rFonts w:ascii="Arial Narrow" w:hAnsi="Arial Narrow" w:cs="Arial"/>
              </w:rPr>
              <w:t>Лист</w:t>
            </w:r>
          </w:p>
        </w:tc>
        <w:tc>
          <w:tcPr>
            <w:tcW w:w="569" w:type="dxa"/>
            <w:tcBorders>
              <w:top w:val="single" w:sz="12" w:space="0" w:color="auto"/>
              <w:left w:val="single" w:sz="12" w:space="0" w:color="auto"/>
              <w:right w:val="single" w:sz="12" w:space="0" w:color="auto"/>
            </w:tcBorders>
            <w:vAlign w:val="center"/>
          </w:tcPr>
          <w:p w:rsidR="00A31794" w:rsidRPr="00B37DDE" w:rsidRDefault="00A31794" w:rsidP="00421D13">
            <w:pPr>
              <w:spacing w:before="40"/>
              <w:ind w:left="-57" w:right="-57"/>
              <w:jc w:val="center"/>
              <w:rPr>
                <w:rFonts w:ascii="Arial Narrow" w:hAnsi="Arial Narrow" w:cs="Arial"/>
              </w:rPr>
            </w:pPr>
            <w:r w:rsidRPr="00B37DDE">
              <w:rPr>
                <w:rFonts w:ascii="Arial Narrow" w:hAnsi="Arial Narrow" w:cs="Arial"/>
              </w:rPr>
              <w:t>№док</w:t>
            </w:r>
          </w:p>
        </w:tc>
        <w:tc>
          <w:tcPr>
            <w:tcW w:w="853" w:type="dxa"/>
            <w:tcBorders>
              <w:top w:val="single" w:sz="12" w:space="0" w:color="auto"/>
              <w:left w:val="single" w:sz="12" w:space="0" w:color="auto"/>
              <w:right w:val="single" w:sz="12" w:space="0" w:color="auto"/>
            </w:tcBorders>
            <w:vAlign w:val="center"/>
          </w:tcPr>
          <w:p w:rsidR="00A31794" w:rsidRPr="00B37DDE" w:rsidRDefault="00A31794" w:rsidP="00421D13">
            <w:pPr>
              <w:spacing w:before="40"/>
              <w:jc w:val="center"/>
              <w:rPr>
                <w:rFonts w:ascii="Arial Narrow" w:hAnsi="Arial Narrow" w:cs="Arial"/>
              </w:rPr>
            </w:pPr>
            <w:r w:rsidRPr="00B37DDE">
              <w:rPr>
                <w:rFonts w:ascii="Arial Narrow" w:hAnsi="Arial Narrow" w:cs="Arial"/>
              </w:rPr>
              <w:t>Подп.</w:t>
            </w:r>
          </w:p>
        </w:tc>
        <w:tc>
          <w:tcPr>
            <w:tcW w:w="569" w:type="dxa"/>
            <w:tcBorders>
              <w:top w:val="single" w:sz="12" w:space="0" w:color="auto"/>
              <w:left w:val="single" w:sz="12" w:space="0" w:color="auto"/>
              <w:right w:val="single" w:sz="12" w:space="0" w:color="auto"/>
            </w:tcBorders>
            <w:vAlign w:val="center"/>
          </w:tcPr>
          <w:p w:rsidR="00A31794" w:rsidRPr="00B37DDE" w:rsidRDefault="00A31794" w:rsidP="00421D13">
            <w:pPr>
              <w:spacing w:before="40"/>
              <w:jc w:val="center"/>
              <w:rPr>
                <w:rFonts w:ascii="Arial Narrow" w:hAnsi="Arial Narrow" w:cs="Arial"/>
              </w:rPr>
            </w:pPr>
            <w:r w:rsidRPr="00B37DDE">
              <w:rPr>
                <w:rFonts w:ascii="Arial Narrow" w:hAnsi="Arial Narrow" w:cs="Arial"/>
              </w:rPr>
              <w:t>Дата</w:t>
            </w:r>
          </w:p>
        </w:tc>
        <w:tc>
          <w:tcPr>
            <w:tcW w:w="6237" w:type="dxa"/>
            <w:vMerge/>
            <w:tcBorders>
              <w:left w:val="single" w:sz="12" w:space="0" w:color="auto"/>
              <w:right w:val="single" w:sz="12" w:space="0" w:color="auto"/>
            </w:tcBorders>
          </w:tcPr>
          <w:p w:rsidR="00A31794" w:rsidRPr="00B37DDE" w:rsidRDefault="00A31794" w:rsidP="00421D13">
            <w:pPr>
              <w:jc w:val="center"/>
              <w:rPr>
                <w:rFonts w:ascii="Arial Narrow" w:hAnsi="Arial Narrow" w:cs="Arial"/>
              </w:rPr>
            </w:pPr>
          </w:p>
        </w:tc>
        <w:tc>
          <w:tcPr>
            <w:tcW w:w="567" w:type="dxa"/>
            <w:vMerge/>
            <w:tcBorders>
              <w:left w:val="single" w:sz="12" w:space="0" w:color="auto"/>
            </w:tcBorders>
          </w:tcPr>
          <w:p w:rsidR="00A31794" w:rsidRDefault="00A31794" w:rsidP="00421D13">
            <w:pPr>
              <w:jc w:val="center"/>
              <w:rPr>
                <w:rFonts w:ascii="Arial" w:hAnsi="Arial" w:cs="Arial"/>
                <w:sz w:val="28"/>
              </w:rPr>
            </w:pPr>
          </w:p>
        </w:tc>
      </w:tr>
    </w:tbl>
    <w:p w:rsidR="00A31794" w:rsidRPr="000242C9" w:rsidRDefault="00A31794" w:rsidP="000242C9">
      <w:pPr>
        <w:pStyle w:val="Footer"/>
        <w:spacing w:before="80"/>
      </w:pPr>
    </w:p>
    <w:p w:rsidR="00A31794" w:rsidRDefault="00A31794">
      <w:pPr>
        <w:pStyle w:val="Footer"/>
      </w:pPr>
    </w:p>
    <w:p w:rsidR="00A31794" w:rsidRDefault="00A31794"/>
    <w:p w:rsidR="00A31794" w:rsidRDefault="00A31794">
      <w:r>
        <w:separator/>
      </w:r>
    </w:p>
  </w:footnote>
  <w:footnote w:type="continuationSeparator" w:id="0">
    <w:p w:rsidR="00A31794" w:rsidRDefault="00A317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794" w:rsidRPr="002D0A0B" w:rsidRDefault="00A31794" w:rsidP="008D4A9D">
    <w:pPr>
      <w:pStyle w:val="Header"/>
      <w:rPr>
        <w:rFonts w:ascii="Arial Narrow" w:hAnsi="Arial Narrow"/>
      </w:rPr>
    </w:pPr>
    <w:r>
      <w:rPr>
        <w:noProof/>
      </w:rPr>
      <w:pict>
        <v:rect id="_x0000_s2050" style="position:absolute;margin-left:55.95pt;margin-top:13.9pt;width:521.55pt;height:811.15pt;z-index:251659264;mso-position-horizontal-relative:page;mso-position-vertical-relative:page" filled="f" strokeweight="1.5pt">
          <w10:wrap anchorx="page" anchory="page"/>
          <w10:anchorlock/>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794" w:rsidRDefault="00A31794" w:rsidP="00421D1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A31794" w:rsidRDefault="00A31794" w:rsidP="00421D13">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794" w:rsidRDefault="00A31794" w:rsidP="000242C9">
    <w:pPr>
      <w:pStyle w:val="Header"/>
    </w:pPr>
  </w:p>
  <w:p w:rsidR="00A31794" w:rsidRDefault="00A31794" w:rsidP="000242C9">
    <w:pPr>
      <w:pStyle w:val="Header"/>
    </w:pPr>
    <w:r>
      <w:rPr>
        <w:noProof/>
      </w:rPr>
      <w:pict>
        <v:rect id="_x0000_s2051" style="position:absolute;margin-left:55.9pt;margin-top:12.65pt;width:521.85pt;height:813.55pt;z-index:251657216;mso-position-horizontal-relative:page;mso-position-vertical-relative:page" o:allowincell="f" filled="f" strokeweight="1.5pt">
          <w10:wrap anchorx="page" anchory="page"/>
          <w10:anchorlock/>
        </v:rect>
      </w:pict>
    </w:r>
  </w:p>
  <w:p w:rsidR="00A31794" w:rsidRPr="000242C9" w:rsidRDefault="00A31794" w:rsidP="00F50FBC">
    <w:pPr>
      <w:pStyle w:val="Header"/>
      <w:tabs>
        <w:tab w:val="clear" w:pos="4153"/>
        <w:tab w:val="clear" w:pos="8306"/>
        <w:tab w:val="left" w:pos="9249"/>
      </w:tabs>
    </w:pP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794" w:rsidRDefault="00A31794" w:rsidP="00421D13">
    <w:pPr>
      <w:pStyle w:val="Header"/>
      <w:ind w:right="360"/>
    </w:pPr>
  </w:p>
  <w:p w:rsidR="00A31794" w:rsidRDefault="00A31794" w:rsidP="00421D13">
    <w:pPr>
      <w:pStyle w:val="Header"/>
      <w:ind w:right="360"/>
    </w:pPr>
    <w:r>
      <w:rPr>
        <w:noProof/>
      </w:rPr>
      <w:pict>
        <v:rect id="_x0000_s2052" style="position:absolute;margin-left:55.8pt;margin-top:15.1pt;width:521.55pt;height:811.15pt;z-index:251656192;mso-position-horizontal-relative:page;mso-position-vertical-relative:page" filled="f" strokeweight="1.5pt">
          <w10:wrap anchorx="page" anchory="page"/>
          <w10:anchorlock/>
        </v: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794" w:rsidRPr="00D24325" w:rsidRDefault="00A31794" w:rsidP="00D24325">
    <w:pPr>
      <w:pStyle w:val="Header"/>
      <w:rPr>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022F92E"/>
    <w:lvl w:ilvl="0">
      <w:numFmt w:val="bullet"/>
      <w:lvlText w:val="*"/>
      <w:lvlJc w:val="left"/>
    </w:lvl>
  </w:abstractNum>
  <w:abstractNum w:abstractNumId="1">
    <w:nsid w:val="074E63D2"/>
    <w:multiLevelType w:val="hybridMultilevel"/>
    <w:tmpl w:val="8CFAC8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A32478E"/>
    <w:multiLevelType w:val="multilevel"/>
    <w:tmpl w:val="A412F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B5440C0"/>
    <w:multiLevelType w:val="hybridMultilevel"/>
    <w:tmpl w:val="8AA2EF38"/>
    <w:lvl w:ilvl="0" w:tplc="203E5F58">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BD93661"/>
    <w:multiLevelType w:val="hybridMultilevel"/>
    <w:tmpl w:val="E75EAC84"/>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5">
    <w:nsid w:val="0DB216BB"/>
    <w:multiLevelType w:val="multilevel"/>
    <w:tmpl w:val="58D20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1B206AE"/>
    <w:multiLevelType w:val="hybridMultilevel"/>
    <w:tmpl w:val="D346C696"/>
    <w:lvl w:ilvl="0" w:tplc="3556976A">
      <w:start w:val="1"/>
      <w:numFmt w:val="bullet"/>
      <w:lvlText w:val=""/>
      <w:lvlJc w:val="left"/>
      <w:pPr>
        <w:tabs>
          <w:tab w:val="num" w:pos="1322"/>
        </w:tabs>
        <w:ind w:left="1322" w:hanging="360"/>
      </w:pPr>
      <w:rPr>
        <w:rFonts w:ascii="Symbol" w:hAnsi="Symbol" w:hint="default"/>
      </w:rPr>
    </w:lvl>
    <w:lvl w:ilvl="1" w:tplc="04190003" w:tentative="1">
      <w:start w:val="1"/>
      <w:numFmt w:val="bullet"/>
      <w:lvlText w:val="o"/>
      <w:lvlJc w:val="left"/>
      <w:pPr>
        <w:tabs>
          <w:tab w:val="num" w:pos="2042"/>
        </w:tabs>
        <w:ind w:left="2042" w:hanging="360"/>
      </w:pPr>
      <w:rPr>
        <w:rFonts w:ascii="Courier New" w:hAnsi="Courier New" w:hint="default"/>
      </w:rPr>
    </w:lvl>
    <w:lvl w:ilvl="2" w:tplc="04190005" w:tentative="1">
      <w:start w:val="1"/>
      <w:numFmt w:val="bullet"/>
      <w:lvlText w:val=""/>
      <w:lvlJc w:val="left"/>
      <w:pPr>
        <w:tabs>
          <w:tab w:val="num" w:pos="2762"/>
        </w:tabs>
        <w:ind w:left="2762" w:hanging="360"/>
      </w:pPr>
      <w:rPr>
        <w:rFonts w:ascii="Wingdings" w:hAnsi="Wingdings" w:hint="default"/>
      </w:rPr>
    </w:lvl>
    <w:lvl w:ilvl="3" w:tplc="04190001" w:tentative="1">
      <w:start w:val="1"/>
      <w:numFmt w:val="bullet"/>
      <w:lvlText w:val=""/>
      <w:lvlJc w:val="left"/>
      <w:pPr>
        <w:tabs>
          <w:tab w:val="num" w:pos="3482"/>
        </w:tabs>
        <w:ind w:left="3482" w:hanging="360"/>
      </w:pPr>
      <w:rPr>
        <w:rFonts w:ascii="Symbol" w:hAnsi="Symbol" w:hint="default"/>
      </w:rPr>
    </w:lvl>
    <w:lvl w:ilvl="4" w:tplc="04190003" w:tentative="1">
      <w:start w:val="1"/>
      <w:numFmt w:val="bullet"/>
      <w:lvlText w:val="o"/>
      <w:lvlJc w:val="left"/>
      <w:pPr>
        <w:tabs>
          <w:tab w:val="num" w:pos="4202"/>
        </w:tabs>
        <w:ind w:left="4202" w:hanging="360"/>
      </w:pPr>
      <w:rPr>
        <w:rFonts w:ascii="Courier New" w:hAnsi="Courier New" w:hint="default"/>
      </w:rPr>
    </w:lvl>
    <w:lvl w:ilvl="5" w:tplc="04190005" w:tentative="1">
      <w:start w:val="1"/>
      <w:numFmt w:val="bullet"/>
      <w:lvlText w:val=""/>
      <w:lvlJc w:val="left"/>
      <w:pPr>
        <w:tabs>
          <w:tab w:val="num" w:pos="4922"/>
        </w:tabs>
        <w:ind w:left="4922" w:hanging="360"/>
      </w:pPr>
      <w:rPr>
        <w:rFonts w:ascii="Wingdings" w:hAnsi="Wingdings" w:hint="default"/>
      </w:rPr>
    </w:lvl>
    <w:lvl w:ilvl="6" w:tplc="04190001" w:tentative="1">
      <w:start w:val="1"/>
      <w:numFmt w:val="bullet"/>
      <w:lvlText w:val=""/>
      <w:lvlJc w:val="left"/>
      <w:pPr>
        <w:tabs>
          <w:tab w:val="num" w:pos="5642"/>
        </w:tabs>
        <w:ind w:left="5642" w:hanging="360"/>
      </w:pPr>
      <w:rPr>
        <w:rFonts w:ascii="Symbol" w:hAnsi="Symbol" w:hint="default"/>
      </w:rPr>
    </w:lvl>
    <w:lvl w:ilvl="7" w:tplc="04190003" w:tentative="1">
      <w:start w:val="1"/>
      <w:numFmt w:val="bullet"/>
      <w:lvlText w:val="o"/>
      <w:lvlJc w:val="left"/>
      <w:pPr>
        <w:tabs>
          <w:tab w:val="num" w:pos="6362"/>
        </w:tabs>
        <w:ind w:left="6362" w:hanging="360"/>
      </w:pPr>
      <w:rPr>
        <w:rFonts w:ascii="Courier New" w:hAnsi="Courier New" w:hint="default"/>
      </w:rPr>
    </w:lvl>
    <w:lvl w:ilvl="8" w:tplc="04190005" w:tentative="1">
      <w:start w:val="1"/>
      <w:numFmt w:val="bullet"/>
      <w:lvlText w:val=""/>
      <w:lvlJc w:val="left"/>
      <w:pPr>
        <w:tabs>
          <w:tab w:val="num" w:pos="7082"/>
        </w:tabs>
        <w:ind w:left="7082" w:hanging="360"/>
      </w:pPr>
      <w:rPr>
        <w:rFonts w:ascii="Wingdings" w:hAnsi="Wingdings" w:hint="default"/>
      </w:rPr>
    </w:lvl>
  </w:abstractNum>
  <w:abstractNum w:abstractNumId="7">
    <w:nsid w:val="1606114A"/>
    <w:multiLevelType w:val="hybridMultilevel"/>
    <w:tmpl w:val="E73A47A0"/>
    <w:lvl w:ilvl="0" w:tplc="7A744C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50614D"/>
    <w:multiLevelType w:val="hybridMultilevel"/>
    <w:tmpl w:val="37E6EBF4"/>
    <w:lvl w:ilvl="0" w:tplc="7A744C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D05539"/>
    <w:multiLevelType w:val="hybridMultilevel"/>
    <w:tmpl w:val="4BAA2A52"/>
    <w:lvl w:ilvl="0" w:tplc="7E829D5E">
      <w:start w:val="1"/>
      <w:numFmt w:val="decimal"/>
      <w:lvlText w:val="%1."/>
      <w:lvlJc w:val="left"/>
      <w:pPr>
        <w:tabs>
          <w:tab w:val="num" w:pos="1080"/>
        </w:tabs>
        <w:ind w:left="360" w:firstLine="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0">
    <w:nsid w:val="1D852CD7"/>
    <w:multiLevelType w:val="hybridMultilevel"/>
    <w:tmpl w:val="73C848E6"/>
    <w:lvl w:ilvl="0" w:tplc="F502D6C4">
      <w:start w:val="1"/>
      <w:numFmt w:val="decimal"/>
      <w:lvlText w:val="%1."/>
      <w:lvlJc w:val="left"/>
      <w:pPr>
        <w:tabs>
          <w:tab w:val="num" w:pos="777"/>
        </w:tabs>
        <w:ind w:left="777" w:hanging="55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1FF230B0"/>
    <w:multiLevelType w:val="multilevel"/>
    <w:tmpl w:val="702CE9B4"/>
    <w:lvl w:ilvl="0">
      <w:start w:val="1"/>
      <w:numFmt w:val="decimal"/>
      <w:lvlText w:val="%1."/>
      <w:lvlJc w:val="left"/>
      <w:pPr>
        <w:tabs>
          <w:tab w:val="num" w:pos="360"/>
        </w:tabs>
      </w:pPr>
      <w:rPr>
        <w:rFonts w:cs="Times New Roman" w:hint="default"/>
      </w:rPr>
    </w:lvl>
    <w:lvl w:ilvl="1">
      <w:start w:val="1"/>
      <w:numFmt w:val="bullet"/>
      <w:lvlText w:val=""/>
      <w:lvlJc w:val="left"/>
      <w:pPr>
        <w:tabs>
          <w:tab w:val="num" w:pos="720"/>
        </w:tabs>
        <w:ind w:left="397" w:hanging="37"/>
      </w:pPr>
      <w:rPr>
        <w:rFonts w:ascii="Symbol" w:hAnsi="Symbol" w:hint="default"/>
        <w:color w:val="auto"/>
      </w:rPr>
    </w:lvl>
    <w:lvl w:ilvl="2">
      <w:start w:val="1"/>
      <w:numFmt w:val="decimal"/>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
    <w:nsid w:val="2F591C4E"/>
    <w:multiLevelType w:val="multilevel"/>
    <w:tmpl w:val="07408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18A2F77"/>
    <w:multiLevelType w:val="hybridMultilevel"/>
    <w:tmpl w:val="F93658D2"/>
    <w:lvl w:ilvl="0" w:tplc="113A59FA">
      <w:start w:val="1"/>
      <w:numFmt w:val="decimal"/>
      <w:lvlText w:val="0%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4">
    <w:nsid w:val="34056D59"/>
    <w:multiLevelType w:val="hybridMultilevel"/>
    <w:tmpl w:val="87CE8BD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73370C0"/>
    <w:multiLevelType w:val="multilevel"/>
    <w:tmpl w:val="7E0C3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4E67A7"/>
    <w:multiLevelType w:val="hybridMultilevel"/>
    <w:tmpl w:val="7E10A6CE"/>
    <w:lvl w:ilvl="0" w:tplc="E6304098">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D187809"/>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8">
    <w:nsid w:val="4016419A"/>
    <w:multiLevelType w:val="hybridMultilevel"/>
    <w:tmpl w:val="CE92675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1BA4C06"/>
    <w:multiLevelType w:val="hybridMultilevel"/>
    <w:tmpl w:val="9BE41EB2"/>
    <w:lvl w:ilvl="0" w:tplc="E6304098">
      <w:start w:val="1"/>
      <w:numFmt w:val="decimal"/>
      <w:lvlText w:val="%1"/>
      <w:lvlJc w:val="left"/>
      <w:pPr>
        <w:ind w:left="502" w:hanging="360"/>
      </w:pPr>
      <w:rPr>
        <w:rFonts w:cs="Times New Roman" w:hint="default"/>
      </w:rPr>
    </w:lvl>
    <w:lvl w:ilvl="1" w:tplc="04190019" w:tentative="1">
      <w:start w:val="1"/>
      <w:numFmt w:val="lowerLetter"/>
      <w:lvlText w:val="%2."/>
      <w:lvlJc w:val="left"/>
      <w:pPr>
        <w:ind w:left="1241" w:hanging="360"/>
      </w:pPr>
      <w:rPr>
        <w:rFonts w:cs="Times New Roman"/>
      </w:rPr>
    </w:lvl>
    <w:lvl w:ilvl="2" w:tplc="0419001B" w:tentative="1">
      <w:start w:val="1"/>
      <w:numFmt w:val="lowerRoman"/>
      <w:lvlText w:val="%3."/>
      <w:lvlJc w:val="right"/>
      <w:pPr>
        <w:ind w:left="1961" w:hanging="180"/>
      </w:pPr>
      <w:rPr>
        <w:rFonts w:cs="Times New Roman"/>
      </w:rPr>
    </w:lvl>
    <w:lvl w:ilvl="3" w:tplc="0419000F" w:tentative="1">
      <w:start w:val="1"/>
      <w:numFmt w:val="decimal"/>
      <w:lvlText w:val="%4."/>
      <w:lvlJc w:val="left"/>
      <w:pPr>
        <w:ind w:left="2681" w:hanging="360"/>
      </w:pPr>
      <w:rPr>
        <w:rFonts w:cs="Times New Roman"/>
      </w:rPr>
    </w:lvl>
    <w:lvl w:ilvl="4" w:tplc="04190019" w:tentative="1">
      <w:start w:val="1"/>
      <w:numFmt w:val="lowerLetter"/>
      <w:lvlText w:val="%5."/>
      <w:lvlJc w:val="left"/>
      <w:pPr>
        <w:ind w:left="3401" w:hanging="360"/>
      </w:pPr>
      <w:rPr>
        <w:rFonts w:cs="Times New Roman"/>
      </w:rPr>
    </w:lvl>
    <w:lvl w:ilvl="5" w:tplc="0419001B" w:tentative="1">
      <w:start w:val="1"/>
      <w:numFmt w:val="lowerRoman"/>
      <w:lvlText w:val="%6."/>
      <w:lvlJc w:val="right"/>
      <w:pPr>
        <w:ind w:left="4121" w:hanging="180"/>
      </w:pPr>
      <w:rPr>
        <w:rFonts w:cs="Times New Roman"/>
      </w:rPr>
    </w:lvl>
    <w:lvl w:ilvl="6" w:tplc="0419000F" w:tentative="1">
      <w:start w:val="1"/>
      <w:numFmt w:val="decimal"/>
      <w:lvlText w:val="%7."/>
      <w:lvlJc w:val="left"/>
      <w:pPr>
        <w:ind w:left="4841" w:hanging="360"/>
      </w:pPr>
      <w:rPr>
        <w:rFonts w:cs="Times New Roman"/>
      </w:rPr>
    </w:lvl>
    <w:lvl w:ilvl="7" w:tplc="04190019" w:tentative="1">
      <w:start w:val="1"/>
      <w:numFmt w:val="lowerLetter"/>
      <w:lvlText w:val="%8."/>
      <w:lvlJc w:val="left"/>
      <w:pPr>
        <w:ind w:left="5561" w:hanging="360"/>
      </w:pPr>
      <w:rPr>
        <w:rFonts w:cs="Times New Roman"/>
      </w:rPr>
    </w:lvl>
    <w:lvl w:ilvl="8" w:tplc="0419001B" w:tentative="1">
      <w:start w:val="1"/>
      <w:numFmt w:val="lowerRoman"/>
      <w:lvlText w:val="%9."/>
      <w:lvlJc w:val="right"/>
      <w:pPr>
        <w:ind w:left="6281" w:hanging="180"/>
      </w:pPr>
      <w:rPr>
        <w:rFonts w:cs="Times New Roman"/>
      </w:rPr>
    </w:lvl>
  </w:abstractNum>
  <w:abstractNum w:abstractNumId="20">
    <w:nsid w:val="4A846A0A"/>
    <w:multiLevelType w:val="hybridMultilevel"/>
    <w:tmpl w:val="A87E7C0A"/>
    <w:lvl w:ilvl="0" w:tplc="F502D6C4">
      <w:start w:val="1"/>
      <w:numFmt w:val="decimal"/>
      <w:lvlText w:val="%1."/>
      <w:lvlJc w:val="left"/>
      <w:pPr>
        <w:tabs>
          <w:tab w:val="num" w:pos="777"/>
        </w:tabs>
        <w:ind w:left="777" w:hanging="550"/>
      </w:pPr>
      <w:rPr>
        <w:rFonts w:cs="Times New Roman" w:hint="default"/>
      </w:rPr>
    </w:lvl>
    <w:lvl w:ilvl="1" w:tplc="04190019" w:tentative="1">
      <w:start w:val="1"/>
      <w:numFmt w:val="lowerLetter"/>
      <w:lvlText w:val="%2."/>
      <w:lvlJc w:val="left"/>
      <w:pPr>
        <w:tabs>
          <w:tab w:val="num" w:pos="1497"/>
        </w:tabs>
        <w:ind w:left="1497" w:hanging="360"/>
      </w:pPr>
      <w:rPr>
        <w:rFonts w:cs="Times New Roman"/>
      </w:rPr>
    </w:lvl>
    <w:lvl w:ilvl="2" w:tplc="0419001B" w:tentative="1">
      <w:start w:val="1"/>
      <w:numFmt w:val="lowerRoman"/>
      <w:lvlText w:val="%3."/>
      <w:lvlJc w:val="right"/>
      <w:pPr>
        <w:tabs>
          <w:tab w:val="num" w:pos="2217"/>
        </w:tabs>
        <w:ind w:left="2217" w:hanging="180"/>
      </w:pPr>
      <w:rPr>
        <w:rFonts w:cs="Times New Roman"/>
      </w:rPr>
    </w:lvl>
    <w:lvl w:ilvl="3" w:tplc="0419000F" w:tentative="1">
      <w:start w:val="1"/>
      <w:numFmt w:val="decimal"/>
      <w:lvlText w:val="%4."/>
      <w:lvlJc w:val="left"/>
      <w:pPr>
        <w:tabs>
          <w:tab w:val="num" w:pos="2937"/>
        </w:tabs>
        <w:ind w:left="2937" w:hanging="360"/>
      </w:pPr>
      <w:rPr>
        <w:rFonts w:cs="Times New Roman"/>
      </w:rPr>
    </w:lvl>
    <w:lvl w:ilvl="4" w:tplc="04190019" w:tentative="1">
      <w:start w:val="1"/>
      <w:numFmt w:val="lowerLetter"/>
      <w:lvlText w:val="%5."/>
      <w:lvlJc w:val="left"/>
      <w:pPr>
        <w:tabs>
          <w:tab w:val="num" w:pos="3657"/>
        </w:tabs>
        <w:ind w:left="3657" w:hanging="360"/>
      </w:pPr>
      <w:rPr>
        <w:rFonts w:cs="Times New Roman"/>
      </w:rPr>
    </w:lvl>
    <w:lvl w:ilvl="5" w:tplc="0419001B" w:tentative="1">
      <w:start w:val="1"/>
      <w:numFmt w:val="lowerRoman"/>
      <w:lvlText w:val="%6."/>
      <w:lvlJc w:val="right"/>
      <w:pPr>
        <w:tabs>
          <w:tab w:val="num" w:pos="4377"/>
        </w:tabs>
        <w:ind w:left="4377" w:hanging="180"/>
      </w:pPr>
      <w:rPr>
        <w:rFonts w:cs="Times New Roman"/>
      </w:rPr>
    </w:lvl>
    <w:lvl w:ilvl="6" w:tplc="0419000F" w:tentative="1">
      <w:start w:val="1"/>
      <w:numFmt w:val="decimal"/>
      <w:lvlText w:val="%7."/>
      <w:lvlJc w:val="left"/>
      <w:pPr>
        <w:tabs>
          <w:tab w:val="num" w:pos="5097"/>
        </w:tabs>
        <w:ind w:left="5097" w:hanging="360"/>
      </w:pPr>
      <w:rPr>
        <w:rFonts w:cs="Times New Roman"/>
      </w:rPr>
    </w:lvl>
    <w:lvl w:ilvl="7" w:tplc="04190019" w:tentative="1">
      <w:start w:val="1"/>
      <w:numFmt w:val="lowerLetter"/>
      <w:lvlText w:val="%8."/>
      <w:lvlJc w:val="left"/>
      <w:pPr>
        <w:tabs>
          <w:tab w:val="num" w:pos="5817"/>
        </w:tabs>
        <w:ind w:left="5817" w:hanging="360"/>
      </w:pPr>
      <w:rPr>
        <w:rFonts w:cs="Times New Roman"/>
      </w:rPr>
    </w:lvl>
    <w:lvl w:ilvl="8" w:tplc="0419001B" w:tentative="1">
      <w:start w:val="1"/>
      <w:numFmt w:val="lowerRoman"/>
      <w:lvlText w:val="%9."/>
      <w:lvlJc w:val="right"/>
      <w:pPr>
        <w:tabs>
          <w:tab w:val="num" w:pos="6537"/>
        </w:tabs>
        <w:ind w:left="6537" w:hanging="180"/>
      </w:pPr>
      <w:rPr>
        <w:rFonts w:cs="Times New Roman"/>
      </w:rPr>
    </w:lvl>
  </w:abstractNum>
  <w:abstractNum w:abstractNumId="21">
    <w:nsid w:val="4E346DE0"/>
    <w:multiLevelType w:val="hybridMultilevel"/>
    <w:tmpl w:val="A5424786"/>
    <w:lvl w:ilvl="0" w:tplc="2572DEEC">
      <w:start w:val="10"/>
      <w:numFmt w:val="decimal"/>
      <w:lvlText w:val="%1"/>
      <w:lvlJc w:val="left"/>
      <w:pPr>
        <w:ind w:left="752" w:hanging="360"/>
      </w:pPr>
      <w:rPr>
        <w:rFonts w:cs="Times New Roman" w:hint="default"/>
      </w:rPr>
    </w:lvl>
    <w:lvl w:ilvl="1" w:tplc="04190019" w:tentative="1">
      <w:start w:val="1"/>
      <w:numFmt w:val="lowerLetter"/>
      <w:lvlText w:val="%2."/>
      <w:lvlJc w:val="left"/>
      <w:pPr>
        <w:ind w:left="1472" w:hanging="360"/>
      </w:pPr>
      <w:rPr>
        <w:rFonts w:cs="Times New Roman"/>
      </w:rPr>
    </w:lvl>
    <w:lvl w:ilvl="2" w:tplc="0419001B" w:tentative="1">
      <w:start w:val="1"/>
      <w:numFmt w:val="lowerRoman"/>
      <w:lvlText w:val="%3."/>
      <w:lvlJc w:val="right"/>
      <w:pPr>
        <w:ind w:left="2192" w:hanging="180"/>
      </w:pPr>
      <w:rPr>
        <w:rFonts w:cs="Times New Roman"/>
      </w:rPr>
    </w:lvl>
    <w:lvl w:ilvl="3" w:tplc="0419000F" w:tentative="1">
      <w:start w:val="1"/>
      <w:numFmt w:val="decimal"/>
      <w:lvlText w:val="%4."/>
      <w:lvlJc w:val="left"/>
      <w:pPr>
        <w:ind w:left="2912" w:hanging="360"/>
      </w:pPr>
      <w:rPr>
        <w:rFonts w:cs="Times New Roman"/>
      </w:rPr>
    </w:lvl>
    <w:lvl w:ilvl="4" w:tplc="04190019" w:tentative="1">
      <w:start w:val="1"/>
      <w:numFmt w:val="lowerLetter"/>
      <w:lvlText w:val="%5."/>
      <w:lvlJc w:val="left"/>
      <w:pPr>
        <w:ind w:left="3632" w:hanging="360"/>
      </w:pPr>
      <w:rPr>
        <w:rFonts w:cs="Times New Roman"/>
      </w:rPr>
    </w:lvl>
    <w:lvl w:ilvl="5" w:tplc="0419001B" w:tentative="1">
      <w:start w:val="1"/>
      <w:numFmt w:val="lowerRoman"/>
      <w:lvlText w:val="%6."/>
      <w:lvlJc w:val="right"/>
      <w:pPr>
        <w:ind w:left="4352" w:hanging="180"/>
      </w:pPr>
      <w:rPr>
        <w:rFonts w:cs="Times New Roman"/>
      </w:rPr>
    </w:lvl>
    <w:lvl w:ilvl="6" w:tplc="0419000F" w:tentative="1">
      <w:start w:val="1"/>
      <w:numFmt w:val="decimal"/>
      <w:lvlText w:val="%7."/>
      <w:lvlJc w:val="left"/>
      <w:pPr>
        <w:ind w:left="5072" w:hanging="360"/>
      </w:pPr>
      <w:rPr>
        <w:rFonts w:cs="Times New Roman"/>
      </w:rPr>
    </w:lvl>
    <w:lvl w:ilvl="7" w:tplc="04190019" w:tentative="1">
      <w:start w:val="1"/>
      <w:numFmt w:val="lowerLetter"/>
      <w:lvlText w:val="%8."/>
      <w:lvlJc w:val="left"/>
      <w:pPr>
        <w:ind w:left="5792" w:hanging="360"/>
      </w:pPr>
      <w:rPr>
        <w:rFonts w:cs="Times New Roman"/>
      </w:rPr>
    </w:lvl>
    <w:lvl w:ilvl="8" w:tplc="0419001B" w:tentative="1">
      <w:start w:val="1"/>
      <w:numFmt w:val="lowerRoman"/>
      <w:lvlText w:val="%9."/>
      <w:lvlJc w:val="right"/>
      <w:pPr>
        <w:ind w:left="6512" w:hanging="180"/>
      </w:pPr>
      <w:rPr>
        <w:rFonts w:cs="Times New Roman"/>
      </w:rPr>
    </w:lvl>
  </w:abstractNum>
  <w:abstractNum w:abstractNumId="22">
    <w:nsid w:val="52C47A86"/>
    <w:multiLevelType w:val="hybridMultilevel"/>
    <w:tmpl w:val="DD744506"/>
    <w:lvl w:ilvl="0" w:tplc="E6304098">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3">
    <w:nsid w:val="53D438A2"/>
    <w:multiLevelType w:val="multilevel"/>
    <w:tmpl w:val="702CE9B4"/>
    <w:lvl w:ilvl="0">
      <w:start w:val="1"/>
      <w:numFmt w:val="decimal"/>
      <w:lvlText w:val="%1."/>
      <w:lvlJc w:val="left"/>
      <w:pPr>
        <w:tabs>
          <w:tab w:val="num" w:pos="360"/>
        </w:tabs>
      </w:pPr>
      <w:rPr>
        <w:rFonts w:cs="Times New Roman" w:hint="default"/>
      </w:rPr>
    </w:lvl>
    <w:lvl w:ilvl="1">
      <w:start w:val="1"/>
      <w:numFmt w:val="bullet"/>
      <w:lvlText w:val=""/>
      <w:lvlJc w:val="left"/>
      <w:pPr>
        <w:tabs>
          <w:tab w:val="num" w:pos="720"/>
        </w:tabs>
        <w:ind w:left="397" w:hanging="37"/>
      </w:pPr>
      <w:rPr>
        <w:rFonts w:ascii="Symbol" w:hAnsi="Symbol" w:hint="default"/>
        <w:color w:val="auto"/>
      </w:rPr>
    </w:lvl>
    <w:lvl w:ilvl="2">
      <w:start w:val="1"/>
      <w:numFmt w:val="decimal"/>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4">
    <w:nsid w:val="542714B5"/>
    <w:multiLevelType w:val="hybridMultilevel"/>
    <w:tmpl w:val="24E0FD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54C30711"/>
    <w:multiLevelType w:val="hybridMultilevel"/>
    <w:tmpl w:val="ADC4DB82"/>
    <w:lvl w:ilvl="0" w:tplc="2B0E2DBA">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5560123D"/>
    <w:multiLevelType w:val="hybridMultilevel"/>
    <w:tmpl w:val="B8F2C12A"/>
    <w:lvl w:ilvl="0" w:tplc="F502D6C4">
      <w:start w:val="1"/>
      <w:numFmt w:val="decimal"/>
      <w:lvlText w:val="%1."/>
      <w:lvlJc w:val="left"/>
      <w:pPr>
        <w:tabs>
          <w:tab w:val="num" w:pos="720"/>
        </w:tabs>
        <w:ind w:left="720" w:hanging="55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5896495C"/>
    <w:multiLevelType w:val="singleLevel"/>
    <w:tmpl w:val="114CD3AA"/>
    <w:lvl w:ilvl="0">
      <w:start w:val="14"/>
      <w:numFmt w:val="decimal"/>
      <w:lvlText w:val="%1"/>
      <w:lvlJc w:val="left"/>
      <w:pPr>
        <w:tabs>
          <w:tab w:val="num" w:pos="927"/>
        </w:tabs>
        <w:ind w:left="927" w:hanging="360"/>
      </w:pPr>
      <w:rPr>
        <w:rFonts w:cs="Times New Roman" w:hint="default"/>
      </w:rPr>
    </w:lvl>
  </w:abstractNum>
  <w:abstractNum w:abstractNumId="28">
    <w:nsid w:val="599D359A"/>
    <w:multiLevelType w:val="hybridMultilevel"/>
    <w:tmpl w:val="AD0889F2"/>
    <w:lvl w:ilvl="0" w:tplc="DB3C40A8">
      <w:start w:val="1"/>
      <w:numFmt w:val="decimal"/>
      <w:lvlText w:val="%1."/>
      <w:lvlJc w:val="left"/>
      <w:pPr>
        <w:tabs>
          <w:tab w:val="num" w:pos="1080"/>
        </w:tabs>
        <w:ind w:left="1080" w:hanging="360"/>
      </w:pPr>
      <w:rPr>
        <w:rFonts w:cs="Times New Roman" w:hint="default"/>
      </w:rPr>
    </w:lvl>
    <w:lvl w:ilvl="1" w:tplc="C8A6052E" w:tentative="1">
      <w:start w:val="1"/>
      <w:numFmt w:val="lowerLetter"/>
      <w:lvlText w:val="%2."/>
      <w:lvlJc w:val="left"/>
      <w:pPr>
        <w:tabs>
          <w:tab w:val="num" w:pos="1800"/>
        </w:tabs>
        <w:ind w:left="1800" w:hanging="360"/>
      </w:pPr>
      <w:rPr>
        <w:rFonts w:cs="Times New Roman"/>
      </w:rPr>
    </w:lvl>
    <w:lvl w:ilvl="2" w:tplc="28828C3E" w:tentative="1">
      <w:start w:val="1"/>
      <w:numFmt w:val="lowerRoman"/>
      <w:lvlText w:val="%3."/>
      <w:lvlJc w:val="right"/>
      <w:pPr>
        <w:tabs>
          <w:tab w:val="num" w:pos="2520"/>
        </w:tabs>
        <w:ind w:left="2520" w:hanging="180"/>
      </w:pPr>
      <w:rPr>
        <w:rFonts w:cs="Times New Roman"/>
      </w:rPr>
    </w:lvl>
    <w:lvl w:ilvl="3" w:tplc="BBC033B2" w:tentative="1">
      <w:start w:val="1"/>
      <w:numFmt w:val="decimal"/>
      <w:lvlText w:val="%4."/>
      <w:lvlJc w:val="left"/>
      <w:pPr>
        <w:tabs>
          <w:tab w:val="num" w:pos="3240"/>
        </w:tabs>
        <w:ind w:left="3240" w:hanging="360"/>
      </w:pPr>
      <w:rPr>
        <w:rFonts w:cs="Times New Roman"/>
      </w:rPr>
    </w:lvl>
    <w:lvl w:ilvl="4" w:tplc="86EEDD4C" w:tentative="1">
      <w:start w:val="1"/>
      <w:numFmt w:val="lowerLetter"/>
      <w:lvlText w:val="%5."/>
      <w:lvlJc w:val="left"/>
      <w:pPr>
        <w:tabs>
          <w:tab w:val="num" w:pos="3960"/>
        </w:tabs>
        <w:ind w:left="3960" w:hanging="360"/>
      </w:pPr>
      <w:rPr>
        <w:rFonts w:cs="Times New Roman"/>
      </w:rPr>
    </w:lvl>
    <w:lvl w:ilvl="5" w:tplc="5B9E572A" w:tentative="1">
      <w:start w:val="1"/>
      <w:numFmt w:val="lowerRoman"/>
      <w:lvlText w:val="%6."/>
      <w:lvlJc w:val="right"/>
      <w:pPr>
        <w:tabs>
          <w:tab w:val="num" w:pos="4680"/>
        </w:tabs>
        <w:ind w:left="4680" w:hanging="180"/>
      </w:pPr>
      <w:rPr>
        <w:rFonts w:cs="Times New Roman"/>
      </w:rPr>
    </w:lvl>
    <w:lvl w:ilvl="6" w:tplc="4072CCD4" w:tentative="1">
      <w:start w:val="1"/>
      <w:numFmt w:val="decimal"/>
      <w:lvlText w:val="%7."/>
      <w:lvlJc w:val="left"/>
      <w:pPr>
        <w:tabs>
          <w:tab w:val="num" w:pos="5400"/>
        </w:tabs>
        <w:ind w:left="5400" w:hanging="360"/>
      </w:pPr>
      <w:rPr>
        <w:rFonts w:cs="Times New Roman"/>
      </w:rPr>
    </w:lvl>
    <w:lvl w:ilvl="7" w:tplc="5BDED61C" w:tentative="1">
      <w:start w:val="1"/>
      <w:numFmt w:val="lowerLetter"/>
      <w:lvlText w:val="%8."/>
      <w:lvlJc w:val="left"/>
      <w:pPr>
        <w:tabs>
          <w:tab w:val="num" w:pos="6120"/>
        </w:tabs>
        <w:ind w:left="6120" w:hanging="360"/>
      </w:pPr>
      <w:rPr>
        <w:rFonts w:cs="Times New Roman"/>
      </w:rPr>
    </w:lvl>
    <w:lvl w:ilvl="8" w:tplc="73DAF432" w:tentative="1">
      <w:start w:val="1"/>
      <w:numFmt w:val="lowerRoman"/>
      <w:lvlText w:val="%9."/>
      <w:lvlJc w:val="right"/>
      <w:pPr>
        <w:tabs>
          <w:tab w:val="num" w:pos="6840"/>
        </w:tabs>
        <w:ind w:left="6840" w:hanging="180"/>
      </w:pPr>
      <w:rPr>
        <w:rFonts w:cs="Times New Roman"/>
      </w:rPr>
    </w:lvl>
  </w:abstractNum>
  <w:abstractNum w:abstractNumId="29">
    <w:nsid w:val="5A07758D"/>
    <w:multiLevelType w:val="singleLevel"/>
    <w:tmpl w:val="07FA5CF6"/>
    <w:lvl w:ilvl="0">
      <w:start w:val="1"/>
      <w:numFmt w:val="decimal"/>
      <w:lvlText w:val="%1."/>
      <w:lvlJc w:val="left"/>
      <w:pPr>
        <w:tabs>
          <w:tab w:val="num" w:pos="1211"/>
        </w:tabs>
        <w:ind w:left="1211" w:hanging="360"/>
      </w:pPr>
      <w:rPr>
        <w:rFonts w:cs="Times New Roman" w:hint="default"/>
      </w:rPr>
    </w:lvl>
  </w:abstractNum>
  <w:abstractNum w:abstractNumId="30">
    <w:nsid w:val="5B1E4E84"/>
    <w:multiLevelType w:val="singleLevel"/>
    <w:tmpl w:val="0419000F"/>
    <w:lvl w:ilvl="0">
      <w:start w:val="2"/>
      <w:numFmt w:val="decimal"/>
      <w:lvlText w:val="%1."/>
      <w:lvlJc w:val="left"/>
      <w:pPr>
        <w:tabs>
          <w:tab w:val="num" w:pos="360"/>
        </w:tabs>
        <w:ind w:left="360" w:hanging="360"/>
      </w:pPr>
      <w:rPr>
        <w:rFonts w:cs="Times New Roman" w:hint="default"/>
      </w:rPr>
    </w:lvl>
  </w:abstractNum>
  <w:abstractNum w:abstractNumId="31">
    <w:nsid w:val="613C0A47"/>
    <w:multiLevelType w:val="singleLevel"/>
    <w:tmpl w:val="DFF2DCC0"/>
    <w:lvl w:ilvl="0">
      <w:start w:val="1"/>
      <w:numFmt w:val="decimal"/>
      <w:lvlText w:val="%1."/>
      <w:lvlJc w:val="left"/>
      <w:pPr>
        <w:tabs>
          <w:tab w:val="num" w:pos="2367"/>
        </w:tabs>
        <w:ind w:left="2367" w:hanging="360"/>
      </w:pPr>
      <w:rPr>
        <w:rFonts w:cs="Times New Roman" w:hint="default"/>
      </w:rPr>
    </w:lvl>
  </w:abstractNum>
  <w:abstractNum w:abstractNumId="32">
    <w:nsid w:val="627B44BA"/>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33">
    <w:nsid w:val="631F5DE6"/>
    <w:multiLevelType w:val="hybridMultilevel"/>
    <w:tmpl w:val="12964342"/>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34">
    <w:nsid w:val="63383879"/>
    <w:multiLevelType w:val="hybridMultilevel"/>
    <w:tmpl w:val="9482DEBA"/>
    <w:lvl w:ilvl="0" w:tplc="90C44822">
      <w:start w:val="1"/>
      <w:numFmt w:val="decimal"/>
      <w:lvlText w:val="%1"/>
      <w:lvlJc w:val="left"/>
      <w:pPr>
        <w:ind w:left="502" w:hanging="360"/>
      </w:pPr>
      <w:rPr>
        <w:rFonts w:cs="Times New Roman" w:hint="default"/>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35">
    <w:nsid w:val="66FD5557"/>
    <w:multiLevelType w:val="hybridMultilevel"/>
    <w:tmpl w:val="5428F2FC"/>
    <w:lvl w:ilvl="0" w:tplc="0B0888AC">
      <w:start w:val="9"/>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99665F7"/>
    <w:multiLevelType w:val="hybridMultilevel"/>
    <w:tmpl w:val="46E2DA90"/>
    <w:lvl w:ilvl="0" w:tplc="0A862142">
      <w:start w:val="1"/>
      <w:numFmt w:val="decimal"/>
      <w:lvlText w:val="0%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6AD07293"/>
    <w:multiLevelType w:val="hybridMultilevel"/>
    <w:tmpl w:val="A14C5C00"/>
    <w:lvl w:ilvl="0" w:tplc="6DACC4A0">
      <w:start w:val="1"/>
      <w:numFmt w:val="decimal"/>
      <w:lvlText w:val="%1"/>
      <w:lvlJc w:val="center"/>
      <w:pPr>
        <w:tabs>
          <w:tab w:val="num" w:pos="284"/>
        </w:tabs>
        <w:ind w:left="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6B002534"/>
    <w:multiLevelType w:val="hybridMultilevel"/>
    <w:tmpl w:val="C3D8F126"/>
    <w:lvl w:ilvl="0" w:tplc="AE603C62">
      <w:start w:val="10"/>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9">
    <w:nsid w:val="6EA8625A"/>
    <w:multiLevelType w:val="hybridMultilevel"/>
    <w:tmpl w:val="A5A67B1E"/>
    <w:lvl w:ilvl="0" w:tplc="7E829D5E">
      <w:start w:val="1"/>
      <w:numFmt w:val="decimal"/>
      <w:lvlText w:val="%1."/>
      <w:lvlJc w:val="left"/>
      <w:pPr>
        <w:tabs>
          <w:tab w:val="num" w:pos="720"/>
        </w:tabs>
        <w:ind w:firstLine="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70F82243"/>
    <w:multiLevelType w:val="hybridMultilevel"/>
    <w:tmpl w:val="27DEBE1E"/>
    <w:lvl w:ilvl="0" w:tplc="0419000F">
      <w:start w:val="1"/>
      <w:numFmt w:val="decimal"/>
      <w:lvlText w:val="%1."/>
      <w:lvlJc w:val="left"/>
      <w:pPr>
        <w:tabs>
          <w:tab w:val="num" w:pos="1322"/>
        </w:tabs>
        <w:ind w:left="1322" w:hanging="360"/>
      </w:pPr>
      <w:rPr>
        <w:rFonts w:cs="Times New Roman"/>
      </w:rPr>
    </w:lvl>
    <w:lvl w:ilvl="1" w:tplc="04190019" w:tentative="1">
      <w:start w:val="1"/>
      <w:numFmt w:val="lowerLetter"/>
      <w:lvlText w:val="%2."/>
      <w:lvlJc w:val="left"/>
      <w:pPr>
        <w:tabs>
          <w:tab w:val="num" w:pos="2042"/>
        </w:tabs>
        <w:ind w:left="2042" w:hanging="360"/>
      </w:pPr>
      <w:rPr>
        <w:rFonts w:cs="Times New Roman"/>
      </w:rPr>
    </w:lvl>
    <w:lvl w:ilvl="2" w:tplc="0419001B" w:tentative="1">
      <w:start w:val="1"/>
      <w:numFmt w:val="lowerRoman"/>
      <w:lvlText w:val="%3."/>
      <w:lvlJc w:val="right"/>
      <w:pPr>
        <w:tabs>
          <w:tab w:val="num" w:pos="2762"/>
        </w:tabs>
        <w:ind w:left="2762" w:hanging="180"/>
      </w:pPr>
      <w:rPr>
        <w:rFonts w:cs="Times New Roman"/>
      </w:rPr>
    </w:lvl>
    <w:lvl w:ilvl="3" w:tplc="0419000F" w:tentative="1">
      <w:start w:val="1"/>
      <w:numFmt w:val="decimal"/>
      <w:lvlText w:val="%4."/>
      <w:lvlJc w:val="left"/>
      <w:pPr>
        <w:tabs>
          <w:tab w:val="num" w:pos="3482"/>
        </w:tabs>
        <w:ind w:left="3482" w:hanging="360"/>
      </w:pPr>
      <w:rPr>
        <w:rFonts w:cs="Times New Roman"/>
      </w:rPr>
    </w:lvl>
    <w:lvl w:ilvl="4" w:tplc="04190019" w:tentative="1">
      <w:start w:val="1"/>
      <w:numFmt w:val="lowerLetter"/>
      <w:lvlText w:val="%5."/>
      <w:lvlJc w:val="left"/>
      <w:pPr>
        <w:tabs>
          <w:tab w:val="num" w:pos="4202"/>
        </w:tabs>
        <w:ind w:left="4202" w:hanging="360"/>
      </w:pPr>
      <w:rPr>
        <w:rFonts w:cs="Times New Roman"/>
      </w:rPr>
    </w:lvl>
    <w:lvl w:ilvl="5" w:tplc="0419001B" w:tentative="1">
      <w:start w:val="1"/>
      <w:numFmt w:val="lowerRoman"/>
      <w:lvlText w:val="%6."/>
      <w:lvlJc w:val="right"/>
      <w:pPr>
        <w:tabs>
          <w:tab w:val="num" w:pos="4922"/>
        </w:tabs>
        <w:ind w:left="4922" w:hanging="180"/>
      </w:pPr>
      <w:rPr>
        <w:rFonts w:cs="Times New Roman"/>
      </w:rPr>
    </w:lvl>
    <w:lvl w:ilvl="6" w:tplc="0419000F" w:tentative="1">
      <w:start w:val="1"/>
      <w:numFmt w:val="decimal"/>
      <w:lvlText w:val="%7."/>
      <w:lvlJc w:val="left"/>
      <w:pPr>
        <w:tabs>
          <w:tab w:val="num" w:pos="5642"/>
        </w:tabs>
        <w:ind w:left="5642" w:hanging="360"/>
      </w:pPr>
      <w:rPr>
        <w:rFonts w:cs="Times New Roman"/>
      </w:rPr>
    </w:lvl>
    <w:lvl w:ilvl="7" w:tplc="04190019" w:tentative="1">
      <w:start w:val="1"/>
      <w:numFmt w:val="lowerLetter"/>
      <w:lvlText w:val="%8."/>
      <w:lvlJc w:val="left"/>
      <w:pPr>
        <w:tabs>
          <w:tab w:val="num" w:pos="6362"/>
        </w:tabs>
        <w:ind w:left="6362" w:hanging="360"/>
      </w:pPr>
      <w:rPr>
        <w:rFonts w:cs="Times New Roman"/>
      </w:rPr>
    </w:lvl>
    <w:lvl w:ilvl="8" w:tplc="0419001B" w:tentative="1">
      <w:start w:val="1"/>
      <w:numFmt w:val="lowerRoman"/>
      <w:lvlText w:val="%9."/>
      <w:lvlJc w:val="right"/>
      <w:pPr>
        <w:tabs>
          <w:tab w:val="num" w:pos="7082"/>
        </w:tabs>
        <w:ind w:left="7082" w:hanging="180"/>
      </w:pPr>
      <w:rPr>
        <w:rFonts w:cs="Times New Roman"/>
      </w:rPr>
    </w:lvl>
  </w:abstractNum>
  <w:abstractNum w:abstractNumId="41">
    <w:nsid w:val="779F6492"/>
    <w:multiLevelType w:val="hybridMultilevel"/>
    <w:tmpl w:val="25323E2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7DC00687"/>
    <w:multiLevelType w:val="hybridMultilevel"/>
    <w:tmpl w:val="35C89DF2"/>
    <w:lvl w:ilvl="0" w:tplc="B4049760">
      <w:start w:val="1"/>
      <w:numFmt w:val="decimal"/>
      <w:lvlText w:val="%1."/>
      <w:lvlJc w:val="left"/>
      <w:pPr>
        <w:tabs>
          <w:tab w:val="num" w:pos="1080"/>
        </w:tabs>
        <w:ind w:left="1080" w:hanging="360"/>
      </w:pPr>
      <w:rPr>
        <w:rFonts w:cs="Times New Roman" w:hint="default"/>
        <w:b w:val="0"/>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32"/>
  </w:num>
  <w:num w:numId="2">
    <w:abstractNumId w:val="30"/>
  </w:num>
  <w:num w:numId="3">
    <w:abstractNumId w:val="29"/>
  </w:num>
  <w:num w:numId="4">
    <w:abstractNumId w:val="27"/>
  </w:num>
  <w:num w:numId="5">
    <w:abstractNumId w:val="31"/>
  </w:num>
  <w:num w:numId="6">
    <w:abstractNumId w:val="17"/>
  </w:num>
  <w:num w:numId="7">
    <w:abstractNumId w:val="28"/>
  </w:num>
  <w:num w:numId="8">
    <w:abstractNumId w:val="40"/>
  </w:num>
  <w:num w:numId="9">
    <w:abstractNumId w:val="6"/>
  </w:num>
  <w:num w:numId="10">
    <w:abstractNumId w:val="42"/>
  </w:num>
  <w:num w:numId="11">
    <w:abstractNumId w:val="36"/>
  </w:num>
  <w:num w:numId="12">
    <w:abstractNumId w:val="38"/>
  </w:num>
  <w:num w:numId="13">
    <w:abstractNumId w:val="26"/>
  </w:num>
  <w:num w:numId="14">
    <w:abstractNumId w:val="10"/>
  </w:num>
  <w:num w:numId="15">
    <w:abstractNumId w:val="20"/>
  </w:num>
  <w:num w:numId="16">
    <w:abstractNumId w:val="37"/>
  </w:num>
  <w:num w:numId="17">
    <w:abstractNumId w:val="13"/>
  </w:num>
  <w:num w:numId="18">
    <w:abstractNumId w:val="16"/>
  </w:num>
  <w:num w:numId="19">
    <w:abstractNumId w:val="3"/>
  </w:num>
  <w:num w:numId="20">
    <w:abstractNumId w:val="35"/>
  </w:num>
  <w:num w:numId="21">
    <w:abstractNumId w:val="34"/>
  </w:num>
  <w:num w:numId="22">
    <w:abstractNumId w:val="4"/>
  </w:num>
  <w:num w:numId="23">
    <w:abstractNumId w:val="19"/>
  </w:num>
  <w:num w:numId="24">
    <w:abstractNumId w:val="18"/>
  </w:num>
  <w:num w:numId="25">
    <w:abstractNumId w:val="21"/>
  </w:num>
  <w:num w:numId="26">
    <w:abstractNumId w:val="22"/>
  </w:num>
  <w:num w:numId="27">
    <w:abstractNumId w:val="15"/>
  </w:num>
  <w:num w:numId="28">
    <w:abstractNumId w:val="2"/>
  </w:num>
  <w:num w:numId="29">
    <w:abstractNumId w:val="12"/>
  </w:num>
  <w:num w:numId="30">
    <w:abstractNumId w:val="5"/>
  </w:num>
  <w:num w:numId="31">
    <w:abstractNumId w:val="7"/>
  </w:num>
  <w:num w:numId="32">
    <w:abstractNumId w:val="8"/>
  </w:num>
  <w:num w:numId="33">
    <w:abstractNumId w:val="33"/>
  </w:num>
  <w:num w:numId="34">
    <w:abstractNumId w:val="14"/>
  </w:num>
  <w:num w:numId="35">
    <w:abstractNumId w:val="24"/>
  </w:num>
  <w:num w:numId="36">
    <w:abstractNumId w:val="41"/>
  </w:num>
  <w:num w:numId="37">
    <w:abstractNumId w:val="1"/>
  </w:num>
  <w:num w:numId="38">
    <w:abstractNumId w:val="9"/>
  </w:num>
  <w:num w:numId="39">
    <w:abstractNumId w:val="39"/>
  </w:num>
  <w:num w:numId="40">
    <w:abstractNumId w:val="25"/>
  </w:num>
  <w:num w:numId="41">
    <w:abstractNumId w:val="23"/>
  </w:num>
  <w:num w:numId="42">
    <w:abstractNumId w:val="0"/>
    <w:lvlOverride w:ilvl="0">
      <w:lvl w:ilvl="0">
        <w:numFmt w:val="bullet"/>
        <w:lvlText w:val="-"/>
        <w:legacy w:legacy="1" w:legacySpace="0" w:legacyIndent="288"/>
        <w:lvlJc w:val="left"/>
        <w:rPr>
          <w:rFonts w:ascii="Times New Roman" w:hAnsi="Times New Roman" w:hint="default"/>
        </w:rPr>
      </w:lvl>
    </w:lvlOverride>
  </w:num>
  <w:num w:numId="4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attachedTemplate r:id="rId1"/>
  <w:stylePaneFormatFilter w:val="3F01"/>
  <w:documentProtection w:edit="forms" w:enforcement="0"/>
  <w:defaultTabStop w:val="720"/>
  <w:drawingGridHorizontalSpacing w:val="100"/>
  <w:drawingGridVerticalSpacing w:val="11"/>
  <w:displayHorizontalDrawingGridEvery w:val="0"/>
  <w:displayVerticalDrawingGridEvery w:val="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74C31"/>
    <w:rsid w:val="000013E5"/>
    <w:rsid w:val="0000250D"/>
    <w:rsid w:val="00003607"/>
    <w:rsid w:val="000056CA"/>
    <w:rsid w:val="0001254F"/>
    <w:rsid w:val="00014632"/>
    <w:rsid w:val="000172BA"/>
    <w:rsid w:val="000205CB"/>
    <w:rsid w:val="00020BD4"/>
    <w:rsid w:val="00021C98"/>
    <w:rsid w:val="00022BC9"/>
    <w:rsid w:val="00023993"/>
    <w:rsid w:val="000242C9"/>
    <w:rsid w:val="0002541B"/>
    <w:rsid w:val="00026B05"/>
    <w:rsid w:val="00026DA7"/>
    <w:rsid w:val="000275AF"/>
    <w:rsid w:val="00031602"/>
    <w:rsid w:val="0003784A"/>
    <w:rsid w:val="00040EE5"/>
    <w:rsid w:val="00044D29"/>
    <w:rsid w:val="00044DE4"/>
    <w:rsid w:val="00046910"/>
    <w:rsid w:val="00046CC6"/>
    <w:rsid w:val="00050889"/>
    <w:rsid w:val="0005142D"/>
    <w:rsid w:val="00055491"/>
    <w:rsid w:val="00061E20"/>
    <w:rsid w:val="000655CC"/>
    <w:rsid w:val="00074607"/>
    <w:rsid w:val="00075F0F"/>
    <w:rsid w:val="00076FD4"/>
    <w:rsid w:val="00080C27"/>
    <w:rsid w:val="00080E7E"/>
    <w:rsid w:val="00081C09"/>
    <w:rsid w:val="00092160"/>
    <w:rsid w:val="00094133"/>
    <w:rsid w:val="00094E47"/>
    <w:rsid w:val="000A043A"/>
    <w:rsid w:val="000A105E"/>
    <w:rsid w:val="000A400A"/>
    <w:rsid w:val="000A6B80"/>
    <w:rsid w:val="000B2371"/>
    <w:rsid w:val="000B2E45"/>
    <w:rsid w:val="000B3D91"/>
    <w:rsid w:val="000B5A77"/>
    <w:rsid w:val="000B69E3"/>
    <w:rsid w:val="000B6EF1"/>
    <w:rsid w:val="000C2E4F"/>
    <w:rsid w:val="000C398D"/>
    <w:rsid w:val="000C3D45"/>
    <w:rsid w:val="000C46CC"/>
    <w:rsid w:val="000C61A1"/>
    <w:rsid w:val="000D13A0"/>
    <w:rsid w:val="000D15E3"/>
    <w:rsid w:val="000D4596"/>
    <w:rsid w:val="000D4A1B"/>
    <w:rsid w:val="000D55E5"/>
    <w:rsid w:val="000D6C6A"/>
    <w:rsid w:val="000D74C3"/>
    <w:rsid w:val="000E0363"/>
    <w:rsid w:val="000E125F"/>
    <w:rsid w:val="000E1F3C"/>
    <w:rsid w:val="000E22CD"/>
    <w:rsid w:val="000E31F3"/>
    <w:rsid w:val="000E40F2"/>
    <w:rsid w:val="000E48BB"/>
    <w:rsid w:val="000E5676"/>
    <w:rsid w:val="000E7F3E"/>
    <w:rsid w:val="000F05A6"/>
    <w:rsid w:val="000F184B"/>
    <w:rsid w:val="000F1A67"/>
    <w:rsid w:val="000F4D4C"/>
    <w:rsid w:val="000F4D8C"/>
    <w:rsid w:val="000F6F56"/>
    <w:rsid w:val="00107DC5"/>
    <w:rsid w:val="00110E2C"/>
    <w:rsid w:val="00111390"/>
    <w:rsid w:val="00111DD8"/>
    <w:rsid w:val="00112111"/>
    <w:rsid w:val="00113AE8"/>
    <w:rsid w:val="00113B86"/>
    <w:rsid w:val="0011563B"/>
    <w:rsid w:val="0011574F"/>
    <w:rsid w:val="00116416"/>
    <w:rsid w:val="0011715D"/>
    <w:rsid w:val="00124DB9"/>
    <w:rsid w:val="001250B5"/>
    <w:rsid w:val="001252C4"/>
    <w:rsid w:val="00126A5D"/>
    <w:rsid w:val="00126B67"/>
    <w:rsid w:val="001366DF"/>
    <w:rsid w:val="00141BA0"/>
    <w:rsid w:val="0014383C"/>
    <w:rsid w:val="00145833"/>
    <w:rsid w:val="00152C0E"/>
    <w:rsid w:val="00153577"/>
    <w:rsid w:val="0015396F"/>
    <w:rsid w:val="0015660A"/>
    <w:rsid w:val="00157056"/>
    <w:rsid w:val="001623E3"/>
    <w:rsid w:val="00162B91"/>
    <w:rsid w:val="00163B93"/>
    <w:rsid w:val="00165DA5"/>
    <w:rsid w:val="00166760"/>
    <w:rsid w:val="00170ADB"/>
    <w:rsid w:val="00172143"/>
    <w:rsid w:val="00173010"/>
    <w:rsid w:val="00175ED4"/>
    <w:rsid w:val="001838B2"/>
    <w:rsid w:val="00184A37"/>
    <w:rsid w:val="00184EBC"/>
    <w:rsid w:val="00184FCC"/>
    <w:rsid w:val="00185214"/>
    <w:rsid w:val="001856E5"/>
    <w:rsid w:val="00185D7E"/>
    <w:rsid w:val="0019037C"/>
    <w:rsid w:val="00190F65"/>
    <w:rsid w:val="00191C90"/>
    <w:rsid w:val="001937FC"/>
    <w:rsid w:val="001946D4"/>
    <w:rsid w:val="00194F6E"/>
    <w:rsid w:val="001A647A"/>
    <w:rsid w:val="001B1664"/>
    <w:rsid w:val="001B28AB"/>
    <w:rsid w:val="001B49E6"/>
    <w:rsid w:val="001B4C80"/>
    <w:rsid w:val="001B4D80"/>
    <w:rsid w:val="001C032B"/>
    <w:rsid w:val="001C0A1A"/>
    <w:rsid w:val="001C3373"/>
    <w:rsid w:val="001C6A22"/>
    <w:rsid w:val="001C71F2"/>
    <w:rsid w:val="001D05A9"/>
    <w:rsid w:val="001D13A7"/>
    <w:rsid w:val="001D3221"/>
    <w:rsid w:val="001D4B98"/>
    <w:rsid w:val="001E01CE"/>
    <w:rsid w:val="001E08E4"/>
    <w:rsid w:val="001E5AE4"/>
    <w:rsid w:val="001E5DAB"/>
    <w:rsid w:val="001E6D26"/>
    <w:rsid w:val="001E734B"/>
    <w:rsid w:val="001E7755"/>
    <w:rsid w:val="001E7A07"/>
    <w:rsid w:val="001F0C85"/>
    <w:rsid w:val="001F10F8"/>
    <w:rsid w:val="001F239E"/>
    <w:rsid w:val="001F347D"/>
    <w:rsid w:val="001F56C6"/>
    <w:rsid w:val="001F7485"/>
    <w:rsid w:val="001F7B49"/>
    <w:rsid w:val="00200843"/>
    <w:rsid w:val="002073EE"/>
    <w:rsid w:val="002127F0"/>
    <w:rsid w:val="00212ED6"/>
    <w:rsid w:val="00213430"/>
    <w:rsid w:val="00220B4F"/>
    <w:rsid w:val="002232B9"/>
    <w:rsid w:val="002235D3"/>
    <w:rsid w:val="002249A9"/>
    <w:rsid w:val="00226429"/>
    <w:rsid w:val="0022743B"/>
    <w:rsid w:val="00230789"/>
    <w:rsid w:val="0023168D"/>
    <w:rsid w:val="00233086"/>
    <w:rsid w:val="00234B97"/>
    <w:rsid w:val="0024053B"/>
    <w:rsid w:val="002416DA"/>
    <w:rsid w:val="002416FE"/>
    <w:rsid w:val="00244E3F"/>
    <w:rsid w:val="00245F44"/>
    <w:rsid w:val="002470CF"/>
    <w:rsid w:val="00247E43"/>
    <w:rsid w:val="00250FCE"/>
    <w:rsid w:val="0025252D"/>
    <w:rsid w:val="0025417B"/>
    <w:rsid w:val="00255513"/>
    <w:rsid w:val="002611D7"/>
    <w:rsid w:val="00261C7E"/>
    <w:rsid w:val="00264493"/>
    <w:rsid w:val="002649C9"/>
    <w:rsid w:val="00265BF6"/>
    <w:rsid w:val="00265EE1"/>
    <w:rsid w:val="00267D18"/>
    <w:rsid w:val="0027247C"/>
    <w:rsid w:val="002743DC"/>
    <w:rsid w:val="00276328"/>
    <w:rsid w:val="00276DC2"/>
    <w:rsid w:val="00280E41"/>
    <w:rsid w:val="00281B87"/>
    <w:rsid w:val="00282808"/>
    <w:rsid w:val="002843B5"/>
    <w:rsid w:val="002856CE"/>
    <w:rsid w:val="002856F6"/>
    <w:rsid w:val="002867C2"/>
    <w:rsid w:val="00287FAB"/>
    <w:rsid w:val="00291CAB"/>
    <w:rsid w:val="0029496F"/>
    <w:rsid w:val="002951B1"/>
    <w:rsid w:val="002A27BC"/>
    <w:rsid w:val="002A28FC"/>
    <w:rsid w:val="002A4A4C"/>
    <w:rsid w:val="002A5C0E"/>
    <w:rsid w:val="002A6893"/>
    <w:rsid w:val="002A69E6"/>
    <w:rsid w:val="002A6AB1"/>
    <w:rsid w:val="002A6D9F"/>
    <w:rsid w:val="002A6E38"/>
    <w:rsid w:val="002A6F10"/>
    <w:rsid w:val="002A72DC"/>
    <w:rsid w:val="002B2653"/>
    <w:rsid w:val="002B59A1"/>
    <w:rsid w:val="002C03BB"/>
    <w:rsid w:val="002C3FEA"/>
    <w:rsid w:val="002C4E0E"/>
    <w:rsid w:val="002C54C9"/>
    <w:rsid w:val="002C744A"/>
    <w:rsid w:val="002D0A0B"/>
    <w:rsid w:val="002D1507"/>
    <w:rsid w:val="002D1762"/>
    <w:rsid w:val="002D2BCE"/>
    <w:rsid w:val="002D4665"/>
    <w:rsid w:val="002D556D"/>
    <w:rsid w:val="002E1765"/>
    <w:rsid w:val="002E2153"/>
    <w:rsid w:val="002E5CA8"/>
    <w:rsid w:val="002E6024"/>
    <w:rsid w:val="002E74AC"/>
    <w:rsid w:val="002E7B1D"/>
    <w:rsid w:val="002F1627"/>
    <w:rsid w:val="002F173D"/>
    <w:rsid w:val="002F6C8A"/>
    <w:rsid w:val="003002F2"/>
    <w:rsid w:val="00300314"/>
    <w:rsid w:val="00300419"/>
    <w:rsid w:val="00300B2B"/>
    <w:rsid w:val="00300EA2"/>
    <w:rsid w:val="003036FC"/>
    <w:rsid w:val="003038C1"/>
    <w:rsid w:val="00303930"/>
    <w:rsid w:val="003061A9"/>
    <w:rsid w:val="003078F5"/>
    <w:rsid w:val="00307F6D"/>
    <w:rsid w:val="00310761"/>
    <w:rsid w:val="00317089"/>
    <w:rsid w:val="00317811"/>
    <w:rsid w:val="0032083F"/>
    <w:rsid w:val="00323870"/>
    <w:rsid w:val="00324AF1"/>
    <w:rsid w:val="0033185C"/>
    <w:rsid w:val="00333031"/>
    <w:rsid w:val="00334B01"/>
    <w:rsid w:val="00334F1B"/>
    <w:rsid w:val="00343AAC"/>
    <w:rsid w:val="00346ACE"/>
    <w:rsid w:val="00346CE0"/>
    <w:rsid w:val="00352653"/>
    <w:rsid w:val="003531ED"/>
    <w:rsid w:val="003545FF"/>
    <w:rsid w:val="003606EE"/>
    <w:rsid w:val="0036221C"/>
    <w:rsid w:val="00362476"/>
    <w:rsid w:val="00365D22"/>
    <w:rsid w:val="0036796A"/>
    <w:rsid w:val="003709D5"/>
    <w:rsid w:val="00370C69"/>
    <w:rsid w:val="0037411C"/>
    <w:rsid w:val="003742D4"/>
    <w:rsid w:val="0037493B"/>
    <w:rsid w:val="00375F8E"/>
    <w:rsid w:val="003851C4"/>
    <w:rsid w:val="00385329"/>
    <w:rsid w:val="0038534E"/>
    <w:rsid w:val="00386376"/>
    <w:rsid w:val="00387D14"/>
    <w:rsid w:val="00387F02"/>
    <w:rsid w:val="00392556"/>
    <w:rsid w:val="003926B4"/>
    <w:rsid w:val="00392EBF"/>
    <w:rsid w:val="003959A6"/>
    <w:rsid w:val="00396979"/>
    <w:rsid w:val="003A7F44"/>
    <w:rsid w:val="003B035B"/>
    <w:rsid w:val="003B07C7"/>
    <w:rsid w:val="003B0915"/>
    <w:rsid w:val="003B0E25"/>
    <w:rsid w:val="003B0E4B"/>
    <w:rsid w:val="003B180D"/>
    <w:rsid w:val="003B1FEE"/>
    <w:rsid w:val="003B2169"/>
    <w:rsid w:val="003B41CC"/>
    <w:rsid w:val="003B52BA"/>
    <w:rsid w:val="003B6EFD"/>
    <w:rsid w:val="003C2898"/>
    <w:rsid w:val="003C7537"/>
    <w:rsid w:val="003D2F3F"/>
    <w:rsid w:val="003D4E3E"/>
    <w:rsid w:val="003D5D86"/>
    <w:rsid w:val="003D6933"/>
    <w:rsid w:val="003D7EDB"/>
    <w:rsid w:val="003E24F1"/>
    <w:rsid w:val="003E4300"/>
    <w:rsid w:val="003E54FB"/>
    <w:rsid w:val="003E55CD"/>
    <w:rsid w:val="003E664D"/>
    <w:rsid w:val="003E69AC"/>
    <w:rsid w:val="003E6D88"/>
    <w:rsid w:val="003E759D"/>
    <w:rsid w:val="003F07E1"/>
    <w:rsid w:val="003F233C"/>
    <w:rsid w:val="003F2DE8"/>
    <w:rsid w:val="003F3E01"/>
    <w:rsid w:val="003F5631"/>
    <w:rsid w:val="003F590B"/>
    <w:rsid w:val="003F5E0A"/>
    <w:rsid w:val="003F7A03"/>
    <w:rsid w:val="004072AD"/>
    <w:rsid w:val="0041042F"/>
    <w:rsid w:val="00412A30"/>
    <w:rsid w:val="0041404A"/>
    <w:rsid w:val="00417F15"/>
    <w:rsid w:val="00420264"/>
    <w:rsid w:val="00420D7A"/>
    <w:rsid w:val="00421D13"/>
    <w:rsid w:val="00423546"/>
    <w:rsid w:val="004246E7"/>
    <w:rsid w:val="00425AF3"/>
    <w:rsid w:val="00431C2C"/>
    <w:rsid w:val="004359B3"/>
    <w:rsid w:val="00435A04"/>
    <w:rsid w:val="0044473D"/>
    <w:rsid w:val="00444B3F"/>
    <w:rsid w:val="00444CBF"/>
    <w:rsid w:val="004475E7"/>
    <w:rsid w:val="00455551"/>
    <w:rsid w:val="004562AB"/>
    <w:rsid w:val="00456978"/>
    <w:rsid w:val="00457276"/>
    <w:rsid w:val="00461124"/>
    <w:rsid w:val="00466495"/>
    <w:rsid w:val="00466B06"/>
    <w:rsid w:val="00471717"/>
    <w:rsid w:val="00473823"/>
    <w:rsid w:val="004768A4"/>
    <w:rsid w:val="004803BC"/>
    <w:rsid w:val="0048271F"/>
    <w:rsid w:val="00483A1D"/>
    <w:rsid w:val="004850E1"/>
    <w:rsid w:val="004861BC"/>
    <w:rsid w:val="0048785F"/>
    <w:rsid w:val="00490150"/>
    <w:rsid w:val="00491440"/>
    <w:rsid w:val="00493682"/>
    <w:rsid w:val="004952DC"/>
    <w:rsid w:val="00495587"/>
    <w:rsid w:val="004965B1"/>
    <w:rsid w:val="004966B5"/>
    <w:rsid w:val="004970A2"/>
    <w:rsid w:val="004A2CA4"/>
    <w:rsid w:val="004A38B4"/>
    <w:rsid w:val="004A56FD"/>
    <w:rsid w:val="004A5785"/>
    <w:rsid w:val="004A7ADF"/>
    <w:rsid w:val="004B118B"/>
    <w:rsid w:val="004B3D94"/>
    <w:rsid w:val="004C74BC"/>
    <w:rsid w:val="004D002C"/>
    <w:rsid w:val="004D0458"/>
    <w:rsid w:val="004D213D"/>
    <w:rsid w:val="004D22F9"/>
    <w:rsid w:val="004D402E"/>
    <w:rsid w:val="004D4E31"/>
    <w:rsid w:val="004D6CDB"/>
    <w:rsid w:val="004D6F57"/>
    <w:rsid w:val="004D78DB"/>
    <w:rsid w:val="004E2333"/>
    <w:rsid w:val="004E342E"/>
    <w:rsid w:val="004E5B2D"/>
    <w:rsid w:val="004E5E35"/>
    <w:rsid w:val="004E6DBC"/>
    <w:rsid w:val="004E7E4A"/>
    <w:rsid w:val="004F54FF"/>
    <w:rsid w:val="004F7B38"/>
    <w:rsid w:val="005007FB"/>
    <w:rsid w:val="00501A9E"/>
    <w:rsid w:val="00502D55"/>
    <w:rsid w:val="00504761"/>
    <w:rsid w:val="00507BDF"/>
    <w:rsid w:val="005108B7"/>
    <w:rsid w:val="00511917"/>
    <w:rsid w:val="005127A3"/>
    <w:rsid w:val="00515C2D"/>
    <w:rsid w:val="00516BB1"/>
    <w:rsid w:val="00521FD3"/>
    <w:rsid w:val="005220A1"/>
    <w:rsid w:val="00523793"/>
    <w:rsid w:val="00523FB0"/>
    <w:rsid w:val="005250F8"/>
    <w:rsid w:val="00525C29"/>
    <w:rsid w:val="00526770"/>
    <w:rsid w:val="00527F31"/>
    <w:rsid w:val="005304BA"/>
    <w:rsid w:val="00530D9B"/>
    <w:rsid w:val="005311E6"/>
    <w:rsid w:val="00531279"/>
    <w:rsid w:val="00532C23"/>
    <w:rsid w:val="0053705F"/>
    <w:rsid w:val="00537D4C"/>
    <w:rsid w:val="00545C7C"/>
    <w:rsid w:val="00551454"/>
    <w:rsid w:val="0055405F"/>
    <w:rsid w:val="00554337"/>
    <w:rsid w:val="005555F2"/>
    <w:rsid w:val="00562038"/>
    <w:rsid w:val="005638E6"/>
    <w:rsid w:val="00566D50"/>
    <w:rsid w:val="00571D61"/>
    <w:rsid w:val="0057332E"/>
    <w:rsid w:val="00573CDE"/>
    <w:rsid w:val="0057541B"/>
    <w:rsid w:val="00575672"/>
    <w:rsid w:val="005759ED"/>
    <w:rsid w:val="0057611A"/>
    <w:rsid w:val="005775B3"/>
    <w:rsid w:val="00577639"/>
    <w:rsid w:val="00577A88"/>
    <w:rsid w:val="00580AE6"/>
    <w:rsid w:val="00582D46"/>
    <w:rsid w:val="00585300"/>
    <w:rsid w:val="00585A77"/>
    <w:rsid w:val="005860EB"/>
    <w:rsid w:val="00590D6D"/>
    <w:rsid w:val="00592CA1"/>
    <w:rsid w:val="00594267"/>
    <w:rsid w:val="005A0E59"/>
    <w:rsid w:val="005A76EF"/>
    <w:rsid w:val="005B00FA"/>
    <w:rsid w:val="005B08B6"/>
    <w:rsid w:val="005B0FE5"/>
    <w:rsid w:val="005B3191"/>
    <w:rsid w:val="005B4909"/>
    <w:rsid w:val="005B5039"/>
    <w:rsid w:val="005C08C8"/>
    <w:rsid w:val="005C0C8B"/>
    <w:rsid w:val="005C1226"/>
    <w:rsid w:val="005C20BC"/>
    <w:rsid w:val="005C37AC"/>
    <w:rsid w:val="005C3932"/>
    <w:rsid w:val="005C4900"/>
    <w:rsid w:val="005C543E"/>
    <w:rsid w:val="005C5DD1"/>
    <w:rsid w:val="005C5E13"/>
    <w:rsid w:val="005C5F6F"/>
    <w:rsid w:val="005C6387"/>
    <w:rsid w:val="005C7C99"/>
    <w:rsid w:val="005D06D4"/>
    <w:rsid w:val="005D0A07"/>
    <w:rsid w:val="005D5B6A"/>
    <w:rsid w:val="005E0C08"/>
    <w:rsid w:val="005E1C9C"/>
    <w:rsid w:val="005E49E2"/>
    <w:rsid w:val="005E6FD9"/>
    <w:rsid w:val="005F0FE7"/>
    <w:rsid w:val="00603319"/>
    <w:rsid w:val="00604390"/>
    <w:rsid w:val="006053FA"/>
    <w:rsid w:val="006063AC"/>
    <w:rsid w:val="0061035F"/>
    <w:rsid w:val="00610D2F"/>
    <w:rsid w:val="00611CF4"/>
    <w:rsid w:val="00612B9A"/>
    <w:rsid w:val="00614B58"/>
    <w:rsid w:val="00614C04"/>
    <w:rsid w:val="00620C5B"/>
    <w:rsid w:val="00622F5E"/>
    <w:rsid w:val="00625264"/>
    <w:rsid w:val="006278B4"/>
    <w:rsid w:val="00633D7A"/>
    <w:rsid w:val="00640DB9"/>
    <w:rsid w:val="00645A0D"/>
    <w:rsid w:val="00650A9A"/>
    <w:rsid w:val="00651875"/>
    <w:rsid w:val="0065484E"/>
    <w:rsid w:val="00657980"/>
    <w:rsid w:val="00660331"/>
    <w:rsid w:val="00660351"/>
    <w:rsid w:val="006604E2"/>
    <w:rsid w:val="0066554A"/>
    <w:rsid w:val="0066568F"/>
    <w:rsid w:val="0066654B"/>
    <w:rsid w:val="00666AF3"/>
    <w:rsid w:val="00666EFC"/>
    <w:rsid w:val="00670EBC"/>
    <w:rsid w:val="00671CE0"/>
    <w:rsid w:val="00673BD0"/>
    <w:rsid w:val="006776D1"/>
    <w:rsid w:val="00677C38"/>
    <w:rsid w:val="006820DE"/>
    <w:rsid w:val="00684D7F"/>
    <w:rsid w:val="006905F0"/>
    <w:rsid w:val="0069060D"/>
    <w:rsid w:val="00690AD4"/>
    <w:rsid w:val="00693CDF"/>
    <w:rsid w:val="006943E0"/>
    <w:rsid w:val="00694923"/>
    <w:rsid w:val="00694CBC"/>
    <w:rsid w:val="00694E2A"/>
    <w:rsid w:val="00695232"/>
    <w:rsid w:val="006955F9"/>
    <w:rsid w:val="00697E4B"/>
    <w:rsid w:val="006A15D2"/>
    <w:rsid w:val="006A3A81"/>
    <w:rsid w:val="006B169F"/>
    <w:rsid w:val="006B3C02"/>
    <w:rsid w:val="006B4960"/>
    <w:rsid w:val="006B559E"/>
    <w:rsid w:val="006B763D"/>
    <w:rsid w:val="006C0F73"/>
    <w:rsid w:val="006C1CA7"/>
    <w:rsid w:val="006C4CDB"/>
    <w:rsid w:val="006D0762"/>
    <w:rsid w:val="006D1681"/>
    <w:rsid w:val="006D5967"/>
    <w:rsid w:val="006D5F1A"/>
    <w:rsid w:val="006D63EF"/>
    <w:rsid w:val="006D6B3A"/>
    <w:rsid w:val="006E0095"/>
    <w:rsid w:val="006E0354"/>
    <w:rsid w:val="006E2139"/>
    <w:rsid w:val="006E2341"/>
    <w:rsid w:val="006E2BBA"/>
    <w:rsid w:val="006E2DCC"/>
    <w:rsid w:val="006E6D93"/>
    <w:rsid w:val="006E7841"/>
    <w:rsid w:val="006F0BD6"/>
    <w:rsid w:val="006F21D4"/>
    <w:rsid w:val="006F3C1E"/>
    <w:rsid w:val="006F45FA"/>
    <w:rsid w:val="006F4958"/>
    <w:rsid w:val="006F5005"/>
    <w:rsid w:val="006F519C"/>
    <w:rsid w:val="00700BA5"/>
    <w:rsid w:val="00700FDA"/>
    <w:rsid w:val="00710BCD"/>
    <w:rsid w:val="00711007"/>
    <w:rsid w:val="0071217C"/>
    <w:rsid w:val="0071302B"/>
    <w:rsid w:val="00714CDD"/>
    <w:rsid w:val="00715294"/>
    <w:rsid w:val="007160F4"/>
    <w:rsid w:val="007174D4"/>
    <w:rsid w:val="007177D8"/>
    <w:rsid w:val="007178E3"/>
    <w:rsid w:val="00720EA0"/>
    <w:rsid w:val="007215DE"/>
    <w:rsid w:val="00721DE1"/>
    <w:rsid w:val="00722631"/>
    <w:rsid w:val="007247CB"/>
    <w:rsid w:val="00725A9C"/>
    <w:rsid w:val="007262EE"/>
    <w:rsid w:val="00726638"/>
    <w:rsid w:val="00730B60"/>
    <w:rsid w:val="00732A8F"/>
    <w:rsid w:val="00734965"/>
    <w:rsid w:val="00735BB2"/>
    <w:rsid w:val="007373AB"/>
    <w:rsid w:val="00737D86"/>
    <w:rsid w:val="00740ED3"/>
    <w:rsid w:val="00742084"/>
    <w:rsid w:val="0074605C"/>
    <w:rsid w:val="00750612"/>
    <w:rsid w:val="00751136"/>
    <w:rsid w:val="0075310B"/>
    <w:rsid w:val="00755FE5"/>
    <w:rsid w:val="007603B8"/>
    <w:rsid w:val="00761121"/>
    <w:rsid w:val="00764A0D"/>
    <w:rsid w:val="007670A8"/>
    <w:rsid w:val="00772363"/>
    <w:rsid w:val="00773F03"/>
    <w:rsid w:val="007757C7"/>
    <w:rsid w:val="00776102"/>
    <w:rsid w:val="007769E8"/>
    <w:rsid w:val="00777080"/>
    <w:rsid w:val="00786B0E"/>
    <w:rsid w:val="0079104C"/>
    <w:rsid w:val="00792477"/>
    <w:rsid w:val="00794907"/>
    <w:rsid w:val="007A6374"/>
    <w:rsid w:val="007A761E"/>
    <w:rsid w:val="007B0416"/>
    <w:rsid w:val="007B04CD"/>
    <w:rsid w:val="007B13DC"/>
    <w:rsid w:val="007B5695"/>
    <w:rsid w:val="007C2E70"/>
    <w:rsid w:val="007C4D81"/>
    <w:rsid w:val="007C6C5E"/>
    <w:rsid w:val="007C7368"/>
    <w:rsid w:val="007D0041"/>
    <w:rsid w:val="007D0499"/>
    <w:rsid w:val="007D2CCF"/>
    <w:rsid w:val="007D7C5F"/>
    <w:rsid w:val="007E0634"/>
    <w:rsid w:val="007E0902"/>
    <w:rsid w:val="007E2534"/>
    <w:rsid w:val="007E34B7"/>
    <w:rsid w:val="007E3D1A"/>
    <w:rsid w:val="007E486F"/>
    <w:rsid w:val="007E51BC"/>
    <w:rsid w:val="007E7A78"/>
    <w:rsid w:val="007F2D75"/>
    <w:rsid w:val="007F6F8B"/>
    <w:rsid w:val="007F73EF"/>
    <w:rsid w:val="007F77D6"/>
    <w:rsid w:val="00802CCF"/>
    <w:rsid w:val="00806EED"/>
    <w:rsid w:val="00807164"/>
    <w:rsid w:val="00811BDE"/>
    <w:rsid w:val="00815735"/>
    <w:rsid w:val="00817A7D"/>
    <w:rsid w:val="00817EC0"/>
    <w:rsid w:val="00821A2E"/>
    <w:rsid w:val="00824C45"/>
    <w:rsid w:val="0082595A"/>
    <w:rsid w:val="0082717C"/>
    <w:rsid w:val="008308E3"/>
    <w:rsid w:val="00831FD2"/>
    <w:rsid w:val="00832A14"/>
    <w:rsid w:val="00832F53"/>
    <w:rsid w:val="00835301"/>
    <w:rsid w:val="00835DF0"/>
    <w:rsid w:val="008367C7"/>
    <w:rsid w:val="00836D68"/>
    <w:rsid w:val="0083763C"/>
    <w:rsid w:val="008413C5"/>
    <w:rsid w:val="00841FAF"/>
    <w:rsid w:val="00842364"/>
    <w:rsid w:val="0084268E"/>
    <w:rsid w:val="00843F8C"/>
    <w:rsid w:val="00844434"/>
    <w:rsid w:val="008454CC"/>
    <w:rsid w:val="00851EE4"/>
    <w:rsid w:val="0085211E"/>
    <w:rsid w:val="0085382F"/>
    <w:rsid w:val="0085794B"/>
    <w:rsid w:val="0086031C"/>
    <w:rsid w:val="00872053"/>
    <w:rsid w:val="00872130"/>
    <w:rsid w:val="00872CF4"/>
    <w:rsid w:val="008758F1"/>
    <w:rsid w:val="008761FE"/>
    <w:rsid w:val="00881B26"/>
    <w:rsid w:val="0088225C"/>
    <w:rsid w:val="008840ED"/>
    <w:rsid w:val="0088531B"/>
    <w:rsid w:val="008862C0"/>
    <w:rsid w:val="008865FE"/>
    <w:rsid w:val="008867B4"/>
    <w:rsid w:val="008910AB"/>
    <w:rsid w:val="008923B3"/>
    <w:rsid w:val="00893F5E"/>
    <w:rsid w:val="008967FE"/>
    <w:rsid w:val="008A00F0"/>
    <w:rsid w:val="008A2371"/>
    <w:rsid w:val="008A573E"/>
    <w:rsid w:val="008A61BC"/>
    <w:rsid w:val="008B0542"/>
    <w:rsid w:val="008B0CD1"/>
    <w:rsid w:val="008B3A95"/>
    <w:rsid w:val="008B3FEC"/>
    <w:rsid w:val="008B600B"/>
    <w:rsid w:val="008C14F6"/>
    <w:rsid w:val="008C160E"/>
    <w:rsid w:val="008C1697"/>
    <w:rsid w:val="008C16D3"/>
    <w:rsid w:val="008C176A"/>
    <w:rsid w:val="008C42D2"/>
    <w:rsid w:val="008C6CA7"/>
    <w:rsid w:val="008C72AD"/>
    <w:rsid w:val="008C7F4C"/>
    <w:rsid w:val="008D4A9D"/>
    <w:rsid w:val="008D59DD"/>
    <w:rsid w:val="008D5C69"/>
    <w:rsid w:val="008D5F37"/>
    <w:rsid w:val="008D793E"/>
    <w:rsid w:val="008E3787"/>
    <w:rsid w:val="008E449B"/>
    <w:rsid w:val="008F1851"/>
    <w:rsid w:val="008F1954"/>
    <w:rsid w:val="008F2F1B"/>
    <w:rsid w:val="008F3C3A"/>
    <w:rsid w:val="008F69D8"/>
    <w:rsid w:val="008F7490"/>
    <w:rsid w:val="009022C6"/>
    <w:rsid w:val="0090768B"/>
    <w:rsid w:val="00911954"/>
    <w:rsid w:val="00912D3D"/>
    <w:rsid w:val="009132E0"/>
    <w:rsid w:val="0091346F"/>
    <w:rsid w:val="00913497"/>
    <w:rsid w:val="00913A8F"/>
    <w:rsid w:val="0092031F"/>
    <w:rsid w:val="009216CF"/>
    <w:rsid w:val="00922AA8"/>
    <w:rsid w:val="00927164"/>
    <w:rsid w:val="009316FF"/>
    <w:rsid w:val="0093280D"/>
    <w:rsid w:val="00932C20"/>
    <w:rsid w:val="00934175"/>
    <w:rsid w:val="009346F4"/>
    <w:rsid w:val="009402C8"/>
    <w:rsid w:val="00940318"/>
    <w:rsid w:val="009406DF"/>
    <w:rsid w:val="009412BB"/>
    <w:rsid w:val="0094346B"/>
    <w:rsid w:val="00943916"/>
    <w:rsid w:val="00943E68"/>
    <w:rsid w:val="00944629"/>
    <w:rsid w:val="00945E26"/>
    <w:rsid w:val="009461B0"/>
    <w:rsid w:val="00947759"/>
    <w:rsid w:val="00950FE9"/>
    <w:rsid w:val="00952914"/>
    <w:rsid w:val="00952BE5"/>
    <w:rsid w:val="00953F4B"/>
    <w:rsid w:val="009549FE"/>
    <w:rsid w:val="00955CF0"/>
    <w:rsid w:val="009566D7"/>
    <w:rsid w:val="00961383"/>
    <w:rsid w:val="00970BC2"/>
    <w:rsid w:val="009710CA"/>
    <w:rsid w:val="0097257D"/>
    <w:rsid w:val="00972E55"/>
    <w:rsid w:val="00974E2C"/>
    <w:rsid w:val="009760EC"/>
    <w:rsid w:val="0098102B"/>
    <w:rsid w:val="009811D8"/>
    <w:rsid w:val="00983663"/>
    <w:rsid w:val="00983674"/>
    <w:rsid w:val="00985922"/>
    <w:rsid w:val="00986A34"/>
    <w:rsid w:val="009903FF"/>
    <w:rsid w:val="00991B88"/>
    <w:rsid w:val="00991F1A"/>
    <w:rsid w:val="00993927"/>
    <w:rsid w:val="0099463F"/>
    <w:rsid w:val="00997C86"/>
    <w:rsid w:val="009A1B5E"/>
    <w:rsid w:val="009A33F6"/>
    <w:rsid w:val="009A5188"/>
    <w:rsid w:val="009A7265"/>
    <w:rsid w:val="009A7EE4"/>
    <w:rsid w:val="009B12C9"/>
    <w:rsid w:val="009B3A2E"/>
    <w:rsid w:val="009B5ABB"/>
    <w:rsid w:val="009B5D13"/>
    <w:rsid w:val="009B75CF"/>
    <w:rsid w:val="009C0FBE"/>
    <w:rsid w:val="009C193B"/>
    <w:rsid w:val="009D5CB6"/>
    <w:rsid w:val="009E0742"/>
    <w:rsid w:val="009E1E04"/>
    <w:rsid w:val="009E398C"/>
    <w:rsid w:val="009E4C59"/>
    <w:rsid w:val="009E5C09"/>
    <w:rsid w:val="009E69C9"/>
    <w:rsid w:val="009E7525"/>
    <w:rsid w:val="009F29C6"/>
    <w:rsid w:val="009F670F"/>
    <w:rsid w:val="00A04302"/>
    <w:rsid w:val="00A0504D"/>
    <w:rsid w:val="00A05162"/>
    <w:rsid w:val="00A06C21"/>
    <w:rsid w:val="00A10068"/>
    <w:rsid w:val="00A10B02"/>
    <w:rsid w:val="00A1186A"/>
    <w:rsid w:val="00A11B42"/>
    <w:rsid w:val="00A1240E"/>
    <w:rsid w:val="00A1340A"/>
    <w:rsid w:val="00A14092"/>
    <w:rsid w:val="00A16BA4"/>
    <w:rsid w:val="00A16E78"/>
    <w:rsid w:val="00A25A0E"/>
    <w:rsid w:val="00A26CD4"/>
    <w:rsid w:val="00A275FF"/>
    <w:rsid w:val="00A31794"/>
    <w:rsid w:val="00A32430"/>
    <w:rsid w:val="00A342C4"/>
    <w:rsid w:val="00A34324"/>
    <w:rsid w:val="00A343F5"/>
    <w:rsid w:val="00A36662"/>
    <w:rsid w:val="00A36701"/>
    <w:rsid w:val="00A37DEE"/>
    <w:rsid w:val="00A46A31"/>
    <w:rsid w:val="00A46B5F"/>
    <w:rsid w:val="00A517FD"/>
    <w:rsid w:val="00A518F8"/>
    <w:rsid w:val="00A53F64"/>
    <w:rsid w:val="00A53FD3"/>
    <w:rsid w:val="00A551FA"/>
    <w:rsid w:val="00A55B72"/>
    <w:rsid w:val="00A55F33"/>
    <w:rsid w:val="00A578DB"/>
    <w:rsid w:val="00A57CA7"/>
    <w:rsid w:val="00A65EFD"/>
    <w:rsid w:val="00A65F4B"/>
    <w:rsid w:val="00A67357"/>
    <w:rsid w:val="00A70211"/>
    <w:rsid w:val="00A70497"/>
    <w:rsid w:val="00A70CB9"/>
    <w:rsid w:val="00A70CE3"/>
    <w:rsid w:val="00A71735"/>
    <w:rsid w:val="00A740A3"/>
    <w:rsid w:val="00A74C31"/>
    <w:rsid w:val="00A76428"/>
    <w:rsid w:val="00A802A3"/>
    <w:rsid w:val="00A834E3"/>
    <w:rsid w:val="00A85858"/>
    <w:rsid w:val="00A9650B"/>
    <w:rsid w:val="00A97214"/>
    <w:rsid w:val="00AA049A"/>
    <w:rsid w:val="00AA1B3F"/>
    <w:rsid w:val="00AA3FFB"/>
    <w:rsid w:val="00AA77E4"/>
    <w:rsid w:val="00AA7FCA"/>
    <w:rsid w:val="00AB04D5"/>
    <w:rsid w:val="00AB33B3"/>
    <w:rsid w:val="00AB50B4"/>
    <w:rsid w:val="00AB6599"/>
    <w:rsid w:val="00AB7FE5"/>
    <w:rsid w:val="00AC056C"/>
    <w:rsid w:val="00AC0C91"/>
    <w:rsid w:val="00AC1AA3"/>
    <w:rsid w:val="00AC446C"/>
    <w:rsid w:val="00AC5022"/>
    <w:rsid w:val="00AD00A5"/>
    <w:rsid w:val="00AD0E4E"/>
    <w:rsid w:val="00AD4E55"/>
    <w:rsid w:val="00AD7DB0"/>
    <w:rsid w:val="00AE4A1E"/>
    <w:rsid w:val="00AF0C90"/>
    <w:rsid w:val="00AF27AF"/>
    <w:rsid w:val="00AF4C17"/>
    <w:rsid w:val="00AF7A5D"/>
    <w:rsid w:val="00B01688"/>
    <w:rsid w:val="00B11B20"/>
    <w:rsid w:val="00B13B3E"/>
    <w:rsid w:val="00B14CED"/>
    <w:rsid w:val="00B20377"/>
    <w:rsid w:val="00B263A0"/>
    <w:rsid w:val="00B270C8"/>
    <w:rsid w:val="00B31080"/>
    <w:rsid w:val="00B31591"/>
    <w:rsid w:val="00B345B8"/>
    <w:rsid w:val="00B35FCE"/>
    <w:rsid w:val="00B3676C"/>
    <w:rsid w:val="00B37DDE"/>
    <w:rsid w:val="00B43246"/>
    <w:rsid w:val="00B44142"/>
    <w:rsid w:val="00B471B5"/>
    <w:rsid w:val="00B47DB1"/>
    <w:rsid w:val="00B50FA4"/>
    <w:rsid w:val="00B53652"/>
    <w:rsid w:val="00B536CE"/>
    <w:rsid w:val="00B54391"/>
    <w:rsid w:val="00B55144"/>
    <w:rsid w:val="00B5616F"/>
    <w:rsid w:val="00B567AC"/>
    <w:rsid w:val="00B6068D"/>
    <w:rsid w:val="00B609BB"/>
    <w:rsid w:val="00B60F60"/>
    <w:rsid w:val="00B62504"/>
    <w:rsid w:val="00B71A05"/>
    <w:rsid w:val="00B72247"/>
    <w:rsid w:val="00B72E87"/>
    <w:rsid w:val="00B75EFE"/>
    <w:rsid w:val="00B77382"/>
    <w:rsid w:val="00B80481"/>
    <w:rsid w:val="00B84125"/>
    <w:rsid w:val="00B90BB6"/>
    <w:rsid w:val="00B90C08"/>
    <w:rsid w:val="00B94C65"/>
    <w:rsid w:val="00B96A15"/>
    <w:rsid w:val="00BB0854"/>
    <w:rsid w:val="00BB31E0"/>
    <w:rsid w:val="00BB32C4"/>
    <w:rsid w:val="00BB6150"/>
    <w:rsid w:val="00BC148F"/>
    <w:rsid w:val="00BC222F"/>
    <w:rsid w:val="00BC2C86"/>
    <w:rsid w:val="00BC31A5"/>
    <w:rsid w:val="00BC3652"/>
    <w:rsid w:val="00BC3937"/>
    <w:rsid w:val="00BC483C"/>
    <w:rsid w:val="00BC57C5"/>
    <w:rsid w:val="00BC725E"/>
    <w:rsid w:val="00BC769B"/>
    <w:rsid w:val="00BD5FC7"/>
    <w:rsid w:val="00BD6700"/>
    <w:rsid w:val="00BD7787"/>
    <w:rsid w:val="00BE245A"/>
    <w:rsid w:val="00BE3A85"/>
    <w:rsid w:val="00BF0D32"/>
    <w:rsid w:val="00BF4F79"/>
    <w:rsid w:val="00BF5ABD"/>
    <w:rsid w:val="00C02312"/>
    <w:rsid w:val="00C03C69"/>
    <w:rsid w:val="00C06EC7"/>
    <w:rsid w:val="00C0756B"/>
    <w:rsid w:val="00C07668"/>
    <w:rsid w:val="00C10EDA"/>
    <w:rsid w:val="00C1121C"/>
    <w:rsid w:val="00C11C24"/>
    <w:rsid w:val="00C11DF7"/>
    <w:rsid w:val="00C11ECE"/>
    <w:rsid w:val="00C12608"/>
    <w:rsid w:val="00C1306A"/>
    <w:rsid w:val="00C13565"/>
    <w:rsid w:val="00C14175"/>
    <w:rsid w:val="00C163EF"/>
    <w:rsid w:val="00C166C2"/>
    <w:rsid w:val="00C166F0"/>
    <w:rsid w:val="00C21456"/>
    <w:rsid w:val="00C25743"/>
    <w:rsid w:val="00C25912"/>
    <w:rsid w:val="00C262DB"/>
    <w:rsid w:val="00C30A18"/>
    <w:rsid w:val="00C3206D"/>
    <w:rsid w:val="00C32339"/>
    <w:rsid w:val="00C32955"/>
    <w:rsid w:val="00C33714"/>
    <w:rsid w:val="00C45A0D"/>
    <w:rsid w:val="00C46E99"/>
    <w:rsid w:val="00C5323A"/>
    <w:rsid w:val="00C54F27"/>
    <w:rsid w:val="00C553F0"/>
    <w:rsid w:val="00C56795"/>
    <w:rsid w:val="00C56F8B"/>
    <w:rsid w:val="00C60CD9"/>
    <w:rsid w:val="00C61DCC"/>
    <w:rsid w:val="00C62112"/>
    <w:rsid w:val="00C62888"/>
    <w:rsid w:val="00C63044"/>
    <w:rsid w:val="00C65E94"/>
    <w:rsid w:val="00C66D36"/>
    <w:rsid w:val="00C7147B"/>
    <w:rsid w:val="00C7238B"/>
    <w:rsid w:val="00C72AEE"/>
    <w:rsid w:val="00C72CD6"/>
    <w:rsid w:val="00C73407"/>
    <w:rsid w:val="00C763C7"/>
    <w:rsid w:val="00C802BD"/>
    <w:rsid w:val="00C81E89"/>
    <w:rsid w:val="00C823B5"/>
    <w:rsid w:val="00C871A6"/>
    <w:rsid w:val="00C9179A"/>
    <w:rsid w:val="00C92D83"/>
    <w:rsid w:val="00C95C84"/>
    <w:rsid w:val="00C97003"/>
    <w:rsid w:val="00CA1A0C"/>
    <w:rsid w:val="00CA1C53"/>
    <w:rsid w:val="00CA2689"/>
    <w:rsid w:val="00CA30E0"/>
    <w:rsid w:val="00CB1B82"/>
    <w:rsid w:val="00CB2C7C"/>
    <w:rsid w:val="00CB313E"/>
    <w:rsid w:val="00CB36E2"/>
    <w:rsid w:val="00CB3D79"/>
    <w:rsid w:val="00CB5557"/>
    <w:rsid w:val="00CB5718"/>
    <w:rsid w:val="00CB59B4"/>
    <w:rsid w:val="00CB5AC9"/>
    <w:rsid w:val="00CB77C2"/>
    <w:rsid w:val="00CC03B7"/>
    <w:rsid w:val="00CC40E0"/>
    <w:rsid w:val="00CC4E98"/>
    <w:rsid w:val="00CC7909"/>
    <w:rsid w:val="00CD2D6D"/>
    <w:rsid w:val="00CD4EEC"/>
    <w:rsid w:val="00CD60F3"/>
    <w:rsid w:val="00CD6AF7"/>
    <w:rsid w:val="00CE1826"/>
    <w:rsid w:val="00CE2745"/>
    <w:rsid w:val="00CE444E"/>
    <w:rsid w:val="00CE459A"/>
    <w:rsid w:val="00CE5DE8"/>
    <w:rsid w:val="00CE7204"/>
    <w:rsid w:val="00CF19FE"/>
    <w:rsid w:val="00CF4246"/>
    <w:rsid w:val="00CF4A09"/>
    <w:rsid w:val="00CF625B"/>
    <w:rsid w:val="00D0165D"/>
    <w:rsid w:val="00D02195"/>
    <w:rsid w:val="00D02927"/>
    <w:rsid w:val="00D03EB4"/>
    <w:rsid w:val="00D10AA4"/>
    <w:rsid w:val="00D10F1E"/>
    <w:rsid w:val="00D12AE1"/>
    <w:rsid w:val="00D17EFC"/>
    <w:rsid w:val="00D20AFD"/>
    <w:rsid w:val="00D22D1B"/>
    <w:rsid w:val="00D2308C"/>
    <w:rsid w:val="00D24325"/>
    <w:rsid w:val="00D2685D"/>
    <w:rsid w:val="00D268AE"/>
    <w:rsid w:val="00D26EFD"/>
    <w:rsid w:val="00D27AC5"/>
    <w:rsid w:val="00D345F1"/>
    <w:rsid w:val="00D3690E"/>
    <w:rsid w:val="00D40B34"/>
    <w:rsid w:val="00D451CF"/>
    <w:rsid w:val="00D458FF"/>
    <w:rsid w:val="00D461B7"/>
    <w:rsid w:val="00D51AB1"/>
    <w:rsid w:val="00D5695E"/>
    <w:rsid w:val="00D6658C"/>
    <w:rsid w:val="00D66A62"/>
    <w:rsid w:val="00D67926"/>
    <w:rsid w:val="00D718E4"/>
    <w:rsid w:val="00D75390"/>
    <w:rsid w:val="00D7655D"/>
    <w:rsid w:val="00D768AE"/>
    <w:rsid w:val="00D77471"/>
    <w:rsid w:val="00D77783"/>
    <w:rsid w:val="00D80681"/>
    <w:rsid w:val="00D81C7C"/>
    <w:rsid w:val="00D82B4F"/>
    <w:rsid w:val="00D8387E"/>
    <w:rsid w:val="00D90CFD"/>
    <w:rsid w:val="00D934F5"/>
    <w:rsid w:val="00D96EF5"/>
    <w:rsid w:val="00D976CE"/>
    <w:rsid w:val="00D9774B"/>
    <w:rsid w:val="00DA0D12"/>
    <w:rsid w:val="00DA1F93"/>
    <w:rsid w:val="00DA31BC"/>
    <w:rsid w:val="00DA3DF5"/>
    <w:rsid w:val="00DA545F"/>
    <w:rsid w:val="00DA5A3D"/>
    <w:rsid w:val="00DA69AF"/>
    <w:rsid w:val="00DA70D9"/>
    <w:rsid w:val="00DA76F2"/>
    <w:rsid w:val="00DB613E"/>
    <w:rsid w:val="00DB6E47"/>
    <w:rsid w:val="00DC2490"/>
    <w:rsid w:val="00DC4388"/>
    <w:rsid w:val="00DC6557"/>
    <w:rsid w:val="00DD0000"/>
    <w:rsid w:val="00DD169A"/>
    <w:rsid w:val="00DD18A5"/>
    <w:rsid w:val="00DD4786"/>
    <w:rsid w:val="00DD79EB"/>
    <w:rsid w:val="00DE1094"/>
    <w:rsid w:val="00DE185B"/>
    <w:rsid w:val="00DE2105"/>
    <w:rsid w:val="00DE3164"/>
    <w:rsid w:val="00DE6338"/>
    <w:rsid w:val="00DE7261"/>
    <w:rsid w:val="00DE73E9"/>
    <w:rsid w:val="00DE7C64"/>
    <w:rsid w:val="00DF2688"/>
    <w:rsid w:val="00DF4258"/>
    <w:rsid w:val="00DF4B4A"/>
    <w:rsid w:val="00DF680E"/>
    <w:rsid w:val="00E00C53"/>
    <w:rsid w:val="00E027A1"/>
    <w:rsid w:val="00E03096"/>
    <w:rsid w:val="00E032EF"/>
    <w:rsid w:val="00E0526E"/>
    <w:rsid w:val="00E0701F"/>
    <w:rsid w:val="00E1222F"/>
    <w:rsid w:val="00E138DF"/>
    <w:rsid w:val="00E13CFA"/>
    <w:rsid w:val="00E145E6"/>
    <w:rsid w:val="00E14DAB"/>
    <w:rsid w:val="00E162FE"/>
    <w:rsid w:val="00E16C79"/>
    <w:rsid w:val="00E22EFB"/>
    <w:rsid w:val="00E23D5E"/>
    <w:rsid w:val="00E24122"/>
    <w:rsid w:val="00E25889"/>
    <w:rsid w:val="00E259DF"/>
    <w:rsid w:val="00E2646F"/>
    <w:rsid w:val="00E26715"/>
    <w:rsid w:val="00E276BB"/>
    <w:rsid w:val="00E27787"/>
    <w:rsid w:val="00E31191"/>
    <w:rsid w:val="00E41AB1"/>
    <w:rsid w:val="00E45F6C"/>
    <w:rsid w:val="00E47B0D"/>
    <w:rsid w:val="00E47CF1"/>
    <w:rsid w:val="00E537D2"/>
    <w:rsid w:val="00E54355"/>
    <w:rsid w:val="00E62684"/>
    <w:rsid w:val="00E653F7"/>
    <w:rsid w:val="00E704EA"/>
    <w:rsid w:val="00E712CE"/>
    <w:rsid w:val="00E7201C"/>
    <w:rsid w:val="00E72210"/>
    <w:rsid w:val="00E73DCC"/>
    <w:rsid w:val="00E812EE"/>
    <w:rsid w:val="00E819C1"/>
    <w:rsid w:val="00E8326B"/>
    <w:rsid w:val="00E83870"/>
    <w:rsid w:val="00E8409B"/>
    <w:rsid w:val="00E859D3"/>
    <w:rsid w:val="00E85DE7"/>
    <w:rsid w:val="00E860CA"/>
    <w:rsid w:val="00E8704F"/>
    <w:rsid w:val="00E909EF"/>
    <w:rsid w:val="00E974AA"/>
    <w:rsid w:val="00EA02FB"/>
    <w:rsid w:val="00EA112A"/>
    <w:rsid w:val="00EA37E9"/>
    <w:rsid w:val="00EA4C01"/>
    <w:rsid w:val="00EA67D2"/>
    <w:rsid w:val="00EA7BD4"/>
    <w:rsid w:val="00EB1466"/>
    <w:rsid w:val="00EB2B9D"/>
    <w:rsid w:val="00EB2FEF"/>
    <w:rsid w:val="00EB34A2"/>
    <w:rsid w:val="00EB372C"/>
    <w:rsid w:val="00EB3F3C"/>
    <w:rsid w:val="00EB4446"/>
    <w:rsid w:val="00EC098B"/>
    <w:rsid w:val="00EC11C3"/>
    <w:rsid w:val="00ED2453"/>
    <w:rsid w:val="00ED6CF4"/>
    <w:rsid w:val="00EE0FDC"/>
    <w:rsid w:val="00EE257D"/>
    <w:rsid w:val="00EE2D19"/>
    <w:rsid w:val="00EE33A3"/>
    <w:rsid w:val="00EE3CE1"/>
    <w:rsid w:val="00EE5660"/>
    <w:rsid w:val="00EF08B5"/>
    <w:rsid w:val="00EF13DC"/>
    <w:rsid w:val="00EF2C7B"/>
    <w:rsid w:val="00EF30BA"/>
    <w:rsid w:val="00EF43B0"/>
    <w:rsid w:val="00EF73BD"/>
    <w:rsid w:val="00F00281"/>
    <w:rsid w:val="00F06698"/>
    <w:rsid w:val="00F114F0"/>
    <w:rsid w:val="00F119D6"/>
    <w:rsid w:val="00F13F7A"/>
    <w:rsid w:val="00F14E02"/>
    <w:rsid w:val="00F1509E"/>
    <w:rsid w:val="00F154F9"/>
    <w:rsid w:val="00F16D6A"/>
    <w:rsid w:val="00F1766B"/>
    <w:rsid w:val="00F20060"/>
    <w:rsid w:val="00F205F9"/>
    <w:rsid w:val="00F20AD9"/>
    <w:rsid w:val="00F21D92"/>
    <w:rsid w:val="00F22400"/>
    <w:rsid w:val="00F245DE"/>
    <w:rsid w:val="00F254EF"/>
    <w:rsid w:val="00F25E7E"/>
    <w:rsid w:val="00F27D39"/>
    <w:rsid w:val="00F30B29"/>
    <w:rsid w:val="00F315D2"/>
    <w:rsid w:val="00F32673"/>
    <w:rsid w:val="00F35A4A"/>
    <w:rsid w:val="00F35FF4"/>
    <w:rsid w:val="00F36A06"/>
    <w:rsid w:val="00F40028"/>
    <w:rsid w:val="00F412ED"/>
    <w:rsid w:val="00F425FE"/>
    <w:rsid w:val="00F4544D"/>
    <w:rsid w:val="00F460B1"/>
    <w:rsid w:val="00F4697E"/>
    <w:rsid w:val="00F46FDC"/>
    <w:rsid w:val="00F5067E"/>
    <w:rsid w:val="00F50B3B"/>
    <w:rsid w:val="00F50FBC"/>
    <w:rsid w:val="00F51BE8"/>
    <w:rsid w:val="00F521CE"/>
    <w:rsid w:val="00F529ED"/>
    <w:rsid w:val="00F53564"/>
    <w:rsid w:val="00F60DC3"/>
    <w:rsid w:val="00F657C3"/>
    <w:rsid w:val="00F66D17"/>
    <w:rsid w:val="00F67E4E"/>
    <w:rsid w:val="00F71EBB"/>
    <w:rsid w:val="00F730AE"/>
    <w:rsid w:val="00F735E5"/>
    <w:rsid w:val="00F737DB"/>
    <w:rsid w:val="00F7677E"/>
    <w:rsid w:val="00F80153"/>
    <w:rsid w:val="00F80D1A"/>
    <w:rsid w:val="00F82264"/>
    <w:rsid w:val="00F8387D"/>
    <w:rsid w:val="00F84AAF"/>
    <w:rsid w:val="00F85F10"/>
    <w:rsid w:val="00F91A3E"/>
    <w:rsid w:val="00F91DEC"/>
    <w:rsid w:val="00F930F5"/>
    <w:rsid w:val="00F95DDC"/>
    <w:rsid w:val="00F964C0"/>
    <w:rsid w:val="00F970DF"/>
    <w:rsid w:val="00FA0742"/>
    <w:rsid w:val="00FA0ED2"/>
    <w:rsid w:val="00FA17B9"/>
    <w:rsid w:val="00FA4F46"/>
    <w:rsid w:val="00FB311C"/>
    <w:rsid w:val="00FB6817"/>
    <w:rsid w:val="00FC1142"/>
    <w:rsid w:val="00FC1715"/>
    <w:rsid w:val="00FC1886"/>
    <w:rsid w:val="00FC2838"/>
    <w:rsid w:val="00FC7419"/>
    <w:rsid w:val="00FC7F4A"/>
    <w:rsid w:val="00FD27E8"/>
    <w:rsid w:val="00FD28B5"/>
    <w:rsid w:val="00FD69E4"/>
    <w:rsid w:val="00FD7227"/>
    <w:rsid w:val="00FD730C"/>
    <w:rsid w:val="00FD7DDA"/>
    <w:rsid w:val="00FE06C2"/>
    <w:rsid w:val="00FE3FF9"/>
    <w:rsid w:val="00FF3E59"/>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72210"/>
    <w:rPr>
      <w:sz w:val="20"/>
      <w:szCs w:val="20"/>
    </w:rPr>
  </w:style>
  <w:style w:type="paragraph" w:styleId="Heading1">
    <w:name w:val="heading 1"/>
    <w:basedOn w:val="Normal"/>
    <w:next w:val="Normal"/>
    <w:link w:val="Heading1Char"/>
    <w:uiPriority w:val="99"/>
    <w:qFormat/>
    <w:rsid w:val="00046910"/>
    <w:pPr>
      <w:keepNext/>
      <w:ind w:firstLine="567"/>
      <w:outlineLvl w:val="0"/>
    </w:pPr>
    <w:rPr>
      <w:sz w:val="24"/>
    </w:rPr>
  </w:style>
  <w:style w:type="paragraph" w:styleId="Heading2">
    <w:name w:val="heading 2"/>
    <w:basedOn w:val="Normal"/>
    <w:next w:val="Normal"/>
    <w:link w:val="Heading2Char"/>
    <w:uiPriority w:val="99"/>
    <w:qFormat/>
    <w:rsid w:val="00046910"/>
    <w:pPr>
      <w:keepNext/>
      <w:spacing w:line="360" w:lineRule="auto"/>
      <w:ind w:firstLine="4678"/>
      <w:outlineLvl w:val="1"/>
    </w:pPr>
    <w:rPr>
      <w:sz w:val="24"/>
    </w:rPr>
  </w:style>
  <w:style w:type="paragraph" w:styleId="Heading3">
    <w:name w:val="heading 3"/>
    <w:basedOn w:val="Normal"/>
    <w:next w:val="Normal"/>
    <w:link w:val="Heading3Char"/>
    <w:uiPriority w:val="99"/>
    <w:qFormat/>
    <w:rsid w:val="00046910"/>
    <w:pPr>
      <w:keepNext/>
      <w:ind w:firstLine="567"/>
      <w:jc w:val="both"/>
      <w:outlineLvl w:val="2"/>
    </w:pPr>
    <w:rPr>
      <w:sz w:val="24"/>
    </w:rPr>
  </w:style>
  <w:style w:type="paragraph" w:styleId="Heading4">
    <w:name w:val="heading 4"/>
    <w:basedOn w:val="Normal"/>
    <w:next w:val="Normal"/>
    <w:link w:val="Heading4Char"/>
    <w:uiPriority w:val="99"/>
    <w:qFormat/>
    <w:rsid w:val="00046910"/>
    <w:pPr>
      <w:keepNext/>
      <w:jc w:val="center"/>
      <w:outlineLvl w:val="3"/>
    </w:pPr>
    <w:rPr>
      <w:sz w:val="28"/>
    </w:rPr>
  </w:style>
  <w:style w:type="paragraph" w:styleId="Heading5">
    <w:name w:val="heading 5"/>
    <w:basedOn w:val="Normal"/>
    <w:next w:val="Normal"/>
    <w:link w:val="Heading5Char"/>
    <w:uiPriority w:val="99"/>
    <w:qFormat/>
    <w:rsid w:val="00046910"/>
    <w:pPr>
      <w:keepNext/>
      <w:jc w:val="right"/>
      <w:outlineLvl w:val="4"/>
    </w:pPr>
    <w:rPr>
      <w:rFonts w:ascii="Arial" w:hAnsi="Arial"/>
      <w:sz w:val="28"/>
    </w:rPr>
  </w:style>
  <w:style w:type="paragraph" w:styleId="Heading6">
    <w:name w:val="heading 6"/>
    <w:basedOn w:val="Normal"/>
    <w:next w:val="Normal"/>
    <w:link w:val="Heading6Char"/>
    <w:uiPriority w:val="99"/>
    <w:qFormat/>
    <w:rsid w:val="00046910"/>
    <w:pPr>
      <w:keepNext/>
      <w:outlineLvl w:val="5"/>
    </w:pPr>
    <w:rPr>
      <w:b/>
      <w:bCs/>
      <w:sz w:val="32"/>
    </w:rPr>
  </w:style>
  <w:style w:type="paragraph" w:styleId="Heading7">
    <w:name w:val="heading 7"/>
    <w:basedOn w:val="Normal"/>
    <w:next w:val="Normal"/>
    <w:link w:val="Heading7Char"/>
    <w:uiPriority w:val="99"/>
    <w:qFormat/>
    <w:rsid w:val="000242C9"/>
    <w:pPr>
      <w:keepNext/>
      <w:jc w:val="center"/>
      <w:outlineLvl w:val="6"/>
    </w:pPr>
    <w:rPr>
      <w:rFonts w:ascii="Arial" w:hAnsi="Arial" w:cs="Arial"/>
      <w:bCs/>
      <w:sz w:val="28"/>
    </w:rPr>
  </w:style>
  <w:style w:type="paragraph" w:styleId="Heading8">
    <w:name w:val="heading 8"/>
    <w:basedOn w:val="Normal"/>
    <w:next w:val="Normal"/>
    <w:link w:val="Heading8Char"/>
    <w:uiPriority w:val="99"/>
    <w:qFormat/>
    <w:rsid w:val="00DC6557"/>
    <w:pPr>
      <w:spacing w:before="240" w:after="60"/>
      <w:outlineLvl w:val="7"/>
    </w:pPr>
    <w:rPr>
      <w:i/>
      <w:i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E2C"/>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735BB2"/>
    <w:rPr>
      <w:rFonts w:cs="Times New Roman"/>
      <w:sz w:val="24"/>
    </w:rPr>
  </w:style>
  <w:style w:type="character" w:customStyle="1" w:styleId="Heading3Char">
    <w:name w:val="Heading 3 Char"/>
    <w:basedOn w:val="DefaultParagraphFont"/>
    <w:link w:val="Heading3"/>
    <w:uiPriority w:val="99"/>
    <w:locked/>
    <w:rsid w:val="001B4D80"/>
    <w:rPr>
      <w:rFonts w:cs="Times New Roman"/>
      <w:sz w:val="24"/>
    </w:rPr>
  </w:style>
  <w:style w:type="character" w:customStyle="1" w:styleId="Heading4Char">
    <w:name w:val="Heading 4 Char"/>
    <w:basedOn w:val="DefaultParagraphFont"/>
    <w:link w:val="Heading4"/>
    <w:uiPriority w:val="99"/>
    <w:semiHidden/>
    <w:locked/>
    <w:rsid w:val="00110E2C"/>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110E2C"/>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110E2C"/>
    <w:rPr>
      <w:rFonts w:ascii="Calibri" w:hAnsi="Calibri" w:cs="Times New Roman"/>
      <w:b/>
      <w:bCs/>
    </w:rPr>
  </w:style>
  <w:style w:type="character" w:customStyle="1" w:styleId="Heading7Char">
    <w:name w:val="Heading 7 Char"/>
    <w:basedOn w:val="DefaultParagraphFont"/>
    <w:link w:val="Heading7"/>
    <w:uiPriority w:val="99"/>
    <w:locked/>
    <w:rsid w:val="000242C9"/>
    <w:rPr>
      <w:rFonts w:ascii="Arial" w:hAnsi="Arial" w:cs="Arial"/>
      <w:bCs/>
      <w:sz w:val="28"/>
    </w:rPr>
  </w:style>
  <w:style w:type="character" w:customStyle="1" w:styleId="Heading8Char">
    <w:name w:val="Heading 8 Char"/>
    <w:basedOn w:val="DefaultParagraphFont"/>
    <w:link w:val="Heading8"/>
    <w:uiPriority w:val="99"/>
    <w:locked/>
    <w:rsid w:val="00DC6557"/>
    <w:rPr>
      <w:rFonts w:cs="Times New Roman"/>
      <w:i/>
      <w:iCs/>
      <w:sz w:val="24"/>
      <w:szCs w:val="24"/>
    </w:rPr>
  </w:style>
  <w:style w:type="paragraph" w:styleId="Header">
    <w:name w:val="header"/>
    <w:basedOn w:val="Normal"/>
    <w:link w:val="HeaderChar"/>
    <w:uiPriority w:val="99"/>
    <w:rsid w:val="00046910"/>
    <w:pPr>
      <w:tabs>
        <w:tab w:val="center" w:pos="4153"/>
        <w:tab w:val="right" w:pos="8306"/>
      </w:tabs>
    </w:pPr>
  </w:style>
  <w:style w:type="character" w:customStyle="1" w:styleId="HeaderChar">
    <w:name w:val="Header Char"/>
    <w:basedOn w:val="DefaultParagraphFont"/>
    <w:link w:val="Header"/>
    <w:uiPriority w:val="99"/>
    <w:locked/>
    <w:rsid w:val="00111DD8"/>
    <w:rPr>
      <w:rFonts w:cs="Times New Roman"/>
    </w:rPr>
  </w:style>
  <w:style w:type="paragraph" w:styleId="Footer">
    <w:name w:val="footer"/>
    <w:basedOn w:val="Normal"/>
    <w:link w:val="FooterChar"/>
    <w:uiPriority w:val="99"/>
    <w:rsid w:val="00046910"/>
    <w:pPr>
      <w:tabs>
        <w:tab w:val="center" w:pos="4153"/>
        <w:tab w:val="right" w:pos="8306"/>
      </w:tabs>
    </w:pPr>
  </w:style>
  <w:style w:type="character" w:customStyle="1" w:styleId="FooterChar">
    <w:name w:val="Footer Char"/>
    <w:basedOn w:val="DefaultParagraphFont"/>
    <w:link w:val="Footer"/>
    <w:uiPriority w:val="99"/>
    <w:locked/>
    <w:rsid w:val="00735BB2"/>
    <w:rPr>
      <w:rFonts w:cs="Times New Roman"/>
    </w:rPr>
  </w:style>
  <w:style w:type="character" w:styleId="Hyperlink">
    <w:name w:val="Hyperlink"/>
    <w:basedOn w:val="DefaultParagraphFont"/>
    <w:uiPriority w:val="99"/>
    <w:rsid w:val="00046910"/>
    <w:rPr>
      <w:rFonts w:cs="Times New Roman"/>
      <w:color w:val="0000FF"/>
      <w:u w:val="single"/>
    </w:rPr>
  </w:style>
  <w:style w:type="paragraph" w:styleId="BalloonText">
    <w:name w:val="Balloon Text"/>
    <w:basedOn w:val="Normal"/>
    <w:link w:val="BalloonTextChar"/>
    <w:uiPriority w:val="99"/>
    <w:semiHidden/>
    <w:rsid w:val="00DA69A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10E2C"/>
    <w:rPr>
      <w:rFonts w:cs="Times New Roman"/>
      <w:sz w:val="2"/>
    </w:rPr>
  </w:style>
  <w:style w:type="character" w:styleId="PageNumber">
    <w:name w:val="page number"/>
    <w:basedOn w:val="DefaultParagraphFont"/>
    <w:uiPriority w:val="99"/>
    <w:rsid w:val="000242C9"/>
    <w:rPr>
      <w:rFonts w:cs="Times New Roman"/>
    </w:rPr>
  </w:style>
  <w:style w:type="table" w:styleId="TableGrid">
    <w:name w:val="Table Grid"/>
    <w:basedOn w:val="TableNormal"/>
    <w:uiPriority w:val="99"/>
    <w:rsid w:val="000242C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013E5"/>
    <w:pPr>
      <w:spacing w:after="200" w:line="276" w:lineRule="auto"/>
      <w:ind w:left="720"/>
      <w:contextualSpacing/>
    </w:pPr>
    <w:rPr>
      <w:rFonts w:ascii="Calibri" w:hAnsi="Calibri"/>
      <w:sz w:val="22"/>
      <w:szCs w:val="22"/>
      <w:lang w:eastAsia="en-US"/>
    </w:rPr>
  </w:style>
  <w:style w:type="character" w:styleId="Strong">
    <w:name w:val="Strong"/>
    <w:basedOn w:val="DefaultParagraphFont"/>
    <w:uiPriority w:val="99"/>
    <w:qFormat/>
    <w:rsid w:val="009022C6"/>
    <w:rPr>
      <w:rFonts w:cs="Times New Roman"/>
      <w:b/>
      <w:bCs/>
    </w:rPr>
  </w:style>
  <w:style w:type="character" w:styleId="PlaceholderText">
    <w:name w:val="Placeholder Text"/>
    <w:basedOn w:val="DefaultParagraphFont"/>
    <w:uiPriority w:val="99"/>
    <w:semiHidden/>
    <w:rsid w:val="00D24325"/>
    <w:rPr>
      <w:rFonts w:cs="Times New Roman"/>
      <w:color w:val="808080"/>
    </w:rPr>
  </w:style>
  <w:style w:type="character" w:customStyle="1" w:styleId="1">
    <w:name w:val="Стиль1"/>
    <w:basedOn w:val="DefaultParagraphFont"/>
    <w:uiPriority w:val="99"/>
    <w:rsid w:val="00D24325"/>
    <w:rPr>
      <w:rFonts w:ascii="Algerian" w:hAnsi="Algerian" w:cs="Times New Roman"/>
      <w:b/>
    </w:rPr>
  </w:style>
  <w:style w:type="character" w:customStyle="1" w:styleId="2">
    <w:name w:val="Стиль2"/>
    <w:basedOn w:val="DefaultParagraphFont"/>
    <w:uiPriority w:val="99"/>
    <w:rsid w:val="003B035B"/>
    <w:rPr>
      <w:rFonts w:ascii="Arial Narrow" w:hAnsi="Arial Narrow" w:cs="Times New Roman"/>
      <w:b/>
      <w:sz w:val="36"/>
    </w:rPr>
  </w:style>
  <w:style w:type="paragraph" w:customStyle="1" w:styleId="a">
    <w:name w:val="Штамп"/>
    <w:basedOn w:val="Normal"/>
    <w:uiPriority w:val="99"/>
    <w:rsid w:val="00732A8F"/>
    <w:pPr>
      <w:jc w:val="center"/>
    </w:pPr>
    <w:rPr>
      <w:rFonts w:ascii="ГОСТ тип А" w:hAnsi="ГОСТ тип А"/>
      <w:i/>
      <w:noProof/>
      <w:sz w:val="18"/>
    </w:rPr>
  </w:style>
  <w:style w:type="paragraph" w:styleId="NormalWeb">
    <w:name w:val="Normal (Web)"/>
    <w:basedOn w:val="Normal"/>
    <w:uiPriority w:val="99"/>
    <w:rsid w:val="001B4D80"/>
    <w:pPr>
      <w:spacing w:before="100" w:beforeAutospacing="1" w:after="100" w:afterAutospacing="1"/>
    </w:pPr>
    <w:rPr>
      <w:sz w:val="24"/>
      <w:szCs w:val="24"/>
    </w:rPr>
  </w:style>
  <w:style w:type="character" w:customStyle="1" w:styleId="apple-converted-space">
    <w:name w:val="apple-converted-space"/>
    <w:basedOn w:val="DefaultParagraphFont"/>
    <w:uiPriority w:val="99"/>
    <w:rsid w:val="001B4D80"/>
    <w:rPr>
      <w:rFonts w:cs="Times New Roman"/>
    </w:rPr>
  </w:style>
  <w:style w:type="character" w:customStyle="1" w:styleId="toctoggle">
    <w:name w:val="toctoggle"/>
    <w:basedOn w:val="DefaultParagraphFont"/>
    <w:uiPriority w:val="99"/>
    <w:rsid w:val="001B4D80"/>
    <w:rPr>
      <w:rFonts w:cs="Times New Roman"/>
    </w:rPr>
  </w:style>
  <w:style w:type="character" w:customStyle="1" w:styleId="tocnumber">
    <w:name w:val="tocnumber"/>
    <w:basedOn w:val="DefaultParagraphFont"/>
    <w:uiPriority w:val="99"/>
    <w:rsid w:val="001B4D80"/>
    <w:rPr>
      <w:rFonts w:cs="Times New Roman"/>
    </w:rPr>
  </w:style>
  <w:style w:type="character" w:customStyle="1" w:styleId="toctext">
    <w:name w:val="toctext"/>
    <w:basedOn w:val="DefaultParagraphFont"/>
    <w:uiPriority w:val="99"/>
    <w:rsid w:val="001B4D80"/>
    <w:rPr>
      <w:rFonts w:cs="Times New Roman"/>
    </w:rPr>
  </w:style>
  <w:style w:type="character" w:customStyle="1" w:styleId="editsection">
    <w:name w:val="editsection"/>
    <w:basedOn w:val="DefaultParagraphFont"/>
    <w:uiPriority w:val="99"/>
    <w:rsid w:val="001B4D80"/>
    <w:rPr>
      <w:rFonts w:cs="Times New Roman"/>
    </w:rPr>
  </w:style>
  <w:style w:type="character" w:customStyle="1" w:styleId="mw-headline">
    <w:name w:val="mw-headline"/>
    <w:basedOn w:val="DefaultParagraphFont"/>
    <w:uiPriority w:val="99"/>
    <w:rsid w:val="001B4D80"/>
    <w:rPr>
      <w:rFonts w:cs="Times New Roman"/>
    </w:rPr>
  </w:style>
  <w:style w:type="character" w:customStyle="1" w:styleId="citation">
    <w:name w:val="citation"/>
    <w:basedOn w:val="DefaultParagraphFont"/>
    <w:uiPriority w:val="99"/>
    <w:rsid w:val="001B4D80"/>
    <w:rPr>
      <w:rFonts w:cs="Times New Roman"/>
    </w:rPr>
  </w:style>
  <w:style w:type="character" w:styleId="FollowedHyperlink">
    <w:name w:val="FollowedHyperlink"/>
    <w:basedOn w:val="DefaultParagraphFont"/>
    <w:uiPriority w:val="99"/>
    <w:rsid w:val="001B4D80"/>
    <w:rPr>
      <w:rFonts w:cs="Times New Roman"/>
      <w:color w:val="800080"/>
      <w:u w:val="single"/>
    </w:rPr>
  </w:style>
  <w:style w:type="paragraph" w:customStyle="1" w:styleId="xl63">
    <w:name w:val="xl63"/>
    <w:basedOn w:val="Normal"/>
    <w:uiPriority w:val="99"/>
    <w:rsid w:val="001B4D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F243E"/>
      <w:sz w:val="24"/>
      <w:szCs w:val="24"/>
    </w:rPr>
  </w:style>
  <w:style w:type="paragraph" w:customStyle="1" w:styleId="xl64">
    <w:name w:val="xl64"/>
    <w:basedOn w:val="Normal"/>
    <w:uiPriority w:val="99"/>
    <w:rsid w:val="001B4D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F243E"/>
      <w:sz w:val="24"/>
      <w:szCs w:val="24"/>
    </w:rPr>
  </w:style>
  <w:style w:type="paragraph" w:customStyle="1" w:styleId="xl65">
    <w:name w:val="xl65"/>
    <w:basedOn w:val="Normal"/>
    <w:uiPriority w:val="99"/>
    <w:rsid w:val="001B4D80"/>
    <w:pPr>
      <w:pBdr>
        <w:left w:val="single" w:sz="4" w:space="0" w:color="auto"/>
        <w:right w:val="single" w:sz="4" w:space="0" w:color="auto"/>
      </w:pBdr>
      <w:spacing w:before="100" w:beforeAutospacing="1" w:after="100" w:afterAutospacing="1"/>
      <w:jc w:val="center"/>
      <w:textAlignment w:val="center"/>
    </w:pPr>
    <w:rPr>
      <w:color w:val="0F243E"/>
      <w:sz w:val="24"/>
      <w:szCs w:val="24"/>
    </w:rPr>
  </w:style>
  <w:style w:type="paragraph" w:customStyle="1" w:styleId="xl66">
    <w:name w:val="xl66"/>
    <w:basedOn w:val="Normal"/>
    <w:uiPriority w:val="99"/>
    <w:rsid w:val="001B4D80"/>
    <w:pPr>
      <w:pBdr>
        <w:left w:val="single" w:sz="4" w:space="0" w:color="auto"/>
        <w:right w:val="single" w:sz="4" w:space="0" w:color="auto"/>
      </w:pBdr>
      <w:spacing w:before="100" w:beforeAutospacing="1" w:after="100" w:afterAutospacing="1"/>
      <w:jc w:val="center"/>
      <w:textAlignment w:val="center"/>
    </w:pPr>
    <w:rPr>
      <w:color w:val="0F243E"/>
      <w:sz w:val="24"/>
      <w:szCs w:val="24"/>
    </w:rPr>
  </w:style>
  <w:style w:type="paragraph" w:customStyle="1" w:styleId="xl67">
    <w:name w:val="xl67"/>
    <w:basedOn w:val="Normal"/>
    <w:uiPriority w:val="99"/>
    <w:rsid w:val="001B4D80"/>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F243E"/>
      <w:sz w:val="24"/>
      <w:szCs w:val="24"/>
    </w:rPr>
  </w:style>
  <w:style w:type="paragraph" w:customStyle="1" w:styleId="xl68">
    <w:name w:val="xl68"/>
    <w:basedOn w:val="Normal"/>
    <w:uiPriority w:val="99"/>
    <w:rsid w:val="001B4D80"/>
    <w:pPr>
      <w:pBdr>
        <w:top w:val="single" w:sz="4" w:space="0" w:color="auto"/>
        <w:bottom w:val="single" w:sz="4" w:space="0" w:color="auto"/>
      </w:pBdr>
      <w:spacing w:before="100" w:beforeAutospacing="1" w:after="100" w:afterAutospacing="1"/>
      <w:jc w:val="center"/>
      <w:textAlignment w:val="center"/>
    </w:pPr>
    <w:rPr>
      <w:b/>
      <w:bCs/>
      <w:color w:val="0F243E"/>
      <w:sz w:val="24"/>
      <w:szCs w:val="24"/>
    </w:rPr>
  </w:style>
  <w:style w:type="paragraph" w:customStyle="1" w:styleId="xl69">
    <w:name w:val="xl69"/>
    <w:basedOn w:val="Normal"/>
    <w:uiPriority w:val="99"/>
    <w:rsid w:val="001B4D80"/>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F243E"/>
      <w:sz w:val="24"/>
      <w:szCs w:val="24"/>
    </w:rPr>
  </w:style>
  <w:style w:type="paragraph" w:customStyle="1" w:styleId="xl70">
    <w:name w:val="xl70"/>
    <w:basedOn w:val="Normal"/>
    <w:uiPriority w:val="99"/>
    <w:rsid w:val="001B4D80"/>
    <w:pPr>
      <w:pBdr>
        <w:top w:val="single" w:sz="4" w:space="0" w:color="auto"/>
        <w:left w:val="single" w:sz="4" w:space="0" w:color="auto"/>
        <w:bottom w:val="single" w:sz="4" w:space="0" w:color="auto"/>
      </w:pBdr>
      <w:spacing w:before="100" w:beforeAutospacing="1" w:after="100" w:afterAutospacing="1"/>
      <w:jc w:val="center"/>
    </w:pPr>
    <w:rPr>
      <w:b/>
      <w:bCs/>
      <w:color w:val="0F243E"/>
      <w:sz w:val="24"/>
      <w:szCs w:val="24"/>
    </w:rPr>
  </w:style>
  <w:style w:type="paragraph" w:customStyle="1" w:styleId="xl71">
    <w:name w:val="xl71"/>
    <w:basedOn w:val="Normal"/>
    <w:uiPriority w:val="99"/>
    <w:rsid w:val="001B4D80"/>
    <w:pPr>
      <w:pBdr>
        <w:top w:val="single" w:sz="4" w:space="0" w:color="auto"/>
        <w:bottom w:val="single" w:sz="4" w:space="0" w:color="auto"/>
      </w:pBdr>
      <w:spacing w:before="100" w:beforeAutospacing="1" w:after="100" w:afterAutospacing="1"/>
      <w:jc w:val="center"/>
    </w:pPr>
    <w:rPr>
      <w:b/>
      <w:bCs/>
      <w:color w:val="0F243E"/>
      <w:sz w:val="24"/>
      <w:szCs w:val="24"/>
    </w:rPr>
  </w:style>
  <w:style w:type="paragraph" w:customStyle="1" w:styleId="xl72">
    <w:name w:val="xl72"/>
    <w:basedOn w:val="Normal"/>
    <w:uiPriority w:val="99"/>
    <w:rsid w:val="001B4D80"/>
    <w:pPr>
      <w:pBdr>
        <w:top w:val="single" w:sz="4" w:space="0" w:color="auto"/>
        <w:bottom w:val="single" w:sz="4" w:space="0" w:color="auto"/>
        <w:right w:val="single" w:sz="4" w:space="0" w:color="auto"/>
      </w:pBdr>
      <w:spacing w:before="100" w:beforeAutospacing="1" w:after="100" w:afterAutospacing="1"/>
      <w:jc w:val="center"/>
    </w:pPr>
    <w:rPr>
      <w:b/>
      <w:bCs/>
      <w:color w:val="0F243E"/>
      <w:sz w:val="24"/>
      <w:szCs w:val="24"/>
    </w:rPr>
  </w:style>
  <w:style w:type="paragraph" w:customStyle="1" w:styleId="xl73">
    <w:name w:val="xl73"/>
    <w:basedOn w:val="Normal"/>
    <w:uiPriority w:val="99"/>
    <w:rsid w:val="001B4D80"/>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F243E"/>
      <w:sz w:val="24"/>
      <w:szCs w:val="24"/>
    </w:rPr>
  </w:style>
  <w:style w:type="paragraph" w:customStyle="1" w:styleId="xl74">
    <w:name w:val="xl74"/>
    <w:basedOn w:val="Normal"/>
    <w:uiPriority w:val="99"/>
    <w:rsid w:val="001B4D80"/>
    <w:pPr>
      <w:pBdr>
        <w:top w:val="single" w:sz="4" w:space="0" w:color="auto"/>
        <w:bottom w:val="single" w:sz="4" w:space="0" w:color="auto"/>
      </w:pBdr>
      <w:spacing w:before="100" w:beforeAutospacing="1" w:after="100" w:afterAutospacing="1"/>
      <w:jc w:val="center"/>
      <w:textAlignment w:val="center"/>
    </w:pPr>
    <w:rPr>
      <w:b/>
      <w:bCs/>
      <w:color w:val="0F243E"/>
      <w:sz w:val="24"/>
      <w:szCs w:val="24"/>
    </w:rPr>
  </w:style>
  <w:style w:type="paragraph" w:customStyle="1" w:styleId="xl75">
    <w:name w:val="xl75"/>
    <w:basedOn w:val="Normal"/>
    <w:uiPriority w:val="99"/>
    <w:rsid w:val="001B4D80"/>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F243E"/>
      <w:sz w:val="24"/>
      <w:szCs w:val="24"/>
    </w:rPr>
  </w:style>
  <w:style w:type="paragraph" w:customStyle="1" w:styleId="xl76">
    <w:name w:val="xl76"/>
    <w:basedOn w:val="Normal"/>
    <w:uiPriority w:val="99"/>
    <w:rsid w:val="001B4D80"/>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F243E"/>
      <w:sz w:val="24"/>
      <w:szCs w:val="24"/>
    </w:rPr>
  </w:style>
  <w:style w:type="paragraph" w:customStyle="1" w:styleId="xl77">
    <w:name w:val="xl77"/>
    <w:basedOn w:val="Normal"/>
    <w:uiPriority w:val="99"/>
    <w:rsid w:val="001B4D80"/>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F243E"/>
      <w:sz w:val="24"/>
      <w:szCs w:val="24"/>
    </w:rPr>
  </w:style>
  <w:style w:type="paragraph" w:customStyle="1" w:styleId="xl78">
    <w:name w:val="xl78"/>
    <w:basedOn w:val="Normal"/>
    <w:uiPriority w:val="99"/>
    <w:rsid w:val="001B4D80"/>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F243E"/>
      <w:sz w:val="24"/>
      <w:szCs w:val="24"/>
    </w:rPr>
  </w:style>
  <w:style w:type="paragraph" w:customStyle="1" w:styleId="xl79">
    <w:name w:val="xl79"/>
    <w:basedOn w:val="Normal"/>
    <w:uiPriority w:val="99"/>
    <w:rsid w:val="001B4D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F243E"/>
      <w:sz w:val="24"/>
      <w:szCs w:val="24"/>
    </w:rPr>
  </w:style>
  <w:style w:type="paragraph" w:customStyle="1" w:styleId="xl80">
    <w:name w:val="xl80"/>
    <w:basedOn w:val="Normal"/>
    <w:uiPriority w:val="99"/>
    <w:rsid w:val="001B4D80"/>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F243E"/>
      <w:sz w:val="24"/>
      <w:szCs w:val="24"/>
    </w:rPr>
  </w:style>
  <w:style w:type="paragraph" w:styleId="Caption">
    <w:name w:val="caption"/>
    <w:basedOn w:val="Normal"/>
    <w:next w:val="Normal"/>
    <w:uiPriority w:val="99"/>
    <w:qFormat/>
    <w:rsid w:val="000E1F3C"/>
    <w:pPr>
      <w:spacing w:after="200"/>
    </w:pPr>
    <w:rPr>
      <w:b/>
      <w:bCs/>
      <w:color w:val="4F81BD"/>
      <w:sz w:val="18"/>
      <w:szCs w:val="18"/>
    </w:rPr>
  </w:style>
  <w:style w:type="paragraph" w:styleId="PlainText">
    <w:name w:val="Plain Text"/>
    <w:basedOn w:val="Normal"/>
    <w:link w:val="PlainTextChar"/>
    <w:uiPriority w:val="99"/>
    <w:rsid w:val="008A61BC"/>
    <w:rPr>
      <w:rFonts w:ascii="Courier New" w:hAnsi="Courier New" w:cs="Courier New"/>
    </w:rPr>
  </w:style>
  <w:style w:type="character" w:customStyle="1" w:styleId="PlainTextChar">
    <w:name w:val="Plain Text Char"/>
    <w:basedOn w:val="DefaultParagraphFont"/>
    <w:link w:val="PlainText"/>
    <w:uiPriority w:val="99"/>
    <w:semiHidden/>
    <w:locked/>
    <w:rsid w:val="00B55144"/>
    <w:rPr>
      <w:rFonts w:ascii="Courier New" w:hAnsi="Courier New" w:cs="Courier New"/>
      <w:sz w:val="20"/>
      <w:szCs w:val="20"/>
    </w:rPr>
  </w:style>
  <w:style w:type="paragraph" w:customStyle="1" w:styleId="Style1">
    <w:name w:val="Style1"/>
    <w:basedOn w:val="Normal"/>
    <w:uiPriority w:val="99"/>
    <w:rsid w:val="00985922"/>
    <w:pPr>
      <w:widowControl w:val="0"/>
      <w:autoSpaceDE w:val="0"/>
      <w:autoSpaceDN w:val="0"/>
      <w:adjustRightInd w:val="0"/>
    </w:pPr>
    <w:rPr>
      <w:sz w:val="24"/>
      <w:szCs w:val="24"/>
    </w:rPr>
  </w:style>
  <w:style w:type="paragraph" w:customStyle="1" w:styleId="Style2">
    <w:name w:val="Style2"/>
    <w:basedOn w:val="Normal"/>
    <w:uiPriority w:val="99"/>
    <w:rsid w:val="00985922"/>
    <w:pPr>
      <w:widowControl w:val="0"/>
      <w:autoSpaceDE w:val="0"/>
      <w:autoSpaceDN w:val="0"/>
      <w:adjustRightInd w:val="0"/>
      <w:spacing w:line="482" w:lineRule="exact"/>
      <w:jc w:val="center"/>
    </w:pPr>
    <w:rPr>
      <w:sz w:val="24"/>
      <w:szCs w:val="24"/>
    </w:rPr>
  </w:style>
  <w:style w:type="paragraph" w:customStyle="1" w:styleId="Style4">
    <w:name w:val="Style4"/>
    <w:basedOn w:val="Normal"/>
    <w:uiPriority w:val="99"/>
    <w:rsid w:val="00985922"/>
    <w:pPr>
      <w:widowControl w:val="0"/>
      <w:autoSpaceDE w:val="0"/>
      <w:autoSpaceDN w:val="0"/>
      <w:adjustRightInd w:val="0"/>
      <w:spacing w:line="482" w:lineRule="exact"/>
    </w:pPr>
    <w:rPr>
      <w:sz w:val="24"/>
      <w:szCs w:val="24"/>
    </w:rPr>
  </w:style>
  <w:style w:type="paragraph" w:customStyle="1" w:styleId="Style5">
    <w:name w:val="Style5"/>
    <w:basedOn w:val="Normal"/>
    <w:uiPriority w:val="99"/>
    <w:rsid w:val="00985922"/>
    <w:pPr>
      <w:widowControl w:val="0"/>
      <w:autoSpaceDE w:val="0"/>
      <w:autoSpaceDN w:val="0"/>
      <w:adjustRightInd w:val="0"/>
    </w:pPr>
    <w:rPr>
      <w:sz w:val="24"/>
      <w:szCs w:val="24"/>
    </w:rPr>
  </w:style>
  <w:style w:type="paragraph" w:customStyle="1" w:styleId="Style6">
    <w:name w:val="Style6"/>
    <w:basedOn w:val="Normal"/>
    <w:uiPriority w:val="99"/>
    <w:rsid w:val="00985922"/>
    <w:pPr>
      <w:widowControl w:val="0"/>
      <w:autoSpaceDE w:val="0"/>
      <w:autoSpaceDN w:val="0"/>
      <w:adjustRightInd w:val="0"/>
    </w:pPr>
    <w:rPr>
      <w:sz w:val="24"/>
      <w:szCs w:val="24"/>
    </w:rPr>
  </w:style>
  <w:style w:type="paragraph" w:customStyle="1" w:styleId="Style7">
    <w:name w:val="Style7"/>
    <w:basedOn w:val="Normal"/>
    <w:uiPriority w:val="99"/>
    <w:rsid w:val="00985922"/>
    <w:pPr>
      <w:widowControl w:val="0"/>
      <w:autoSpaceDE w:val="0"/>
      <w:autoSpaceDN w:val="0"/>
      <w:adjustRightInd w:val="0"/>
      <w:spacing w:line="490" w:lineRule="exact"/>
    </w:pPr>
    <w:rPr>
      <w:sz w:val="24"/>
      <w:szCs w:val="24"/>
    </w:rPr>
  </w:style>
  <w:style w:type="paragraph" w:customStyle="1" w:styleId="Style8">
    <w:name w:val="Style8"/>
    <w:basedOn w:val="Normal"/>
    <w:uiPriority w:val="99"/>
    <w:rsid w:val="00985922"/>
    <w:pPr>
      <w:widowControl w:val="0"/>
      <w:autoSpaceDE w:val="0"/>
      <w:autoSpaceDN w:val="0"/>
      <w:adjustRightInd w:val="0"/>
    </w:pPr>
    <w:rPr>
      <w:sz w:val="24"/>
      <w:szCs w:val="24"/>
    </w:rPr>
  </w:style>
  <w:style w:type="paragraph" w:customStyle="1" w:styleId="Style9">
    <w:name w:val="Style9"/>
    <w:basedOn w:val="Normal"/>
    <w:uiPriority w:val="99"/>
    <w:rsid w:val="00985922"/>
    <w:pPr>
      <w:widowControl w:val="0"/>
      <w:autoSpaceDE w:val="0"/>
      <w:autoSpaceDN w:val="0"/>
      <w:adjustRightInd w:val="0"/>
      <w:spacing w:line="482" w:lineRule="exact"/>
      <w:ind w:firstLine="713"/>
    </w:pPr>
    <w:rPr>
      <w:sz w:val="24"/>
      <w:szCs w:val="24"/>
    </w:rPr>
  </w:style>
  <w:style w:type="character" w:customStyle="1" w:styleId="FontStyle11">
    <w:name w:val="Font Style11"/>
    <w:basedOn w:val="DefaultParagraphFont"/>
    <w:uiPriority w:val="99"/>
    <w:rsid w:val="00985922"/>
    <w:rPr>
      <w:rFonts w:ascii="Times New Roman" w:hAnsi="Times New Roman" w:cs="Times New Roman"/>
      <w:b/>
      <w:bCs/>
      <w:sz w:val="26"/>
      <w:szCs w:val="26"/>
    </w:rPr>
  </w:style>
  <w:style w:type="character" w:customStyle="1" w:styleId="FontStyle12">
    <w:name w:val="Font Style12"/>
    <w:basedOn w:val="DefaultParagraphFont"/>
    <w:uiPriority w:val="99"/>
    <w:rsid w:val="00985922"/>
    <w:rPr>
      <w:rFonts w:ascii="Times New Roman" w:hAnsi="Times New Roman" w:cs="Times New Roman"/>
      <w:sz w:val="26"/>
      <w:szCs w:val="26"/>
    </w:rPr>
  </w:style>
</w:styles>
</file>

<file path=word/webSettings.xml><?xml version="1.0" encoding="utf-8"?>
<w:webSettings xmlns:r="http://schemas.openxmlformats.org/officeDocument/2006/relationships" xmlns:w="http://schemas.openxmlformats.org/wordprocessingml/2006/main">
  <w:divs>
    <w:div w:id="1838228293">
      <w:marLeft w:val="0"/>
      <w:marRight w:val="0"/>
      <w:marTop w:val="0"/>
      <w:marBottom w:val="0"/>
      <w:divBdr>
        <w:top w:val="none" w:sz="0" w:space="0" w:color="auto"/>
        <w:left w:val="none" w:sz="0" w:space="0" w:color="auto"/>
        <w:bottom w:val="none" w:sz="0" w:space="0" w:color="auto"/>
        <w:right w:val="none" w:sz="0" w:space="0" w:color="auto"/>
      </w:divBdr>
    </w:div>
    <w:div w:id="1838228294">
      <w:marLeft w:val="0"/>
      <w:marRight w:val="0"/>
      <w:marTop w:val="0"/>
      <w:marBottom w:val="0"/>
      <w:divBdr>
        <w:top w:val="none" w:sz="0" w:space="0" w:color="auto"/>
        <w:left w:val="none" w:sz="0" w:space="0" w:color="auto"/>
        <w:bottom w:val="none" w:sz="0" w:space="0" w:color="auto"/>
        <w:right w:val="none" w:sz="0" w:space="0" w:color="auto"/>
      </w:divBdr>
    </w:div>
    <w:div w:id="1838228295">
      <w:marLeft w:val="0"/>
      <w:marRight w:val="0"/>
      <w:marTop w:val="0"/>
      <w:marBottom w:val="0"/>
      <w:divBdr>
        <w:top w:val="none" w:sz="0" w:space="0" w:color="auto"/>
        <w:left w:val="none" w:sz="0" w:space="0" w:color="auto"/>
        <w:bottom w:val="none" w:sz="0" w:space="0" w:color="auto"/>
        <w:right w:val="none" w:sz="0" w:space="0" w:color="auto"/>
      </w:divBdr>
    </w:div>
    <w:div w:id="1838228296">
      <w:marLeft w:val="0"/>
      <w:marRight w:val="0"/>
      <w:marTop w:val="0"/>
      <w:marBottom w:val="0"/>
      <w:divBdr>
        <w:top w:val="none" w:sz="0" w:space="0" w:color="auto"/>
        <w:left w:val="none" w:sz="0" w:space="0" w:color="auto"/>
        <w:bottom w:val="none" w:sz="0" w:space="0" w:color="auto"/>
        <w:right w:val="none" w:sz="0" w:space="0" w:color="auto"/>
      </w:divBdr>
    </w:div>
    <w:div w:id="1838228297">
      <w:marLeft w:val="0"/>
      <w:marRight w:val="0"/>
      <w:marTop w:val="0"/>
      <w:marBottom w:val="0"/>
      <w:divBdr>
        <w:top w:val="none" w:sz="0" w:space="0" w:color="auto"/>
        <w:left w:val="none" w:sz="0" w:space="0" w:color="auto"/>
        <w:bottom w:val="none" w:sz="0" w:space="0" w:color="auto"/>
        <w:right w:val="none" w:sz="0" w:space="0" w:color="auto"/>
      </w:divBdr>
    </w:div>
    <w:div w:id="1838228298">
      <w:marLeft w:val="0"/>
      <w:marRight w:val="0"/>
      <w:marTop w:val="0"/>
      <w:marBottom w:val="0"/>
      <w:divBdr>
        <w:top w:val="none" w:sz="0" w:space="0" w:color="auto"/>
        <w:left w:val="none" w:sz="0" w:space="0" w:color="auto"/>
        <w:bottom w:val="none" w:sz="0" w:space="0" w:color="auto"/>
        <w:right w:val="none" w:sz="0" w:space="0" w:color="auto"/>
      </w:divBdr>
    </w:div>
    <w:div w:id="1838228299">
      <w:marLeft w:val="0"/>
      <w:marRight w:val="0"/>
      <w:marTop w:val="0"/>
      <w:marBottom w:val="0"/>
      <w:divBdr>
        <w:top w:val="none" w:sz="0" w:space="0" w:color="auto"/>
        <w:left w:val="none" w:sz="0" w:space="0" w:color="auto"/>
        <w:bottom w:val="none" w:sz="0" w:space="0" w:color="auto"/>
        <w:right w:val="none" w:sz="0" w:space="0" w:color="auto"/>
      </w:divBdr>
    </w:div>
    <w:div w:id="1838228300">
      <w:marLeft w:val="0"/>
      <w:marRight w:val="0"/>
      <w:marTop w:val="0"/>
      <w:marBottom w:val="0"/>
      <w:divBdr>
        <w:top w:val="none" w:sz="0" w:space="0" w:color="auto"/>
        <w:left w:val="none" w:sz="0" w:space="0" w:color="auto"/>
        <w:bottom w:val="none" w:sz="0" w:space="0" w:color="auto"/>
        <w:right w:val="none" w:sz="0" w:space="0" w:color="auto"/>
      </w:divBdr>
    </w:div>
    <w:div w:id="1838228301">
      <w:marLeft w:val="0"/>
      <w:marRight w:val="0"/>
      <w:marTop w:val="0"/>
      <w:marBottom w:val="0"/>
      <w:divBdr>
        <w:top w:val="none" w:sz="0" w:space="0" w:color="auto"/>
        <w:left w:val="none" w:sz="0" w:space="0" w:color="auto"/>
        <w:bottom w:val="none" w:sz="0" w:space="0" w:color="auto"/>
        <w:right w:val="none" w:sz="0" w:space="0" w:color="auto"/>
      </w:divBdr>
    </w:div>
    <w:div w:id="1838228302">
      <w:marLeft w:val="0"/>
      <w:marRight w:val="0"/>
      <w:marTop w:val="0"/>
      <w:marBottom w:val="0"/>
      <w:divBdr>
        <w:top w:val="none" w:sz="0" w:space="0" w:color="auto"/>
        <w:left w:val="none" w:sz="0" w:space="0" w:color="auto"/>
        <w:bottom w:val="none" w:sz="0" w:space="0" w:color="auto"/>
        <w:right w:val="none" w:sz="0" w:space="0" w:color="auto"/>
      </w:divBdr>
    </w:div>
    <w:div w:id="1838228303">
      <w:marLeft w:val="0"/>
      <w:marRight w:val="0"/>
      <w:marTop w:val="0"/>
      <w:marBottom w:val="0"/>
      <w:divBdr>
        <w:top w:val="none" w:sz="0" w:space="0" w:color="auto"/>
        <w:left w:val="none" w:sz="0" w:space="0" w:color="auto"/>
        <w:bottom w:val="none" w:sz="0" w:space="0" w:color="auto"/>
        <w:right w:val="none" w:sz="0" w:space="0" w:color="auto"/>
      </w:divBdr>
    </w:div>
    <w:div w:id="1838228304">
      <w:marLeft w:val="0"/>
      <w:marRight w:val="0"/>
      <w:marTop w:val="0"/>
      <w:marBottom w:val="0"/>
      <w:divBdr>
        <w:top w:val="none" w:sz="0" w:space="0" w:color="auto"/>
        <w:left w:val="none" w:sz="0" w:space="0" w:color="auto"/>
        <w:bottom w:val="none" w:sz="0" w:space="0" w:color="auto"/>
        <w:right w:val="none" w:sz="0" w:space="0" w:color="auto"/>
      </w:divBdr>
    </w:div>
    <w:div w:id="1838228305">
      <w:marLeft w:val="0"/>
      <w:marRight w:val="0"/>
      <w:marTop w:val="0"/>
      <w:marBottom w:val="0"/>
      <w:divBdr>
        <w:top w:val="none" w:sz="0" w:space="0" w:color="auto"/>
        <w:left w:val="none" w:sz="0" w:space="0" w:color="auto"/>
        <w:bottom w:val="none" w:sz="0" w:space="0" w:color="auto"/>
        <w:right w:val="none" w:sz="0" w:space="0" w:color="auto"/>
      </w:divBdr>
    </w:div>
    <w:div w:id="1838228306">
      <w:marLeft w:val="0"/>
      <w:marRight w:val="0"/>
      <w:marTop w:val="0"/>
      <w:marBottom w:val="0"/>
      <w:divBdr>
        <w:top w:val="none" w:sz="0" w:space="0" w:color="auto"/>
        <w:left w:val="none" w:sz="0" w:space="0" w:color="auto"/>
        <w:bottom w:val="none" w:sz="0" w:space="0" w:color="auto"/>
        <w:right w:val="none" w:sz="0" w:space="0" w:color="auto"/>
      </w:divBdr>
    </w:div>
    <w:div w:id="1838228307">
      <w:marLeft w:val="0"/>
      <w:marRight w:val="0"/>
      <w:marTop w:val="0"/>
      <w:marBottom w:val="0"/>
      <w:divBdr>
        <w:top w:val="none" w:sz="0" w:space="0" w:color="auto"/>
        <w:left w:val="none" w:sz="0" w:space="0" w:color="auto"/>
        <w:bottom w:val="none" w:sz="0" w:space="0" w:color="auto"/>
        <w:right w:val="none" w:sz="0" w:space="0" w:color="auto"/>
      </w:divBdr>
    </w:div>
    <w:div w:id="1838228308">
      <w:marLeft w:val="0"/>
      <w:marRight w:val="0"/>
      <w:marTop w:val="0"/>
      <w:marBottom w:val="0"/>
      <w:divBdr>
        <w:top w:val="none" w:sz="0" w:space="0" w:color="auto"/>
        <w:left w:val="none" w:sz="0" w:space="0" w:color="auto"/>
        <w:bottom w:val="none" w:sz="0" w:space="0" w:color="auto"/>
        <w:right w:val="none" w:sz="0" w:space="0" w:color="auto"/>
      </w:divBdr>
    </w:div>
    <w:div w:id="1838228309">
      <w:marLeft w:val="0"/>
      <w:marRight w:val="0"/>
      <w:marTop w:val="0"/>
      <w:marBottom w:val="0"/>
      <w:divBdr>
        <w:top w:val="none" w:sz="0" w:space="0" w:color="auto"/>
        <w:left w:val="none" w:sz="0" w:space="0" w:color="auto"/>
        <w:bottom w:val="none" w:sz="0" w:space="0" w:color="auto"/>
        <w:right w:val="none" w:sz="0" w:space="0" w:color="auto"/>
      </w:divBdr>
    </w:div>
    <w:div w:id="1838228310">
      <w:marLeft w:val="0"/>
      <w:marRight w:val="0"/>
      <w:marTop w:val="0"/>
      <w:marBottom w:val="0"/>
      <w:divBdr>
        <w:top w:val="none" w:sz="0" w:space="0" w:color="auto"/>
        <w:left w:val="none" w:sz="0" w:space="0" w:color="auto"/>
        <w:bottom w:val="none" w:sz="0" w:space="0" w:color="auto"/>
        <w:right w:val="none" w:sz="0" w:space="0" w:color="auto"/>
      </w:divBdr>
    </w:div>
    <w:div w:id="1838228311">
      <w:marLeft w:val="0"/>
      <w:marRight w:val="0"/>
      <w:marTop w:val="0"/>
      <w:marBottom w:val="0"/>
      <w:divBdr>
        <w:top w:val="none" w:sz="0" w:space="0" w:color="auto"/>
        <w:left w:val="none" w:sz="0" w:space="0" w:color="auto"/>
        <w:bottom w:val="none" w:sz="0" w:space="0" w:color="auto"/>
        <w:right w:val="none" w:sz="0" w:space="0" w:color="auto"/>
      </w:divBdr>
    </w:div>
    <w:div w:id="1838228312">
      <w:marLeft w:val="0"/>
      <w:marRight w:val="0"/>
      <w:marTop w:val="0"/>
      <w:marBottom w:val="0"/>
      <w:divBdr>
        <w:top w:val="none" w:sz="0" w:space="0" w:color="auto"/>
        <w:left w:val="none" w:sz="0" w:space="0" w:color="auto"/>
        <w:bottom w:val="none" w:sz="0" w:space="0" w:color="auto"/>
        <w:right w:val="none" w:sz="0" w:space="0" w:color="auto"/>
      </w:divBdr>
    </w:div>
    <w:div w:id="1838228313">
      <w:marLeft w:val="0"/>
      <w:marRight w:val="0"/>
      <w:marTop w:val="0"/>
      <w:marBottom w:val="0"/>
      <w:divBdr>
        <w:top w:val="none" w:sz="0" w:space="0" w:color="auto"/>
        <w:left w:val="none" w:sz="0" w:space="0" w:color="auto"/>
        <w:bottom w:val="none" w:sz="0" w:space="0" w:color="auto"/>
        <w:right w:val="none" w:sz="0" w:space="0" w:color="auto"/>
      </w:divBdr>
    </w:div>
    <w:div w:id="1838228314">
      <w:marLeft w:val="0"/>
      <w:marRight w:val="0"/>
      <w:marTop w:val="0"/>
      <w:marBottom w:val="0"/>
      <w:divBdr>
        <w:top w:val="none" w:sz="0" w:space="0" w:color="auto"/>
        <w:left w:val="none" w:sz="0" w:space="0" w:color="auto"/>
        <w:bottom w:val="none" w:sz="0" w:space="0" w:color="auto"/>
        <w:right w:val="none" w:sz="0" w:space="0" w:color="auto"/>
      </w:divBdr>
    </w:div>
    <w:div w:id="1838228315">
      <w:marLeft w:val="0"/>
      <w:marRight w:val="0"/>
      <w:marTop w:val="0"/>
      <w:marBottom w:val="0"/>
      <w:divBdr>
        <w:top w:val="none" w:sz="0" w:space="0" w:color="auto"/>
        <w:left w:val="none" w:sz="0" w:space="0" w:color="auto"/>
        <w:bottom w:val="none" w:sz="0" w:space="0" w:color="auto"/>
        <w:right w:val="none" w:sz="0" w:space="0" w:color="auto"/>
      </w:divBdr>
    </w:div>
    <w:div w:id="1838228316">
      <w:marLeft w:val="0"/>
      <w:marRight w:val="0"/>
      <w:marTop w:val="0"/>
      <w:marBottom w:val="0"/>
      <w:divBdr>
        <w:top w:val="none" w:sz="0" w:space="0" w:color="auto"/>
        <w:left w:val="none" w:sz="0" w:space="0" w:color="auto"/>
        <w:bottom w:val="none" w:sz="0" w:space="0" w:color="auto"/>
        <w:right w:val="none" w:sz="0" w:space="0" w:color="auto"/>
      </w:divBdr>
    </w:div>
    <w:div w:id="1838228317">
      <w:marLeft w:val="0"/>
      <w:marRight w:val="0"/>
      <w:marTop w:val="0"/>
      <w:marBottom w:val="0"/>
      <w:divBdr>
        <w:top w:val="none" w:sz="0" w:space="0" w:color="auto"/>
        <w:left w:val="none" w:sz="0" w:space="0" w:color="auto"/>
        <w:bottom w:val="none" w:sz="0" w:space="0" w:color="auto"/>
        <w:right w:val="none" w:sz="0" w:space="0" w:color="auto"/>
      </w:divBdr>
    </w:div>
    <w:div w:id="1838228318">
      <w:marLeft w:val="0"/>
      <w:marRight w:val="0"/>
      <w:marTop w:val="0"/>
      <w:marBottom w:val="0"/>
      <w:divBdr>
        <w:top w:val="none" w:sz="0" w:space="0" w:color="auto"/>
        <w:left w:val="none" w:sz="0" w:space="0" w:color="auto"/>
        <w:bottom w:val="none" w:sz="0" w:space="0" w:color="auto"/>
        <w:right w:val="none" w:sz="0" w:space="0" w:color="auto"/>
      </w:divBdr>
    </w:div>
    <w:div w:id="1838228319">
      <w:marLeft w:val="0"/>
      <w:marRight w:val="0"/>
      <w:marTop w:val="0"/>
      <w:marBottom w:val="0"/>
      <w:divBdr>
        <w:top w:val="none" w:sz="0" w:space="0" w:color="auto"/>
        <w:left w:val="none" w:sz="0" w:space="0" w:color="auto"/>
        <w:bottom w:val="none" w:sz="0" w:space="0" w:color="auto"/>
        <w:right w:val="none" w:sz="0" w:space="0" w:color="auto"/>
      </w:divBdr>
    </w:div>
    <w:div w:id="1838228320">
      <w:marLeft w:val="0"/>
      <w:marRight w:val="0"/>
      <w:marTop w:val="0"/>
      <w:marBottom w:val="0"/>
      <w:divBdr>
        <w:top w:val="none" w:sz="0" w:space="0" w:color="auto"/>
        <w:left w:val="none" w:sz="0" w:space="0" w:color="auto"/>
        <w:bottom w:val="none" w:sz="0" w:space="0" w:color="auto"/>
        <w:right w:val="none" w:sz="0" w:space="0" w:color="auto"/>
      </w:divBdr>
    </w:div>
    <w:div w:id="1838228321">
      <w:marLeft w:val="0"/>
      <w:marRight w:val="0"/>
      <w:marTop w:val="0"/>
      <w:marBottom w:val="0"/>
      <w:divBdr>
        <w:top w:val="none" w:sz="0" w:space="0" w:color="auto"/>
        <w:left w:val="none" w:sz="0" w:space="0" w:color="auto"/>
        <w:bottom w:val="none" w:sz="0" w:space="0" w:color="auto"/>
        <w:right w:val="none" w:sz="0" w:space="0" w:color="auto"/>
      </w:divBdr>
    </w:div>
    <w:div w:id="1838228322">
      <w:marLeft w:val="0"/>
      <w:marRight w:val="0"/>
      <w:marTop w:val="0"/>
      <w:marBottom w:val="0"/>
      <w:divBdr>
        <w:top w:val="none" w:sz="0" w:space="0" w:color="auto"/>
        <w:left w:val="none" w:sz="0" w:space="0" w:color="auto"/>
        <w:bottom w:val="none" w:sz="0" w:space="0" w:color="auto"/>
        <w:right w:val="none" w:sz="0" w:space="0" w:color="auto"/>
      </w:divBdr>
    </w:div>
    <w:div w:id="1838228323">
      <w:marLeft w:val="0"/>
      <w:marRight w:val="0"/>
      <w:marTop w:val="0"/>
      <w:marBottom w:val="0"/>
      <w:divBdr>
        <w:top w:val="none" w:sz="0" w:space="0" w:color="auto"/>
        <w:left w:val="none" w:sz="0" w:space="0" w:color="auto"/>
        <w:bottom w:val="none" w:sz="0" w:space="0" w:color="auto"/>
        <w:right w:val="none" w:sz="0" w:space="0" w:color="auto"/>
      </w:divBdr>
    </w:div>
    <w:div w:id="1838228324">
      <w:marLeft w:val="0"/>
      <w:marRight w:val="0"/>
      <w:marTop w:val="0"/>
      <w:marBottom w:val="0"/>
      <w:divBdr>
        <w:top w:val="none" w:sz="0" w:space="0" w:color="auto"/>
        <w:left w:val="none" w:sz="0" w:space="0" w:color="auto"/>
        <w:bottom w:val="none" w:sz="0" w:space="0" w:color="auto"/>
        <w:right w:val="none" w:sz="0" w:space="0" w:color="auto"/>
      </w:divBdr>
    </w:div>
    <w:div w:id="1838228325">
      <w:marLeft w:val="0"/>
      <w:marRight w:val="0"/>
      <w:marTop w:val="0"/>
      <w:marBottom w:val="0"/>
      <w:divBdr>
        <w:top w:val="none" w:sz="0" w:space="0" w:color="auto"/>
        <w:left w:val="none" w:sz="0" w:space="0" w:color="auto"/>
        <w:bottom w:val="none" w:sz="0" w:space="0" w:color="auto"/>
        <w:right w:val="none" w:sz="0" w:space="0" w:color="auto"/>
      </w:divBdr>
    </w:div>
    <w:div w:id="1838228326">
      <w:marLeft w:val="0"/>
      <w:marRight w:val="0"/>
      <w:marTop w:val="0"/>
      <w:marBottom w:val="0"/>
      <w:divBdr>
        <w:top w:val="none" w:sz="0" w:space="0" w:color="auto"/>
        <w:left w:val="none" w:sz="0" w:space="0" w:color="auto"/>
        <w:bottom w:val="none" w:sz="0" w:space="0" w:color="auto"/>
        <w:right w:val="none" w:sz="0" w:space="0" w:color="auto"/>
      </w:divBdr>
    </w:div>
    <w:div w:id="1838228327">
      <w:marLeft w:val="0"/>
      <w:marRight w:val="0"/>
      <w:marTop w:val="0"/>
      <w:marBottom w:val="0"/>
      <w:divBdr>
        <w:top w:val="none" w:sz="0" w:space="0" w:color="auto"/>
        <w:left w:val="none" w:sz="0" w:space="0" w:color="auto"/>
        <w:bottom w:val="none" w:sz="0" w:space="0" w:color="auto"/>
        <w:right w:val="none" w:sz="0" w:space="0" w:color="auto"/>
      </w:divBdr>
    </w:div>
    <w:div w:id="1838228328">
      <w:marLeft w:val="0"/>
      <w:marRight w:val="0"/>
      <w:marTop w:val="0"/>
      <w:marBottom w:val="0"/>
      <w:divBdr>
        <w:top w:val="none" w:sz="0" w:space="0" w:color="auto"/>
        <w:left w:val="none" w:sz="0" w:space="0" w:color="auto"/>
        <w:bottom w:val="none" w:sz="0" w:space="0" w:color="auto"/>
        <w:right w:val="none" w:sz="0" w:space="0" w:color="auto"/>
      </w:divBdr>
    </w:div>
    <w:div w:id="1838228329">
      <w:marLeft w:val="0"/>
      <w:marRight w:val="0"/>
      <w:marTop w:val="0"/>
      <w:marBottom w:val="0"/>
      <w:divBdr>
        <w:top w:val="none" w:sz="0" w:space="0" w:color="auto"/>
        <w:left w:val="none" w:sz="0" w:space="0" w:color="auto"/>
        <w:bottom w:val="none" w:sz="0" w:space="0" w:color="auto"/>
        <w:right w:val="none" w:sz="0" w:space="0" w:color="auto"/>
      </w:divBdr>
    </w:div>
    <w:div w:id="1838228330">
      <w:marLeft w:val="0"/>
      <w:marRight w:val="0"/>
      <w:marTop w:val="0"/>
      <w:marBottom w:val="0"/>
      <w:divBdr>
        <w:top w:val="none" w:sz="0" w:space="0" w:color="auto"/>
        <w:left w:val="none" w:sz="0" w:space="0" w:color="auto"/>
        <w:bottom w:val="none" w:sz="0" w:space="0" w:color="auto"/>
        <w:right w:val="none" w:sz="0" w:space="0" w:color="auto"/>
      </w:divBdr>
    </w:div>
    <w:div w:id="1838228331">
      <w:marLeft w:val="0"/>
      <w:marRight w:val="0"/>
      <w:marTop w:val="0"/>
      <w:marBottom w:val="0"/>
      <w:divBdr>
        <w:top w:val="none" w:sz="0" w:space="0" w:color="auto"/>
        <w:left w:val="none" w:sz="0" w:space="0" w:color="auto"/>
        <w:bottom w:val="none" w:sz="0" w:space="0" w:color="auto"/>
        <w:right w:val="none" w:sz="0" w:space="0" w:color="auto"/>
      </w:divBdr>
    </w:div>
    <w:div w:id="1838228332">
      <w:marLeft w:val="0"/>
      <w:marRight w:val="0"/>
      <w:marTop w:val="0"/>
      <w:marBottom w:val="0"/>
      <w:divBdr>
        <w:top w:val="none" w:sz="0" w:space="0" w:color="auto"/>
        <w:left w:val="none" w:sz="0" w:space="0" w:color="auto"/>
        <w:bottom w:val="none" w:sz="0" w:space="0" w:color="auto"/>
        <w:right w:val="none" w:sz="0" w:space="0" w:color="auto"/>
      </w:divBdr>
    </w:div>
    <w:div w:id="1838228333">
      <w:marLeft w:val="0"/>
      <w:marRight w:val="0"/>
      <w:marTop w:val="0"/>
      <w:marBottom w:val="0"/>
      <w:divBdr>
        <w:top w:val="none" w:sz="0" w:space="0" w:color="auto"/>
        <w:left w:val="none" w:sz="0" w:space="0" w:color="auto"/>
        <w:bottom w:val="none" w:sz="0" w:space="0" w:color="auto"/>
        <w:right w:val="none" w:sz="0" w:space="0" w:color="auto"/>
      </w:divBdr>
    </w:div>
    <w:div w:id="1838228334">
      <w:marLeft w:val="0"/>
      <w:marRight w:val="0"/>
      <w:marTop w:val="0"/>
      <w:marBottom w:val="0"/>
      <w:divBdr>
        <w:top w:val="none" w:sz="0" w:space="0" w:color="auto"/>
        <w:left w:val="none" w:sz="0" w:space="0" w:color="auto"/>
        <w:bottom w:val="none" w:sz="0" w:space="0" w:color="auto"/>
        <w:right w:val="none" w:sz="0" w:space="0" w:color="auto"/>
      </w:divBdr>
    </w:div>
    <w:div w:id="1838228335">
      <w:marLeft w:val="0"/>
      <w:marRight w:val="0"/>
      <w:marTop w:val="0"/>
      <w:marBottom w:val="0"/>
      <w:divBdr>
        <w:top w:val="none" w:sz="0" w:space="0" w:color="auto"/>
        <w:left w:val="none" w:sz="0" w:space="0" w:color="auto"/>
        <w:bottom w:val="none" w:sz="0" w:space="0" w:color="auto"/>
        <w:right w:val="none" w:sz="0" w:space="0" w:color="auto"/>
      </w:divBdr>
    </w:div>
    <w:div w:id="1838228336">
      <w:marLeft w:val="0"/>
      <w:marRight w:val="0"/>
      <w:marTop w:val="0"/>
      <w:marBottom w:val="0"/>
      <w:divBdr>
        <w:top w:val="none" w:sz="0" w:space="0" w:color="auto"/>
        <w:left w:val="none" w:sz="0" w:space="0" w:color="auto"/>
        <w:bottom w:val="none" w:sz="0" w:space="0" w:color="auto"/>
        <w:right w:val="none" w:sz="0" w:space="0" w:color="auto"/>
      </w:divBdr>
    </w:div>
    <w:div w:id="1838228337">
      <w:marLeft w:val="0"/>
      <w:marRight w:val="0"/>
      <w:marTop w:val="0"/>
      <w:marBottom w:val="0"/>
      <w:divBdr>
        <w:top w:val="none" w:sz="0" w:space="0" w:color="auto"/>
        <w:left w:val="none" w:sz="0" w:space="0" w:color="auto"/>
        <w:bottom w:val="none" w:sz="0" w:space="0" w:color="auto"/>
        <w:right w:val="none" w:sz="0" w:space="0" w:color="auto"/>
      </w:divBdr>
    </w:div>
    <w:div w:id="1838228338">
      <w:marLeft w:val="0"/>
      <w:marRight w:val="0"/>
      <w:marTop w:val="0"/>
      <w:marBottom w:val="0"/>
      <w:divBdr>
        <w:top w:val="none" w:sz="0" w:space="0" w:color="auto"/>
        <w:left w:val="none" w:sz="0" w:space="0" w:color="auto"/>
        <w:bottom w:val="none" w:sz="0" w:space="0" w:color="auto"/>
        <w:right w:val="none" w:sz="0" w:space="0" w:color="auto"/>
      </w:divBdr>
    </w:div>
    <w:div w:id="1838228339">
      <w:marLeft w:val="0"/>
      <w:marRight w:val="0"/>
      <w:marTop w:val="0"/>
      <w:marBottom w:val="0"/>
      <w:divBdr>
        <w:top w:val="none" w:sz="0" w:space="0" w:color="auto"/>
        <w:left w:val="none" w:sz="0" w:space="0" w:color="auto"/>
        <w:bottom w:val="none" w:sz="0" w:space="0" w:color="auto"/>
        <w:right w:val="none" w:sz="0" w:space="0" w:color="auto"/>
      </w:divBdr>
    </w:div>
    <w:div w:id="1838228340">
      <w:marLeft w:val="0"/>
      <w:marRight w:val="0"/>
      <w:marTop w:val="0"/>
      <w:marBottom w:val="0"/>
      <w:divBdr>
        <w:top w:val="none" w:sz="0" w:space="0" w:color="auto"/>
        <w:left w:val="none" w:sz="0" w:space="0" w:color="auto"/>
        <w:bottom w:val="none" w:sz="0" w:space="0" w:color="auto"/>
        <w:right w:val="none" w:sz="0" w:space="0" w:color="auto"/>
      </w:divBdr>
    </w:div>
    <w:div w:id="1838228341">
      <w:marLeft w:val="0"/>
      <w:marRight w:val="0"/>
      <w:marTop w:val="0"/>
      <w:marBottom w:val="0"/>
      <w:divBdr>
        <w:top w:val="none" w:sz="0" w:space="0" w:color="auto"/>
        <w:left w:val="none" w:sz="0" w:space="0" w:color="auto"/>
        <w:bottom w:val="none" w:sz="0" w:space="0" w:color="auto"/>
        <w:right w:val="none" w:sz="0" w:space="0" w:color="auto"/>
      </w:divBdr>
    </w:div>
    <w:div w:id="1838228342">
      <w:marLeft w:val="0"/>
      <w:marRight w:val="0"/>
      <w:marTop w:val="0"/>
      <w:marBottom w:val="0"/>
      <w:divBdr>
        <w:top w:val="none" w:sz="0" w:space="0" w:color="auto"/>
        <w:left w:val="none" w:sz="0" w:space="0" w:color="auto"/>
        <w:bottom w:val="none" w:sz="0" w:space="0" w:color="auto"/>
        <w:right w:val="none" w:sz="0" w:space="0" w:color="auto"/>
      </w:divBdr>
    </w:div>
    <w:div w:id="1838228343">
      <w:marLeft w:val="0"/>
      <w:marRight w:val="0"/>
      <w:marTop w:val="0"/>
      <w:marBottom w:val="0"/>
      <w:divBdr>
        <w:top w:val="none" w:sz="0" w:space="0" w:color="auto"/>
        <w:left w:val="none" w:sz="0" w:space="0" w:color="auto"/>
        <w:bottom w:val="none" w:sz="0" w:space="0" w:color="auto"/>
        <w:right w:val="none" w:sz="0" w:space="0" w:color="auto"/>
      </w:divBdr>
    </w:div>
    <w:div w:id="1838228344">
      <w:marLeft w:val="0"/>
      <w:marRight w:val="0"/>
      <w:marTop w:val="0"/>
      <w:marBottom w:val="0"/>
      <w:divBdr>
        <w:top w:val="none" w:sz="0" w:space="0" w:color="auto"/>
        <w:left w:val="none" w:sz="0" w:space="0" w:color="auto"/>
        <w:bottom w:val="none" w:sz="0" w:space="0" w:color="auto"/>
        <w:right w:val="none" w:sz="0" w:space="0" w:color="auto"/>
      </w:divBdr>
    </w:div>
    <w:div w:id="1838228345">
      <w:marLeft w:val="0"/>
      <w:marRight w:val="0"/>
      <w:marTop w:val="0"/>
      <w:marBottom w:val="0"/>
      <w:divBdr>
        <w:top w:val="none" w:sz="0" w:space="0" w:color="auto"/>
        <w:left w:val="none" w:sz="0" w:space="0" w:color="auto"/>
        <w:bottom w:val="none" w:sz="0" w:space="0" w:color="auto"/>
        <w:right w:val="none" w:sz="0" w:space="0" w:color="auto"/>
      </w:divBdr>
    </w:div>
    <w:div w:id="1838228346">
      <w:marLeft w:val="0"/>
      <w:marRight w:val="0"/>
      <w:marTop w:val="0"/>
      <w:marBottom w:val="0"/>
      <w:divBdr>
        <w:top w:val="none" w:sz="0" w:space="0" w:color="auto"/>
        <w:left w:val="none" w:sz="0" w:space="0" w:color="auto"/>
        <w:bottom w:val="none" w:sz="0" w:space="0" w:color="auto"/>
        <w:right w:val="none" w:sz="0" w:space="0" w:color="auto"/>
      </w:divBdr>
    </w:div>
    <w:div w:id="1838228347">
      <w:marLeft w:val="0"/>
      <w:marRight w:val="0"/>
      <w:marTop w:val="0"/>
      <w:marBottom w:val="0"/>
      <w:divBdr>
        <w:top w:val="none" w:sz="0" w:space="0" w:color="auto"/>
        <w:left w:val="none" w:sz="0" w:space="0" w:color="auto"/>
        <w:bottom w:val="none" w:sz="0" w:space="0" w:color="auto"/>
        <w:right w:val="none" w:sz="0" w:space="0" w:color="auto"/>
      </w:divBdr>
    </w:div>
    <w:div w:id="1838228348">
      <w:marLeft w:val="0"/>
      <w:marRight w:val="0"/>
      <w:marTop w:val="0"/>
      <w:marBottom w:val="0"/>
      <w:divBdr>
        <w:top w:val="none" w:sz="0" w:space="0" w:color="auto"/>
        <w:left w:val="none" w:sz="0" w:space="0" w:color="auto"/>
        <w:bottom w:val="none" w:sz="0" w:space="0" w:color="auto"/>
        <w:right w:val="none" w:sz="0" w:space="0" w:color="auto"/>
      </w:divBdr>
    </w:div>
    <w:div w:id="1838228349">
      <w:marLeft w:val="0"/>
      <w:marRight w:val="0"/>
      <w:marTop w:val="0"/>
      <w:marBottom w:val="0"/>
      <w:divBdr>
        <w:top w:val="none" w:sz="0" w:space="0" w:color="auto"/>
        <w:left w:val="none" w:sz="0" w:space="0" w:color="auto"/>
        <w:bottom w:val="none" w:sz="0" w:space="0" w:color="auto"/>
        <w:right w:val="none" w:sz="0" w:space="0" w:color="auto"/>
      </w:divBdr>
    </w:div>
    <w:div w:id="1838228350">
      <w:marLeft w:val="0"/>
      <w:marRight w:val="0"/>
      <w:marTop w:val="0"/>
      <w:marBottom w:val="0"/>
      <w:divBdr>
        <w:top w:val="none" w:sz="0" w:space="0" w:color="auto"/>
        <w:left w:val="none" w:sz="0" w:space="0" w:color="auto"/>
        <w:bottom w:val="none" w:sz="0" w:space="0" w:color="auto"/>
        <w:right w:val="none" w:sz="0" w:space="0" w:color="auto"/>
      </w:divBdr>
    </w:div>
    <w:div w:id="1838228351">
      <w:marLeft w:val="0"/>
      <w:marRight w:val="0"/>
      <w:marTop w:val="0"/>
      <w:marBottom w:val="0"/>
      <w:divBdr>
        <w:top w:val="none" w:sz="0" w:space="0" w:color="auto"/>
        <w:left w:val="none" w:sz="0" w:space="0" w:color="auto"/>
        <w:bottom w:val="none" w:sz="0" w:space="0" w:color="auto"/>
        <w:right w:val="none" w:sz="0" w:space="0" w:color="auto"/>
      </w:divBdr>
    </w:div>
    <w:div w:id="1838228352">
      <w:marLeft w:val="0"/>
      <w:marRight w:val="0"/>
      <w:marTop w:val="0"/>
      <w:marBottom w:val="0"/>
      <w:divBdr>
        <w:top w:val="none" w:sz="0" w:space="0" w:color="auto"/>
        <w:left w:val="none" w:sz="0" w:space="0" w:color="auto"/>
        <w:bottom w:val="none" w:sz="0" w:space="0" w:color="auto"/>
        <w:right w:val="none" w:sz="0" w:space="0" w:color="auto"/>
      </w:divBdr>
    </w:div>
    <w:div w:id="1838228353">
      <w:marLeft w:val="0"/>
      <w:marRight w:val="0"/>
      <w:marTop w:val="0"/>
      <w:marBottom w:val="0"/>
      <w:divBdr>
        <w:top w:val="none" w:sz="0" w:space="0" w:color="auto"/>
        <w:left w:val="none" w:sz="0" w:space="0" w:color="auto"/>
        <w:bottom w:val="none" w:sz="0" w:space="0" w:color="auto"/>
        <w:right w:val="none" w:sz="0" w:space="0" w:color="auto"/>
      </w:divBdr>
    </w:div>
    <w:div w:id="1838228354">
      <w:marLeft w:val="0"/>
      <w:marRight w:val="0"/>
      <w:marTop w:val="0"/>
      <w:marBottom w:val="0"/>
      <w:divBdr>
        <w:top w:val="none" w:sz="0" w:space="0" w:color="auto"/>
        <w:left w:val="none" w:sz="0" w:space="0" w:color="auto"/>
        <w:bottom w:val="none" w:sz="0" w:space="0" w:color="auto"/>
        <w:right w:val="none" w:sz="0" w:space="0" w:color="auto"/>
      </w:divBdr>
    </w:div>
    <w:div w:id="1838228355">
      <w:marLeft w:val="0"/>
      <w:marRight w:val="0"/>
      <w:marTop w:val="0"/>
      <w:marBottom w:val="0"/>
      <w:divBdr>
        <w:top w:val="none" w:sz="0" w:space="0" w:color="auto"/>
        <w:left w:val="none" w:sz="0" w:space="0" w:color="auto"/>
        <w:bottom w:val="none" w:sz="0" w:space="0" w:color="auto"/>
        <w:right w:val="none" w:sz="0" w:space="0" w:color="auto"/>
      </w:divBdr>
    </w:div>
    <w:div w:id="1838228356">
      <w:marLeft w:val="0"/>
      <w:marRight w:val="0"/>
      <w:marTop w:val="0"/>
      <w:marBottom w:val="0"/>
      <w:divBdr>
        <w:top w:val="none" w:sz="0" w:space="0" w:color="auto"/>
        <w:left w:val="none" w:sz="0" w:space="0" w:color="auto"/>
        <w:bottom w:val="none" w:sz="0" w:space="0" w:color="auto"/>
        <w:right w:val="none" w:sz="0" w:space="0" w:color="auto"/>
      </w:divBdr>
    </w:div>
    <w:div w:id="1838228357">
      <w:marLeft w:val="0"/>
      <w:marRight w:val="0"/>
      <w:marTop w:val="0"/>
      <w:marBottom w:val="0"/>
      <w:divBdr>
        <w:top w:val="none" w:sz="0" w:space="0" w:color="auto"/>
        <w:left w:val="none" w:sz="0" w:space="0" w:color="auto"/>
        <w:bottom w:val="none" w:sz="0" w:space="0" w:color="auto"/>
        <w:right w:val="none" w:sz="0" w:space="0" w:color="auto"/>
      </w:divBdr>
    </w:div>
    <w:div w:id="1838228358">
      <w:marLeft w:val="0"/>
      <w:marRight w:val="0"/>
      <w:marTop w:val="0"/>
      <w:marBottom w:val="0"/>
      <w:divBdr>
        <w:top w:val="none" w:sz="0" w:space="0" w:color="auto"/>
        <w:left w:val="none" w:sz="0" w:space="0" w:color="auto"/>
        <w:bottom w:val="none" w:sz="0" w:space="0" w:color="auto"/>
        <w:right w:val="none" w:sz="0" w:space="0" w:color="auto"/>
      </w:divBdr>
    </w:div>
    <w:div w:id="1838228359">
      <w:marLeft w:val="0"/>
      <w:marRight w:val="0"/>
      <w:marTop w:val="0"/>
      <w:marBottom w:val="0"/>
      <w:divBdr>
        <w:top w:val="none" w:sz="0" w:space="0" w:color="auto"/>
        <w:left w:val="none" w:sz="0" w:space="0" w:color="auto"/>
        <w:bottom w:val="none" w:sz="0" w:space="0" w:color="auto"/>
        <w:right w:val="none" w:sz="0" w:space="0" w:color="auto"/>
      </w:divBdr>
    </w:div>
    <w:div w:id="1838228360">
      <w:marLeft w:val="0"/>
      <w:marRight w:val="0"/>
      <w:marTop w:val="0"/>
      <w:marBottom w:val="0"/>
      <w:divBdr>
        <w:top w:val="none" w:sz="0" w:space="0" w:color="auto"/>
        <w:left w:val="none" w:sz="0" w:space="0" w:color="auto"/>
        <w:bottom w:val="none" w:sz="0" w:space="0" w:color="auto"/>
        <w:right w:val="none" w:sz="0" w:space="0" w:color="auto"/>
      </w:divBdr>
    </w:div>
    <w:div w:id="1838228361">
      <w:marLeft w:val="0"/>
      <w:marRight w:val="0"/>
      <w:marTop w:val="0"/>
      <w:marBottom w:val="0"/>
      <w:divBdr>
        <w:top w:val="none" w:sz="0" w:space="0" w:color="auto"/>
        <w:left w:val="none" w:sz="0" w:space="0" w:color="auto"/>
        <w:bottom w:val="none" w:sz="0" w:space="0" w:color="auto"/>
        <w:right w:val="none" w:sz="0" w:space="0" w:color="auto"/>
      </w:divBdr>
    </w:div>
    <w:div w:id="1838228362">
      <w:marLeft w:val="0"/>
      <w:marRight w:val="0"/>
      <w:marTop w:val="0"/>
      <w:marBottom w:val="0"/>
      <w:divBdr>
        <w:top w:val="none" w:sz="0" w:space="0" w:color="auto"/>
        <w:left w:val="none" w:sz="0" w:space="0" w:color="auto"/>
        <w:bottom w:val="none" w:sz="0" w:space="0" w:color="auto"/>
        <w:right w:val="none" w:sz="0" w:space="0" w:color="auto"/>
      </w:divBdr>
    </w:div>
    <w:div w:id="1838228363">
      <w:marLeft w:val="0"/>
      <w:marRight w:val="0"/>
      <w:marTop w:val="0"/>
      <w:marBottom w:val="0"/>
      <w:divBdr>
        <w:top w:val="none" w:sz="0" w:space="0" w:color="auto"/>
        <w:left w:val="none" w:sz="0" w:space="0" w:color="auto"/>
        <w:bottom w:val="none" w:sz="0" w:space="0" w:color="auto"/>
        <w:right w:val="none" w:sz="0" w:space="0" w:color="auto"/>
      </w:divBdr>
    </w:div>
    <w:div w:id="1838228364">
      <w:marLeft w:val="0"/>
      <w:marRight w:val="0"/>
      <w:marTop w:val="0"/>
      <w:marBottom w:val="0"/>
      <w:divBdr>
        <w:top w:val="none" w:sz="0" w:space="0" w:color="auto"/>
        <w:left w:val="none" w:sz="0" w:space="0" w:color="auto"/>
        <w:bottom w:val="none" w:sz="0" w:space="0" w:color="auto"/>
        <w:right w:val="none" w:sz="0" w:space="0" w:color="auto"/>
      </w:divBdr>
    </w:div>
    <w:div w:id="1838228365">
      <w:marLeft w:val="0"/>
      <w:marRight w:val="0"/>
      <w:marTop w:val="0"/>
      <w:marBottom w:val="0"/>
      <w:divBdr>
        <w:top w:val="none" w:sz="0" w:space="0" w:color="auto"/>
        <w:left w:val="none" w:sz="0" w:space="0" w:color="auto"/>
        <w:bottom w:val="none" w:sz="0" w:space="0" w:color="auto"/>
        <w:right w:val="none" w:sz="0" w:space="0" w:color="auto"/>
      </w:divBdr>
    </w:div>
    <w:div w:id="1838228366">
      <w:marLeft w:val="0"/>
      <w:marRight w:val="0"/>
      <w:marTop w:val="0"/>
      <w:marBottom w:val="0"/>
      <w:divBdr>
        <w:top w:val="none" w:sz="0" w:space="0" w:color="auto"/>
        <w:left w:val="none" w:sz="0" w:space="0" w:color="auto"/>
        <w:bottom w:val="none" w:sz="0" w:space="0" w:color="auto"/>
        <w:right w:val="none" w:sz="0" w:space="0" w:color="auto"/>
      </w:divBdr>
    </w:div>
    <w:div w:id="1838228367">
      <w:marLeft w:val="0"/>
      <w:marRight w:val="0"/>
      <w:marTop w:val="0"/>
      <w:marBottom w:val="0"/>
      <w:divBdr>
        <w:top w:val="none" w:sz="0" w:space="0" w:color="auto"/>
        <w:left w:val="none" w:sz="0" w:space="0" w:color="auto"/>
        <w:bottom w:val="none" w:sz="0" w:space="0" w:color="auto"/>
        <w:right w:val="none" w:sz="0" w:space="0" w:color="auto"/>
      </w:divBdr>
    </w:div>
    <w:div w:id="1838228368">
      <w:marLeft w:val="0"/>
      <w:marRight w:val="0"/>
      <w:marTop w:val="0"/>
      <w:marBottom w:val="0"/>
      <w:divBdr>
        <w:top w:val="none" w:sz="0" w:space="0" w:color="auto"/>
        <w:left w:val="none" w:sz="0" w:space="0" w:color="auto"/>
        <w:bottom w:val="none" w:sz="0" w:space="0" w:color="auto"/>
        <w:right w:val="none" w:sz="0" w:space="0" w:color="auto"/>
      </w:divBdr>
    </w:div>
    <w:div w:id="1838228369">
      <w:marLeft w:val="0"/>
      <w:marRight w:val="0"/>
      <w:marTop w:val="0"/>
      <w:marBottom w:val="0"/>
      <w:divBdr>
        <w:top w:val="none" w:sz="0" w:space="0" w:color="auto"/>
        <w:left w:val="none" w:sz="0" w:space="0" w:color="auto"/>
        <w:bottom w:val="none" w:sz="0" w:space="0" w:color="auto"/>
        <w:right w:val="none" w:sz="0" w:space="0" w:color="auto"/>
      </w:divBdr>
    </w:div>
    <w:div w:id="1838228370">
      <w:marLeft w:val="0"/>
      <w:marRight w:val="0"/>
      <w:marTop w:val="0"/>
      <w:marBottom w:val="0"/>
      <w:divBdr>
        <w:top w:val="none" w:sz="0" w:space="0" w:color="auto"/>
        <w:left w:val="none" w:sz="0" w:space="0" w:color="auto"/>
        <w:bottom w:val="none" w:sz="0" w:space="0" w:color="auto"/>
        <w:right w:val="none" w:sz="0" w:space="0" w:color="auto"/>
      </w:divBdr>
    </w:div>
    <w:div w:id="1838228371">
      <w:marLeft w:val="0"/>
      <w:marRight w:val="0"/>
      <w:marTop w:val="0"/>
      <w:marBottom w:val="0"/>
      <w:divBdr>
        <w:top w:val="none" w:sz="0" w:space="0" w:color="auto"/>
        <w:left w:val="none" w:sz="0" w:space="0" w:color="auto"/>
        <w:bottom w:val="none" w:sz="0" w:space="0" w:color="auto"/>
        <w:right w:val="none" w:sz="0" w:space="0" w:color="auto"/>
      </w:divBdr>
    </w:div>
    <w:div w:id="1838228372">
      <w:marLeft w:val="0"/>
      <w:marRight w:val="0"/>
      <w:marTop w:val="0"/>
      <w:marBottom w:val="0"/>
      <w:divBdr>
        <w:top w:val="none" w:sz="0" w:space="0" w:color="auto"/>
        <w:left w:val="none" w:sz="0" w:space="0" w:color="auto"/>
        <w:bottom w:val="none" w:sz="0" w:space="0" w:color="auto"/>
        <w:right w:val="none" w:sz="0" w:space="0" w:color="auto"/>
      </w:divBdr>
    </w:div>
    <w:div w:id="1838228373">
      <w:marLeft w:val="0"/>
      <w:marRight w:val="0"/>
      <w:marTop w:val="0"/>
      <w:marBottom w:val="0"/>
      <w:divBdr>
        <w:top w:val="none" w:sz="0" w:space="0" w:color="auto"/>
        <w:left w:val="none" w:sz="0" w:space="0" w:color="auto"/>
        <w:bottom w:val="none" w:sz="0" w:space="0" w:color="auto"/>
        <w:right w:val="none" w:sz="0" w:space="0" w:color="auto"/>
      </w:divBdr>
    </w:div>
    <w:div w:id="1838228374">
      <w:marLeft w:val="0"/>
      <w:marRight w:val="0"/>
      <w:marTop w:val="0"/>
      <w:marBottom w:val="0"/>
      <w:divBdr>
        <w:top w:val="none" w:sz="0" w:space="0" w:color="auto"/>
        <w:left w:val="none" w:sz="0" w:space="0" w:color="auto"/>
        <w:bottom w:val="none" w:sz="0" w:space="0" w:color="auto"/>
        <w:right w:val="none" w:sz="0" w:space="0" w:color="auto"/>
      </w:divBdr>
    </w:div>
    <w:div w:id="1838228375">
      <w:marLeft w:val="0"/>
      <w:marRight w:val="0"/>
      <w:marTop w:val="0"/>
      <w:marBottom w:val="0"/>
      <w:divBdr>
        <w:top w:val="none" w:sz="0" w:space="0" w:color="auto"/>
        <w:left w:val="none" w:sz="0" w:space="0" w:color="auto"/>
        <w:bottom w:val="none" w:sz="0" w:space="0" w:color="auto"/>
        <w:right w:val="none" w:sz="0" w:space="0" w:color="auto"/>
      </w:divBdr>
    </w:div>
    <w:div w:id="1838228376">
      <w:marLeft w:val="0"/>
      <w:marRight w:val="0"/>
      <w:marTop w:val="0"/>
      <w:marBottom w:val="0"/>
      <w:divBdr>
        <w:top w:val="none" w:sz="0" w:space="0" w:color="auto"/>
        <w:left w:val="none" w:sz="0" w:space="0" w:color="auto"/>
        <w:bottom w:val="none" w:sz="0" w:space="0" w:color="auto"/>
        <w:right w:val="none" w:sz="0" w:space="0" w:color="auto"/>
      </w:divBdr>
    </w:div>
    <w:div w:id="1838228377">
      <w:marLeft w:val="0"/>
      <w:marRight w:val="0"/>
      <w:marTop w:val="0"/>
      <w:marBottom w:val="0"/>
      <w:divBdr>
        <w:top w:val="none" w:sz="0" w:space="0" w:color="auto"/>
        <w:left w:val="none" w:sz="0" w:space="0" w:color="auto"/>
        <w:bottom w:val="none" w:sz="0" w:space="0" w:color="auto"/>
        <w:right w:val="none" w:sz="0" w:space="0" w:color="auto"/>
      </w:divBdr>
    </w:div>
    <w:div w:id="1838228378">
      <w:marLeft w:val="0"/>
      <w:marRight w:val="0"/>
      <w:marTop w:val="0"/>
      <w:marBottom w:val="0"/>
      <w:divBdr>
        <w:top w:val="none" w:sz="0" w:space="0" w:color="auto"/>
        <w:left w:val="none" w:sz="0" w:space="0" w:color="auto"/>
        <w:bottom w:val="none" w:sz="0" w:space="0" w:color="auto"/>
        <w:right w:val="none" w:sz="0" w:space="0" w:color="auto"/>
      </w:divBdr>
    </w:div>
    <w:div w:id="1838228379">
      <w:marLeft w:val="0"/>
      <w:marRight w:val="0"/>
      <w:marTop w:val="0"/>
      <w:marBottom w:val="0"/>
      <w:divBdr>
        <w:top w:val="none" w:sz="0" w:space="0" w:color="auto"/>
        <w:left w:val="none" w:sz="0" w:space="0" w:color="auto"/>
        <w:bottom w:val="none" w:sz="0" w:space="0" w:color="auto"/>
        <w:right w:val="none" w:sz="0" w:space="0" w:color="auto"/>
      </w:divBdr>
    </w:div>
    <w:div w:id="1838228380">
      <w:marLeft w:val="0"/>
      <w:marRight w:val="0"/>
      <w:marTop w:val="0"/>
      <w:marBottom w:val="0"/>
      <w:divBdr>
        <w:top w:val="none" w:sz="0" w:space="0" w:color="auto"/>
        <w:left w:val="none" w:sz="0" w:space="0" w:color="auto"/>
        <w:bottom w:val="none" w:sz="0" w:space="0" w:color="auto"/>
        <w:right w:val="none" w:sz="0" w:space="0" w:color="auto"/>
      </w:divBdr>
    </w:div>
    <w:div w:id="1838228381">
      <w:marLeft w:val="0"/>
      <w:marRight w:val="0"/>
      <w:marTop w:val="0"/>
      <w:marBottom w:val="0"/>
      <w:divBdr>
        <w:top w:val="none" w:sz="0" w:space="0" w:color="auto"/>
        <w:left w:val="none" w:sz="0" w:space="0" w:color="auto"/>
        <w:bottom w:val="none" w:sz="0" w:space="0" w:color="auto"/>
        <w:right w:val="none" w:sz="0" w:space="0" w:color="auto"/>
      </w:divBdr>
    </w:div>
    <w:div w:id="1838228382">
      <w:marLeft w:val="0"/>
      <w:marRight w:val="0"/>
      <w:marTop w:val="0"/>
      <w:marBottom w:val="0"/>
      <w:divBdr>
        <w:top w:val="none" w:sz="0" w:space="0" w:color="auto"/>
        <w:left w:val="none" w:sz="0" w:space="0" w:color="auto"/>
        <w:bottom w:val="none" w:sz="0" w:space="0" w:color="auto"/>
        <w:right w:val="none" w:sz="0" w:space="0" w:color="auto"/>
      </w:divBdr>
    </w:div>
    <w:div w:id="1838228383">
      <w:marLeft w:val="0"/>
      <w:marRight w:val="0"/>
      <w:marTop w:val="0"/>
      <w:marBottom w:val="0"/>
      <w:divBdr>
        <w:top w:val="none" w:sz="0" w:space="0" w:color="auto"/>
        <w:left w:val="none" w:sz="0" w:space="0" w:color="auto"/>
        <w:bottom w:val="none" w:sz="0" w:space="0" w:color="auto"/>
        <w:right w:val="none" w:sz="0" w:space="0" w:color="auto"/>
      </w:divBdr>
    </w:div>
    <w:div w:id="1838228384">
      <w:marLeft w:val="0"/>
      <w:marRight w:val="0"/>
      <w:marTop w:val="0"/>
      <w:marBottom w:val="0"/>
      <w:divBdr>
        <w:top w:val="none" w:sz="0" w:space="0" w:color="auto"/>
        <w:left w:val="none" w:sz="0" w:space="0" w:color="auto"/>
        <w:bottom w:val="none" w:sz="0" w:space="0" w:color="auto"/>
        <w:right w:val="none" w:sz="0" w:space="0" w:color="auto"/>
      </w:divBdr>
    </w:div>
    <w:div w:id="1838228385">
      <w:marLeft w:val="0"/>
      <w:marRight w:val="0"/>
      <w:marTop w:val="0"/>
      <w:marBottom w:val="0"/>
      <w:divBdr>
        <w:top w:val="none" w:sz="0" w:space="0" w:color="auto"/>
        <w:left w:val="none" w:sz="0" w:space="0" w:color="auto"/>
        <w:bottom w:val="none" w:sz="0" w:space="0" w:color="auto"/>
        <w:right w:val="none" w:sz="0" w:space="0" w:color="auto"/>
      </w:divBdr>
    </w:div>
    <w:div w:id="1838228386">
      <w:marLeft w:val="0"/>
      <w:marRight w:val="0"/>
      <w:marTop w:val="0"/>
      <w:marBottom w:val="0"/>
      <w:divBdr>
        <w:top w:val="none" w:sz="0" w:space="0" w:color="auto"/>
        <w:left w:val="none" w:sz="0" w:space="0" w:color="auto"/>
        <w:bottom w:val="none" w:sz="0" w:space="0" w:color="auto"/>
        <w:right w:val="none" w:sz="0" w:space="0" w:color="auto"/>
      </w:divBdr>
    </w:div>
    <w:div w:id="1838228387">
      <w:marLeft w:val="0"/>
      <w:marRight w:val="0"/>
      <w:marTop w:val="0"/>
      <w:marBottom w:val="0"/>
      <w:divBdr>
        <w:top w:val="none" w:sz="0" w:space="0" w:color="auto"/>
        <w:left w:val="none" w:sz="0" w:space="0" w:color="auto"/>
        <w:bottom w:val="none" w:sz="0" w:space="0" w:color="auto"/>
        <w:right w:val="none" w:sz="0" w:space="0" w:color="auto"/>
      </w:divBdr>
    </w:div>
    <w:div w:id="1838228388">
      <w:marLeft w:val="0"/>
      <w:marRight w:val="0"/>
      <w:marTop w:val="0"/>
      <w:marBottom w:val="0"/>
      <w:divBdr>
        <w:top w:val="none" w:sz="0" w:space="0" w:color="auto"/>
        <w:left w:val="none" w:sz="0" w:space="0" w:color="auto"/>
        <w:bottom w:val="none" w:sz="0" w:space="0" w:color="auto"/>
        <w:right w:val="none" w:sz="0" w:space="0" w:color="auto"/>
      </w:divBdr>
    </w:div>
    <w:div w:id="1838228389">
      <w:marLeft w:val="0"/>
      <w:marRight w:val="0"/>
      <w:marTop w:val="0"/>
      <w:marBottom w:val="0"/>
      <w:divBdr>
        <w:top w:val="none" w:sz="0" w:space="0" w:color="auto"/>
        <w:left w:val="none" w:sz="0" w:space="0" w:color="auto"/>
        <w:bottom w:val="none" w:sz="0" w:space="0" w:color="auto"/>
        <w:right w:val="none" w:sz="0" w:space="0" w:color="auto"/>
      </w:divBdr>
    </w:div>
    <w:div w:id="1838228390">
      <w:marLeft w:val="0"/>
      <w:marRight w:val="0"/>
      <w:marTop w:val="0"/>
      <w:marBottom w:val="0"/>
      <w:divBdr>
        <w:top w:val="none" w:sz="0" w:space="0" w:color="auto"/>
        <w:left w:val="none" w:sz="0" w:space="0" w:color="auto"/>
        <w:bottom w:val="none" w:sz="0" w:space="0" w:color="auto"/>
        <w:right w:val="none" w:sz="0" w:space="0" w:color="auto"/>
      </w:divBdr>
    </w:div>
    <w:div w:id="1838228391">
      <w:marLeft w:val="0"/>
      <w:marRight w:val="0"/>
      <w:marTop w:val="0"/>
      <w:marBottom w:val="0"/>
      <w:divBdr>
        <w:top w:val="none" w:sz="0" w:space="0" w:color="auto"/>
        <w:left w:val="none" w:sz="0" w:space="0" w:color="auto"/>
        <w:bottom w:val="none" w:sz="0" w:space="0" w:color="auto"/>
        <w:right w:val="none" w:sz="0" w:space="0" w:color="auto"/>
      </w:divBdr>
    </w:div>
    <w:div w:id="1838228392">
      <w:marLeft w:val="0"/>
      <w:marRight w:val="0"/>
      <w:marTop w:val="0"/>
      <w:marBottom w:val="0"/>
      <w:divBdr>
        <w:top w:val="none" w:sz="0" w:space="0" w:color="auto"/>
        <w:left w:val="none" w:sz="0" w:space="0" w:color="auto"/>
        <w:bottom w:val="none" w:sz="0" w:space="0" w:color="auto"/>
        <w:right w:val="none" w:sz="0" w:space="0" w:color="auto"/>
      </w:divBdr>
    </w:div>
    <w:div w:id="1838228393">
      <w:marLeft w:val="0"/>
      <w:marRight w:val="0"/>
      <w:marTop w:val="0"/>
      <w:marBottom w:val="0"/>
      <w:divBdr>
        <w:top w:val="none" w:sz="0" w:space="0" w:color="auto"/>
        <w:left w:val="none" w:sz="0" w:space="0" w:color="auto"/>
        <w:bottom w:val="none" w:sz="0" w:space="0" w:color="auto"/>
        <w:right w:val="none" w:sz="0" w:space="0" w:color="auto"/>
      </w:divBdr>
    </w:div>
    <w:div w:id="1838228394">
      <w:marLeft w:val="0"/>
      <w:marRight w:val="0"/>
      <w:marTop w:val="0"/>
      <w:marBottom w:val="0"/>
      <w:divBdr>
        <w:top w:val="none" w:sz="0" w:space="0" w:color="auto"/>
        <w:left w:val="none" w:sz="0" w:space="0" w:color="auto"/>
        <w:bottom w:val="none" w:sz="0" w:space="0" w:color="auto"/>
        <w:right w:val="none" w:sz="0" w:space="0" w:color="auto"/>
      </w:divBdr>
    </w:div>
    <w:div w:id="1838228395">
      <w:marLeft w:val="0"/>
      <w:marRight w:val="0"/>
      <w:marTop w:val="0"/>
      <w:marBottom w:val="0"/>
      <w:divBdr>
        <w:top w:val="none" w:sz="0" w:space="0" w:color="auto"/>
        <w:left w:val="none" w:sz="0" w:space="0" w:color="auto"/>
        <w:bottom w:val="none" w:sz="0" w:space="0" w:color="auto"/>
        <w:right w:val="none" w:sz="0" w:space="0" w:color="auto"/>
      </w:divBdr>
    </w:div>
    <w:div w:id="1838228396">
      <w:marLeft w:val="0"/>
      <w:marRight w:val="0"/>
      <w:marTop w:val="0"/>
      <w:marBottom w:val="0"/>
      <w:divBdr>
        <w:top w:val="none" w:sz="0" w:space="0" w:color="auto"/>
        <w:left w:val="none" w:sz="0" w:space="0" w:color="auto"/>
        <w:bottom w:val="none" w:sz="0" w:space="0" w:color="auto"/>
        <w:right w:val="none" w:sz="0" w:space="0" w:color="auto"/>
      </w:divBdr>
    </w:div>
    <w:div w:id="1838228397">
      <w:marLeft w:val="0"/>
      <w:marRight w:val="0"/>
      <w:marTop w:val="0"/>
      <w:marBottom w:val="0"/>
      <w:divBdr>
        <w:top w:val="none" w:sz="0" w:space="0" w:color="auto"/>
        <w:left w:val="none" w:sz="0" w:space="0" w:color="auto"/>
        <w:bottom w:val="none" w:sz="0" w:space="0" w:color="auto"/>
        <w:right w:val="none" w:sz="0" w:space="0" w:color="auto"/>
      </w:divBdr>
    </w:div>
    <w:div w:id="1838228398">
      <w:marLeft w:val="0"/>
      <w:marRight w:val="0"/>
      <w:marTop w:val="0"/>
      <w:marBottom w:val="0"/>
      <w:divBdr>
        <w:top w:val="none" w:sz="0" w:space="0" w:color="auto"/>
        <w:left w:val="none" w:sz="0" w:space="0" w:color="auto"/>
        <w:bottom w:val="none" w:sz="0" w:space="0" w:color="auto"/>
        <w:right w:val="none" w:sz="0" w:space="0" w:color="auto"/>
      </w:divBdr>
    </w:div>
    <w:div w:id="1838228399">
      <w:marLeft w:val="0"/>
      <w:marRight w:val="0"/>
      <w:marTop w:val="0"/>
      <w:marBottom w:val="0"/>
      <w:divBdr>
        <w:top w:val="none" w:sz="0" w:space="0" w:color="auto"/>
        <w:left w:val="none" w:sz="0" w:space="0" w:color="auto"/>
        <w:bottom w:val="none" w:sz="0" w:space="0" w:color="auto"/>
        <w:right w:val="none" w:sz="0" w:space="0" w:color="auto"/>
      </w:divBdr>
    </w:div>
    <w:div w:id="1838228400">
      <w:marLeft w:val="0"/>
      <w:marRight w:val="0"/>
      <w:marTop w:val="0"/>
      <w:marBottom w:val="0"/>
      <w:divBdr>
        <w:top w:val="none" w:sz="0" w:space="0" w:color="auto"/>
        <w:left w:val="none" w:sz="0" w:space="0" w:color="auto"/>
        <w:bottom w:val="none" w:sz="0" w:space="0" w:color="auto"/>
        <w:right w:val="none" w:sz="0" w:space="0" w:color="auto"/>
      </w:divBdr>
    </w:div>
    <w:div w:id="1838228401">
      <w:marLeft w:val="0"/>
      <w:marRight w:val="0"/>
      <w:marTop w:val="0"/>
      <w:marBottom w:val="0"/>
      <w:divBdr>
        <w:top w:val="none" w:sz="0" w:space="0" w:color="auto"/>
        <w:left w:val="none" w:sz="0" w:space="0" w:color="auto"/>
        <w:bottom w:val="none" w:sz="0" w:space="0" w:color="auto"/>
        <w:right w:val="none" w:sz="0" w:space="0" w:color="auto"/>
      </w:divBdr>
    </w:div>
    <w:div w:id="1838228402">
      <w:marLeft w:val="0"/>
      <w:marRight w:val="0"/>
      <w:marTop w:val="0"/>
      <w:marBottom w:val="0"/>
      <w:divBdr>
        <w:top w:val="none" w:sz="0" w:space="0" w:color="auto"/>
        <w:left w:val="none" w:sz="0" w:space="0" w:color="auto"/>
        <w:bottom w:val="none" w:sz="0" w:space="0" w:color="auto"/>
        <w:right w:val="none" w:sz="0" w:space="0" w:color="auto"/>
      </w:divBdr>
    </w:div>
    <w:div w:id="1838228403">
      <w:marLeft w:val="0"/>
      <w:marRight w:val="0"/>
      <w:marTop w:val="0"/>
      <w:marBottom w:val="0"/>
      <w:divBdr>
        <w:top w:val="none" w:sz="0" w:space="0" w:color="auto"/>
        <w:left w:val="none" w:sz="0" w:space="0" w:color="auto"/>
        <w:bottom w:val="none" w:sz="0" w:space="0" w:color="auto"/>
        <w:right w:val="none" w:sz="0" w:space="0" w:color="auto"/>
      </w:divBdr>
    </w:div>
    <w:div w:id="1838228404">
      <w:marLeft w:val="0"/>
      <w:marRight w:val="0"/>
      <w:marTop w:val="0"/>
      <w:marBottom w:val="0"/>
      <w:divBdr>
        <w:top w:val="none" w:sz="0" w:space="0" w:color="auto"/>
        <w:left w:val="none" w:sz="0" w:space="0" w:color="auto"/>
        <w:bottom w:val="none" w:sz="0" w:space="0" w:color="auto"/>
        <w:right w:val="none" w:sz="0" w:space="0" w:color="auto"/>
      </w:divBdr>
    </w:div>
    <w:div w:id="1838228405">
      <w:marLeft w:val="0"/>
      <w:marRight w:val="0"/>
      <w:marTop w:val="0"/>
      <w:marBottom w:val="0"/>
      <w:divBdr>
        <w:top w:val="none" w:sz="0" w:space="0" w:color="auto"/>
        <w:left w:val="none" w:sz="0" w:space="0" w:color="auto"/>
        <w:bottom w:val="none" w:sz="0" w:space="0" w:color="auto"/>
        <w:right w:val="none" w:sz="0" w:space="0" w:color="auto"/>
      </w:divBdr>
    </w:div>
    <w:div w:id="1838228406">
      <w:marLeft w:val="0"/>
      <w:marRight w:val="0"/>
      <w:marTop w:val="0"/>
      <w:marBottom w:val="0"/>
      <w:divBdr>
        <w:top w:val="none" w:sz="0" w:space="0" w:color="auto"/>
        <w:left w:val="none" w:sz="0" w:space="0" w:color="auto"/>
        <w:bottom w:val="none" w:sz="0" w:space="0" w:color="auto"/>
        <w:right w:val="none" w:sz="0" w:space="0" w:color="auto"/>
      </w:divBdr>
    </w:div>
    <w:div w:id="18382284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9F%D1%91%D1%82%D1%80_I" TargetMode="External"/><Relationship Id="rId21" Type="http://schemas.openxmlformats.org/officeDocument/2006/relationships/hyperlink" Target="http://ru.wikipedia.org/wiki/%D0%A4%D0%B8%D0%BD%D1%81%D0%BA%D0%B8%D0%B9_%D0%B7%D0%B0%D0%BB%D0%B8%D0%B2" TargetMode="External"/><Relationship Id="rId34" Type="http://schemas.openxmlformats.org/officeDocument/2006/relationships/hyperlink" Target="http://ru.wikipedia.org/wiki/%D0%93%D0%BE%D1%80%D0%BE%D0%B4_%D0%B2%D0%BE%D0%B8%D0%BD%D1%81%D0%BA%D0%BE%D0%B9_%D1%81%D0%BB%D0%B0%D0%B2%D1%8B" TargetMode="External"/><Relationship Id="rId42" Type="http://schemas.openxmlformats.org/officeDocument/2006/relationships/hyperlink" Target="http://ru.wikipedia.org/wiki/%D0%98%D1%81%D1%82%D0%BE%D1%80%D0%B8%D1%87%D0%B5%D1%81%D0%BA%D0%B8%D0%B9_%D1%86%D0%B5%D0%BD%D1%82%D1%80_%D0%A1%D0%B0%D0%BD%D0%BA%D1%82-%D0%9F%D0%B5%D1%82%D0%B5%D1%80%D0%B1%D1%83%D1%80%D0%B3%D0%B0_%D0%B8_%D1%81%D0%B2%D1%8F%D0%B7%D0%B0%D0%BD%D0%BD%D1%8B%D0%B5_%D1%81_%D0%BD%D0%B8%D0%BC_%D0%BA%D0%BE%D0%BC%D0%BF%D0%BB%D0%B5%D0%BA%D1%81%D1%8B_%D0%BF%D0%B0%D0%BC%D1%8F%D1%82%D0%BD%D0%B8%D0%BA%D0%BE%D0%B2" TargetMode="External"/><Relationship Id="rId47" Type="http://schemas.openxmlformats.org/officeDocument/2006/relationships/hyperlink" Target="http://ru.wikipedia.org/wiki/%D0%93%D0%BE%D1%81%D1%83%D0%B4%D0%B0%D1%80%D1%81%D1%82%D0%B2%D0%B5%D0%BD%D0%BD%D1%8B%D0%B9_%D0%A0%D1%83%D1%81%D1%81%D0%BA%D0%B8%D0%B9_%D0%BC%D1%83%D0%B7%D0%B5%D0%B9" TargetMode="External"/><Relationship Id="rId50" Type="http://schemas.openxmlformats.org/officeDocument/2006/relationships/hyperlink" Target="http://ru.wikipedia.org/wiki/%D0%A1%D0%BC%D0%BE%D0%BB%D0%B5%D0%BD%D0%BA%D0%B0_(%D1%80%D0%B5%D0%BA%D0%B0)" TargetMode="External"/><Relationship Id="rId55" Type="http://schemas.openxmlformats.org/officeDocument/2006/relationships/hyperlink" Target="http://ru.wikipedia.org/wiki/%D0%9B%D0%B5%D1%82%D0%BE" TargetMode="External"/><Relationship Id="rId63" Type="http://schemas.openxmlformats.org/officeDocument/2006/relationships/hyperlink" Target="http://ru.wikipedia.org/wiki/%D0%9E%D0%B1%D1%89%D0%B0%D1%8F_%D1%86%D0%B8%D1%80%D0%BA%D1%83%D0%BB%D1%8F%D1%86%D0%B8%D1%8F_%D0%B0%D1%82%D0%BC%D0%BE%D1%81%D1%84%D0%B5%D1%80%D1%8B" TargetMode="External"/><Relationship Id="rId68" Type="http://schemas.openxmlformats.org/officeDocument/2006/relationships/hyperlink" Target="http://ru.wikipedia.org/wiki/%D0%A1%D1%80%D0%B5%D0%B4%D0%BD%D1%8F%D1%8F_%D0%90%D0%B7%D0%B8%D1%8F" TargetMode="External"/><Relationship Id="rId76" Type="http://schemas.openxmlformats.org/officeDocument/2006/relationships/image" Target="media/image6.jpeg"/><Relationship Id="rId84" Type="http://schemas.openxmlformats.org/officeDocument/2006/relationships/image" Target="media/image14.jpeg"/><Relationship Id="rId89" Type="http://schemas.openxmlformats.org/officeDocument/2006/relationships/header" Target="header3.xml"/><Relationship Id="rId97" Type="http://schemas.openxmlformats.org/officeDocument/2006/relationships/hyperlink" Target="http://www.rastenya.com/cat/catalog.php" TargetMode="External"/><Relationship Id="rId7" Type="http://schemas.openxmlformats.org/officeDocument/2006/relationships/header" Target="header1.xml"/><Relationship Id="rId71" Type="http://schemas.openxmlformats.org/officeDocument/2006/relationships/image" Target="media/image1.jpeg"/><Relationship Id="rId92"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ru.wikipedia.org/wiki/%D0%9C%D0%B5%D0%B6%D0%BF%D0%B0%D1%80%D0%BB%D0%B0%D0%BC%D0%B5%D0%BD%D1%82%D1%81%D0%BA%D0%B0%D1%8F_%D0%B0%D1%81%D1%81%D0%B0%D0%BC%D0%B1%D0%BB%D0%B5%D1%8F_%D0%A1%D0%9D%D0%93" TargetMode="External"/><Relationship Id="rId29" Type="http://schemas.openxmlformats.org/officeDocument/2006/relationships/hyperlink" Target="http://ru.wikipedia.org/wiki/%D0%A4%D0%B5%D0%B2%D1%80%D0%B0%D0%BB%D1%8C%D1%81%D0%BA%D0%B0%D1%8F_%D1%80%D0%B5%D0%B2%D0%BE%D0%BB%D1%8E%D1%86%D0%B8%D1%8F" TargetMode="External"/><Relationship Id="rId11" Type="http://schemas.openxmlformats.org/officeDocument/2006/relationships/hyperlink" Target="http://ru.wikipedia.org/wiki/1914_%D0%B3%D0%BE%D0%B4" TargetMode="External"/><Relationship Id="rId24" Type="http://schemas.openxmlformats.org/officeDocument/2006/relationships/hyperlink" Target="http://ru.wikipedia.org/wiki/27_%D0%BC%D0%B0%D1%8F" TargetMode="External"/><Relationship Id="rId32" Type="http://schemas.openxmlformats.org/officeDocument/2006/relationships/hyperlink" Target="http://ru.wikipedia.org/wiki/%D0%91%D0%BB%D0%BE%D0%BA%D0%B0%D0%B4%D0%B0_%D0%9B%D0%B5%D0%BD%D0%B8%D0%BD%D0%B3%D1%80%D0%B0%D0%B4%D0%B0" TargetMode="External"/><Relationship Id="rId37" Type="http://schemas.openxmlformats.org/officeDocument/2006/relationships/hyperlink" Target="http://ru.wikipedia.org/wiki/%D0%9B%D0%BE%D0%BC%D0%BE%D0%BD%D0%BE%D1%81%D0%BE%D0%B2_(%D0%B3%D0%BE%D1%80%D0%BE%D0%B4)" TargetMode="External"/><Relationship Id="rId40" Type="http://schemas.openxmlformats.org/officeDocument/2006/relationships/hyperlink" Target="http://ru.wikipedia.org/wiki/%D0%A0%D0%B0%D1%81%D1%88%D0%B8%D1%80%D0%B5%D0%BD%D0%B8%D0%B5_%D1%82%D0%B5%D1%80%D1%80%D0%B8%D1%82%D0%BE%D1%80%D0%B8%D0%B8_%D0%9C%D0%BE%D1%81%D0%BA%D0%B2%D1%8B_(2011%E2%80%942012)" TargetMode="External"/><Relationship Id="rId45" Type="http://schemas.openxmlformats.org/officeDocument/2006/relationships/hyperlink" Target="http://ru.wikipedia.org/wiki/%D0%9C%D0%B0%D1%80%D0%B8%D0%B8%D0%BD%D1%81%D0%BA%D0%B8%D0%B9_%D1%82%D0%B5%D0%B0%D1%82%D1%80" TargetMode="External"/><Relationship Id="rId53" Type="http://schemas.openxmlformats.org/officeDocument/2006/relationships/hyperlink" Target="http://ru.wikipedia.org/wiki/%D0%A1%D0%B5%D1%80%D0%BD%D1%8B%D0%B9_%D0%BE%D1%81%D1%82%D1%80%D0%BE%D0%B2" TargetMode="External"/><Relationship Id="rId58" Type="http://schemas.openxmlformats.org/officeDocument/2006/relationships/hyperlink" Target="http://ru.wikipedia.org/wiki/%D0%9D%D0%B5%D0%B2%D0%B0" TargetMode="External"/><Relationship Id="rId66" Type="http://schemas.openxmlformats.org/officeDocument/2006/relationships/hyperlink" Target="http://ru.wikipedia.org/wiki/%D0%A1%D0%BE%D0%BB%D0%BD%D0%B5%D1%87%D0%BD%D0%B0%D1%8F_%D1%80%D0%B0%D0%B4%D0%B8%D0%B0%D1%86%D0%B8%D1%8F" TargetMode="External"/><Relationship Id="rId74" Type="http://schemas.openxmlformats.org/officeDocument/2006/relationships/image" Target="media/image4.jpeg"/><Relationship Id="rId79" Type="http://schemas.openxmlformats.org/officeDocument/2006/relationships/image" Target="media/image9.jpeg"/><Relationship Id="rId87" Type="http://schemas.openxmlformats.org/officeDocument/2006/relationships/image" Target="media/image17.jpeg"/><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ru.wikipedia.org/wiki/%D0%92%D0%BD%D1%83%D1%82%D1%80%D0%B8%D0%BA%D0%BE%D0%BD%D1%82%D0%B8%D0%BD%D0%B5%D0%BD%D1%82%D0%B0%D0%BB%D1%8C%D0%BD%D1%8B%D0%B9_%D1%83%D0%BC%D0%B5%D1%80%D0%B5%D0%BD%D0%BD%D1%8B%D0%B9_%D0%BA%D0%BB%D0%B8%D0%BC%D0%B0%D1%82" TargetMode="External"/><Relationship Id="rId82" Type="http://schemas.openxmlformats.org/officeDocument/2006/relationships/image" Target="media/image12.jpeg"/><Relationship Id="rId90" Type="http://schemas.openxmlformats.org/officeDocument/2006/relationships/footer" Target="footer1.xml"/><Relationship Id="rId95" Type="http://schemas.openxmlformats.org/officeDocument/2006/relationships/hyperlink" Target="http://www.drevo-spas.ru/plants/catalog" TargetMode="External"/><Relationship Id="rId19" Type="http://schemas.openxmlformats.org/officeDocument/2006/relationships/hyperlink" Target="http://ru.wikipedia.org/wiki/%D0%92%D0%BE%D0%B5%D0%BD%D0%BD%D0%BE-%D0%9C%D0%BE%D1%80%D1%81%D0%BA%D0%BE%D0%B9_%D0%A4%D0%BB%D0%BE%D1%82_%D0%A0%D0%BE%D1%81%D1%81%D0%B8%D0%B9%D1%81%D0%BA%D0%BE%D0%B9_%D0%A4%D0%B5%D0%B4%D0%B5%D1%80%D0%B0%D1%86%D0%B8%D0%B8" TargetMode="External"/><Relationship Id="rId14" Type="http://schemas.openxmlformats.org/officeDocument/2006/relationships/hyperlink" Target="http://ru.wikipedia.org/wiki/%D0%A1%D0%B5%D0%B2%D0%B5%D1%80%D0%BE-%D0%97%D0%B0%D0%BF%D0%B0%D0%B4%D0%BD%D1%8B%D0%B9_%D1%84%D0%B5%D0%B4%D0%B5%D1%80%D0%B0%D0%BB%D1%8C%D0%BD%D1%8B%D0%B9_%D0%BE%D0%BA%D1%80%D1%83%D0%B3" TargetMode="External"/><Relationship Id="rId22" Type="http://schemas.openxmlformats.org/officeDocument/2006/relationships/hyperlink" Target="http://ru.wikipedia.org/wiki/%D0%91%D0%B0%D0%BB%D1%82%D0%B8%D0%B9%D1%81%D0%BA%D0%BE%D0%B5_%D0%BC%D0%BE%D1%80%D0%B5" TargetMode="External"/><Relationship Id="rId27" Type="http://schemas.openxmlformats.org/officeDocument/2006/relationships/hyperlink" Target="http://ru.wikipedia.org/wiki/%D0%A0%D0%BE%D1%81%D1%81%D0%B8%D0%B9%D1%81%D0%BA%D0%B0%D1%8F_%D0%B8%D0%BC%D0%BF%D0%B5%D1%80%D0%B8%D1%8F" TargetMode="External"/><Relationship Id="rId30" Type="http://schemas.openxmlformats.org/officeDocument/2006/relationships/hyperlink" Target="http://ru.wikipedia.org/wiki/%D0%9E%D0%BA%D1%82%D1%8F%D0%B1%D1%80%D1%8C%D1%81%D0%BA%D0%B0%D1%8F_%D1%80%D0%B5%D0%B2%D0%BE%D0%BB%D1%8E%D1%86%D0%B8%D1%8F" TargetMode="External"/><Relationship Id="rId35" Type="http://schemas.openxmlformats.org/officeDocument/2006/relationships/hyperlink" Target="http://ru.wikipedia.org/wiki/%D0%9A%D1%80%D0%BE%D0%BD%D1%88%D1%82%D0%B0%D0%B4%D1%82" TargetMode="External"/><Relationship Id="rId43" Type="http://schemas.openxmlformats.org/officeDocument/2006/relationships/hyperlink" Target="http://ru.wikipedia.org/wiki/%D0%A1%D0%BF%D0%B8%D1%81%D0%BE%D0%BA_%D0%BE%D0%B1%D1%8A%D0%B5%D0%BA%D1%82%D0%BE%D0%B2_%D0%92%D1%81%D0%B5%D0%BC%D0%B8%D1%80%D0%BD%D0%BE%D0%B3%D0%BE_%D0%BD%D0%B0%D1%81%D0%BB%D0%B5%D0%B4%D0%B8%D1%8F_%D0%AE%D0%9D%D0%95%D0%A1%D0%9A%D0%9E_%D0%B2_%D0%A0%D0%BE%D1%81%D1%81%D0%B8%D0%B8" TargetMode="External"/><Relationship Id="rId48" Type="http://schemas.openxmlformats.org/officeDocument/2006/relationships/hyperlink" Target="http://ru.wikipedia.org/wiki/%D0%9F%D0%B5%D1%82%D1%80%D0%BE%D0%BF%D0%B0%D0%B2%D0%BB%D0%BE%D0%B2%D1%81%D0%BA%D0%B0%D1%8F_%D0%BA%D1%80%D0%B5%D0%BF%D0%BE%D1%81%D1%82%D1%8C" TargetMode="External"/><Relationship Id="rId56" Type="http://schemas.openxmlformats.org/officeDocument/2006/relationships/hyperlink" Target="http://ru.wikipedia.org/wiki/%D0%9D%D0%B0%D0%B2%D0%B8%D0%B3%D0%B0%D1%86%D0%B8%D1%8F" TargetMode="External"/><Relationship Id="rId64" Type="http://schemas.openxmlformats.org/officeDocument/2006/relationships/hyperlink" Target="http://ru.wikipedia.org/wiki/%D0%9B%D0%B5%D0%BD%D0%B8%D0%BD%D0%B3%D1%80%D0%B0%D0%B4%D1%81%D0%BA%D0%B0%D1%8F_%D0%BE%D0%B1%D0%BB%D0%B0%D1%81%D1%82%D1%8C" TargetMode="External"/><Relationship Id="rId69" Type="http://schemas.openxmlformats.org/officeDocument/2006/relationships/hyperlink" Target="http://ru.wikipedia.org/wiki/%D0%91%D0%B5%D0%BB%D1%8B%D0%B5_%D0%BD%D0%BE%D1%87%D0%B8" TargetMode="External"/><Relationship Id="rId77" Type="http://schemas.openxmlformats.org/officeDocument/2006/relationships/image" Target="media/image7.jpeg"/><Relationship Id="rId100" Type="http://schemas.openxmlformats.org/officeDocument/2006/relationships/footer" Target="footer4.xml"/><Relationship Id="rId8" Type="http://schemas.openxmlformats.org/officeDocument/2006/relationships/hyperlink" Target="http://ru.wikipedia.org/wiki/27_%D0%BC%D0%B0%D1%8F" TargetMode="External"/><Relationship Id="rId51" Type="http://schemas.openxmlformats.org/officeDocument/2006/relationships/hyperlink" Target="http://ru.wikipedia.org/wiki/%D0%92%D0%B0%D1%81%D0%B8%D0%BB%D1%8C%D0%B5%D0%B2%D1%81%D0%BA%D0%B8%D0%B9_%D0%BE%D1%81%D1%82%D1%80%D0%BE%D0%B2" TargetMode="External"/><Relationship Id="rId72" Type="http://schemas.openxmlformats.org/officeDocument/2006/relationships/image" Target="media/image2.jpeg"/><Relationship Id="rId80" Type="http://schemas.openxmlformats.org/officeDocument/2006/relationships/image" Target="media/image10.jpeg"/><Relationship Id="rId85" Type="http://schemas.openxmlformats.org/officeDocument/2006/relationships/image" Target="media/image15.jpeg"/><Relationship Id="rId93" Type="http://schemas.openxmlformats.org/officeDocument/2006/relationships/footer" Target="footer3.xml"/><Relationship Id="rId98" Type="http://schemas.openxmlformats.org/officeDocument/2006/relationships/hyperlink" Target="http://www.greendeco.ru/posadka-sajencev-s-otkritoie-kornevoie-sistemoie.html" TargetMode="External"/><Relationship Id="rId3" Type="http://schemas.openxmlformats.org/officeDocument/2006/relationships/settings" Target="settings.xml"/><Relationship Id="rId12" Type="http://schemas.openxmlformats.org/officeDocument/2006/relationships/hyperlink" Target="http://ru.wikipedia.org/wiki/%D0%93%D0%BE%D1%80%D0%BE%D0%B4_%D1%84%D0%B5%D0%B4%D0%B5%D1%80%D0%B0%D0%BB%D1%8C%D0%BD%D0%BE%D0%B3%D0%BE_%D0%B7%D0%BD%D0%B0%D1%87%D0%B5%D0%BD%D0%B8%D1%8F" TargetMode="External"/><Relationship Id="rId17" Type="http://schemas.openxmlformats.org/officeDocument/2006/relationships/hyperlink" Target="http://ru.wikipedia.org/wiki/%D0%9B%D0%B5%D0%BD%D0%B8%D0%BD%D0%B3%D1%80%D0%B0%D0%B4%D1%81%D0%BA%D0%B0%D1%8F_%D0%BE%D0%B1%D0%BB%D0%B0%D1%81%D1%82%D1%8C" TargetMode="External"/><Relationship Id="rId25" Type="http://schemas.openxmlformats.org/officeDocument/2006/relationships/hyperlink" Target="http://ru.wikipedia.org/wiki/1703_%D0%B3%D0%BE%D0%B4" TargetMode="External"/><Relationship Id="rId33" Type="http://schemas.openxmlformats.org/officeDocument/2006/relationships/hyperlink" Target="http://ru.wikipedia.org/wiki/%D0%93%D0%BE%D1%80%D0%BE%D0%B4%D0%B0-%D0%B3%D0%B5%D1%80%D0%BE%D0%B8" TargetMode="External"/><Relationship Id="rId38" Type="http://schemas.openxmlformats.org/officeDocument/2006/relationships/hyperlink" Target="http://ru.wikipedia.org/wiki/%D0%9D%D0%B0%D1%81%D0%B5%D0%BB%D0%B5%D0%BD%D0%B8%D0%B5_%D0%A1%D0%B0%D0%BD%D0%BA%D1%82-%D0%9F%D0%B5%D1%82%D0%B5%D1%80%D0%B1%D1%83%D1%80%D0%B3%D0%B0" TargetMode="External"/><Relationship Id="rId46" Type="http://schemas.openxmlformats.org/officeDocument/2006/relationships/hyperlink" Target="http://ru.wikipedia.org/wiki/%D0%A0%D0%BE%D1%81%D1%81%D0%B8%D0%B9%D1%81%D0%BA%D0%B0%D1%8F_%D0%BD%D0%B0%D1%86%D0%B8%D0%BE%D0%BD%D0%B0%D0%BB%D1%8C%D0%BD%D0%B0%D1%8F_%D0%B1%D0%B8%D0%B1%D0%BB%D0%B8%D0%BE%D1%82%D0%B5%D0%BA%D0%B0" TargetMode="External"/><Relationship Id="rId59" Type="http://schemas.openxmlformats.org/officeDocument/2006/relationships/hyperlink" Target="http://ru.wikipedia.org/wiki/%D0%A7%D0%B0%D1%81" TargetMode="External"/><Relationship Id="rId67" Type="http://schemas.openxmlformats.org/officeDocument/2006/relationships/hyperlink" Target="http://ru.wikipedia.org/wiki/%D0%A3%D0%BA%D1%80%D0%B0%D0%B8%D0%BD%D0%B0" TargetMode="External"/><Relationship Id="rId20" Type="http://schemas.openxmlformats.org/officeDocument/2006/relationships/hyperlink" Target="http://ru.wikipedia.org/wiki/%D0%93%D0%B5%D1%80%D0%B0%D0%BB%D1%8C%D0%B4%D0%B8%D1%87%D0%B5%D1%81%D0%BA%D0%B8%D0%B9_%D1%81%D0%BE%D0%B2%D0%B5%D1%82_%D0%BF%D1%80%D0%B8_%D0%9F%D1%80%D0%B5%D0%B7%D0%B8%D0%B4%D0%B5%D0%BD%D1%82%D0%B5_%D0%A0%D0%BE%D1%81%D1%81%D0%B8%D0%B9%D1%81%D0%BA%D0%BE%D0%B9_%D0%A4%D0%B5%D0%B4%D0%B5%D1%80%D0%B0%D1%86%D0%B8%D0%B8" TargetMode="External"/><Relationship Id="rId41" Type="http://schemas.openxmlformats.org/officeDocument/2006/relationships/hyperlink" Target="http://ru.wikipedia.org/wiki/%D0%9F%D0%BB%D0%BE%D1%89%D0%B0%D0%B4%D1%8C_%D1%81%D1%83%D0%B1%D1%8A%D0%B5%D0%BA%D1%82%D0%BE%D0%B2_%D0%A0%D0%BE%D1%81%D1%81%D0%B8%D0%B9%D1%81%D0%BA%D0%BE%D0%B9_%D0%A4%D0%B5%D0%B4%D0%B5%D1%80%D0%B0%D1%86%D0%B8%D0%B8" TargetMode="External"/><Relationship Id="rId54" Type="http://schemas.openxmlformats.org/officeDocument/2006/relationships/hyperlink" Target="http://ru.wikipedia.org/w/index.php?title=%D0%A1%D0%B0%D0%B4_%D0%94%D0%B5%D0%BA%D0%B0%D0%B1%D1%80%D0%B8%D1%81%D1%82%D0%BE%D0%B2&amp;action=edit&amp;redlink=1" TargetMode="External"/><Relationship Id="rId62" Type="http://schemas.openxmlformats.org/officeDocument/2006/relationships/hyperlink" Target="http://ru.wikipedia.org/wiki/%D0%A3%D0%BC%D0%B5%D1%80%D0%B5%D0%BD%D0%BD%D1%8B%D0%B9_%D0%BC%D0%BE%D1%80%D1%81%D0%BA%D0%BE%D0%B9_%D0%BA%D0%BB%D0%B8%D0%BC%D0%B0%D1%82" TargetMode="External"/><Relationship Id="rId70" Type="http://schemas.openxmlformats.org/officeDocument/2006/relationships/hyperlink" Target="http://ru.wikipedia.org/wiki/%D0%92%D0%BE%D0%B7%D0%B4%D1%83%D1%88%D0%BD%D0%B0%D1%8F_%D0%BC%D0%B0%D1%81%D1%81%D0%B0" TargetMode="External"/><Relationship Id="rId75" Type="http://schemas.openxmlformats.org/officeDocument/2006/relationships/image" Target="media/image5.jpeg"/><Relationship Id="rId83" Type="http://schemas.openxmlformats.org/officeDocument/2006/relationships/image" Target="media/image13.jpeg"/><Relationship Id="rId88" Type="http://schemas.openxmlformats.org/officeDocument/2006/relationships/header" Target="header2.xml"/><Relationship Id="rId91" Type="http://schemas.openxmlformats.org/officeDocument/2006/relationships/footer" Target="footer2.xml"/><Relationship Id="rId96" Type="http://schemas.openxmlformats.org/officeDocument/2006/relationships/hyperlink" Target="http://www.euro-plant.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ru.wikipedia.org/wiki/%D0%9A%D0%BE%D0%BD%D1%81%D1%82%D0%B8%D1%82%D1%83%D1%86%D0%B8%D0%BE%D0%BD%D0%BD%D1%8B%D0%B9_%D1%81%D1%83%D0%B4_%D0%A0%D0%BE%D1%81%D1%81%D0%B8%D0%B9%D1%81%D0%BA%D0%BE%D0%B9_%D0%A4%D0%B5%D0%B4%D0%B5%D1%80%D0%B0%D1%86%D0%B8%D0%B8" TargetMode="External"/><Relationship Id="rId23" Type="http://schemas.openxmlformats.org/officeDocument/2006/relationships/hyperlink" Target="http://ru.wikipedia.org/wiki/%D0%9D%D0%B5%D0%B2%D0%B0" TargetMode="External"/><Relationship Id="rId28" Type="http://schemas.openxmlformats.org/officeDocument/2006/relationships/hyperlink" Target="http://ru.wikipedia.org/wiki/%D0%A0%D0%B5%D0%B2%D0%BE%D0%BB%D1%8E%D1%86%D0%B8%D1%8F_1905%E2%80%941907_%D0%B3%D0%BE%D0%B4%D0%BE%D0%B2_%D0%B2_%D0%A0%D0%BE%D1%81%D1%81%D0%B8%D0%B8" TargetMode="External"/><Relationship Id="rId36" Type="http://schemas.openxmlformats.org/officeDocument/2006/relationships/hyperlink" Target="http://ru.wikipedia.org/wiki/%D0%9A%D0%BE%D0%BB%D0%BF%D0%B8%D0%BD%D0%BE" TargetMode="External"/><Relationship Id="rId49" Type="http://schemas.openxmlformats.org/officeDocument/2006/relationships/hyperlink" Target="http://ru.wikipedia.org/wiki/%D0%98%D1%81%D0%B0%D0%B0%D0%BA%D0%B8%D0%B5%D0%B2%D1%81%D0%BA%D0%B8%D0%B9_%D1%81%D0%BE%D0%B1%D0%BE%D1%80" TargetMode="External"/><Relationship Id="rId57" Type="http://schemas.openxmlformats.org/officeDocument/2006/relationships/hyperlink" Target="http://ru.wikipedia.org/wiki/%D0%A0%D0%B0%D0%B7%D0%B2%D0%BE%D0%B4%D0%BD%D0%BE%D0%B9_%D0%BC%D0%BE%D1%81%D1%82" TargetMode="External"/><Relationship Id="rId10" Type="http://schemas.openxmlformats.org/officeDocument/2006/relationships/hyperlink" Target="http://ru.wikipedia.org/wiki/31_%D0%B0%D0%B2%D0%B3%D1%83%D1%81%D1%82%D0%B0" TargetMode="External"/><Relationship Id="rId31" Type="http://schemas.openxmlformats.org/officeDocument/2006/relationships/hyperlink" Target="http://ru.wikipedia.org/wiki/%D0%92%D0%B5%D0%BB%D0%B8%D0%BA%D0%B0%D1%8F_%D0%9E%D1%82%D0%B5%D1%87%D0%B5%D1%81%D1%82%D0%B2%D0%B5%D0%BD%D0%BD%D0%B0%D1%8F_%D0%B2%D0%BE%D0%B9%D0%BD%D0%B0" TargetMode="External"/><Relationship Id="rId44" Type="http://schemas.openxmlformats.org/officeDocument/2006/relationships/hyperlink" Target="http://ru.wikipedia.org/wiki/%D0%93%D0%BE%D1%81%D1%83%D0%B4%D0%B0%D1%80%D1%81%D1%82%D0%B2%D0%B5%D0%BD%D0%BD%D1%8B%D0%B9_%D0%AD%D1%80%D0%BC%D0%B8%D1%82%D0%B0%D0%B6" TargetMode="External"/><Relationship Id="rId52" Type="http://schemas.openxmlformats.org/officeDocument/2006/relationships/hyperlink" Target="http://ru.wikipedia.org/wiki/%D0%9E%D1%81%D1%82%D1%80%D0%BE%D0%B2_%D0%94%D0%B5%D0%BA%D0%B0%D0%B1%D1%80%D0%B8%D1%81%D1%82%D0%BE%D0%B2" TargetMode="External"/><Relationship Id="rId60" Type="http://schemas.openxmlformats.org/officeDocument/2006/relationships/hyperlink" Target="http://ru.wikipedia.org/wiki/%D0%A1%D0%B0%D0%BD%D0%BA%D1%82-%D0%9F%D0%B5%D1%82%D0%B5%D1%80%D0%B1%D1%83%D1%80%D0%B3" TargetMode="External"/><Relationship Id="rId65" Type="http://schemas.openxmlformats.org/officeDocument/2006/relationships/hyperlink" Target="http://ru.wikipedia.org/wiki/%D0%A1%D0%BE%D0%BB%D0%BD%D1%86%D0%B5" TargetMode="External"/><Relationship Id="rId73" Type="http://schemas.openxmlformats.org/officeDocument/2006/relationships/image" Target="media/image3.jpeg"/><Relationship Id="rId78" Type="http://schemas.openxmlformats.org/officeDocument/2006/relationships/image" Target="media/image8.jpeg"/><Relationship Id="rId81" Type="http://schemas.openxmlformats.org/officeDocument/2006/relationships/image" Target="media/image11.jpeg"/><Relationship Id="rId86" Type="http://schemas.openxmlformats.org/officeDocument/2006/relationships/image" Target="media/image16.jpeg"/><Relationship Id="rId94" Type="http://schemas.openxmlformats.org/officeDocument/2006/relationships/hyperlink" Target="http://ru.wikipedia.org/wiki/%DD%ED%F6%E8%EA%EB%EE%EF%E5%E4%E8%FF" TargetMode="External"/><Relationship Id="rId99" Type="http://schemas.openxmlformats.org/officeDocument/2006/relationships/header" Target="header5.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u.wikipedia.org/wiki/1703_%D0%B3%D0%BE%D0%B4" TargetMode="External"/><Relationship Id="rId13" Type="http://schemas.openxmlformats.org/officeDocument/2006/relationships/hyperlink" Target="http://ru.wikipedia.org/wiki/%D0%A0%D0%BE%D1%81%D1%81%D0%B8%D1%8F" TargetMode="External"/><Relationship Id="rId18" Type="http://schemas.openxmlformats.org/officeDocument/2006/relationships/hyperlink" Target="http://ru.wikipedia.org/wiki/%D0%97%D0%B0%D0%BF%D0%B0%D0%B4%D0%BD%D1%8B%D0%B9_%D0%B2%D0%BE%D0%B5%D0%BD%D0%BD%D1%8B%D0%B9_%D0%BE%D0%BA%D1%80%D1%83%D0%B3_(%D0%A0%D0%BE%D1%81%D1%81%D0%B8%D1%8F)" TargetMode="External"/><Relationship Id="rId39" Type="http://schemas.openxmlformats.org/officeDocument/2006/relationships/hyperlink" Target="http://ru.wikipedia.org/wiki/%D0%A1%D0%B0%D0%BD%D0%BA%D1%82-%D0%9F%D0%B5%D1%82%D0%B5%D1%80%D0%B1%D1%83%D1%80%D0%B3%D1%81%D0%BA%D0%B0%D1%8F_%D0%B0%D0%B3%D0%BB%D0%BE%D0%BC%D0%B5%D1%80%D0%B0%D1%86%D0%B8%D1%8F"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User\LOCALS~1\Temp\Rar$DI14.808\&#1096;&#1072;&#1073;&#1083;&#1086;&#1085;%20&#1089;%202-&#1081;%20&#1085;&#1091;&#1084;&#1077;&#1088;&#1072;&#1094;&#1080;&#1077;&#108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шаблон с 2-й нумерацией.dotx</Template>
  <TotalTime>1209</TotalTime>
  <Pages>55</Pages>
  <Words>13497</Words>
  <Characters>-32766</Characters>
  <Application>Microsoft Office Outlook</Application>
  <DocSecurity>0</DocSecurity>
  <Lines>0</Lines>
  <Paragraphs>0</Paragraphs>
  <ScaleCrop>false</ScaleCrop>
  <Manager>ПРОЕКТНАЯ ДОКУМЕНТАЦИЯ</Manager>
  <Company>Шабалина</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Громозека</dc:title>
  <dc:subject>10</dc:subject>
  <dc:creator>КСИиГХ КР СПиЛС Л-31-13</dc:creator>
  <cp:keywords>Вишнивецкая</cp:keywords>
  <dc:description>нененене</dc:description>
  <cp:lastModifiedBy>Александра Павловна</cp:lastModifiedBy>
  <cp:revision>21</cp:revision>
  <cp:lastPrinted>2013-04-21T12:58:00Z</cp:lastPrinted>
  <dcterms:created xsi:type="dcterms:W3CDTF">2013-04-10T17:54:00Z</dcterms:created>
  <dcterms:modified xsi:type="dcterms:W3CDTF">2013-12-17T19:28:00Z</dcterms:modified>
  <cp:category>Венедиктов</cp:category>
</cp:coreProperties>
</file>