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77" w:rsidRPr="00C51200" w:rsidRDefault="00CF0B7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Методика «Синдром выгорания»</w:t>
      </w:r>
    </w:p>
    <w:p w:rsidR="00CF0B77" w:rsidRPr="00C51200" w:rsidRDefault="00CF0B77" w:rsidP="00C51200">
      <w:pPr>
        <w:spacing w:after="180" w:line="21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Инструкция: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 Предлагаем 22 утверждения о чувствах и переживаниях, связанных с работой. Пожалуйста, прочитайте внимательно каждое утверждение и решите, чувствуете ли вы себя подобным образом. Если вам не свойственно описанное ощущение, в бланке ответов отметьте позицию 0 — «никогда». Если оно для вас характерно, укажите, насколько часто. Для этого напротив вопроса поставьте отметку в подходящей для Вас колонке, которая отвечает частоте возникновения того или иного чувства.</w:t>
      </w:r>
    </w:p>
    <w:p w:rsidR="00C51200" w:rsidRPr="00C51200" w:rsidRDefault="00C51200" w:rsidP="00C51200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000000"/>
        </w:rPr>
      </w:pPr>
    </w:p>
    <w:tbl>
      <w:tblPr>
        <w:tblStyle w:val="a4"/>
        <w:tblW w:w="8505" w:type="dxa"/>
        <w:tblInd w:w="108" w:type="dxa"/>
        <w:tblLayout w:type="fixed"/>
        <w:tblLook w:val="04A0"/>
      </w:tblPr>
      <w:tblGrid>
        <w:gridCol w:w="599"/>
        <w:gridCol w:w="2393"/>
        <w:gridCol w:w="909"/>
        <w:gridCol w:w="957"/>
        <w:gridCol w:w="880"/>
        <w:gridCol w:w="783"/>
        <w:gridCol w:w="992"/>
        <w:gridCol w:w="992"/>
      </w:tblGrid>
      <w:tr w:rsidR="00C51200" w:rsidRPr="00C51200" w:rsidTr="00C51200">
        <w:tc>
          <w:tcPr>
            <w:tcW w:w="599" w:type="dxa"/>
            <w:vMerge w:val="restart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№ п.п.</w:t>
            </w:r>
          </w:p>
        </w:tc>
        <w:tc>
          <w:tcPr>
            <w:tcW w:w="2393" w:type="dxa"/>
            <w:vMerge w:val="restart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Утверждение</w:t>
            </w:r>
          </w:p>
        </w:tc>
        <w:tc>
          <w:tcPr>
            <w:tcW w:w="5513" w:type="dxa"/>
            <w:gridSpan w:val="6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Баллы</w:t>
            </w:r>
          </w:p>
        </w:tc>
      </w:tr>
      <w:tr w:rsidR="00C51200" w:rsidRPr="00C51200" w:rsidTr="00C51200">
        <w:trPr>
          <w:trHeight w:val="638"/>
        </w:trPr>
        <w:tc>
          <w:tcPr>
            <w:tcW w:w="599" w:type="dxa"/>
            <w:vMerge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vMerge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C51200" w:rsidRPr="00C51200" w:rsidRDefault="00C51200" w:rsidP="006E0F01">
            <w:pPr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ни-когда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C51200" w:rsidRPr="00C51200" w:rsidRDefault="00C51200" w:rsidP="006E0F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«очень редко»</w:t>
            </w: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иног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да» 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«час-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то» 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«очень</w:t>
            </w:r>
          </w:p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 часто» </w:t>
            </w:r>
          </w:p>
        </w:tc>
        <w:tc>
          <w:tcPr>
            <w:tcW w:w="992" w:type="dxa"/>
          </w:tcPr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каж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дый</w:t>
            </w:r>
            <w:proofErr w:type="spellEnd"/>
          </w:p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 день» </w:t>
            </w:r>
          </w:p>
        </w:tc>
      </w:tr>
      <w:tr w:rsidR="00C51200" w:rsidRPr="00C51200" w:rsidTr="00C51200">
        <w:tc>
          <w:tcPr>
            <w:tcW w:w="599" w:type="dxa"/>
            <w:vMerge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vMerge/>
          </w:tcPr>
          <w:p w:rsidR="00C51200" w:rsidRPr="00C51200" w:rsidRDefault="00C51200" w:rsidP="006E0F0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– 0</w:t>
            </w:r>
          </w:p>
        </w:tc>
        <w:tc>
          <w:tcPr>
            <w:tcW w:w="957" w:type="dxa"/>
          </w:tcPr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– 1 </w:t>
            </w: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– 3</w:t>
            </w: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– 4</w:t>
            </w: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– 5</w:t>
            </w: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– 6</w:t>
            </w: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Я чувствую себя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эмо-ции</w:t>
            </w:r>
            <w:r w:rsidRPr="00C51200">
              <w:rPr>
                <w:rFonts w:ascii="Times New Roman" w:hAnsi="Times New Roman" w:cs="Times New Roman"/>
                <w:color w:val="000000"/>
              </w:rPr>
              <w:t>онально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истощен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ным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>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В конце рабочего дня я чувствую себя, как выжатый лимон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3.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Утром я чувствую </w:t>
            </w:r>
            <w:proofErr w:type="spellStart"/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ус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талость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 и нежелание идти на работу.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4.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Я хорошо понимаю, что чувствуют мои </w:t>
            </w:r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леги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, и стараюсь 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учи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тывать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 xml:space="preserve"> это в интересах дела.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5.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Я чувствую, что 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обща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юсь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 xml:space="preserve"> с некоторыми </w:t>
            </w:r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легами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, как с 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предме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тами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 xml:space="preserve"> (без теплоты и симпатии к ним).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6.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После работы на </w:t>
            </w:r>
            <w:proofErr w:type="spellStart"/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торое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 время хочется уединиться от всех и всего.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7.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Я умею находить 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вильное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 xml:space="preserve"> решение в </w:t>
            </w:r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конфликтных</w:t>
            </w:r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200">
              <w:rPr>
                <w:rFonts w:ascii="Times New Roman" w:hAnsi="Times New Roman" w:cs="Times New Roman"/>
                <w:color w:val="000000"/>
              </w:rPr>
              <w:t>ситуа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циях</w:t>
            </w:r>
            <w:proofErr w:type="spellEnd"/>
            <w:r w:rsidRPr="00C51200">
              <w:rPr>
                <w:rFonts w:ascii="Times New Roman" w:hAnsi="Times New Roman" w:cs="Times New Roman"/>
                <w:color w:val="000000"/>
              </w:rPr>
              <w:t>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8.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Я чувствую </w:t>
            </w:r>
            <w:proofErr w:type="spellStart"/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угнетен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 и апатию.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Я могу положительно влиять на </w:t>
            </w:r>
            <w:proofErr w:type="spell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продуктив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работы </w:t>
            </w:r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моих</w:t>
            </w:r>
            <w:proofErr w:type="gram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лег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10.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В последнее время я стала более черствой (нечувствительной) в отношениях с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коллега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11.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 xml:space="preserve">Я замечаю, что моя </w:t>
            </w:r>
            <w:proofErr w:type="spellStart"/>
            <w:proofErr w:type="gramStart"/>
            <w:r w:rsidRPr="00C51200">
              <w:rPr>
                <w:rFonts w:ascii="Times New Roman" w:hAnsi="Times New Roman" w:cs="Times New Roman"/>
                <w:color w:val="000000"/>
              </w:rPr>
              <w:t>ра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51200">
              <w:rPr>
                <w:rFonts w:ascii="Times New Roman" w:hAnsi="Times New Roman" w:cs="Times New Roman"/>
                <w:color w:val="000000"/>
              </w:rPr>
              <w:t>бота</w:t>
            </w:r>
            <w:proofErr w:type="spellEnd"/>
            <w:proofErr w:type="gramEnd"/>
            <w:r w:rsidRPr="00C51200">
              <w:rPr>
                <w:rFonts w:ascii="Times New Roman" w:hAnsi="Times New Roman" w:cs="Times New Roman"/>
                <w:color w:val="000000"/>
              </w:rPr>
              <w:t xml:space="preserve"> ожесточает меня.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</w:tcPr>
          <w:p w:rsidR="00C51200" w:rsidRPr="00C51200" w:rsidRDefault="00C51200" w:rsidP="00C512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У меня много планов на будущее, и я верю в их осуществление.</w:t>
            </w:r>
            <w:r w:rsidRPr="00C5120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rPr>
          <w:trHeight w:val="805"/>
        </w:trPr>
        <w:tc>
          <w:tcPr>
            <w:tcW w:w="599" w:type="dxa"/>
          </w:tcPr>
          <w:p w:rsid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13.</w:t>
            </w:r>
          </w:p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У меня все больше </w:t>
            </w:r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жизненных</w:t>
            </w:r>
            <w:proofErr w:type="gram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разочаро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ваний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rPr>
          <w:trHeight w:val="1321"/>
        </w:trPr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14.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Я чувствую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равноду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шие</w:t>
            </w:r>
            <w:proofErr w:type="spellEnd"/>
            <w:proofErr w:type="gram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и потерю </w:t>
            </w:r>
            <w:proofErr w:type="spell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интере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ко многим вещам, которые радовали </w:t>
            </w:r>
            <w:proofErr w:type="spell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  <w:proofErr w:type="spell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раньше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rPr>
          <w:trHeight w:val="1286"/>
        </w:trPr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15.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Иногда мне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действи-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безразлично, что происходит с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неко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торыми</w:t>
            </w:r>
            <w:proofErr w:type="spellEnd"/>
            <w:proofErr w:type="gram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из моих </w:t>
            </w:r>
            <w:proofErr w:type="spell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лег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16.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Мне хочется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уеди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ниться</w:t>
            </w:r>
            <w:proofErr w:type="spellEnd"/>
            <w:proofErr w:type="gram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и отдохнуть от всего и от всех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17.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Я могу легко создать атмосферу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доброжела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  <w:proofErr w:type="spellEnd"/>
            <w:proofErr w:type="gram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сотрудни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чества</w:t>
            </w:r>
            <w:proofErr w:type="spell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в коллективе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18.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Я легко общаюсь с людьми, независимо от их статуса и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харак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тера</w:t>
            </w:r>
            <w:proofErr w:type="spellEnd"/>
            <w:proofErr w:type="gramEnd"/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19.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Я успеваю много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сде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лать</w:t>
            </w:r>
            <w:proofErr w:type="spellEnd"/>
            <w:proofErr w:type="gramEnd"/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lastRenderedPageBreak/>
              <w:t>20.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Э.и.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Я чувствую себя на пределе возможностей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21.</w:t>
            </w:r>
          </w:p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Р.л.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Я многого еще могу достичь в своей жизни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200" w:rsidRPr="00C51200" w:rsidTr="00C51200">
        <w:tc>
          <w:tcPr>
            <w:tcW w:w="599" w:type="dxa"/>
          </w:tcPr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51200" w:rsidRPr="00C51200" w:rsidRDefault="00C51200" w:rsidP="00C51200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51200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2393" w:type="dxa"/>
            <w:vAlign w:val="center"/>
          </w:tcPr>
          <w:p w:rsidR="00C51200" w:rsidRPr="00C51200" w:rsidRDefault="00C51200" w:rsidP="00C51200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Иногда коллеги </w:t>
            </w:r>
            <w:proofErr w:type="spellStart"/>
            <w:proofErr w:type="gramStart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перек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ладывают</w:t>
            </w:r>
            <w:proofErr w:type="spellEnd"/>
            <w:proofErr w:type="gramEnd"/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 xml:space="preserve"> на меня часть своих проблем и обязанностей</w:t>
            </w:r>
          </w:p>
        </w:tc>
        <w:tc>
          <w:tcPr>
            <w:tcW w:w="909" w:type="dxa"/>
            <w:vAlign w:val="center"/>
          </w:tcPr>
          <w:p w:rsidR="00C51200" w:rsidRPr="00C51200" w:rsidRDefault="00C51200" w:rsidP="006E0F01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3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51200" w:rsidRPr="00C51200" w:rsidRDefault="00C51200" w:rsidP="006E0F0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200" w:rsidRPr="00C51200" w:rsidRDefault="00C51200" w:rsidP="00C51200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000000"/>
        </w:rPr>
      </w:pPr>
      <w:r w:rsidRPr="00C51200">
        <w:rPr>
          <w:rFonts w:ascii="Times New Roman" w:hAnsi="Times New Roman" w:cs="Times New Roman"/>
          <w:color w:val="000000"/>
        </w:rPr>
        <w:t>Подсчитываем количество баллов по трем шкалам отдельно и общую сумму:</w:t>
      </w:r>
    </w:p>
    <w:p w:rsidR="00C51200" w:rsidRPr="00C51200" w:rsidRDefault="00C51200" w:rsidP="00767F67">
      <w:pPr>
        <w:spacing w:after="180" w:line="21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Э.и.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proofErr w:type="spellStart"/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______баллов</w:t>
      </w:r>
      <w:proofErr w:type="spellEnd"/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51200" w:rsidRPr="00C51200" w:rsidRDefault="00C51200" w:rsidP="00767F67">
      <w:pPr>
        <w:spacing w:after="180" w:line="21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proofErr w:type="spellStart"/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______баллов</w:t>
      </w:r>
      <w:proofErr w:type="spellEnd"/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F0B77" w:rsidRPr="00C51200" w:rsidRDefault="00C51200" w:rsidP="00767F67">
      <w:pPr>
        <w:spacing w:after="180" w:line="21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Р.л.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proofErr w:type="spellStart"/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______баллов</w:t>
      </w:r>
      <w:proofErr w:type="spellEnd"/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51200" w:rsidRPr="00C51200" w:rsidRDefault="00C51200" w:rsidP="00767F67">
      <w:pPr>
        <w:spacing w:after="180" w:line="21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C51200" w:rsidRPr="00C51200" w:rsidRDefault="00C51200" w:rsidP="00767F67">
      <w:pPr>
        <w:spacing w:after="180" w:line="21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Сумма: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_______ баллов</w:t>
      </w:r>
    </w:p>
    <w:p w:rsidR="00C51200" w:rsidRP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C51200" w:rsidRP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51200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1200" w:rsidRDefault="00C51200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7F67" w:rsidRDefault="00767F6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0B77" w:rsidRPr="00C51200" w:rsidRDefault="00CF0B77" w:rsidP="00CF0B77">
      <w:pPr>
        <w:spacing w:after="180" w:line="21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Обработка и интерпретация результатов</w:t>
      </w:r>
    </w:p>
    <w:p w:rsidR="00CF0B77" w:rsidRPr="00C51200" w:rsidRDefault="00C51200" w:rsidP="00CF0B77">
      <w:pPr>
        <w:spacing w:after="18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CF0B77" w:rsidRPr="00C51200">
        <w:rPr>
          <w:rFonts w:ascii="Times New Roman" w:eastAsia="Times New Roman" w:hAnsi="Times New Roman" w:cs="Times New Roman"/>
          <w:color w:val="000000"/>
          <w:lang w:eastAsia="ru-RU"/>
        </w:rPr>
        <w:t>Определите, пожалуйста, сумму баллов по трем основным показателям:</w:t>
      </w:r>
    </w:p>
    <w:p w:rsidR="00CF0B77" w:rsidRPr="00C51200" w:rsidRDefault="00CF0B77" w:rsidP="00CF0B7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Эмоциональное истощение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 — подсчитываются результаты по следующим вопросам: 1, 2, 3, 6, 8, 13, 14, 16, 20. Максимально возможная сумма — 54.</w:t>
      </w:r>
    </w:p>
    <w:p w:rsidR="00CF0B77" w:rsidRPr="00C51200" w:rsidRDefault="00CF0B77" w:rsidP="00CF0B7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Деперсонализация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 — подсчитываются результаты по следующим вопросам: 5, 10, 11, 15, 22. Максимально возможная сумма — 30.</w:t>
      </w:r>
    </w:p>
    <w:p w:rsidR="00CF0B77" w:rsidRPr="00C51200" w:rsidRDefault="00CF0B77" w:rsidP="00CF0B7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Редукция личностных достижений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 — подсчитываются результаты по следующим вопросам: 4, 7, 9, 12, 17, 18, 19, 21. Максимально возможная сумма баллов — 48.</w:t>
      </w:r>
    </w:p>
    <w:p w:rsidR="00CF0B77" w:rsidRDefault="00CF0B77" w:rsidP="00CF0B77">
      <w:pPr>
        <w:spacing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А теперь оцените свой уровень профессионального выгорания по следующей таблице:</w:t>
      </w:r>
    </w:p>
    <w:tbl>
      <w:tblPr>
        <w:tblStyle w:val="a4"/>
        <w:tblW w:w="0" w:type="auto"/>
        <w:tblInd w:w="108" w:type="dxa"/>
        <w:tblLook w:val="04A0"/>
      </w:tblPr>
      <w:tblGrid>
        <w:gridCol w:w="1961"/>
        <w:gridCol w:w="2028"/>
        <w:gridCol w:w="2028"/>
        <w:gridCol w:w="1822"/>
      </w:tblGrid>
      <w:tr w:rsidR="00C51200" w:rsidTr="00C51200">
        <w:tc>
          <w:tcPr>
            <w:tcW w:w="1961" w:type="dxa"/>
            <w:vAlign w:val="center"/>
          </w:tcPr>
          <w:p w:rsidR="00C51200" w:rsidRPr="00C51200" w:rsidRDefault="00C51200" w:rsidP="00C55316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C55316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Низкий уровень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C55316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уровень</w:t>
            </w:r>
          </w:p>
        </w:tc>
        <w:tc>
          <w:tcPr>
            <w:tcW w:w="1822" w:type="dxa"/>
            <w:vAlign w:val="center"/>
          </w:tcPr>
          <w:p w:rsidR="00C51200" w:rsidRPr="00C51200" w:rsidRDefault="00C51200" w:rsidP="00C55316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Высокий уровень</w:t>
            </w:r>
          </w:p>
        </w:tc>
      </w:tr>
      <w:tr w:rsidR="00C51200" w:rsidTr="00972D5F">
        <w:tc>
          <w:tcPr>
            <w:tcW w:w="1919" w:type="dxa"/>
            <w:vAlign w:val="center"/>
          </w:tcPr>
          <w:p w:rsidR="00C51200" w:rsidRPr="00C51200" w:rsidRDefault="00C51200" w:rsidP="004E2A49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Эмоциональное истощение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4E2A4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0–16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4E2A4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17–26</w:t>
            </w:r>
          </w:p>
        </w:tc>
        <w:tc>
          <w:tcPr>
            <w:tcW w:w="1822" w:type="dxa"/>
            <w:vAlign w:val="center"/>
          </w:tcPr>
          <w:p w:rsidR="00C51200" w:rsidRPr="00C51200" w:rsidRDefault="00C51200" w:rsidP="004E2A49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27 и больше</w:t>
            </w:r>
          </w:p>
        </w:tc>
      </w:tr>
      <w:tr w:rsidR="00C51200" w:rsidTr="00186705">
        <w:tc>
          <w:tcPr>
            <w:tcW w:w="1919" w:type="dxa"/>
            <w:vAlign w:val="center"/>
          </w:tcPr>
          <w:p w:rsidR="00C51200" w:rsidRPr="00C51200" w:rsidRDefault="00C51200" w:rsidP="004B11DA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Деперсонализация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4B11DA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0–6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4B11DA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7–12</w:t>
            </w:r>
          </w:p>
        </w:tc>
        <w:tc>
          <w:tcPr>
            <w:tcW w:w="1822" w:type="dxa"/>
            <w:vAlign w:val="center"/>
          </w:tcPr>
          <w:p w:rsidR="00C51200" w:rsidRPr="00C51200" w:rsidRDefault="00C51200" w:rsidP="004B11DA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13 и больше</w:t>
            </w:r>
          </w:p>
        </w:tc>
      </w:tr>
      <w:tr w:rsidR="00C51200" w:rsidTr="00B34182">
        <w:tc>
          <w:tcPr>
            <w:tcW w:w="1919" w:type="dxa"/>
            <w:vAlign w:val="center"/>
          </w:tcPr>
          <w:p w:rsidR="00C51200" w:rsidRPr="00C51200" w:rsidRDefault="00C51200" w:rsidP="00CF69A5">
            <w:pPr>
              <w:spacing w:after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Редукция личностных достижений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CF69A5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39 и больше</w:t>
            </w:r>
          </w:p>
        </w:tc>
        <w:tc>
          <w:tcPr>
            <w:tcW w:w="2028" w:type="dxa"/>
            <w:vAlign w:val="center"/>
          </w:tcPr>
          <w:p w:rsidR="00C51200" w:rsidRPr="00C51200" w:rsidRDefault="00C51200" w:rsidP="00CF69A5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38–32</w:t>
            </w:r>
          </w:p>
        </w:tc>
        <w:tc>
          <w:tcPr>
            <w:tcW w:w="1822" w:type="dxa"/>
            <w:vAlign w:val="center"/>
          </w:tcPr>
          <w:p w:rsidR="00C51200" w:rsidRPr="00C51200" w:rsidRDefault="00C51200" w:rsidP="00CF69A5">
            <w:pPr>
              <w:spacing w:after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200">
              <w:rPr>
                <w:rFonts w:ascii="Times New Roman" w:eastAsia="Times New Roman" w:hAnsi="Times New Roman" w:cs="Times New Roman"/>
                <w:lang w:eastAsia="ru-RU"/>
              </w:rPr>
              <w:t>31–0</w:t>
            </w:r>
          </w:p>
        </w:tc>
      </w:tr>
    </w:tbl>
    <w:p w:rsidR="00C51200" w:rsidRPr="00C51200" w:rsidRDefault="00C51200" w:rsidP="00CF0B77">
      <w:pPr>
        <w:spacing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0B77" w:rsidRPr="00C51200" w:rsidRDefault="00CF0B77" w:rsidP="00CF0B7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Эмоциональное истощение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 (снижение эмоционального фона, равнодушие или эмоциональное пресыщение).</w:t>
      </w:r>
    </w:p>
    <w:p w:rsidR="00CF0B77" w:rsidRPr="00C51200" w:rsidRDefault="00CF0B77" w:rsidP="00CF0B7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Деперсонализацию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 (деформирование отношений с другими людьми или повышение зависимости от других, появление негативного, даже циничного отношения к окружающим).</w:t>
      </w:r>
    </w:p>
    <w:p w:rsidR="00CF0B77" w:rsidRPr="00C51200" w:rsidRDefault="00CF0B77" w:rsidP="00CF0B7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2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Редукция личных достижений</w:t>
      </w:r>
      <w:r w:rsidRPr="00C51200">
        <w:rPr>
          <w:rFonts w:ascii="Times New Roman" w:eastAsia="Times New Roman" w:hAnsi="Times New Roman" w:cs="Times New Roman"/>
          <w:color w:val="000000"/>
          <w:lang w:eastAsia="ru-RU"/>
        </w:rPr>
        <w:t> (тенденция к отрицательному оцениванию себя, своих профессиональных достижений и успехов, ограничение своих возможностей, обязательств по отношению к другим).</w:t>
      </w:r>
    </w:p>
    <w:p w:rsidR="00551A9F" w:rsidRPr="00C51200" w:rsidRDefault="00551A9F">
      <w:pPr>
        <w:rPr>
          <w:rFonts w:ascii="Times New Roman" w:hAnsi="Times New Roman" w:cs="Times New Roman"/>
        </w:rPr>
      </w:pPr>
    </w:p>
    <w:sectPr w:rsidR="00551A9F" w:rsidRPr="00C51200" w:rsidSect="00C51200">
      <w:pgSz w:w="16838" w:h="11906" w:orient="landscape"/>
      <w:pgMar w:top="170" w:right="170" w:bottom="170" w:left="17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42E7"/>
    <w:multiLevelType w:val="multilevel"/>
    <w:tmpl w:val="BF9C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70D24"/>
    <w:multiLevelType w:val="multilevel"/>
    <w:tmpl w:val="B8F8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B77"/>
    <w:rsid w:val="00551A9F"/>
    <w:rsid w:val="00767B2E"/>
    <w:rsid w:val="00767F67"/>
    <w:rsid w:val="00C51200"/>
    <w:rsid w:val="00C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200"/>
  </w:style>
  <w:style w:type="paragraph" w:styleId="a3">
    <w:name w:val="List Paragraph"/>
    <w:basedOn w:val="a"/>
    <w:uiPriority w:val="34"/>
    <w:qFormat/>
    <w:rsid w:val="00C51200"/>
    <w:pPr>
      <w:ind w:left="720"/>
      <w:contextualSpacing/>
    </w:pPr>
  </w:style>
  <w:style w:type="table" w:styleId="a4">
    <w:name w:val="Table Grid"/>
    <w:basedOn w:val="a1"/>
    <w:uiPriority w:val="59"/>
    <w:rsid w:val="00C51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Кочуганова</dc:creator>
  <cp:keywords/>
  <dc:description/>
  <cp:lastModifiedBy>Любовь Кочуганова</cp:lastModifiedBy>
  <cp:revision>4</cp:revision>
  <dcterms:created xsi:type="dcterms:W3CDTF">2013-12-08T11:11:00Z</dcterms:created>
  <dcterms:modified xsi:type="dcterms:W3CDTF">2013-12-08T19:38:00Z</dcterms:modified>
</cp:coreProperties>
</file>