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F3" w:rsidRDefault="003153F3" w:rsidP="0002233C">
      <w:pPr>
        <w:spacing w:after="0" w:line="360" w:lineRule="auto"/>
        <w:ind w:firstLine="567"/>
        <w:jc w:val="center"/>
        <w:rPr>
          <w:rFonts w:ascii="Times New Roman" w:hAnsi="Times New Roman"/>
          <w:b/>
          <w:sz w:val="28"/>
          <w:szCs w:val="28"/>
        </w:rPr>
      </w:pPr>
    </w:p>
    <w:p w:rsidR="003153F3" w:rsidRDefault="003153F3" w:rsidP="0002233C">
      <w:pPr>
        <w:spacing w:after="0" w:line="360" w:lineRule="auto"/>
        <w:ind w:firstLine="567"/>
        <w:jc w:val="center"/>
        <w:rPr>
          <w:rFonts w:ascii="Times New Roman" w:hAnsi="Times New Roman"/>
          <w:b/>
          <w:sz w:val="28"/>
          <w:szCs w:val="28"/>
        </w:rPr>
      </w:pPr>
    </w:p>
    <w:p w:rsidR="003153F3" w:rsidRDefault="003153F3" w:rsidP="0002233C">
      <w:pPr>
        <w:spacing w:after="0" w:line="360" w:lineRule="auto"/>
        <w:ind w:firstLine="567"/>
        <w:jc w:val="center"/>
        <w:rPr>
          <w:rFonts w:ascii="Times New Roman" w:hAnsi="Times New Roman"/>
          <w:b/>
          <w:sz w:val="28"/>
          <w:szCs w:val="28"/>
        </w:rPr>
      </w:pPr>
    </w:p>
    <w:p w:rsidR="003153F3" w:rsidRDefault="003153F3" w:rsidP="0002233C">
      <w:pPr>
        <w:spacing w:after="0" w:line="360" w:lineRule="auto"/>
        <w:ind w:firstLine="567"/>
        <w:jc w:val="center"/>
        <w:rPr>
          <w:rFonts w:ascii="Times New Roman" w:hAnsi="Times New Roman"/>
          <w:b/>
          <w:sz w:val="28"/>
          <w:szCs w:val="28"/>
        </w:rPr>
      </w:pPr>
    </w:p>
    <w:p w:rsidR="003153F3" w:rsidRDefault="003153F3" w:rsidP="0002233C">
      <w:pPr>
        <w:spacing w:after="0" w:line="360" w:lineRule="auto"/>
        <w:ind w:firstLine="567"/>
        <w:jc w:val="center"/>
        <w:rPr>
          <w:rFonts w:ascii="Times New Roman" w:hAnsi="Times New Roman"/>
          <w:b/>
          <w:sz w:val="28"/>
          <w:szCs w:val="28"/>
        </w:rPr>
      </w:pPr>
    </w:p>
    <w:p w:rsidR="003153F3" w:rsidRDefault="003153F3" w:rsidP="0002233C">
      <w:pPr>
        <w:spacing w:after="0" w:line="360" w:lineRule="auto"/>
        <w:ind w:firstLine="567"/>
        <w:jc w:val="center"/>
        <w:rPr>
          <w:rFonts w:ascii="Times New Roman" w:hAnsi="Times New Roman"/>
          <w:b/>
          <w:sz w:val="28"/>
          <w:szCs w:val="28"/>
        </w:rPr>
      </w:pPr>
    </w:p>
    <w:p w:rsidR="00136607" w:rsidRPr="00A80889" w:rsidRDefault="001E43B1" w:rsidP="0002233C">
      <w:pPr>
        <w:spacing w:after="0" w:line="360" w:lineRule="auto"/>
        <w:ind w:firstLine="567"/>
        <w:jc w:val="center"/>
        <w:rPr>
          <w:rFonts w:ascii="Times New Roman" w:hAnsi="Times New Roman"/>
          <w:b/>
          <w:sz w:val="28"/>
          <w:szCs w:val="28"/>
        </w:rPr>
      </w:pPr>
      <w:r w:rsidRPr="00A80889">
        <w:rPr>
          <w:rFonts w:ascii="Times New Roman" w:hAnsi="Times New Roman"/>
          <w:b/>
          <w:sz w:val="28"/>
          <w:szCs w:val="28"/>
        </w:rPr>
        <w:t xml:space="preserve">Программа психолого-педагогического сопровождения нравственного развития подростков </w:t>
      </w:r>
      <w:r w:rsidR="0002233C">
        <w:rPr>
          <w:rFonts w:ascii="Times New Roman" w:hAnsi="Times New Roman"/>
          <w:b/>
          <w:sz w:val="28"/>
          <w:szCs w:val="28"/>
        </w:rPr>
        <w:t>в условиях семейного воспитания</w:t>
      </w: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3153F3">
      <w:pPr>
        <w:spacing w:after="0" w:line="360" w:lineRule="auto"/>
        <w:ind w:firstLine="5387"/>
        <w:rPr>
          <w:rFonts w:ascii="Times New Roman" w:hAnsi="Times New Roman"/>
          <w:b/>
          <w:sz w:val="28"/>
          <w:szCs w:val="28"/>
        </w:rPr>
      </w:pPr>
      <w:r>
        <w:rPr>
          <w:rFonts w:ascii="Times New Roman" w:hAnsi="Times New Roman"/>
          <w:b/>
          <w:sz w:val="28"/>
          <w:szCs w:val="28"/>
        </w:rPr>
        <w:t>Составитель:</w:t>
      </w:r>
    </w:p>
    <w:p w:rsidR="003153F3" w:rsidRDefault="003153F3" w:rsidP="003153F3">
      <w:pPr>
        <w:spacing w:after="0" w:line="360" w:lineRule="auto"/>
        <w:ind w:firstLine="5387"/>
        <w:rPr>
          <w:rFonts w:ascii="Times New Roman" w:hAnsi="Times New Roman"/>
          <w:b/>
          <w:sz w:val="28"/>
          <w:szCs w:val="28"/>
        </w:rPr>
      </w:pPr>
      <w:r>
        <w:rPr>
          <w:rFonts w:ascii="Times New Roman" w:hAnsi="Times New Roman"/>
          <w:b/>
          <w:sz w:val="28"/>
          <w:szCs w:val="28"/>
        </w:rPr>
        <w:t>педагог-психолог</w:t>
      </w:r>
    </w:p>
    <w:p w:rsidR="003153F3" w:rsidRDefault="003153F3" w:rsidP="003153F3">
      <w:pPr>
        <w:spacing w:after="0" w:line="360" w:lineRule="auto"/>
        <w:ind w:firstLine="5387"/>
        <w:rPr>
          <w:rFonts w:ascii="Times New Roman" w:hAnsi="Times New Roman"/>
          <w:b/>
          <w:sz w:val="28"/>
          <w:szCs w:val="28"/>
        </w:rPr>
      </w:pPr>
      <w:r>
        <w:rPr>
          <w:rFonts w:ascii="Times New Roman" w:hAnsi="Times New Roman"/>
          <w:b/>
          <w:sz w:val="28"/>
          <w:szCs w:val="28"/>
        </w:rPr>
        <w:t>Тихонова Юлия Анатольевна</w:t>
      </w: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A80889">
      <w:pPr>
        <w:spacing w:after="0" w:line="360" w:lineRule="auto"/>
        <w:ind w:firstLine="567"/>
        <w:jc w:val="both"/>
        <w:rPr>
          <w:rFonts w:ascii="Times New Roman" w:hAnsi="Times New Roman"/>
          <w:b/>
          <w:sz w:val="28"/>
          <w:szCs w:val="28"/>
        </w:rPr>
      </w:pPr>
    </w:p>
    <w:p w:rsidR="003153F3" w:rsidRDefault="003153F3" w:rsidP="003153F3">
      <w:pPr>
        <w:spacing w:after="0" w:line="360" w:lineRule="auto"/>
        <w:jc w:val="both"/>
        <w:rPr>
          <w:rFonts w:ascii="Times New Roman" w:hAnsi="Times New Roman"/>
          <w:b/>
          <w:sz w:val="28"/>
          <w:szCs w:val="28"/>
        </w:rPr>
      </w:pPr>
    </w:p>
    <w:p w:rsidR="00737111" w:rsidRPr="00A80889" w:rsidRDefault="00737111" w:rsidP="00A80889">
      <w:pPr>
        <w:spacing w:after="0" w:line="360" w:lineRule="auto"/>
        <w:ind w:firstLine="567"/>
        <w:jc w:val="both"/>
        <w:rPr>
          <w:rFonts w:ascii="Times New Roman" w:hAnsi="Times New Roman"/>
          <w:b/>
          <w:sz w:val="28"/>
          <w:szCs w:val="28"/>
        </w:rPr>
      </w:pPr>
      <w:r w:rsidRPr="00A80889">
        <w:rPr>
          <w:rFonts w:ascii="Times New Roman" w:hAnsi="Times New Roman"/>
          <w:b/>
          <w:sz w:val="28"/>
          <w:szCs w:val="28"/>
        </w:rPr>
        <w:lastRenderedPageBreak/>
        <w:t>Содержание</w:t>
      </w:r>
    </w:p>
    <w:p w:rsidR="00737111" w:rsidRPr="00A80889" w:rsidRDefault="00737111" w:rsidP="00A80889">
      <w:pPr>
        <w:numPr>
          <w:ilvl w:val="0"/>
          <w:numId w:val="10"/>
        </w:numPr>
        <w:spacing w:after="0" w:line="360" w:lineRule="auto"/>
        <w:ind w:left="0" w:firstLine="567"/>
        <w:jc w:val="both"/>
        <w:rPr>
          <w:rFonts w:ascii="Times New Roman" w:hAnsi="Times New Roman"/>
          <w:sz w:val="28"/>
          <w:szCs w:val="28"/>
        </w:rPr>
      </w:pPr>
      <w:r w:rsidRPr="00A80889">
        <w:rPr>
          <w:rFonts w:ascii="Times New Roman" w:hAnsi="Times New Roman"/>
          <w:sz w:val="28"/>
          <w:szCs w:val="28"/>
        </w:rPr>
        <w:t>Пояснительная записка</w:t>
      </w:r>
    </w:p>
    <w:p w:rsidR="00737111" w:rsidRPr="00A80889" w:rsidRDefault="00737111" w:rsidP="00A80889">
      <w:pPr>
        <w:numPr>
          <w:ilvl w:val="0"/>
          <w:numId w:val="10"/>
        </w:numPr>
        <w:spacing w:after="0" w:line="360" w:lineRule="auto"/>
        <w:ind w:left="0" w:firstLine="567"/>
        <w:jc w:val="both"/>
        <w:rPr>
          <w:rFonts w:ascii="Times New Roman" w:hAnsi="Times New Roman"/>
          <w:sz w:val="28"/>
          <w:szCs w:val="28"/>
        </w:rPr>
      </w:pPr>
      <w:r w:rsidRPr="00A80889">
        <w:rPr>
          <w:rFonts w:ascii="Times New Roman" w:hAnsi="Times New Roman"/>
          <w:sz w:val="28"/>
          <w:szCs w:val="28"/>
        </w:rPr>
        <w:t>Цель и задачи программы</w:t>
      </w:r>
    </w:p>
    <w:p w:rsidR="00F33A14" w:rsidRPr="00A80889" w:rsidRDefault="00F33A14" w:rsidP="00A80889">
      <w:pPr>
        <w:numPr>
          <w:ilvl w:val="0"/>
          <w:numId w:val="10"/>
        </w:numPr>
        <w:spacing w:after="0" w:line="360" w:lineRule="auto"/>
        <w:ind w:left="0" w:firstLine="567"/>
        <w:jc w:val="both"/>
        <w:rPr>
          <w:rFonts w:ascii="Times New Roman" w:hAnsi="Times New Roman"/>
          <w:sz w:val="28"/>
          <w:szCs w:val="28"/>
        </w:rPr>
      </w:pPr>
      <w:r w:rsidRPr="00A80889">
        <w:rPr>
          <w:rFonts w:ascii="Times New Roman" w:hAnsi="Times New Roman"/>
          <w:sz w:val="28"/>
          <w:szCs w:val="28"/>
        </w:rPr>
        <w:t>Этапы реализации программы</w:t>
      </w:r>
    </w:p>
    <w:p w:rsidR="00A80889" w:rsidRPr="00D534F0" w:rsidRDefault="00A80889" w:rsidP="00D534F0">
      <w:pPr>
        <w:numPr>
          <w:ilvl w:val="0"/>
          <w:numId w:val="10"/>
        </w:numPr>
        <w:spacing w:after="0" w:line="360" w:lineRule="auto"/>
        <w:ind w:left="0" w:firstLine="567"/>
        <w:jc w:val="both"/>
        <w:rPr>
          <w:rFonts w:ascii="Times New Roman" w:hAnsi="Times New Roman"/>
          <w:sz w:val="28"/>
          <w:szCs w:val="28"/>
        </w:rPr>
      </w:pPr>
      <w:r w:rsidRPr="00A80889">
        <w:rPr>
          <w:rFonts w:ascii="Times New Roman" w:hAnsi="Times New Roman"/>
          <w:sz w:val="28"/>
          <w:szCs w:val="28"/>
        </w:rPr>
        <w:t>Модули программы</w:t>
      </w:r>
    </w:p>
    <w:p w:rsidR="00CB06BA" w:rsidRPr="00D534F0" w:rsidRDefault="00CB06BA" w:rsidP="00D534F0">
      <w:pPr>
        <w:numPr>
          <w:ilvl w:val="0"/>
          <w:numId w:val="10"/>
        </w:numPr>
        <w:spacing w:after="0" w:line="360" w:lineRule="auto"/>
        <w:ind w:left="0" w:firstLine="567"/>
        <w:contextualSpacing/>
        <w:rPr>
          <w:rFonts w:ascii="Times New Roman" w:hAnsi="Times New Roman"/>
          <w:sz w:val="28"/>
          <w:szCs w:val="28"/>
        </w:rPr>
      </w:pPr>
      <w:r w:rsidRPr="00D534F0">
        <w:rPr>
          <w:rFonts w:ascii="Times New Roman" w:hAnsi="Times New Roman"/>
          <w:sz w:val="28"/>
          <w:szCs w:val="28"/>
        </w:rPr>
        <w:t>Практические советы для родителей</w:t>
      </w:r>
    </w:p>
    <w:p w:rsidR="00F33A14" w:rsidRDefault="00CB06BA" w:rsidP="00A80889">
      <w:pPr>
        <w:numPr>
          <w:ilvl w:val="0"/>
          <w:numId w:val="10"/>
        </w:numPr>
        <w:spacing w:after="0" w:line="360" w:lineRule="auto"/>
        <w:ind w:left="0" w:firstLine="567"/>
        <w:jc w:val="both"/>
        <w:rPr>
          <w:rFonts w:ascii="Times New Roman" w:hAnsi="Times New Roman"/>
          <w:sz w:val="28"/>
          <w:szCs w:val="28"/>
        </w:rPr>
      </w:pPr>
      <w:r>
        <w:rPr>
          <w:rFonts w:ascii="Times New Roman" w:hAnsi="Times New Roman"/>
          <w:sz w:val="28"/>
          <w:szCs w:val="28"/>
        </w:rPr>
        <w:t>п</w:t>
      </w:r>
      <w:r w:rsidR="00F33A14" w:rsidRPr="00A80889">
        <w:rPr>
          <w:rFonts w:ascii="Times New Roman" w:hAnsi="Times New Roman"/>
          <w:sz w:val="28"/>
          <w:szCs w:val="28"/>
        </w:rPr>
        <w:t>редполагаемы результаты программы</w:t>
      </w:r>
    </w:p>
    <w:p w:rsidR="00DE1304" w:rsidRDefault="00DE1304" w:rsidP="00DE1304">
      <w:pPr>
        <w:spacing w:after="0" w:line="360" w:lineRule="auto"/>
        <w:ind w:left="567"/>
        <w:jc w:val="both"/>
        <w:rPr>
          <w:rFonts w:ascii="Times New Roman" w:hAnsi="Times New Roman"/>
          <w:sz w:val="28"/>
          <w:szCs w:val="28"/>
        </w:rPr>
      </w:pPr>
    </w:p>
    <w:p w:rsidR="00DE1304" w:rsidRDefault="00DE1304" w:rsidP="00DE1304">
      <w:pPr>
        <w:spacing w:after="0" w:line="360" w:lineRule="auto"/>
        <w:ind w:left="567"/>
        <w:jc w:val="both"/>
        <w:rPr>
          <w:rFonts w:ascii="Times New Roman" w:hAnsi="Times New Roman"/>
          <w:sz w:val="28"/>
          <w:szCs w:val="28"/>
        </w:rPr>
      </w:pPr>
    </w:p>
    <w:p w:rsidR="00DE1304" w:rsidRDefault="00DE1304" w:rsidP="00DE1304">
      <w:pPr>
        <w:spacing w:after="0" w:line="360" w:lineRule="auto"/>
        <w:ind w:left="567"/>
        <w:jc w:val="both"/>
        <w:rPr>
          <w:rFonts w:ascii="Times New Roman" w:hAnsi="Times New Roman"/>
          <w:sz w:val="28"/>
          <w:szCs w:val="28"/>
        </w:rPr>
      </w:pPr>
    </w:p>
    <w:p w:rsidR="00DE1304" w:rsidRDefault="00DE1304" w:rsidP="00DE1304">
      <w:pPr>
        <w:spacing w:after="0" w:line="360" w:lineRule="auto"/>
        <w:ind w:left="567"/>
        <w:jc w:val="both"/>
        <w:rPr>
          <w:rFonts w:ascii="Times New Roman" w:hAnsi="Times New Roman"/>
          <w:sz w:val="28"/>
          <w:szCs w:val="28"/>
        </w:rPr>
      </w:pPr>
    </w:p>
    <w:p w:rsidR="00DE1304" w:rsidRPr="00A80889" w:rsidRDefault="00DE1304" w:rsidP="00DE1304">
      <w:pPr>
        <w:spacing w:after="0" w:line="360" w:lineRule="auto"/>
        <w:ind w:left="567"/>
        <w:jc w:val="both"/>
        <w:rPr>
          <w:rFonts w:ascii="Times New Roman" w:hAnsi="Times New Roman"/>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3153F3" w:rsidRDefault="003153F3" w:rsidP="00A80889">
      <w:pPr>
        <w:spacing w:after="0" w:line="360" w:lineRule="auto"/>
        <w:ind w:firstLine="567"/>
        <w:jc w:val="center"/>
        <w:rPr>
          <w:rFonts w:ascii="Times New Roman" w:hAnsi="Times New Roman"/>
          <w:b/>
          <w:sz w:val="28"/>
          <w:szCs w:val="28"/>
        </w:rPr>
      </w:pPr>
    </w:p>
    <w:p w:rsidR="001E43B1" w:rsidRPr="00A80889" w:rsidRDefault="001E43B1" w:rsidP="00A80889">
      <w:pPr>
        <w:spacing w:after="0" w:line="360" w:lineRule="auto"/>
        <w:ind w:firstLine="567"/>
        <w:jc w:val="center"/>
        <w:rPr>
          <w:rFonts w:ascii="Times New Roman" w:hAnsi="Times New Roman"/>
          <w:b/>
          <w:sz w:val="28"/>
          <w:szCs w:val="28"/>
        </w:rPr>
      </w:pPr>
      <w:r w:rsidRPr="00A80889">
        <w:rPr>
          <w:rFonts w:ascii="Times New Roman" w:hAnsi="Times New Roman"/>
          <w:b/>
          <w:sz w:val="28"/>
          <w:szCs w:val="28"/>
        </w:rPr>
        <w:lastRenderedPageBreak/>
        <w:t>Пояснительная записка</w:t>
      </w:r>
    </w:p>
    <w:p w:rsidR="001E43B1" w:rsidRPr="00A80889" w:rsidRDefault="001E43B1"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sz w:val="28"/>
          <w:szCs w:val="28"/>
          <w:lang w:eastAsia="ru-RU"/>
        </w:rPr>
        <w:t>Сегодня как никогда прежде сопряжены государственные (представленные деятельностью образовательных учреждений) и семейные стороны воспитания. Социальное партнёрство школы с семьёй (педагоги – дети – родители) есть стратегическая связь, обусловленная равностью миссии и равностью ответственности перед государством за воспитание будущего поколения. В Федеральном государственном образовательном стандарте СЕМЬЯ обозначена как базовая национальная ценность.</w:t>
      </w:r>
    </w:p>
    <w:p w:rsidR="001E43B1" w:rsidRPr="00A80889" w:rsidRDefault="001E43B1"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sz w:val="28"/>
          <w:szCs w:val="28"/>
          <w:lang w:eastAsia="ru-RU"/>
        </w:rPr>
        <w:t xml:space="preserve">В обществе произошла переориентация ценностных установок и отношений, существенно дезориентировавшая и </w:t>
      </w:r>
      <w:proofErr w:type="spellStart"/>
      <w:r w:rsidRPr="00A80889">
        <w:rPr>
          <w:rFonts w:ascii="Times New Roman" w:eastAsia="Times New Roman" w:hAnsi="Times New Roman"/>
          <w:sz w:val="28"/>
          <w:szCs w:val="28"/>
          <w:lang w:eastAsia="ru-RU"/>
        </w:rPr>
        <w:t>рассогласовавшая</w:t>
      </w:r>
      <w:proofErr w:type="spellEnd"/>
      <w:r w:rsidRPr="00A80889">
        <w:rPr>
          <w:rFonts w:ascii="Times New Roman" w:eastAsia="Times New Roman" w:hAnsi="Times New Roman"/>
          <w:sz w:val="28"/>
          <w:szCs w:val="28"/>
          <w:lang w:eastAsia="ru-RU"/>
        </w:rPr>
        <w:t xml:space="preserve"> процессы воспитания в семье, школе, обществе. Новое содержание образования и новые технологии обучения, недостаточно знакомые родителям учащихся, а главное, не пропущенные ими в своё время через собственный учебный опыт, вызывают дополнительную напряжённость в отношениях семьи со школой. Суть этих напряжений – в тревоге родителей за успешность ребенка в учебе и росте недоверия к школе.</w:t>
      </w:r>
    </w:p>
    <w:p w:rsidR="001E43B1" w:rsidRPr="00A80889" w:rsidRDefault="001E43B1"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sz w:val="28"/>
          <w:szCs w:val="28"/>
          <w:lang w:eastAsia="ru-RU"/>
        </w:rPr>
        <w:t>Изменившиеся социальные условия, разрушение однообразной школы советского периода,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 родителей и детей, родителей и педагогов образовательных учреждений (ОУ).</w:t>
      </w:r>
    </w:p>
    <w:p w:rsidR="001E43B1" w:rsidRPr="00A80889" w:rsidRDefault="001E43B1"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sz w:val="28"/>
          <w:szCs w:val="28"/>
          <w:lang w:eastAsia="ru-RU"/>
        </w:rPr>
        <w:t xml:space="preserve">Важнейшим требованием развития общества к воспитанию подрастающего поколения в современной </w:t>
      </w:r>
      <w:proofErr w:type="spellStart"/>
      <w:r w:rsidRPr="00A80889">
        <w:rPr>
          <w:rFonts w:ascii="Times New Roman" w:eastAsia="Times New Roman" w:hAnsi="Times New Roman"/>
          <w:sz w:val="28"/>
          <w:szCs w:val="28"/>
          <w:lang w:eastAsia="ru-RU"/>
        </w:rPr>
        <w:t>социокультурной</w:t>
      </w:r>
      <w:proofErr w:type="spellEnd"/>
      <w:r w:rsidRPr="00A80889">
        <w:rPr>
          <w:rFonts w:ascii="Times New Roman" w:eastAsia="Times New Roman" w:hAnsi="Times New Roman"/>
          <w:sz w:val="28"/>
          <w:szCs w:val="28"/>
          <w:lang w:eastAsia="ru-RU"/>
        </w:rPr>
        <w:t xml:space="preserve"> ситуации является повышение роли семьи в </w:t>
      </w:r>
      <w:proofErr w:type="gramStart"/>
      <w:r w:rsidRPr="00A80889">
        <w:rPr>
          <w:rFonts w:ascii="Times New Roman" w:eastAsia="Times New Roman" w:hAnsi="Times New Roman"/>
          <w:sz w:val="28"/>
          <w:szCs w:val="28"/>
          <w:lang w:eastAsia="ru-RU"/>
        </w:rPr>
        <w:t>нравственном</w:t>
      </w:r>
      <w:proofErr w:type="gramEnd"/>
      <w:r w:rsidRPr="00A80889">
        <w:rPr>
          <w:rFonts w:ascii="Times New Roman" w:eastAsia="Times New Roman" w:hAnsi="Times New Roman"/>
          <w:sz w:val="28"/>
          <w:szCs w:val="28"/>
          <w:lang w:eastAsia="ru-RU"/>
        </w:rPr>
        <w:t xml:space="preserve"> развитие ребенка.  </w:t>
      </w:r>
    </w:p>
    <w:p w:rsidR="001E43B1" w:rsidRPr="00A80889" w:rsidRDefault="001E43B1"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sz w:val="28"/>
          <w:szCs w:val="28"/>
          <w:lang w:eastAsia="ru-RU"/>
        </w:rPr>
        <w:t xml:space="preserve">Дети – опора и наше утешение на склоне пути, в них источник семейного счастья, смысл жизни. </w:t>
      </w:r>
    </w:p>
    <w:p w:rsidR="00910417" w:rsidRPr="00A80889" w:rsidRDefault="00034B7D" w:rsidP="00A80889">
      <w:pPr>
        <w:spacing w:after="0" w:line="360" w:lineRule="auto"/>
        <w:ind w:firstLine="567"/>
        <w:jc w:val="both"/>
        <w:rPr>
          <w:rFonts w:ascii="Times New Roman" w:eastAsia="Times New Roman" w:hAnsi="Times New Roman"/>
          <w:sz w:val="28"/>
          <w:szCs w:val="28"/>
          <w:lang w:eastAsia="ru-RU"/>
        </w:rPr>
      </w:pPr>
      <w:r w:rsidRPr="00A80889">
        <w:rPr>
          <w:rFonts w:ascii="Times New Roman" w:eastAsia="Times New Roman" w:hAnsi="Times New Roman"/>
          <w:b/>
          <w:sz w:val="28"/>
          <w:szCs w:val="28"/>
          <w:lang w:eastAsia="ru-RU"/>
        </w:rPr>
        <w:t xml:space="preserve">2. </w:t>
      </w:r>
      <w:r w:rsidR="00910417" w:rsidRPr="00A80889">
        <w:rPr>
          <w:rFonts w:ascii="Times New Roman" w:eastAsia="Times New Roman" w:hAnsi="Times New Roman"/>
          <w:b/>
          <w:sz w:val="28"/>
          <w:szCs w:val="28"/>
          <w:lang w:eastAsia="ru-RU"/>
        </w:rPr>
        <w:t>Цель</w:t>
      </w:r>
      <w:r w:rsidR="00910417" w:rsidRPr="00A80889">
        <w:rPr>
          <w:rFonts w:ascii="Times New Roman" w:eastAsia="Times New Roman" w:hAnsi="Times New Roman"/>
          <w:sz w:val="28"/>
          <w:szCs w:val="28"/>
          <w:lang w:eastAsia="ru-RU"/>
        </w:rPr>
        <w:t xml:space="preserve"> программы: </w:t>
      </w:r>
      <w:r w:rsidR="00910417" w:rsidRPr="00A80889">
        <w:rPr>
          <w:rFonts w:ascii="Times New Roman" w:hAnsi="Times New Roman"/>
          <w:iCs/>
          <w:sz w:val="28"/>
          <w:szCs w:val="28"/>
        </w:rPr>
        <w:t>предоставить методические и практические рекомендации для родителей по сопровождению процесса нравственного развития и воспитания подростков.</w:t>
      </w:r>
    </w:p>
    <w:p w:rsidR="001E43B1" w:rsidRPr="00A80889" w:rsidRDefault="001E43B1" w:rsidP="00A80889">
      <w:pPr>
        <w:spacing w:after="0" w:line="360" w:lineRule="auto"/>
        <w:ind w:firstLine="567"/>
        <w:jc w:val="both"/>
        <w:rPr>
          <w:rFonts w:ascii="Times New Roman" w:eastAsia="Times New Roman" w:hAnsi="Times New Roman"/>
          <w:b/>
          <w:sz w:val="28"/>
          <w:szCs w:val="28"/>
          <w:lang w:eastAsia="ru-RU"/>
        </w:rPr>
      </w:pPr>
      <w:r w:rsidRPr="00A80889">
        <w:rPr>
          <w:rFonts w:ascii="Times New Roman" w:eastAsia="Times New Roman" w:hAnsi="Times New Roman"/>
          <w:b/>
          <w:sz w:val="28"/>
          <w:szCs w:val="28"/>
          <w:lang w:eastAsia="ru-RU"/>
        </w:rPr>
        <w:lastRenderedPageBreak/>
        <w:t>Задачи:</w:t>
      </w:r>
    </w:p>
    <w:p w:rsidR="00910417" w:rsidRPr="00A80889" w:rsidRDefault="00910417" w:rsidP="00A80889">
      <w:pPr>
        <w:numPr>
          <w:ilvl w:val="0"/>
          <w:numId w:val="7"/>
        </w:numPr>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показать особенности подросткового возраста;</w:t>
      </w:r>
    </w:p>
    <w:p w:rsidR="00910417" w:rsidRPr="00A80889" w:rsidRDefault="00910417" w:rsidP="00A80889">
      <w:pPr>
        <w:numPr>
          <w:ilvl w:val="0"/>
          <w:numId w:val="7"/>
        </w:numPr>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отразить теоретические основы нравственного развития и воспитания подростков;</w:t>
      </w:r>
    </w:p>
    <w:p w:rsidR="004B4799" w:rsidRPr="00A80889" w:rsidRDefault="004B4799" w:rsidP="00A80889">
      <w:pPr>
        <w:numPr>
          <w:ilvl w:val="0"/>
          <w:numId w:val="7"/>
        </w:numPr>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диагностика нравственного воспитания подростков;</w:t>
      </w:r>
    </w:p>
    <w:p w:rsidR="00910417" w:rsidRPr="00A80889" w:rsidRDefault="00910417" w:rsidP="00A80889">
      <w:pPr>
        <w:numPr>
          <w:ilvl w:val="0"/>
          <w:numId w:val="8"/>
        </w:numPr>
        <w:tabs>
          <w:tab w:val="clear" w:pos="720"/>
        </w:tabs>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 xml:space="preserve"> </w:t>
      </w:r>
      <w:r w:rsidR="00737111" w:rsidRPr="00A80889">
        <w:rPr>
          <w:rFonts w:ascii="Times New Roman" w:hAnsi="Times New Roman"/>
          <w:iCs/>
          <w:sz w:val="28"/>
          <w:szCs w:val="28"/>
        </w:rPr>
        <w:t>подобрать материал для родителей по нравственному развитию подростков.</w:t>
      </w:r>
    </w:p>
    <w:p w:rsidR="001E43B1" w:rsidRDefault="00D534F0" w:rsidP="00A80889">
      <w:pPr>
        <w:spacing w:after="0" w:line="360" w:lineRule="auto"/>
        <w:ind w:firstLine="567"/>
        <w:jc w:val="both"/>
        <w:rPr>
          <w:rFonts w:ascii="Times New Roman" w:hAnsi="Times New Roman"/>
          <w:b/>
          <w:sz w:val="28"/>
          <w:szCs w:val="28"/>
        </w:rPr>
      </w:pPr>
      <w:r w:rsidRPr="00D534F0">
        <w:rPr>
          <w:rFonts w:ascii="Times New Roman" w:hAnsi="Times New Roman"/>
          <w:b/>
          <w:sz w:val="28"/>
          <w:szCs w:val="28"/>
        </w:rPr>
        <w:t>Принципы</w:t>
      </w:r>
      <w:r>
        <w:rPr>
          <w:rFonts w:ascii="Times New Roman" w:hAnsi="Times New Roman"/>
          <w:b/>
          <w:sz w:val="28"/>
          <w:szCs w:val="28"/>
        </w:rPr>
        <w:t>:</w:t>
      </w:r>
    </w:p>
    <w:p w:rsidR="00123B03" w:rsidRPr="00123B03" w:rsidRDefault="00123B03" w:rsidP="00123B03">
      <w:pPr>
        <w:spacing w:after="0" w:line="360" w:lineRule="auto"/>
        <w:ind w:firstLine="720"/>
        <w:jc w:val="both"/>
        <w:rPr>
          <w:rFonts w:ascii="Times New Roman" w:hAnsi="Times New Roman"/>
          <w:i/>
          <w:sz w:val="28"/>
          <w:szCs w:val="28"/>
        </w:rPr>
      </w:pPr>
      <w:r w:rsidRPr="00123B03">
        <w:rPr>
          <w:rFonts w:ascii="Times New Roman" w:hAnsi="Times New Roman"/>
          <w:b/>
          <w:sz w:val="28"/>
          <w:szCs w:val="28"/>
        </w:rPr>
        <w:t xml:space="preserve"> </w:t>
      </w:r>
      <w:r w:rsidRPr="00123B03">
        <w:rPr>
          <w:rFonts w:ascii="Times New Roman" w:hAnsi="Times New Roman"/>
          <w:i/>
          <w:sz w:val="28"/>
          <w:szCs w:val="28"/>
        </w:rPr>
        <w:t xml:space="preserve"> 1. Принцип </w:t>
      </w:r>
      <w:r w:rsidRPr="00123B03">
        <w:rPr>
          <w:rFonts w:ascii="Times New Roman" w:hAnsi="Times New Roman"/>
          <w:bCs/>
          <w:i/>
          <w:sz w:val="28"/>
          <w:szCs w:val="28"/>
        </w:rPr>
        <w:t>ценности личности</w:t>
      </w:r>
      <w:r w:rsidRPr="00123B03">
        <w:rPr>
          <w:rFonts w:ascii="Times New Roman" w:hAnsi="Times New Roman"/>
          <w:i/>
          <w:sz w:val="28"/>
          <w:szCs w:val="28"/>
        </w:rPr>
        <w:t xml:space="preserve">, заключающийся в </w:t>
      </w:r>
      <w:proofErr w:type="spellStart"/>
      <w:r w:rsidRPr="00123B03">
        <w:rPr>
          <w:rFonts w:ascii="Times New Roman" w:hAnsi="Times New Roman"/>
          <w:i/>
          <w:sz w:val="28"/>
          <w:szCs w:val="28"/>
        </w:rPr>
        <w:t>самоценности</w:t>
      </w:r>
      <w:proofErr w:type="spellEnd"/>
      <w:r w:rsidRPr="00123B03">
        <w:rPr>
          <w:rFonts w:ascii="Times New Roman" w:hAnsi="Times New Roman"/>
          <w:i/>
          <w:sz w:val="28"/>
          <w:szCs w:val="28"/>
        </w:rPr>
        <w:t xml:space="preserve"> ребенка.</w:t>
      </w:r>
    </w:p>
    <w:p w:rsidR="00123B03" w:rsidRPr="002D42BA" w:rsidRDefault="00123B03" w:rsidP="00DE1304">
      <w:pPr>
        <w:spacing w:after="0" w:line="360" w:lineRule="auto"/>
        <w:ind w:firstLine="720"/>
        <w:jc w:val="both"/>
        <w:rPr>
          <w:rFonts w:ascii="Times New Roman" w:hAnsi="Times New Roman"/>
          <w:i/>
          <w:sz w:val="28"/>
          <w:szCs w:val="28"/>
        </w:rPr>
      </w:pPr>
      <w:r>
        <w:rPr>
          <w:rFonts w:ascii="Times New Roman" w:hAnsi="Times New Roman"/>
          <w:i/>
          <w:sz w:val="28"/>
          <w:szCs w:val="28"/>
        </w:rPr>
        <w:t xml:space="preserve"> </w:t>
      </w:r>
      <w:r w:rsidRPr="00123B03">
        <w:rPr>
          <w:rFonts w:ascii="Times New Roman" w:hAnsi="Times New Roman"/>
          <w:i/>
          <w:sz w:val="28"/>
          <w:szCs w:val="28"/>
        </w:rPr>
        <w:t xml:space="preserve">2. Принцип </w:t>
      </w:r>
      <w:r w:rsidRPr="00123B03">
        <w:rPr>
          <w:rFonts w:ascii="Times New Roman" w:hAnsi="Times New Roman"/>
          <w:bCs/>
          <w:i/>
          <w:sz w:val="28"/>
          <w:szCs w:val="28"/>
        </w:rPr>
        <w:t>приоритета личностного развития</w:t>
      </w:r>
      <w:r w:rsidRPr="00123B03">
        <w:rPr>
          <w:rFonts w:ascii="Times New Roman" w:hAnsi="Times New Roman"/>
          <w:i/>
          <w:sz w:val="28"/>
          <w:szCs w:val="28"/>
        </w:rPr>
        <w:t xml:space="preserve">, когда обучение выступает не как   самоцель, а как средство развития личности каждого ребенка. </w:t>
      </w:r>
    </w:p>
    <w:p w:rsidR="00D534F0" w:rsidRPr="00D534F0" w:rsidRDefault="00DE1304" w:rsidP="00DE1304">
      <w:pPr>
        <w:spacing w:line="360" w:lineRule="auto"/>
        <w:ind w:firstLine="720"/>
        <w:jc w:val="both"/>
        <w:rPr>
          <w:rFonts w:ascii="Times New Roman" w:hAnsi="Times New Roman"/>
          <w:b/>
          <w:sz w:val="28"/>
          <w:szCs w:val="28"/>
        </w:rPr>
      </w:pPr>
      <w:r w:rsidRPr="002D42BA">
        <w:rPr>
          <w:rFonts w:ascii="Times New Roman" w:hAnsi="Times New Roman"/>
          <w:i/>
          <w:sz w:val="28"/>
          <w:szCs w:val="28"/>
        </w:rPr>
        <w:t>3</w:t>
      </w:r>
      <w:r w:rsidRPr="00DE1304">
        <w:rPr>
          <w:rFonts w:ascii="Times New Roman" w:hAnsi="Times New Roman"/>
          <w:i/>
          <w:sz w:val="28"/>
          <w:szCs w:val="28"/>
        </w:rPr>
        <w:t xml:space="preserve">. </w:t>
      </w:r>
      <w:r w:rsidRPr="00DE1304">
        <w:rPr>
          <w:rFonts w:ascii="Times New Roman" w:hAnsi="Times New Roman"/>
          <w:bCs/>
          <w:i/>
          <w:sz w:val="28"/>
          <w:szCs w:val="28"/>
        </w:rPr>
        <w:t>Принцип</w:t>
      </w:r>
      <w:r w:rsidRPr="00DE1304">
        <w:rPr>
          <w:rFonts w:ascii="Times New Roman" w:hAnsi="Times New Roman"/>
          <w:i/>
          <w:sz w:val="28"/>
          <w:szCs w:val="28"/>
        </w:rPr>
        <w:t xml:space="preserve"> следования </w:t>
      </w:r>
      <w:r w:rsidRPr="00DE1304">
        <w:rPr>
          <w:rFonts w:ascii="Times New Roman" w:hAnsi="Times New Roman"/>
          <w:bCs/>
          <w:i/>
          <w:sz w:val="28"/>
          <w:szCs w:val="28"/>
        </w:rPr>
        <w:t>нравственному</w:t>
      </w:r>
      <w:r w:rsidRPr="00DE1304">
        <w:rPr>
          <w:rFonts w:ascii="Times New Roman" w:hAnsi="Times New Roman"/>
          <w:i/>
          <w:sz w:val="28"/>
          <w:szCs w:val="28"/>
        </w:rPr>
        <w:t xml:space="preserve"> примеру.</w:t>
      </w:r>
    </w:p>
    <w:p w:rsidR="00737111" w:rsidRPr="00A80889" w:rsidRDefault="00F33A14" w:rsidP="00A80889">
      <w:pPr>
        <w:spacing w:after="0" w:line="360" w:lineRule="auto"/>
        <w:ind w:firstLine="567"/>
        <w:jc w:val="both"/>
        <w:rPr>
          <w:rFonts w:ascii="Times New Roman" w:hAnsi="Times New Roman"/>
          <w:b/>
          <w:sz w:val="28"/>
          <w:szCs w:val="28"/>
        </w:rPr>
      </w:pPr>
      <w:r w:rsidRPr="00A80889">
        <w:rPr>
          <w:rFonts w:ascii="Times New Roman" w:hAnsi="Times New Roman"/>
          <w:b/>
          <w:sz w:val="28"/>
          <w:szCs w:val="28"/>
        </w:rPr>
        <w:t>3.</w:t>
      </w:r>
      <w:r w:rsidR="00034B7D" w:rsidRPr="00A80889">
        <w:rPr>
          <w:rFonts w:ascii="Times New Roman" w:hAnsi="Times New Roman"/>
          <w:b/>
          <w:sz w:val="28"/>
          <w:szCs w:val="28"/>
        </w:rPr>
        <w:t xml:space="preserve"> </w:t>
      </w:r>
      <w:r w:rsidRPr="00A80889">
        <w:rPr>
          <w:rFonts w:ascii="Times New Roman" w:hAnsi="Times New Roman"/>
          <w:b/>
          <w:sz w:val="28"/>
          <w:szCs w:val="28"/>
        </w:rPr>
        <w:t xml:space="preserve"> </w:t>
      </w:r>
      <w:r w:rsidR="00737111" w:rsidRPr="00A80889">
        <w:rPr>
          <w:rFonts w:ascii="Times New Roman" w:hAnsi="Times New Roman"/>
          <w:b/>
          <w:sz w:val="28"/>
          <w:szCs w:val="28"/>
        </w:rPr>
        <w:t>Этапы и сроки реализации про</w:t>
      </w:r>
      <w:r w:rsidRPr="00A80889">
        <w:rPr>
          <w:rFonts w:ascii="Times New Roman" w:hAnsi="Times New Roman"/>
          <w:b/>
          <w:sz w:val="28"/>
          <w:szCs w:val="28"/>
        </w:rPr>
        <w:t>граммы</w:t>
      </w:r>
    </w:p>
    <w:tbl>
      <w:tblPr>
        <w:tblW w:w="10110" w:type="dxa"/>
        <w:tblLayout w:type="fixed"/>
        <w:tblCellMar>
          <w:left w:w="0" w:type="dxa"/>
          <w:right w:w="0" w:type="dxa"/>
        </w:tblCellMar>
        <w:tblLook w:val="0000"/>
      </w:tblPr>
      <w:tblGrid>
        <w:gridCol w:w="2836"/>
        <w:gridCol w:w="4297"/>
        <w:gridCol w:w="2977"/>
      </w:tblGrid>
      <w:tr w:rsidR="00737111" w:rsidRPr="00A80889" w:rsidTr="00A80889">
        <w:trPr>
          <w:trHeight w:val="742"/>
        </w:trPr>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Этап</w:t>
            </w:r>
          </w:p>
        </w:tc>
        <w:tc>
          <w:tcPr>
            <w:tcW w:w="4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111" w:rsidRPr="00A80889" w:rsidRDefault="00737111" w:rsidP="00A80889">
            <w:pPr>
              <w:tabs>
                <w:tab w:val="left" w:pos="4410"/>
              </w:tabs>
              <w:spacing w:after="0"/>
              <w:ind w:firstLine="567"/>
              <w:jc w:val="both"/>
              <w:rPr>
                <w:rFonts w:ascii="Times New Roman" w:hAnsi="Times New Roman"/>
                <w:sz w:val="28"/>
                <w:szCs w:val="28"/>
              </w:rPr>
            </w:pPr>
            <w:r w:rsidRPr="00A80889">
              <w:rPr>
                <w:rFonts w:ascii="Times New Roman" w:hAnsi="Times New Roman"/>
                <w:sz w:val="28"/>
                <w:szCs w:val="28"/>
              </w:rPr>
              <w:t>Основное содержание деятельности</w:t>
            </w:r>
          </w:p>
        </w:tc>
        <w:tc>
          <w:tcPr>
            <w:tcW w:w="2977" w:type="dxa"/>
            <w:tcBorders>
              <w:top w:val="single" w:sz="8" w:space="0" w:color="auto"/>
              <w:left w:val="nil"/>
              <w:bottom w:val="single" w:sz="8" w:space="0" w:color="auto"/>
              <w:right w:val="single" w:sz="8" w:space="0" w:color="auto"/>
            </w:tcBorders>
          </w:tcPr>
          <w:p w:rsidR="00737111" w:rsidRPr="00A80889" w:rsidRDefault="00737111" w:rsidP="00A80889">
            <w:pPr>
              <w:tabs>
                <w:tab w:val="left" w:pos="2552"/>
                <w:tab w:val="left" w:pos="4410"/>
              </w:tabs>
              <w:spacing w:after="0"/>
              <w:ind w:right="709" w:firstLine="567"/>
              <w:jc w:val="both"/>
              <w:rPr>
                <w:rFonts w:ascii="Times New Roman" w:hAnsi="Times New Roman"/>
                <w:sz w:val="28"/>
                <w:szCs w:val="28"/>
              </w:rPr>
            </w:pPr>
            <w:r w:rsidRPr="00A80889">
              <w:rPr>
                <w:rFonts w:ascii="Times New Roman" w:hAnsi="Times New Roman"/>
                <w:sz w:val="28"/>
                <w:szCs w:val="28"/>
              </w:rPr>
              <w:t xml:space="preserve">          Срок               </w:t>
            </w:r>
          </w:p>
          <w:p w:rsidR="00737111" w:rsidRPr="00A80889" w:rsidRDefault="00A80889" w:rsidP="00A80889">
            <w:pPr>
              <w:tabs>
                <w:tab w:val="left" w:pos="2552"/>
                <w:tab w:val="left" w:pos="4410"/>
              </w:tabs>
              <w:spacing w:after="0"/>
              <w:ind w:right="709" w:firstLine="567"/>
              <w:jc w:val="both"/>
              <w:rPr>
                <w:rFonts w:ascii="Times New Roman" w:hAnsi="Times New Roman"/>
                <w:sz w:val="28"/>
                <w:szCs w:val="28"/>
              </w:rPr>
            </w:pPr>
            <w:r>
              <w:rPr>
                <w:rFonts w:ascii="Times New Roman" w:hAnsi="Times New Roman"/>
                <w:sz w:val="28"/>
                <w:szCs w:val="28"/>
              </w:rPr>
              <w:t xml:space="preserve">    </w:t>
            </w:r>
            <w:r w:rsidR="00737111" w:rsidRPr="00A80889">
              <w:rPr>
                <w:rFonts w:ascii="Times New Roman" w:hAnsi="Times New Roman"/>
                <w:sz w:val="28"/>
                <w:szCs w:val="28"/>
              </w:rPr>
              <w:t>реализации</w:t>
            </w:r>
          </w:p>
        </w:tc>
      </w:tr>
      <w:tr w:rsidR="00737111" w:rsidRPr="00A80889" w:rsidTr="00A80889">
        <w:trPr>
          <w:trHeight w:val="2247"/>
        </w:trPr>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1 этап</w:t>
            </w:r>
          </w:p>
          <w:p w:rsidR="00737111" w:rsidRPr="00A80889" w:rsidRDefault="00737111" w:rsidP="00A80889">
            <w:pPr>
              <w:pStyle w:val="a6"/>
              <w:spacing w:after="0" w:line="276" w:lineRule="auto"/>
              <w:ind w:left="0"/>
              <w:jc w:val="both"/>
              <w:rPr>
                <w:color w:val="auto"/>
                <w:sz w:val="28"/>
                <w:szCs w:val="28"/>
              </w:rPr>
            </w:pPr>
            <w:r w:rsidRPr="00A80889">
              <w:rPr>
                <w:color w:val="auto"/>
                <w:sz w:val="28"/>
                <w:szCs w:val="28"/>
              </w:rPr>
              <w:t>Подготовитель</w:t>
            </w:r>
            <w:r w:rsidR="00A038C7" w:rsidRPr="00A80889">
              <w:rPr>
                <w:color w:val="auto"/>
                <w:sz w:val="28"/>
                <w:szCs w:val="28"/>
              </w:rPr>
              <w:t>ный</w:t>
            </w:r>
          </w:p>
          <w:p w:rsidR="00737111" w:rsidRPr="00A80889" w:rsidRDefault="00737111" w:rsidP="00A80889">
            <w:pPr>
              <w:pStyle w:val="a6"/>
              <w:spacing w:after="0" w:line="276" w:lineRule="auto"/>
              <w:ind w:left="0" w:firstLine="567"/>
              <w:jc w:val="both"/>
              <w:rPr>
                <w:color w:val="auto"/>
                <w:sz w:val="28"/>
                <w:szCs w:val="28"/>
              </w:rPr>
            </w:pPr>
          </w:p>
        </w:tc>
        <w:tc>
          <w:tcPr>
            <w:tcW w:w="4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111" w:rsidRPr="00A80889" w:rsidRDefault="00737111" w:rsidP="001C1255">
            <w:pPr>
              <w:spacing w:after="0"/>
              <w:ind w:firstLine="567"/>
              <w:jc w:val="both"/>
              <w:rPr>
                <w:rFonts w:ascii="Times New Roman" w:hAnsi="Times New Roman"/>
                <w:sz w:val="28"/>
                <w:szCs w:val="28"/>
              </w:rPr>
            </w:pPr>
            <w:r w:rsidRPr="00A80889">
              <w:rPr>
                <w:rFonts w:ascii="Times New Roman" w:hAnsi="Times New Roman"/>
                <w:sz w:val="28"/>
                <w:szCs w:val="28"/>
              </w:rPr>
              <w:t xml:space="preserve">Изучение научно-методической литературы по проблемам нравственного </w:t>
            </w:r>
            <w:r w:rsidR="00A038C7" w:rsidRPr="00A80889">
              <w:rPr>
                <w:rFonts w:ascii="Times New Roman" w:hAnsi="Times New Roman"/>
                <w:sz w:val="28"/>
                <w:szCs w:val="28"/>
              </w:rPr>
              <w:t>развития подростков;</w:t>
            </w:r>
          </w:p>
          <w:p w:rsidR="00A038C7" w:rsidRPr="00A80889" w:rsidRDefault="00737111" w:rsidP="001C1255">
            <w:pPr>
              <w:spacing w:after="0"/>
              <w:ind w:firstLine="567"/>
              <w:jc w:val="both"/>
              <w:rPr>
                <w:rFonts w:ascii="Times New Roman" w:hAnsi="Times New Roman"/>
                <w:sz w:val="28"/>
                <w:szCs w:val="28"/>
              </w:rPr>
            </w:pPr>
            <w:r w:rsidRPr="00A80889">
              <w:rPr>
                <w:rFonts w:ascii="Times New Roman" w:hAnsi="Times New Roman"/>
                <w:sz w:val="28"/>
                <w:szCs w:val="28"/>
              </w:rPr>
              <w:t xml:space="preserve">Разработка системы </w:t>
            </w:r>
            <w:r w:rsidR="00A038C7" w:rsidRPr="00A80889">
              <w:rPr>
                <w:rFonts w:ascii="Times New Roman" w:hAnsi="Times New Roman"/>
                <w:sz w:val="28"/>
                <w:szCs w:val="28"/>
              </w:rPr>
              <w:t>работы с родителями;</w:t>
            </w:r>
          </w:p>
        </w:tc>
        <w:tc>
          <w:tcPr>
            <w:tcW w:w="2977" w:type="dxa"/>
            <w:tcBorders>
              <w:top w:val="single" w:sz="8" w:space="0" w:color="auto"/>
              <w:left w:val="nil"/>
              <w:bottom w:val="single" w:sz="8" w:space="0" w:color="auto"/>
              <w:right w:val="single" w:sz="8" w:space="0" w:color="auto"/>
            </w:tcBorders>
          </w:tcPr>
          <w:p w:rsidR="00737111" w:rsidRPr="00A80889" w:rsidRDefault="001C1255" w:rsidP="001C1255">
            <w:pPr>
              <w:tabs>
                <w:tab w:val="left" w:pos="4410"/>
              </w:tabs>
              <w:spacing w:after="0"/>
              <w:ind w:right="634"/>
              <w:jc w:val="both"/>
              <w:rPr>
                <w:rFonts w:ascii="Times New Roman" w:hAnsi="Times New Roman"/>
                <w:sz w:val="28"/>
                <w:szCs w:val="28"/>
              </w:rPr>
            </w:pPr>
            <w:r>
              <w:rPr>
                <w:rFonts w:ascii="Times New Roman" w:hAnsi="Times New Roman"/>
                <w:sz w:val="28"/>
                <w:szCs w:val="28"/>
              </w:rPr>
              <w:t>сен</w:t>
            </w:r>
            <w:r w:rsidR="00A038C7" w:rsidRPr="00A80889">
              <w:rPr>
                <w:rFonts w:ascii="Times New Roman" w:hAnsi="Times New Roman"/>
                <w:sz w:val="28"/>
                <w:szCs w:val="28"/>
              </w:rPr>
              <w:t xml:space="preserve">тябрь </w:t>
            </w:r>
            <w:r w:rsidR="00737111" w:rsidRPr="00A80889">
              <w:rPr>
                <w:rFonts w:ascii="Times New Roman" w:hAnsi="Times New Roman"/>
                <w:sz w:val="28"/>
                <w:szCs w:val="28"/>
              </w:rPr>
              <w:t>2010года</w:t>
            </w:r>
            <w:r>
              <w:rPr>
                <w:rFonts w:ascii="Times New Roman" w:hAnsi="Times New Roman"/>
                <w:sz w:val="28"/>
                <w:szCs w:val="28"/>
              </w:rPr>
              <w:t xml:space="preserve"> -        м</w:t>
            </w:r>
            <w:r w:rsidR="00A038C7" w:rsidRPr="00A80889">
              <w:rPr>
                <w:rFonts w:ascii="Times New Roman" w:hAnsi="Times New Roman"/>
                <w:sz w:val="28"/>
                <w:szCs w:val="28"/>
              </w:rPr>
              <w:t xml:space="preserve">ай </w:t>
            </w:r>
            <w:r w:rsidR="00737111" w:rsidRPr="00A80889">
              <w:rPr>
                <w:rFonts w:ascii="Times New Roman" w:hAnsi="Times New Roman"/>
                <w:sz w:val="28"/>
                <w:szCs w:val="28"/>
              </w:rPr>
              <w:t>2011года</w:t>
            </w:r>
          </w:p>
          <w:p w:rsidR="00737111" w:rsidRPr="00A80889" w:rsidRDefault="00737111" w:rsidP="00A80889">
            <w:pPr>
              <w:tabs>
                <w:tab w:val="left" w:pos="4410"/>
              </w:tabs>
              <w:spacing w:after="0"/>
              <w:ind w:right="634" w:firstLine="567"/>
              <w:jc w:val="both"/>
              <w:rPr>
                <w:rFonts w:ascii="Times New Roman" w:hAnsi="Times New Roman"/>
                <w:sz w:val="28"/>
                <w:szCs w:val="28"/>
              </w:rPr>
            </w:pPr>
          </w:p>
          <w:p w:rsidR="00737111" w:rsidRPr="00A80889" w:rsidRDefault="00737111" w:rsidP="00A80889">
            <w:pPr>
              <w:tabs>
                <w:tab w:val="left" w:pos="4410"/>
              </w:tabs>
              <w:spacing w:after="0"/>
              <w:ind w:right="634"/>
              <w:jc w:val="both"/>
              <w:rPr>
                <w:rFonts w:ascii="Times New Roman" w:hAnsi="Times New Roman"/>
                <w:sz w:val="28"/>
                <w:szCs w:val="28"/>
              </w:rPr>
            </w:pPr>
          </w:p>
        </w:tc>
      </w:tr>
      <w:tr w:rsidR="00737111" w:rsidRPr="00A80889" w:rsidTr="00A80889">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2  этап</w:t>
            </w:r>
          </w:p>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Основной</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111" w:rsidRPr="00A80889" w:rsidRDefault="00737111" w:rsidP="00A80889">
            <w:pPr>
              <w:pStyle w:val="a6"/>
              <w:spacing w:before="0" w:after="0" w:line="276" w:lineRule="auto"/>
              <w:ind w:left="0" w:firstLine="567"/>
              <w:jc w:val="both"/>
              <w:rPr>
                <w:color w:val="auto"/>
                <w:sz w:val="28"/>
                <w:szCs w:val="28"/>
              </w:rPr>
            </w:pPr>
            <w:r w:rsidRPr="00A80889">
              <w:rPr>
                <w:color w:val="auto"/>
                <w:sz w:val="28"/>
                <w:szCs w:val="28"/>
              </w:rPr>
              <w:t xml:space="preserve">Реализация мероприятий </w:t>
            </w:r>
            <w:r w:rsidR="00A038C7" w:rsidRPr="00A80889">
              <w:rPr>
                <w:color w:val="auto"/>
                <w:sz w:val="28"/>
                <w:szCs w:val="28"/>
              </w:rPr>
              <w:t>программы;</w:t>
            </w:r>
          </w:p>
          <w:p w:rsidR="00737111" w:rsidRPr="00A80889" w:rsidRDefault="00034B7D" w:rsidP="00A80889">
            <w:pPr>
              <w:pStyle w:val="a6"/>
              <w:spacing w:before="0" w:after="0" w:line="276" w:lineRule="auto"/>
              <w:ind w:left="0" w:firstLine="567"/>
              <w:jc w:val="both"/>
              <w:rPr>
                <w:color w:val="auto"/>
                <w:sz w:val="28"/>
                <w:szCs w:val="28"/>
              </w:rPr>
            </w:pPr>
            <w:r w:rsidRPr="00A80889">
              <w:rPr>
                <w:sz w:val="28"/>
                <w:szCs w:val="28"/>
              </w:rPr>
              <w:t xml:space="preserve">Организация диагностики </w:t>
            </w:r>
            <w:proofErr w:type="gramStart"/>
            <w:r w:rsidRPr="00A80889">
              <w:rPr>
                <w:sz w:val="28"/>
                <w:szCs w:val="28"/>
              </w:rPr>
              <w:t>обучающихся</w:t>
            </w:r>
            <w:proofErr w:type="gramEnd"/>
            <w:r w:rsidRPr="00A80889">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 xml:space="preserve">   </w:t>
            </w:r>
            <w:r w:rsidR="00A038C7" w:rsidRPr="00A80889">
              <w:rPr>
                <w:color w:val="auto"/>
                <w:sz w:val="28"/>
                <w:szCs w:val="28"/>
              </w:rPr>
              <w:t>июнь 2011</w:t>
            </w:r>
            <w:r w:rsidRPr="00A80889">
              <w:rPr>
                <w:color w:val="auto"/>
                <w:sz w:val="28"/>
                <w:szCs w:val="28"/>
              </w:rPr>
              <w:t xml:space="preserve"> года-</w:t>
            </w:r>
          </w:p>
          <w:p w:rsidR="00737111" w:rsidRPr="00A80889" w:rsidRDefault="00A038C7" w:rsidP="00A80889">
            <w:pPr>
              <w:pStyle w:val="a6"/>
              <w:spacing w:after="0" w:line="276" w:lineRule="auto"/>
              <w:ind w:left="0" w:firstLine="567"/>
              <w:jc w:val="both"/>
              <w:rPr>
                <w:color w:val="auto"/>
                <w:sz w:val="28"/>
                <w:szCs w:val="28"/>
              </w:rPr>
            </w:pPr>
            <w:r w:rsidRPr="00A80889">
              <w:rPr>
                <w:color w:val="auto"/>
                <w:sz w:val="28"/>
                <w:szCs w:val="28"/>
              </w:rPr>
              <w:t xml:space="preserve">    июнь 2012</w:t>
            </w:r>
            <w:r w:rsidR="00737111" w:rsidRPr="00A80889">
              <w:rPr>
                <w:color w:val="auto"/>
                <w:sz w:val="28"/>
                <w:szCs w:val="28"/>
              </w:rPr>
              <w:t xml:space="preserve"> года</w:t>
            </w:r>
          </w:p>
        </w:tc>
      </w:tr>
      <w:tr w:rsidR="00737111" w:rsidRPr="00A80889" w:rsidTr="00A80889">
        <w:tc>
          <w:tcPr>
            <w:tcW w:w="28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3 этап</w:t>
            </w:r>
          </w:p>
          <w:p w:rsidR="00737111" w:rsidRPr="00A80889" w:rsidRDefault="00737111" w:rsidP="00A80889">
            <w:pPr>
              <w:pStyle w:val="a6"/>
              <w:spacing w:after="0" w:line="276" w:lineRule="auto"/>
              <w:ind w:left="0"/>
              <w:jc w:val="both"/>
              <w:rPr>
                <w:color w:val="auto"/>
                <w:sz w:val="28"/>
                <w:szCs w:val="28"/>
              </w:rPr>
            </w:pPr>
            <w:r w:rsidRPr="00A80889">
              <w:rPr>
                <w:color w:val="auto"/>
                <w:sz w:val="28"/>
                <w:szCs w:val="28"/>
              </w:rPr>
              <w:t>Заключитель</w:t>
            </w:r>
            <w:r w:rsidR="00A038C7" w:rsidRPr="00A80889">
              <w:rPr>
                <w:color w:val="auto"/>
                <w:sz w:val="28"/>
                <w:szCs w:val="28"/>
              </w:rPr>
              <w:t>ный</w:t>
            </w:r>
          </w:p>
        </w:tc>
        <w:tc>
          <w:tcPr>
            <w:tcW w:w="429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7111" w:rsidRPr="00A80889" w:rsidRDefault="00737111" w:rsidP="00A80889">
            <w:pPr>
              <w:pStyle w:val="a6"/>
              <w:spacing w:after="0" w:line="276" w:lineRule="auto"/>
              <w:ind w:left="0" w:firstLine="567"/>
              <w:jc w:val="both"/>
              <w:rPr>
                <w:color w:val="auto"/>
                <w:sz w:val="28"/>
                <w:szCs w:val="28"/>
              </w:rPr>
            </w:pPr>
            <w:r w:rsidRPr="00A80889">
              <w:rPr>
                <w:color w:val="auto"/>
                <w:sz w:val="28"/>
                <w:szCs w:val="28"/>
              </w:rPr>
              <w:t>Проблемно-ориентированный анализ итогов реализации п</w:t>
            </w:r>
            <w:r w:rsidR="00A038C7" w:rsidRPr="00A80889">
              <w:rPr>
                <w:color w:val="auto"/>
                <w:sz w:val="28"/>
                <w:szCs w:val="28"/>
              </w:rPr>
              <w:t>рограммы;</w:t>
            </w:r>
          </w:p>
          <w:p w:rsidR="00737111" w:rsidRPr="00A80889" w:rsidRDefault="00737111" w:rsidP="00A80889">
            <w:pPr>
              <w:pStyle w:val="a6"/>
              <w:spacing w:before="0" w:after="0" w:line="276" w:lineRule="auto"/>
              <w:ind w:left="0" w:firstLine="567"/>
              <w:jc w:val="both"/>
              <w:rPr>
                <w:color w:val="auto"/>
                <w:sz w:val="28"/>
                <w:szCs w:val="28"/>
              </w:rPr>
            </w:pPr>
            <w:r w:rsidRPr="00A80889">
              <w:rPr>
                <w:color w:val="auto"/>
                <w:sz w:val="28"/>
                <w:szCs w:val="28"/>
              </w:rPr>
              <w:t xml:space="preserve">Обобщение и </w:t>
            </w:r>
            <w:r w:rsidRPr="00A80889">
              <w:rPr>
                <w:color w:val="auto"/>
                <w:sz w:val="28"/>
                <w:szCs w:val="28"/>
              </w:rPr>
              <w:lastRenderedPageBreak/>
              <w:t>распространение положительного опыта реализации проекта</w:t>
            </w:r>
            <w:r w:rsidR="00A038C7" w:rsidRPr="00A80889">
              <w:rPr>
                <w:color w:val="auto"/>
                <w:sz w:val="28"/>
                <w:szCs w:val="28"/>
              </w:rPr>
              <w:t>.</w:t>
            </w:r>
          </w:p>
        </w:tc>
        <w:tc>
          <w:tcPr>
            <w:tcW w:w="2977" w:type="dxa"/>
            <w:tcBorders>
              <w:top w:val="single" w:sz="4" w:space="0" w:color="auto"/>
              <w:left w:val="nil"/>
              <w:bottom w:val="single" w:sz="8" w:space="0" w:color="auto"/>
              <w:right w:val="single" w:sz="8" w:space="0" w:color="auto"/>
            </w:tcBorders>
          </w:tcPr>
          <w:p w:rsidR="00737111" w:rsidRPr="00A80889" w:rsidRDefault="00737111" w:rsidP="00A80889">
            <w:pPr>
              <w:pStyle w:val="a6"/>
              <w:spacing w:after="0" w:line="276" w:lineRule="auto"/>
              <w:ind w:left="0" w:firstLine="567"/>
              <w:jc w:val="both"/>
              <w:rPr>
                <w:color w:val="auto"/>
                <w:sz w:val="28"/>
                <w:szCs w:val="28"/>
              </w:rPr>
            </w:pPr>
          </w:p>
          <w:p w:rsidR="00737111" w:rsidRPr="00A80889" w:rsidRDefault="001C1255" w:rsidP="00A80889">
            <w:pPr>
              <w:pStyle w:val="a6"/>
              <w:spacing w:after="0" w:line="276" w:lineRule="auto"/>
              <w:ind w:left="0" w:firstLine="567"/>
              <w:jc w:val="both"/>
              <w:rPr>
                <w:color w:val="auto"/>
                <w:sz w:val="28"/>
                <w:szCs w:val="28"/>
              </w:rPr>
            </w:pPr>
            <w:r>
              <w:rPr>
                <w:color w:val="auto"/>
                <w:sz w:val="28"/>
                <w:szCs w:val="28"/>
              </w:rPr>
              <w:t xml:space="preserve"> и</w:t>
            </w:r>
            <w:r w:rsidR="00A038C7" w:rsidRPr="00A80889">
              <w:rPr>
                <w:color w:val="auto"/>
                <w:sz w:val="28"/>
                <w:szCs w:val="28"/>
              </w:rPr>
              <w:t xml:space="preserve">юнь </w:t>
            </w:r>
            <w:r w:rsidR="00737111" w:rsidRPr="00A80889">
              <w:rPr>
                <w:color w:val="auto"/>
                <w:sz w:val="28"/>
                <w:szCs w:val="28"/>
              </w:rPr>
              <w:t>2</w:t>
            </w:r>
            <w:r w:rsidR="00A038C7" w:rsidRPr="00A80889">
              <w:rPr>
                <w:color w:val="auto"/>
                <w:sz w:val="28"/>
                <w:szCs w:val="28"/>
              </w:rPr>
              <w:t>013</w:t>
            </w:r>
            <w:r w:rsidR="00737111" w:rsidRPr="00A80889">
              <w:rPr>
                <w:color w:val="auto"/>
                <w:sz w:val="28"/>
                <w:szCs w:val="28"/>
              </w:rPr>
              <w:t xml:space="preserve"> года</w:t>
            </w:r>
          </w:p>
        </w:tc>
      </w:tr>
    </w:tbl>
    <w:p w:rsidR="00737111" w:rsidRPr="00A80889" w:rsidRDefault="00737111" w:rsidP="00A80889">
      <w:pPr>
        <w:spacing w:after="0" w:line="360" w:lineRule="auto"/>
        <w:ind w:firstLine="567"/>
        <w:jc w:val="both"/>
        <w:rPr>
          <w:rFonts w:ascii="Times New Roman" w:hAnsi="Times New Roman"/>
          <w:sz w:val="28"/>
          <w:szCs w:val="28"/>
        </w:rPr>
      </w:pPr>
    </w:p>
    <w:p w:rsidR="004B4799" w:rsidRPr="00A80889" w:rsidRDefault="00A80889" w:rsidP="00A80889">
      <w:pPr>
        <w:pStyle w:val="a5"/>
        <w:spacing w:after="0" w:line="360" w:lineRule="auto"/>
        <w:ind w:left="0" w:firstLine="567"/>
        <w:jc w:val="both"/>
        <w:rPr>
          <w:rFonts w:ascii="Times New Roman" w:hAnsi="Times New Roman"/>
          <w:b/>
          <w:color w:val="000000"/>
          <w:sz w:val="28"/>
          <w:szCs w:val="28"/>
        </w:rPr>
      </w:pPr>
      <w:r w:rsidRPr="00A80889">
        <w:rPr>
          <w:rFonts w:ascii="Times New Roman" w:hAnsi="Times New Roman"/>
          <w:b/>
          <w:color w:val="000000"/>
          <w:sz w:val="28"/>
          <w:szCs w:val="28"/>
        </w:rPr>
        <w:t xml:space="preserve">4. </w:t>
      </w:r>
      <w:r w:rsidR="004B4799" w:rsidRPr="00A80889">
        <w:rPr>
          <w:rFonts w:ascii="Times New Roman" w:hAnsi="Times New Roman"/>
          <w:b/>
          <w:color w:val="000000"/>
          <w:sz w:val="28"/>
          <w:szCs w:val="28"/>
        </w:rPr>
        <w:t>Модули программы:</w:t>
      </w:r>
    </w:p>
    <w:p w:rsidR="00F33A14" w:rsidRPr="00A80889" w:rsidRDefault="00F33A14" w:rsidP="00A80889">
      <w:pPr>
        <w:pStyle w:val="a5"/>
        <w:spacing w:after="0" w:line="360" w:lineRule="auto"/>
        <w:ind w:left="0" w:firstLine="567"/>
        <w:jc w:val="both"/>
        <w:rPr>
          <w:rFonts w:ascii="Times New Roman" w:hAnsi="Times New Roman"/>
          <w:b/>
          <w:color w:val="000000"/>
          <w:sz w:val="28"/>
          <w:szCs w:val="28"/>
        </w:rPr>
      </w:pPr>
      <w:r w:rsidRPr="00A80889">
        <w:rPr>
          <w:rFonts w:ascii="Times New Roman" w:hAnsi="Times New Roman"/>
          <w:color w:val="000000"/>
          <w:sz w:val="28"/>
          <w:szCs w:val="28"/>
        </w:rPr>
        <w:t>Повышение психолого-педагогических знаний родителей (лекции, семинары, индивидуальные консультации);</w:t>
      </w:r>
    </w:p>
    <w:p w:rsidR="004B4799" w:rsidRPr="00A80889" w:rsidRDefault="004B4799" w:rsidP="00A80889">
      <w:pPr>
        <w:pStyle w:val="a5"/>
        <w:numPr>
          <w:ilvl w:val="0"/>
          <w:numId w:val="15"/>
        </w:numPr>
        <w:suppressAutoHyphens/>
        <w:spacing w:after="0" w:line="360" w:lineRule="auto"/>
        <w:ind w:left="0" w:firstLine="567"/>
        <w:contextualSpacing w:val="0"/>
        <w:jc w:val="both"/>
        <w:rPr>
          <w:rFonts w:ascii="Times New Roman" w:hAnsi="Times New Roman"/>
          <w:color w:val="000000"/>
          <w:sz w:val="28"/>
          <w:szCs w:val="28"/>
        </w:rPr>
      </w:pPr>
      <w:r w:rsidRPr="00A80889">
        <w:rPr>
          <w:rFonts w:ascii="Times New Roman" w:hAnsi="Times New Roman"/>
          <w:color w:val="000000"/>
          <w:sz w:val="28"/>
          <w:szCs w:val="28"/>
        </w:rPr>
        <w:t>характеристика подросткового возраста;</w:t>
      </w:r>
    </w:p>
    <w:p w:rsidR="004B4799" w:rsidRPr="00A80889" w:rsidRDefault="004B4799" w:rsidP="00A80889">
      <w:pPr>
        <w:numPr>
          <w:ilvl w:val="0"/>
          <w:numId w:val="15"/>
        </w:numPr>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теоретические основы нравственного развития и воспитания подростков;</w:t>
      </w:r>
    </w:p>
    <w:p w:rsidR="004B4799" w:rsidRPr="00A80889" w:rsidRDefault="004B4799" w:rsidP="00A80889">
      <w:pPr>
        <w:numPr>
          <w:ilvl w:val="0"/>
          <w:numId w:val="15"/>
        </w:numPr>
        <w:spacing w:after="0" w:line="360" w:lineRule="auto"/>
        <w:ind w:left="0" w:firstLine="567"/>
        <w:jc w:val="both"/>
        <w:rPr>
          <w:rFonts w:ascii="Times New Roman" w:hAnsi="Times New Roman"/>
          <w:iCs/>
          <w:sz w:val="28"/>
          <w:szCs w:val="28"/>
        </w:rPr>
      </w:pPr>
      <w:r w:rsidRPr="00A80889">
        <w:rPr>
          <w:rFonts w:ascii="Times New Roman" w:hAnsi="Times New Roman"/>
          <w:iCs/>
          <w:sz w:val="28"/>
          <w:szCs w:val="28"/>
        </w:rPr>
        <w:t>диагностика нравственного воспитания подростков;</w:t>
      </w:r>
    </w:p>
    <w:p w:rsidR="004B4799" w:rsidRPr="00A80889" w:rsidRDefault="004B4799" w:rsidP="00A80889">
      <w:pPr>
        <w:numPr>
          <w:ilvl w:val="0"/>
          <w:numId w:val="15"/>
        </w:numPr>
        <w:spacing w:after="0" w:line="360" w:lineRule="auto"/>
        <w:ind w:left="0" w:firstLine="567"/>
        <w:jc w:val="both"/>
        <w:rPr>
          <w:rFonts w:ascii="Times New Roman" w:hAnsi="Times New Roman"/>
          <w:iCs/>
          <w:sz w:val="28"/>
          <w:szCs w:val="28"/>
        </w:rPr>
      </w:pPr>
      <w:r w:rsidRPr="00A80889">
        <w:rPr>
          <w:rFonts w:ascii="Times New Roman" w:hAnsi="Times New Roman"/>
          <w:color w:val="000000"/>
          <w:sz w:val="28"/>
          <w:szCs w:val="28"/>
        </w:rPr>
        <w:t>рекомендации.</w:t>
      </w:r>
    </w:p>
    <w:p w:rsidR="004B4799" w:rsidRPr="00A80889" w:rsidRDefault="004B4799" w:rsidP="00A80889">
      <w:pPr>
        <w:pStyle w:val="a5"/>
        <w:spacing w:after="0" w:line="360" w:lineRule="auto"/>
        <w:ind w:left="0" w:firstLine="567"/>
        <w:jc w:val="both"/>
        <w:rPr>
          <w:rFonts w:ascii="Times New Roman" w:hAnsi="Times New Roman"/>
          <w:b/>
          <w:color w:val="000000"/>
          <w:sz w:val="28"/>
          <w:szCs w:val="28"/>
        </w:rPr>
      </w:pPr>
      <w:r w:rsidRPr="00A80889">
        <w:rPr>
          <w:rFonts w:ascii="Times New Roman" w:hAnsi="Times New Roman"/>
          <w:b/>
          <w:color w:val="000000"/>
          <w:sz w:val="28"/>
          <w:szCs w:val="28"/>
        </w:rPr>
        <w:t>Логика прохождения модуля:</w:t>
      </w:r>
    </w:p>
    <w:p w:rsidR="004B4799" w:rsidRPr="00A80889" w:rsidRDefault="004B4799" w:rsidP="00A80889">
      <w:pPr>
        <w:pStyle w:val="a5"/>
        <w:numPr>
          <w:ilvl w:val="0"/>
          <w:numId w:val="14"/>
        </w:numPr>
        <w:suppressAutoHyphens/>
        <w:spacing w:after="0" w:line="360" w:lineRule="auto"/>
        <w:ind w:left="0" w:firstLine="567"/>
        <w:contextualSpacing w:val="0"/>
        <w:jc w:val="both"/>
        <w:rPr>
          <w:rFonts w:ascii="Times New Roman" w:hAnsi="Times New Roman"/>
          <w:color w:val="000000"/>
          <w:sz w:val="28"/>
          <w:szCs w:val="28"/>
        </w:rPr>
      </w:pPr>
      <w:r w:rsidRPr="00A80889">
        <w:rPr>
          <w:rFonts w:ascii="Times New Roman" w:hAnsi="Times New Roman"/>
          <w:color w:val="000000"/>
          <w:sz w:val="28"/>
          <w:szCs w:val="28"/>
        </w:rPr>
        <w:t>Информационная часть.</w:t>
      </w:r>
    </w:p>
    <w:p w:rsidR="004B4799" w:rsidRPr="00A80889" w:rsidRDefault="004B4799" w:rsidP="00A80889">
      <w:pPr>
        <w:pStyle w:val="a5"/>
        <w:numPr>
          <w:ilvl w:val="0"/>
          <w:numId w:val="14"/>
        </w:numPr>
        <w:suppressAutoHyphens/>
        <w:spacing w:after="0" w:line="360" w:lineRule="auto"/>
        <w:ind w:left="0" w:firstLine="567"/>
        <w:contextualSpacing w:val="0"/>
        <w:jc w:val="both"/>
        <w:rPr>
          <w:rFonts w:ascii="Times New Roman" w:hAnsi="Times New Roman"/>
          <w:color w:val="000000"/>
          <w:sz w:val="28"/>
          <w:szCs w:val="28"/>
        </w:rPr>
      </w:pPr>
      <w:r w:rsidRPr="00A80889">
        <w:rPr>
          <w:rFonts w:ascii="Times New Roman" w:hAnsi="Times New Roman"/>
          <w:color w:val="000000"/>
          <w:sz w:val="28"/>
          <w:szCs w:val="28"/>
        </w:rPr>
        <w:t>Практическая работа.</w:t>
      </w:r>
    </w:p>
    <w:p w:rsidR="004B4799" w:rsidRPr="00A80889" w:rsidRDefault="00CB06BA" w:rsidP="00A80889">
      <w:pPr>
        <w:pStyle w:val="a5"/>
        <w:numPr>
          <w:ilvl w:val="0"/>
          <w:numId w:val="14"/>
        </w:numPr>
        <w:suppressAutoHyphens/>
        <w:spacing w:after="0" w:line="360" w:lineRule="auto"/>
        <w:ind w:left="0" w:firstLine="567"/>
        <w:contextualSpacing w:val="0"/>
        <w:jc w:val="both"/>
        <w:rPr>
          <w:rFonts w:ascii="Times New Roman" w:hAnsi="Times New Roman"/>
          <w:color w:val="000000"/>
          <w:sz w:val="28"/>
          <w:szCs w:val="28"/>
        </w:rPr>
      </w:pPr>
      <w:r>
        <w:rPr>
          <w:rFonts w:ascii="Times New Roman" w:hAnsi="Times New Roman"/>
          <w:color w:val="000000"/>
          <w:sz w:val="28"/>
          <w:szCs w:val="28"/>
        </w:rPr>
        <w:t>Рефлексив</w:t>
      </w:r>
      <w:r w:rsidR="004B4799" w:rsidRPr="00A80889">
        <w:rPr>
          <w:rFonts w:ascii="Times New Roman" w:hAnsi="Times New Roman"/>
          <w:color w:val="000000"/>
          <w:sz w:val="28"/>
          <w:szCs w:val="28"/>
        </w:rPr>
        <w:t>ная работа.</w:t>
      </w:r>
    </w:p>
    <w:p w:rsidR="004B4799" w:rsidRPr="00A80889" w:rsidRDefault="004B4799" w:rsidP="00A80889">
      <w:pPr>
        <w:pStyle w:val="a5"/>
        <w:spacing w:after="0" w:line="360" w:lineRule="auto"/>
        <w:ind w:left="0" w:firstLine="567"/>
        <w:jc w:val="both"/>
        <w:rPr>
          <w:rFonts w:ascii="Times New Roman" w:hAnsi="Times New Roman"/>
          <w:b/>
          <w:bCs/>
          <w:color w:val="000000"/>
          <w:sz w:val="28"/>
          <w:szCs w:val="28"/>
        </w:rPr>
      </w:pPr>
      <w:r w:rsidRPr="00A80889">
        <w:rPr>
          <w:rFonts w:ascii="Times New Roman" w:hAnsi="Times New Roman"/>
          <w:b/>
          <w:bCs/>
          <w:color w:val="000000"/>
          <w:sz w:val="28"/>
          <w:szCs w:val="28"/>
        </w:rPr>
        <w:t>Модуль 1. Характеристика подросткового возраста.</w:t>
      </w:r>
    </w:p>
    <w:p w:rsidR="004B4799" w:rsidRPr="00A80889" w:rsidRDefault="004B4799" w:rsidP="00A80889">
      <w:pPr>
        <w:pStyle w:val="a5"/>
        <w:spacing w:after="0" w:line="360" w:lineRule="auto"/>
        <w:ind w:left="0" w:firstLine="567"/>
        <w:jc w:val="both"/>
        <w:rPr>
          <w:rFonts w:ascii="Times New Roman" w:hAnsi="Times New Roman"/>
          <w:b/>
          <w:bCs/>
          <w:color w:val="000000"/>
          <w:sz w:val="28"/>
          <w:szCs w:val="28"/>
        </w:rPr>
      </w:pPr>
      <w:r w:rsidRPr="00A80889">
        <w:rPr>
          <w:rFonts w:ascii="Times New Roman" w:hAnsi="Times New Roman"/>
          <w:b/>
          <w:bCs/>
          <w:color w:val="000000"/>
          <w:sz w:val="28"/>
          <w:szCs w:val="28"/>
        </w:rPr>
        <w:t>Информационная часть.</w:t>
      </w:r>
    </w:p>
    <w:p w:rsidR="004B4799" w:rsidRPr="00A80889" w:rsidRDefault="004B4799" w:rsidP="00A80889">
      <w:pPr>
        <w:spacing w:after="0" w:line="360" w:lineRule="auto"/>
        <w:ind w:firstLine="567"/>
        <w:jc w:val="both"/>
        <w:rPr>
          <w:rFonts w:ascii="Times New Roman" w:hAnsi="Times New Roman"/>
          <w:color w:val="000000"/>
          <w:sz w:val="28"/>
          <w:szCs w:val="28"/>
        </w:rPr>
      </w:pPr>
      <w:r w:rsidRPr="00A80889">
        <w:rPr>
          <w:rFonts w:ascii="Times New Roman" w:hAnsi="Times New Roman"/>
          <w:color w:val="000000"/>
          <w:sz w:val="28"/>
          <w:szCs w:val="28"/>
        </w:rPr>
        <w:t xml:space="preserve">Подростковый возраст – это граница между детством и взрослой жизнью, связанная с возрастом обязательного участия человека в общественной жизни. Во многих древних обществах переход к взрослому состоянию оформлялся особыми ритуалами, благодаря которым ребенок не просто приобретал новый социальный статус, но как бы рождался заново, получал новое имя и т. п.[17. </w:t>
      </w:r>
      <w:r w:rsidRPr="00A80889">
        <w:rPr>
          <w:rFonts w:ascii="Times New Roman" w:hAnsi="Times New Roman"/>
          <w:color w:val="000000"/>
          <w:sz w:val="28"/>
          <w:szCs w:val="28"/>
          <w:lang w:val="en-US"/>
        </w:rPr>
        <w:t>c</w:t>
      </w:r>
      <w:r w:rsidRPr="00A80889">
        <w:rPr>
          <w:rFonts w:ascii="Times New Roman" w:hAnsi="Times New Roman"/>
          <w:color w:val="000000"/>
          <w:sz w:val="28"/>
          <w:szCs w:val="28"/>
        </w:rPr>
        <w:t>.608].   Представление подростка о себе всегда соотносятся с групповым образом «мы» - типичного сверстника своего пола, но никогда не совпадает с этим образом полностью.</w:t>
      </w:r>
    </w:p>
    <w:p w:rsidR="004B4799" w:rsidRPr="00A80889" w:rsidRDefault="004B4799" w:rsidP="00A80889">
      <w:pPr>
        <w:pStyle w:val="21"/>
        <w:spacing w:after="0" w:line="360" w:lineRule="auto"/>
        <w:ind w:firstLine="567"/>
        <w:jc w:val="both"/>
        <w:rPr>
          <w:color w:val="000000"/>
          <w:sz w:val="28"/>
          <w:szCs w:val="28"/>
        </w:rPr>
      </w:pPr>
      <w:r w:rsidRPr="00A80889">
        <w:rPr>
          <w:color w:val="000000"/>
          <w:sz w:val="28"/>
          <w:szCs w:val="28"/>
        </w:rPr>
        <w:t xml:space="preserve">«Свойственное многим старшеклассникам преувеличение собственной уникальности с возрастом обычно проходит, но отнюдь не ценой ослабления индивидуального начала. Напротив, чем старше и более развит человек, тем </w:t>
      </w:r>
      <w:r w:rsidRPr="00A80889">
        <w:rPr>
          <w:color w:val="000000"/>
          <w:sz w:val="28"/>
          <w:szCs w:val="28"/>
        </w:rPr>
        <w:lastRenderedPageBreak/>
        <w:t xml:space="preserve">больше он находит различий между собой и «усредненным» сверстником. Отсюда – напряженная потребность в психологической интимности, которая была бы одновременно самораскрытием и проникновением во внутренний мир </w:t>
      </w:r>
      <w:proofErr w:type="gramStart"/>
      <w:r w:rsidRPr="00A80889">
        <w:rPr>
          <w:color w:val="000000"/>
          <w:sz w:val="28"/>
          <w:szCs w:val="28"/>
        </w:rPr>
        <w:t>другого</w:t>
      </w:r>
      <w:proofErr w:type="gramEnd"/>
      <w:r w:rsidRPr="00A80889">
        <w:rPr>
          <w:color w:val="000000"/>
          <w:sz w:val="28"/>
          <w:szCs w:val="28"/>
        </w:rPr>
        <w:t>. Осознание своей</w:t>
      </w:r>
      <w:r w:rsidRPr="00A80889">
        <w:rPr>
          <w:color w:val="000000"/>
          <w:sz w:val="28"/>
          <w:szCs w:val="28"/>
        </w:rPr>
        <w:tab/>
        <w:t xml:space="preserve"> непохожести на других исторически и логически предшествует пониманию своей глубокой внутренней связи и единства с окружающими людьми» [3,202].</w:t>
      </w:r>
    </w:p>
    <w:p w:rsidR="004B4799" w:rsidRDefault="004B4799" w:rsidP="00A80889">
      <w:pPr>
        <w:pStyle w:val="a5"/>
        <w:spacing w:after="0" w:line="360" w:lineRule="auto"/>
        <w:ind w:left="0" w:firstLine="567"/>
        <w:jc w:val="both"/>
        <w:rPr>
          <w:rFonts w:ascii="Times New Roman" w:hAnsi="Times New Roman"/>
          <w:b/>
          <w:color w:val="000000"/>
          <w:sz w:val="28"/>
          <w:szCs w:val="28"/>
        </w:rPr>
      </w:pPr>
      <w:r w:rsidRPr="00A80889">
        <w:rPr>
          <w:rFonts w:ascii="Times New Roman" w:hAnsi="Times New Roman"/>
          <w:b/>
          <w:color w:val="000000"/>
          <w:sz w:val="28"/>
          <w:szCs w:val="28"/>
        </w:rPr>
        <w:t xml:space="preserve">Практическая часть: </w:t>
      </w:r>
    </w:p>
    <w:p w:rsidR="00775312" w:rsidRDefault="00DE1304" w:rsidP="00775312">
      <w:pPr>
        <w:spacing w:after="0" w:line="360" w:lineRule="auto"/>
        <w:ind w:firstLine="567"/>
        <w:jc w:val="both"/>
        <w:outlineLvl w:val="0"/>
        <w:rPr>
          <w:rFonts w:ascii="Times New Roman" w:eastAsia="Times New Roman" w:hAnsi="Times New Roman"/>
          <w:bCs/>
          <w:kern w:val="36"/>
          <w:sz w:val="28"/>
          <w:szCs w:val="28"/>
          <w:lang w:eastAsia="ru-RU"/>
        </w:rPr>
      </w:pPr>
      <w:r w:rsidRPr="00DE1304">
        <w:rPr>
          <w:rFonts w:ascii="Times New Roman" w:eastAsia="Times New Roman" w:hAnsi="Times New Roman"/>
          <w:bCs/>
          <w:kern w:val="36"/>
          <w:sz w:val="28"/>
          <w:szCs w:val="28"/>
          <w:lang w:eastAsia="ru-RU"/>
        </w:rPr>
        <w:t xml:space="preserve">Каждый человек, в той или иной мере, имеет понятие о таких чувствах, как стыд, жалость, сопереживание. Это чисто человеческие чувства, нравственные понятия, наличие которых собственно и отличают человека от животного, имеют смысл и существуют только в обществе себе подобных, в человеческом обществе. Формируются (или не формируются) эти понятия с самого раннего детства родителями, которые помогают осознать неясные ощущения, идущие от души, и помогают преобразовать их в нравственные понятия. Эти нравственные понятия и есть собственно душа человека. </w:t>
      </w:r>
      <w:r w:rsidRPr="00DE1304">
        <w:rPr>
          <w:rFonts w:ascii="Times New Roman" w:eastAsia="Times New Roman" w:hAnsi="Times New Roman"/>
          <w:bCs/>
          <w:kern w:val="36"/>
          <w:sz w:val="28"/>
          <w:szCs w:val="28"/>
          <w:lang w:eastAsia="ru-RU"/>
        </w:rPr>
        <w:br/>
        <w:t xml:space="preserve">Но знание нравственных понятий, это необходимое условие, но не достаточное. Только активное пользование нравственными понятиями на протяжении жизни, позволяет держать душу в осознанном (светлом) состоянии. Но что значит активное использование, когда, в какие моменты жизни, человек использует или не использует нравственные понятия, когда он сохраняет или разрушает свою душу? Это моменты нравственного выбора, когда желания тела и души находятся в противоречии. Идущие из души ощущения, осознаваемые человеком как чувства (стыд, жалость, сопереживание), примешиваясь к моделируемым разумом в сознании возможным решениям, ставят разум перед выбором, между решением удовлетворяющем желания тела и решением удовлетворяющем желаниям души. Конечно, не каждая жизненная ситуация требует от человека нравственного выбора, а только та ситуация, когда затрагиваются интересы другого человека, когда интересы людей пересекаются. Приведу несколько </w:t>
      </w:r>
      <w:r w:rsidRPr="00DE1304">
        <w:rPr>
          <w:rFonts w:ascii="Times New Roman" w:eastAsia="Times New Roman" w:hAnsi="Times New Roman"/>
          <w:bCs/>
          <w:kern w:val="36"/>
          <w:sz w:val="28"/>
          <w:szCs w:val="28"/>
          <w:lang w:eastAsia="ru-RU"/>
        </w:rPr>
        <w:lastRenderedPageBreak/>
        <w:t>простых</w:t>
      </w:r>
      <w:r w:rsidR="00775312">
        <w:rPr>
          <w:rFonts w:ascii="Times New Roman" w:eastAsia="Times New Roman" w:hAnsi="Times New Roman"/>
          <w:bCs/>
          <w:kern w:val="36"/>
          <w:sz w:val="28"/>
          <w:szCs w:val="28"/>
          <w:lang w:eastAsia="ru-RU"/>
        </w:rPr>
        <w:t xml:space="preserve"> примеров нравственного выбора:     </w:t>
      </w:r>
      <w:r w:rsidRPr="00DE1304">
        <w:rPr>
          <w:rFonts w:ascii="Times New Roman" w:eastAsia="Times New Roman" w:hAnsi="Times New Roman"/>
          <w:bCs/>
          <w:kern w:val="36"/>
          <w:sz w:val="28"/>
          <w:szCs w:val="28"/>
          <w:lang w:eastAsia="ru-RU"/>
        </w:rPr>
        <w:br/>
      </w:r>
      <w:r w:rsidR="00775312">
        <w:rPr>
          <w:rFonts w:ascii="Times New Roman" w:eastAsia="Times New Roman" w:hAnsi="Times New Roman"/>
          <w:bCs/>
          <w:kern w:val="36"/>
          <w:sz w:val="28"/>
          <w:szCs w:val="28"/>
          <w:lang w:eastAsia="ru-RU"/>
        </w:rPr>
        <w:t xml:space="preserve">         </w:t>
      </w:r>
      <w:r w:rsidRPr="00DE1304">
        <w:rPr>
          <w:rFonts w:ascii="Times New Roman" w:eastAsia="Times New Roman" w:hAnsi="Times New Roman"/>
          <w:bCs/>
          <w:kern w:val="36"/>
          <w:sz w:val="28"/>
          <w:szCs w:val="28"/>
          <w:lang w:eastAsia="ru-RU"/>
        </w:rPr>
        <w:t>1. Человек голоден и у него имеется хлеб, и его жена голодная, но хлеба у нее нет.</w:t>
      </w:r>
      <w:r w:rsidR="00775312">
        <w:rPr>
          <w:rFonts w:ascii="Times New Roman" w:eastAsia="Times New Roman" w:hAnsi="Times New Roman"/>
          <w:bCs/>
          <w:kern w:val="36"/>
          <w:sz w:val="28"/>
          <w:szCs w:val="28"/>
          <w:lang w:eastAsia="ru-RU"/>
        </w:rPr>
        <w:t xml:space="preserve">  </w:t>
      </w:r>
    </w:p>
    <w:p w:rsidR="00DE1304" w:rsidRPr="00775312" w:rsidRDefault="00DE1304" w:rsidP="00775312">
      <w:pPr>
        <w:spacing w:after="0" w:line="360" w:lineRule="auto"/>
        <w:ind w:firstLine="567"/>
        <w:outlineLvl w:val="0"/>
        <w:rPr>
          <w:rFonts w:ascii="Times New Roman" w:eastAsia="Times New Roman" w:hAnsi="Times New Roman"/>
          <w:bCs/>
          <w:kern w:val="36"/>
          <w:sz w:val="28"/>
          <w:szCs w:val="28"/>
          <w:lang w:eastAsia="ru-RU"/>
        </w:rPr>
      </w:pPr>
      <w:r w:rsidRPr="00DE1304">
        <w:rPr>
          <w:rFonts w:ascii="Times New Roman" w:eastAsia="Times New Roman" w:hAnsi="Times New Roman"/>
          <w:bCs/>
          <w:kern w:val="36"/>
          <w:sz w:val="28"/>
          <w:szCs w:val="28"/>
          <w:lang w:eastAsia="ru-RU"/>
        </w:rPr>
        <w:t xml:space="preserve">Первое возможное решение - съесть хлеб самому, удовлетворив требование тела, но при этом жена останется голодной. </w:t>
      </w:r>
      <w:r w:rsidRPr="00DE1304">
        <w:rPr>
          <w:rFonts w:ascii="Times New Roman" w:eastAsia="Times New Roman" w:hAnsi="Times New Roman"/>
          <w:bCs/>
          <w:kern w:val="36"/>
          <w:sz w:val="28"/>
          <w:szCs w:val="28"/>
          <w:lang w:eastAsia="ru-RU"/>
        </w:rPr>
        <w:br/>
        <w:t xml:space="preserve">Второе возможное решение – весь хлеб, или его часть отдать жене, удовлетворив требования души, при этом чувство голода останется. </w:t>
      </w:r>
      <w:r w:rsidRPr="00DE1304">
        <w:rPr>
          <w:rFonts w:ascii="Times New Roman" w:eastAsia="Times New Roman" w:hAnsi="Times New Roman"/>
          <w:bCs/>
          <w:kern w:val="36"/>
          <w:sz w:val="28"/>
          <w:szCs w:val="28"/>
          <w:lang w:eastAsia="ru-RU"/>
        </w:rPr>
        <w:br/>
      </w:r>
      <w:r w:rsidR="00775312">
        <w:rPr>
          <w:rFonts w:ascii="Times New Roman" w:eastAsia="Times New Roman" w:hAnsi="Times New Roman"/>
          <w:bCs/>
          <w:kern w:val="36"/>
          <w:sz w:val="28"/>
          <w:szCs w:val="28"/>
          <w:lang w:eastAsia="ru-RU"/>
        </w:rPr>
        <w:t xml:space="preserve">        </w:t>
      </w:r>
      <w:r w:rsidRPr="00DE1304">
        <w:rPr>
          <w:rFonts w:ascii="Times New Roman" w:eastAsia="Times New Roman" w:hAnsi="Times New Roman"/>
          <w:bCs/>
          <w:kern w:val="36"/>
          <w:sz w:val="28"/>
          <w:szCs w:val="28"/>
          <w:lang w:eastAsia="ru-RU"/>
        </w:rPr>
        <w:t xml:space="preserve">2. Коммунальная квартира, жить в одной комнате тесно. </w:t>
      </w:r>
      <w:r w:rsidRPr="00DE1304">
        <w:rPr>
          <w:rFonts w:ascii="Times New Roman" w:eastAsia="Times New Roman" w:hAnsi="Times New Roman"/>
          <w:bCs/>
          <w:kern w:val="36"/>
          <w:sz w:val="28"/>
          <w:szCs w:val="28"/>
          <w:lang w:eastAsia="ru-RU"/>
        </w:rPr>
        <w:br/>
        <w:t xml:space="preserve">Первое возможное решение – написать на соседа донос с обвинениями в экстремизме, его сажают и за счет его комнаты улучшаются жилищные условия. </w:t>
      </w:r>
      <w:r w:rsidRPr="00DE1304">
        <w:rPr>
          <w:rFonts w:ascii="Times New Roman" w:eastAsia="Times New Roman" w:hAnsi="Times New Roman"/>
          <w:bCs/>
          <w:kern w:val="36"/>
          <w:sz w:val="28"/>
          <w:szCs w:val="28"/>
          <w:lang w:eastAsia="ru-RU"/>
        </w:rPr>
        <w:br/>
      </w:r>
      <w:r w:rsidR="00775312">
        <w:rPr>
          <w:rFonts w:ascii="Times New Roman" w:eastAsia="Times New Roman" w:hAnsi="Times New Roman"/>
          <w:bCs/>
          <w:kern w:val="36"/>
          <w:sz w:val="28"/>
          <w:szCs w:val="28"/>
          <w:lang w:eastAsia="ru-RU"/>
        </w:rPr>
        <w:t xml:space="preserve">       </w:t>
      </w:r>
      <w:r w:rsidRPr="00DE1304">
        <w:rPr>
          <w:rFonts w:ascii="Times New Roman" w:eastAsia="Times New Roman" w:hAnsi="Times New Roman"/>
          <w:bCs/>
          <w:kern w:val="36"/>
          <w:sz w:val="28"/>
          <w:szCs w:val="28"/>
          <w:lang w:eastAsia="ru-RU"/>
        </w:rPr>
        <w:t xml:space="preserve">Второе возможное решение – найти более высокооплачиваемую работу и купить дополнительную комнату или квартиру. </w:t>
      </w:r>
      <w:r w:rsidRPr="00DE1304">
        <w:rPr>
          <w:rFonts w:ascii="Times New Roman" w:eastAsia="Times New Roman" w:hAnsi="Times New Roman"/>
          <w:bCs/>
          <w:kern w:val="36"/>
          <w:sz w:val="28"/>
          <w:szCs w:val="28"/>
          <w:lang w:eastAsia="ru-RU"/>
        </w:rPr>
        <w:br/>
        <w:t xml:space="preserve">3. К знакомому пристают хулиганы. </w:t>
      </w:r>
      <w:r w:rsidRPr="00DE1304">
        <w:rPr>
          <w:rFonts w:ascii="Times New Roman" w:eastAsia="Times New Roman" w:hAnsi="Times New Roman"/>
          <w:bCs/>
          <w:kern w:val="36"/>
          <w:sz w:val="28"/>
          <w:szCs w:val="28"/>
          <w:lang w:eastAsia="ru-RU"/>
        </w:rPr>
        <w:br/>
        <w:t xml:space="preserve">Первое возможное решение – не подвергать свое тело опасности, сделать вид, что не заметил и пройти мимо, став потенциальным соучастником нападения. </w:t>
      </w:r>
      <w:r w:rsidRPr="00DE1304">
        <w:rPr>
          <w:rFonts w:ascii="Times New Roman" w:eastAsia="Times New Roman" w:hAnsi="Times New Roman"/>
          <w:bCs/>
          <w:kern w:val="36"/>
          <w:sz w:val="28"/>
          <w:szCs w:val="28"/>
          <w:lang w:eastAsia="ru-RU"/>
        </w:rPr>
        <w:br/>
        <w:t xml:space="preserve">Второе возможное решение – заступится за знакомого, но при этом получить повреждения своего тела. </w:t>
      </w:r>
      <w:r w:rsidRPr="00DE1304">
        <w:rPr>
          <w:rFonts w:ascii="Times New Roman" w:eastAsia="Times New Roman" w:hAnsi="Times New Roman"/>
          <w:bCs/>
          <w:kern w:val="36"/>
          <w:sz w:val="28"/>
          <w:szCs w:val="28"/>
          <w:lang w:eastAsia="ru-RU"/>
        </w:rPr>
        <w:br/>
        <w:t xml:space="preserve">В каждом примере, человек в момент выбора руководствуется критериями, находящимися в нем самом, в его сознании, нет давления правовых актов общества и социальных норм, нет страха нарушения их. В каждом примере, человек, выбирая второй вариант решения, игнорирует желания своего тела, сознательно ограничивает стремление тела к самосохранению и не причиняет вреда (зла) другому человеку, тем самым сохраняя свою душу. Выбирая первый вариант, человек удовлетворяет желания тела, но разрушает душу. </w:t>
      </w:r>
      <w:r w:rsidRPr="00DE1304">
        <w:rPr>
          <w:rFonts w:ascii="Times New Roman" w:eastAsia="Times New Roman" w:hAnsi="Times New Roman"/>
          <w:bCs/>
          <w:kern w:val="36"/>
          <w:sz w:val="28"/>
          <w:szCs w:val="28"/>
          <w:lang w:eastAsia="ru-RU"/>
        </w:rPr>
        <w:br/>
        <w:t xml:space="preserve">И трагичность человека заключается даже не в том, что необходимо каждый раз делать выбор между желаниями тела и желаниями души, а в том, что нет </w:t>
      </w:r>
      <w:r w:rsidRPr="00DE1304">
        <w:rPr>
          <w:rFonts w:ascii="Times New Roman" w:eastAsia="Times New Roman" w:hAnsi="Times New Roman"/>
          <w:bCs/>
          <w:kern w:val="36"/>
          <w:sz w:val="28"/>
          <w:szCs w:val="28"/>
          <w:lang w:eastAsia="ru-RU"/>
        </w:rPr>
        <w:lastRenderedPageBreak/>
        <w:t>готовых рецептов, готовых решений на все случаи жизни, надо каждый раз решать заново, "с чистого листа"</w:t>
      </w:r>
    </w:p>
    <w:p w:rsidR="004B4799" w:rsidRPr="00A80889" w:rsidRDefault="004B4799" w:rsidP="00A80889">
      <w:pPr>
        <w:pStyle w:val="a5"/>
        <w:spacing w:after="0" w:line="360" w:lineRule="auto"/>
        <w:ind w:left="0" w:firstLine="567"/>
        <w:jc w:val="both"/>
        <w:rPr>
          <w:rFonts w:ascii="Times New Roman" w:hAnsi="Times New Roman"/>
          <w:b/>
          <w:bCs/>
          <w:color w:val="000000"/>
          <w:sz w:val="28"/>
          <w:szCs w:val="28"/>
        </w:rPr>
      </w:pPr>
      <w:r w:rsidRPr="00A80889">
        <w:rPr>
          <w:rFonts w:ascii="Times New Roman" w:hAnsi="Times New Roman"/>
          <w:b/>
          <w:bCs/>
          <w:color w:val="000000"/>
          <w:sz w:val="28"/>
          <w:szCs w:val="28"/>
        </w:rPr>
        <w:t>Рефлексивная часть:</w:t>
      </w:r>
    </w:p>
    <w:p w:rsidR="004B4799" w:rsidRPr="00A80889" w:rsidRDefault="004B4799" w:rsidP="00A80889">
      <w:pPr>
        <w:pStyle w:val="a5"/>
        <w:numPr>
          <w:ilvl w:val="0"/>
          <w:numId w:val="16"/>
        </w:numPr>
        <w:suppressAutoHyphens/>
        <w:spacing w:after="0" w:line="360" w:lineRule="auto"/>
        <w:ind w:left="0" w:firstLine="567"/>
        <w:contextualSpacing w:val="0"/>
        <w:jc w:val="both"/>
        <w:rPr>
          <w:rFonts w:ascii="Times New Roman" w:hAnsi="Times New Roman"/>
          <w:color w:val="000000"/>
          <w:sz w:val="28"/>
          <w:szCs w:val="28"/>
        </w:rPr>
      </w:pPr>
      <w:r w:rsidRPr="00A80889">
        <w:rPr>
          <w:rFonts w:ascii="Times New Roman" w:hAnsi="Times New Roman"/>
          <w:color w:val="000000"/>
          <w:sz w:val="28"/>
          <w:szCs w:val="28"/>
        </w:rPr>
        <w:t xml:space="preserve">выявление затруднений в работе </w:t>
      </w:r>
      <w:r w:rsidR="00D65F61" w:rsidRPr="00A80889">
        <w:rPr>
          <w:rFonts w:ascii="Times New Roman" w:hAnsi="Times New Roman"/>
          <w:color w:val="000000"/>
          <w:sz w:val="28"/>
          <w:szCs w:val="28"/>
        </w:rPr>
        <w:t>родителя и ребенка</w:t>
      </w:r>
      <w:r w:rsidRPr="00A80889">
        <w:rPr>
          <w:rFonts w:ascii="Times New Roman" w:hAnsi="Times New Roman"/>
          <w:color w:val="000000"/>
          <w:sz w:val="28"/>
          <w:szCs w:val="28"/>
        </w:rPr>
        <w:t>;</w:t>
      </w:r>
    </w:p>
    <w:p w:rsidR="004B4799" w:rsidRPr="00A80889" w:rsidRDefault="004B4799" w:rsidP="00A80889">
      <w:pPr>
        <w:pStyle w:val="a5"/>
        <w:numPr>
          <w:ilvl w:val="0"/>
          <w:numId w:val="16"/>
        </w:numPr>
        <w:suppressAutoHyphens/>
        <w:spacing w:after="0" w:line="360" w:lineRule="auto"/>
        <w:ind w:left="0" w:firstLine="567"/>
        <w:contextualSpacing w:val="0"/>
        <w:jc w:val="both"/>
        <w:rPr>
          <w:rFonts w:ascii="Times New Roman" w:hAnsi="Times New Roman"/>
          <w:color w:val="000000"/>
          <w:sz w:val="28"/>
          <w:szCs w:val="28"/>
        </w:rPr>
      </w:pPr>
      <w:r w:rsidRPr="00A80889">
        <w:rPr>
          <w:rFonts w:ascii="Times New Roman" w:hAnsi="Times New Roman"/>
          <w:color w:val="000000"/>
          <w:sz w:val="28"/>
          <w:szCs w:val="28"/>
        </w:rPr>
        <w:t>подведение итогов.</w:t>
      </w:r>
    </w:p>
    <w:p w:rsidR="004B4799" w:rsidRPr="00A80889" w:rsidRDefault="00F33A14" w:rsidP="00A80889">
      <w:pPr>
        <w:spacing w:after="0" w:line="360" w:lineRule="auto"/>
        <w:ind w:firstLine="567"/>
        <w:jc w:val="both"/>
        <w:rPr>
          <w:rFonts w:ascii="Times New Roman" w:hAnsi="Times New Roman"/>
          <w:b/>
          <w:sz w:val="28"/>
          <w:szCs w:val="28"/>
        </w:rPr>
      </w:pPr>
      <w:r w:rsidRPr="00A80889">
        <w:rPr>
          <w:rFonts w:ascii="Times New Roman" w:hAnsi="Times New Roman"/>
          <w:b/>
          <w:sz w:val="28"/>
          <w:szCs w:val="28"/>
        </w:rPr>
        <w:t xml:space="preserve">Модуль 2.  </w:t>
      </w:r>
      <w:r w:rsidRPr="00A80889">
        <w:rPr>
          <w:rFonts w:ascii="Times New Roman" w:hAnsi="Times New Roman"/>
          <w:b/>
          <w:iCs/>
          <w:sz w:val="28"/>
          <w:szCs w:val="28"/>
        </w:rPr>
        <w:t>Теоретические основы нравственного развития и воспитания подростков</w:t>
      </w:r>
    </w:p>
    <w:p w:rsidR="00F33A14" w:rsidRPr="00A80889" w:rsidRDefault="00F33A14" w:rsidP="00A80889">
      <w:pPr>
        <w:pStyle w:val="a6"/>
        <w:spacing w:before="0" w:after="0" w:line="360" w:lineRule="auto"/>
        <w:ind w:left="0" w:firstLine="567"/>
        <w:jc w:val="both"/>
        <w:rPr>
          <w:sz w:val="28"/>
          <w:szCs w:val="28"/>
        </w:rPr>
      </w:pPr>
      <w:proofErr w:type="gramStart"/>
      <w:r w:rsidRPr="00A80889">
        <w:rPr>
          <w:sz w:val="28"/>
          <w:szCs w:val="28"/>
        </w:rPr>
        <w:t>Проблемы, связанные с человеческими ценностями, относятся к числу важнейших для наук, занимающихся изучением человека и общества.</w:t>
      </w:r>
      <w:proofErr w:type="gramEnd"/>
      <w:r w:rsidRPr="00A80889">
        <w:rPr>
          <w:sz w:val="28"/>
          <w:szCs w:val="28"/>
        </w:rPr>
        <w:t xml:space="preserve"> Это вызвано, прежде </w:t>
      </w:r>
      <w:proofErr w:type="gramStart"/>
      <w:r w:rsidRPr="00A80889">
        <w:rPr>
          <w:sz w:val="28"/>
          <w:szCs w:val="28"/>
        </w:rPr>
        <w:t>всего</w:t>
      </w:r>
      <w:proofErr w:type="gramEnd"/>
      <w:r w:rsidRPr="00A80889">
        <w:rPr>
          <w:sz w:val="28"/>
          <w:szCs w:val="28"/>
        </w:rPr>
        <w:t xml:space="preserve"> тем, что ценности выступают интегративной основой как для отдельно взятой личности, так и для любой социальной группы, нации и всего человечества в целом.</w:t>
      </w:r>
    </w:p>
    <w:p w:rsidR="00F33A14" w:rsidRPr="00A80889" w:rsidRDefault="00F33A14" w:rsidP="0037233C">
      <w:pPr>
        <w:pStyle w:val="a6"/>
        <w:spacing w:before="0" w:after="0" w:line="360" w:lineRule="auto"/>
        <w:ind w:left="0" w:firstLine="567"/>
        <w:jc w:val="both"/>
        <w:rPr>
          <w:sz w:val="28"/>
          <w:szCs w:val="28"/>
        </w:rPr>
      </w:pPr>
      <w:r w:rsidRPr="00A80889">
        <w:rPr>
          <w:sz w:val="28"/>
          <w:szCs w:val="28"/>
        </w:rPr>
        <w:t>Нравственные ценности проявляются, в поступках человека, совершенных по отношению к другому человеку. Таким образом, искусство является эффективным сре</w:t>
      </w:r>
      <w:r w:rsidR="0037233C">
        <w:rPr>
          <w:sz w:val="28"/>
          <w:szCs w:val="28"/>
        </w:rPr>
        <w:t>д</w:t>
      </w:r>
      <w:r w:rsidRPr="00A80889">
        <w:rPr>
          <w:sz w:val="28"/>
          <w:szCs w:val="28"/>
        </w:rPr>
        <w:t>ством формирования нравственных ценностных ориентаций личности и способно оставить глубокий след в ее становлении, поможет реализовать возможности, приобщить к накопленному человеческому опыту, общечеловеческим интересам, устремлениям, идеалам.</w:t>
      </w:r>
    </w:p>
    <w:p w:rsidR="00A80889" w:rsidRPr="00A80889" w:rsidRDefault="00F33A14" w:rsidP="0037233C">
      <w:pPr>
        <w:pStyle w:val="a6"/>
        <w:spacing w:before="0" w:after="0" w:line="360" w:lineRule="auto"/>
        <w:ind w:left="510"/>
        <w:jc w:val="both"/>
        <w:rPr>
          <w:sz w:val="28"/>
          <w:szCs w:val="28"/>
        </w:rPr>
      </w:pPr>
      <w:r w:rsidRPr="00A80889">
        <w:rPr>
          <w:sz w:val="28"/>
          <w:szCs w:val="28"/>
        </w:rPr>
        <w:t>Семейные ценности</w:t>
      </w:r>
      <w:r w:rsidR="0037233C">
        <w:rPr>
          <w:sz w:val="28"/>
          <w:szCs w:val="28"/>
        </w:rPr>
        <w:t>.</w:t>
      </w:r>
    </w:p>
    <w:p w:rsidR="00F33A14" w:rsidRPr="00A80889" w:rsidRDefault="00A80889" w:rsidP="00A80889">
      <w:pPr>
        <w:pStyle w:val="a6"/>
        <w:spacing w:before="0" w:after="0" w:line="360" w:lineRule="auto"/>
        <w:ind w:left="0" w:firstLine="567"/>
        <w:jc w:val="both"/>
        <w:rPr>
          <w:sz w:val="28"/>
          <w:szCs w:val="28"/>
        </w:rPr>
      </w:pPr>
      <w:r w:rsidRPr="00A80889">
        <w:rPr>
          <w:sz w:val="28"/>
          <w:szCs w:val="28"/>
        </w:rPr>
        <w:t>М</w:t>
      </w:r>
      <w:r w:rsidR="00F33A14" w:rsidRPr="00A80889">
        <w:rPr>
          <w:sz w:val="28"/>
          <w:szCs w:val="28"/>
        </w:rPr>
        <w:t>есто любви и брака в системе жизненных ценностей подросткового поколения различается в зависимости от возраста. Так, если в качестве наиболее знач</w:t>
      </w:r>
      <w:r w:rsidR="00034B7D" w:rsidRPr="00A80889">
        <w:rPr>
          <w:sz w:val="28"/>
          <w:szCs w:val="28"/>
        </w:rPr>
        <w:t>имых ценностей подростками 13-1</w:t>
      </w:r>
      <w:r w:rsidR="00F33A14" w:rsidRPr="00A80889">
        <w:rPr>
          <w:sz w:val="28"/>
          <w:szCs w:val="28"/>
        </w:rPr>
        <w:t>6 лет обозначаются «родные и близкие», «здоровье», «друзья», то среди респондентов возрастной группы от 17 и старше первые позиции были отданы «любви» и «браку».</w:t>
      </w:r>
    </w:p>
    <w:p w:rsidR="00F33A14" w:rsidRPr="00A80889" w:rsidRDefault="00F33A14" w:rsidP="00A80889">
      <w:pPr>
        <w:pStyle w:val="a6"/>
        <w:spacing w:before="0" w:after="0" w:line="360" w:lineRule="auto"/>
        <w:ind w:left="0" w:firstLine="567"/>
        <w:jc w:val="both"/>
        <w:rPr>
          <w:sz w:val="28"/>
          <w:szCs w:val="28"/>
        </w:rPr>
      </w:pPr>
      <w:r w:rsidRPr="00A80889">
        <w:rPr>
          <w:sz w:val="28"/>
          <w:szCs w:val="28"/>
        </w:rPr>
        <w:t xml:space="preserve">Представления подростков о любви и браке отличаются от взглядов старшего поколения. Данный вывод подтверждается тем обстоятельством, что треть из них считает регистрацию своих отношений для создания семьи </w:t>
      </w:r>
      <w:r w:rsidRPr="00A80889">
        <w:rPr>
          <w:sz w:val="28"/>
          <w:szCs w:val="28"/>
        </w:rPr>
        <w:lastRenderedPageBreak/>
        <w:t>совсем не обязательной, треть допускают такую возможность при наличии определенных обстоятельств, остальные придерживаются традиционной точки зрения.</w:t>
      </w:r>
    </w:p>
    <w:p w:rsidR="00F33A14" w:rsidRPr="00A80889" w:rsidRDefault="00F33A14" w:rsidP="00A80889">
      <w:pPr>
        <w:pStyle w:val="a6"/>
        <w:spacing w:before="0" w:after="0" w:line="360" w:lineRule="auto"/>
        <w:ind w:left="0" w:firstLine="567"/>
        <w:jc w:val="both"/>
        <w:rPr>
          <w:sz w:val="28"/>
          <w:szCs w:val="28"/>
        </w:rPr>
      </w:pPr>
      <w:r w:rsidRPr="00A80889">
        <w:rPr>
          <w:sz w:val="28"/>
          <w:szCs w:val="28"/>
        </w:rPr>
        <w:t>Достаточно высокий рейтинг семьи среди прочих ценностей подтверждается тем, что многие подростки субъективно испытывают острую потребность в сохранении или создании семьи. Однако сегодня семья находится в сложном кризисном состоянии. Об этом говорит огромное число разводов.</w:t>
      </w:r>
    </w:p>
    <w:p w:rsidR="00F33A14" w:rsidRDefault="00F33A14" w:rsidP="00A80889">
      <w:pPr>
        <w:pStyle w:val="a6"/>
        <w:spacing w:before="0" w:after="0" w:line="360" w:lineRule="auto"/>
        <w:ind w:left="0" w:firstLine="567"/>
        <w:jc w:val="both"/>
        <w:rPr>
          <w:sz w:val="28"/>
          <w:szCs w:val="28"/>
        </w:rPr>
      </w:pPr>
      <w:r w:rsidRPr="00A80889">
        <w:rPr>
          <w:sz w:val="28"/>
          <w:szCs w:val="28"/>
        </w:rPr>
        <w:t>Формирование ценностных ориентаций предполагает обязательное подключение ближайшего окружения подростка - родителей и близких ему родных.</w:t>
      </w:r>
    </w:p>
    <w:p w:rsidR="00CB06BA" w:rsidRDefault="00CB06BA" w:rsidP="00CB06BA">
      <w:pPr>
        <w:pStyle w:val="a5"/>
        <w:spacing w:after="0" w:line="360" w:lineRule="auto"/>
        <w:ind w:left="0" w:firstLine="567"/>
        <w:jc w:val="both"/>
        <w:rPr>
          <w:rFonts w:ascii="Times New Roman" w:hAnsi="Times New Roman"/>
          <w:b/>
          <w:color w:val="000000"/>
          <w:sz w:val="28"/>
          <w:szCs w:val="28"/>
        </w:rPr>
      </w:pPr>
      <w:r w:rsidRPr="00A80889">
        <w:rPr>
          <w:rFonts w:ascii="Times New Roman" w:hAnsi="Times New Roman"/>
          <w:b/>
          <w:color w:val="000000"/>
          <w:sz w:val="28"/>
          <w:szCs w:val="28"/>
        </w:rPr>
        <w:t xml:space="preserve">Практическая часть: </w:t>
      </w:r>
    </w:p>
    <w:p w:rsidR="00775312" w:rsidRPr="00775312" w:rsidRDefault="00775312" w:rsidP="00775312">
      <w:pPr>
        <w:spacing w:after="0" w:line="360" w:lineRule="auto"/>
        <w:ind w:firstLine="567"/>
        <w:rPr>
          <w:rFonts w:ascii="Times New Roman" w:eastAsia="Times New Roman" w:hAnsi="Times New Roman"/>
          <w:sz w:val="28"/>
          <w:szCs w:val="28"/>
          <w:lang w:eastAsia="ru-RU"/>
        </w:rPr>
      </w:pPr>
      <w:r w:rsidRPr="00775312">
        <w:rPr>
          <w:rFonts w:ascii="Times New Roman" w:eastAsia="Times New Roman" w:hAnsi="Times New Roman"/>
          <w:sz w:val="28"/>
          <w:szCs w:val="28"/>
          <w:lang w:eastAsia="ru-RU"/>
        </w:rPr>
        <w:t xml:space="preserve">Мне нравится теория морального развития </w:t>
      </w:r>
      <w:proofErr w:type="spellStart"/>
      <w:r w:rsidRPr="00775312">
        <w:rPr>
          <w:rFonts w:ascii="Times New Roman" w:eastAsia="Times New Roman" w:hAnsi="Times New Roman"/>
          <w:sz w:val="28"/>
          <w:szCs w:val="28"/>
          <w:lang w:eastAsia="ru-RU"/>
        </w:rPr>
        <w:t>Колберга</w:t>
      </w:r>
      <w:proofErr w:type="spellEnd"/>
      <w:r w:rsidRPr="00775312">
        <w:rPr>
          <w:rFonts w:ascii="Times New Roman" w:eastAsia="Times New Roman" w:hAnsi="Times New Roman"/>
          <w:sz w:val="28"/>
          <w:szCs w:val="28"/>
          <w:lang w:eastAsia="ru-RU"/>
        </w:rPr>
        <w:t>. Да, я понимаю ее ограниченность (как и любой теории, в принципе), но, с другой стороны, ничего лучше я пока не встречал.</w:t>
      </w:r>
      <w:r w:rsidRPr="0077531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775312">
        <w:rPr>
          <w:rFonts w:ascii="Times New Roman" w:eastAsia="Times New Roman" w:hAnsi="Times New Roman"/>
          <w:sz w:val="28"/>
          <w:szCs w:val="28"/>
          <w:lang w:eastAsia="ru-RU"/>
        </w:rPr>
        <w:t xml:space="preserve">Приведу (классический) пример ситуации </w:t>
      </w:r>
      <w:r w:rsidRPr="00775312">
        <w:rPr>
          <w:rFonts w:ascii="Times New Roman" w:eastAsia="Times New Roman" w:hAnsi="Times New Roman"/>
          <w:b/>
          <w:bCs/>
          <w:sz w:val="28"/>
          <w:szCs w:val="28"/>
          <w:lang w:eastAsia="ru-RU"/>
        </w:rPr>
        <w:t>морального выбора</w:t>
      </w:r>
      <w:r w:rsidRPr="00775312">
        <w:rPr>
          <w:rFonts w:ascii="Times New Roman" w:eastAsia="Times New Roman" w:hAnsi="Times New Roman"/>
          <w:sz w:val="28"/>
          <w:szCs w:val="28"/>
          <w:lang w:eastAsia="ru-RU"/>
        </w:rPr>
        <w:t xml:space="preserve">. Предположим, что Ваш любимый человек серьезно заболел. У Вас нет достаточного количества денег, чтобы купить лекарство, но Вы понимаете, что его можно украсть. </w:t>
      </w:r>
      <w:r w:rsidRPr="00775312">
        <w:rPr>
          <w:rFonts w:ascii="Times New Roman" w:eastAsia="Times New Roman" w:hAnsi="Times New Roman"/>
          <w:i/>
          <w:iCs/>
          <w:sz w:val="28"/>
          <w:szCs w:val="28"/>
          <w:lang w:eastAsia="ru-RU"/>
        </w:rPr>
        <w:t>Вы бы украли лекарство? Почему?</w:t>
      </w:r>
      <w:r w:rsidRPr="00775312">
        <w:rPr>
          <w:rFonts w:ascii="Times New Roman" w:eastAsia="Times New Roman" w:hAnsi="Times New Roman"/>
          <w:sz w:val="28"/>
          <w:szCs w:val="28"/>
          <w:lang w:eastAsia="ru-RU"/>
        </w:rPr>
        <w:br/>
        <w:t>Ответили на эти вопросы?</w:t>
      </w:r>
      <w:r w:rsidRPr="00775312">
        <w:rPr>
          <w:rFonts w:ascii="Times New Roman" w:eastAsia="Times New Roman" w:hAnsi="Times New Roman"/>
          <w:sz w:val="28"/>
          <w:szCs w:val="28"/>
          <w:lang w:eastAsia="ru-RU"/>
        </w:rPr>
        <w:br/>
        <w:t xml:space="preserve">Важно не то, украли бы Вы лекарство или нет, а </w:t>
      </w:r>
      <w:r w:rsidRPr="00775312">
        <w:rPr>
          <w:rFonts w:ascii="Times New Roman" w:eastAsia="Times New Roman" w:hAnsi="Times New Roman"/>
          <w:i/>
          <w:iCs/>
          <w:sz w:val="28"/>
          <w:szCs w:val="28"/>
          <w:lang w:eastAsia="ru-RU"/>
        </w:rPr>
        <w:t>почему</w:t>
      </w:r>
      <w:r w:rsidRPr="00775312">
        <w:rPr>
          <w:rFonts w:ascii="Times New Roman" w:eastAsia="Times New Roman" w:hAnsi="Times New Roman"/>
          <w:sz w:val="28"/>
          <w:szCs w:val="28"/>
          <w:lang w:eastAsia="ru-RU"/>
        </w:rPr>
        <w:t xml:space="preserve"> Вы сделали бы такой выбор, т. е. какими моральными принципами Вы </w:t>
      </w:r>
      <w:proofErr w:type="gramStart"/>
      <w:r w:rsidRPr="00775312">
        <w:rPr>
          <w:rFonts w:ascii="Times New Roman" w:eastAsia="Times New Roman" w:hAnsi="Times New Roman"/>
          <w:sz w:val="28"/>
          <w:szCs w:val="28"/>
          <w:lang w:eastAsia="ru-RU"/>
        </w:rPr>
        <w:t>руководствовались</w:t>
      </w:r>
      <w:proofErr w:type="gramEnd"/>
      <w:r w:rsidRPr="00775312">
        <w:rPr>
          <w:rFonts w:ascii="Times New Roman" w:eastAsia="Times New Roman" w:hAnsi="Times New Roman"/>
          <w:sz w:val="28"/>
          <w:szCs w:val="28"/>
          <w:lang w:eastAsia="ru-RU"/>
        </w:rPr>
        <w:t xml:space="preserve"> бы, делая моральный выбор. </w:t>
      </w:r>
    </w:p>
    <w:p w:rsidR="00775312" w:rsidRPr="00775312" w:rsidRDefault="00775312" w:rsidP="00775312">
      <w:pPr>
        <w:spacing w:after="0" w:line="360" w:lineRule="auto"/>
        <w:ind w:firstLine="567"/>
        <w:rPr>
          <w:rFonts w:ascii="Times New Roman" w:eastAsia="Times New Roman" w:hAnsi="Times New Roman"/>
          <w:sz w:val="28"/>
          <w:szCs w:val="28"/>
          <w:lang w:eastAsia="ru-RU"/>
        </w:rPr>
      </w:pPr>
      <w:r w:rsidRPr="00775312">
        <w:rPr>
          <w:rFonts w:ascii="Times New Roman" w:eastAsia="Times New Roman" w:hAnsi="Times New Roman"/>
          <w:b/>
          <w:bCs/>
          <w:color w:val="000080"/>
          <w:sz w:val="28"/>
          <w:szCs w:val="28"/>
          <w:lang w:eastAsia="ru-RU"/>
        </w:rPr>
        <w:t xml:space="preserve">Уровни морального развития по </w:t>
      </w:r>
      <w:proofErr w:type="spellStart"/>
      <w:r w:rsidRPr="00775312">
        <w:rPr>
          <w:rFonts w:ascii="Times New Roman" w:eastAsia="Times New Roman" w:hAnsi="Times New Roman"/>
          <w:b/>
          <w:bCs/>
          <w:color w:val="000080"/>
          <w:sz w:val="28"/>
          <w:szCs w:val="28"/>
          <w:lang w:eastAsia="ru-RU"/>
        </w:rPr>
        <w:t>Колбергу</w:t>
      </w:r>
      <w:proofErr w:type="spellEnd"/>
      <w:r w:rsidRPr="00775312">
        <w:rPr>
          <w:rFonts w:ascii="Times New Roman" w:eastAsia="Times New Roman" w:hAnsi="Times New Roman"/>
          <w:sz w:val="28"/>
          <w:szCs w:val="28"/>
          <w:lang w:eastAsia="ru-RU"/>
        </w:rPr>
        <w:t xml:space="preserve"> </w:t>
      </w:r>
      <w:r w:rsidRPr="00775312">
        <w:rPr>
          <w:rFonts w:ascii="Times New Roman" w:eastAsia="Times New Roman" w:hAnsi="Times New Roman"/>
          <w:sz w:val="28"/>
          <w:szCs w:val="28"/>
          <w:lang w:eastAsia="ru-RU"/>
        </w:rPr>
        <w:br/>
      </w:r>
      <w:r w:rsidRPr="00775312">
        <w:rPr>
          <w:rFonts w:ascii="Times New Roman" w:eastAsia="Times New Roman" w:hAnsi="Times New Roman"/>
          <w:b/>
          <w:bCs/>
          <w:sz w:val="28"/>
          <w:szCs w:val="28"/>
          <w:lang w:eastAsia="ru-RU"/>
        </w:rPr>
        <w:t xml:space="preserve">I. </w:t>
      </w:r>
      <w:proofErr w:type="spellStart"/>
      <w:r w:rsidRPr="00775312">
        <w:rPr>
          <w:rFonts w:ascii="Times New Roman" w:eastAsia="Times New Roman" w:hAnsi="Times New Roman"/>
          <w:b/>
          <w:bCs/>
          <w:sz w:val="28"/>
          <w:szCs w:val="28"/>
          <w:lang w:eastAsia="ru-RU"/>
        </w:rPr>
        <w:t>Преконвенциональный</w:t>
      </w:r>
      <w:proofErr w:type="spellEnd"/>
      <w:r w:rsidRPr="00775312">
        <w:rPr>
          <w:rFonts w:ascii="Times New Roman" w:eastAsia="Times New Roman" w:hAnsi="Times New Roman"/>
          <w:b/>
          <w:bCs/>
          <w:sz w:val="28"/>
          <w:szCs w:val="28"/>
          <w:lang w:eastAsia="ru-RU"/>
        </w:rPr>
        <w:t xml:space="preserve"> уровень</w:t>
      </w:r>
      <w:r w:rsidRPr="00775312">
        <w:rPr>
          <w:rFonts w:ascii="Times New Roman" w:eastAsia="Times New Roman" w:hAnsi="Times New Roman"/>
          <w:sz w:val="28"/>
          <w:szCs w:val="28"/>
          <w:lang w:eastAsia="ru-RU"/>
        </w:rPr>
        <w:t xml:space="preserve">: </w:t>
      </w:r>
      <w:proofErr w:type="spellStart"/>
      <w:r w:rsidRPr="00775312">
        <w:rPr>
          <w:rFonts w:ascii="Times New Roman" w:eastAsia="Times New Roman" w:hAnsi="Times New Roman"/>
          <w:sz w:val="28"/>
          <w:szCs w:val="28"/>
          <w:lang w:eastAsia="ru-RU"/>
        </w:rPr>
        <w:t>эгоцентричность</w:t>
      </w:r>
      <w:proofErr w:type="spellEnd"/>
      <w:r w:rsidRPr="00775312">
        <w:rPr>
          <w:rFonts w:ascii="Times New Roman" w:eastAsia="Times New Roman" w:hAnsi="Times New Roman"/>
          <w:sz w:val="28"/>
          <w:szCs w:val="28"/>
          <w:lang w:eastAsia="ru-RU"/>
        </w:rPr>
        <w:t xml:space="preserve"> моральных суждений.</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1</w:t>
      </w:r>
      <w:r w:rsidRPr="00775312">
        <w:rPr>
          <w:rFonts w:ascii="Times New Roman" w:eastAsia="Times New Roman" w:hAnsi="Times New Roman"/>
          <w:sz w:val="28"/>
          <w:szCs w:val="28"/>
          <w:lang w:eastAsia="ru-RU"/>
        </w:rPr>
        <w:t xml:space="preserve">. Поступаю, стремясь избежать наказания. </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2</w:t>
      </w:r>
      <w:r w:rsidRPr="00775312">
        <w:rPr>
          <w:rFonts w:ascii="Times New Roman" w:eastAsia="Times New Roman" w:hAnsi="Times New Roman"/>
          <w:sz w:val="28"/>
          <w:szCs w:val="28"/>
          <w:lang w:eastAsia="ru-RU"/>
        </w:rPr>
        <w:t>. Поступаю, стремясь получить удовольствие и удовлетворить личные потребности.</w:t>
      </w:r>
      <w:r w:rsidRPr="00775312">
        <w:rPr>
          <w:rFonts w:ascii="Times New Roman" w:eastAsia="Times New Roman" w:hAnsi="Times New Roman"/>
          <w:sz w:val="28"/>
          <w:szCs w:val="28"/>
          <w:lang w:eastAsia="ru-RU"/>
        </w:rPr>
        <w:br/>
      </w:r>
      <w:r w:rsidRPr="00775312">
        <w:rPr>
          <w:rFonts w:ascii="Times New Roman" w:eastAsia="Times New Roman" w:hAnsi="Times New Roman"/>
          <w:b/>
          <w:bCs/>
          <w:sz w:val="28"/>
          <w:szCs w:val="28"/>
          <w:lang w:eastAsia="ru-RU"/>
        </w:rPr>
        <w:t>II. Конвенциальный уровень</w:t>
      </w:r>
      <w:r w:rsidRPr="00775312">
        <w:rPr>
          <w:rFonts w:ascii="Times New Roman" w:eastAsia="Times New Roman" w:hAnsi="Times New Roman"/>
          <w:sz w:val="28"/>
          <w:szCs w:val="28"/>
          <w:lang w:eastAsia="ru-RU"/>
        </w:rPr>
        <w:t xml:space="preserve">: мораль опосредуется внешними нормами и </w:t>
      </w:r>
      <w:r w:rsidRPr="00775312">
        <w:rPr>
          <w:rFonts w:ascii="Times New Roman" w:eastAsia="Times New Roman" w:hAnsi="Times New Roman"/>
          <w:sz w:val="28"/>
          <w:szCs w:val="28"/>
          <w:lang w:eastAsia="ru-RU"/>
        </w:rPr>
        <w:lastRenderedPageBreak/>
        <w:t xml:space="preserve">ценностями. </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3</w:t>
      </w:r>
      <w:r w:rsidRPr="00775312">
        <w:rPr>
          <w:rFonts w:ascii="Times New Roman" w:eastAsia="Times New Roman" w:hAnsi="Times New Roman"/>
          <w:sz w:val="28"/>
          <w:szCs w:val="28"/>
          <w:lang w:eastAsia="ru-RU"/>
        </w:rPr>
        <w:t xml:space="preserve">. Поступаю, стремясь нравиться и получать одобрение значимых людей. </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4</w:t>
      </w:r>
      <w:r w:rsidRPr="00775312">
        <w:rPr>
          <w:rFonts w:ascii="Times New Roman" w:eastAsia="Times New Roman" w:hAnsi="Times New Roman"/>
          <w:sz w:val="28"/>
          <w:szCs w:val="28"/>
          <w:lang w:eastAsia="ru-RU"/>
        </w:rPr>
        <w:t>. Поступаю, стремясь избежать чувства вины и неодобрения авторитетов.</w:t>
      </w:r>
      <w:r w:rsidRPr="00775312">
        <w:rPr>
          <w:rFonts w:ascii="Times New Roman" w:eastAsia="Times New Roman" w:hAnsi="Times New Roman"/>
          <w:sz w:val="28"/>
          <w:szCs w:val="28"/>
          <w:lang w:eastAsia="ru-RU"/>
        </w:rPr>
        <w:br/>
      </w:r>
      <w:r w:rsidRPr="00775312">
        <w:rPr>
          <w:rFonts w:ascii="Times New Roman" w:eastAsia="Times New Roman" w:hAnsi="Times New Roman"/>
          <w:b/>
          <w:bCs/>
          <w:sz w:val="28"/>
          <w:szCs w:val="28"/>
          <w:lang w:eastAsia="ru-RU"/>
        </w:rPr>
        <w:t xml:space="preserve">III. </w:t>
      </w:r>
      <w:proofErr w:type="spellStart"/>
      <w:r w:rsidRPr="00775312">
        <w:rPr>
          <w:rFonts w:ascii="Times New Roman" w:eastAsia="Times New Roman" w:hAnsi="Times New Roman"/>
          <w:b/>
          <w:bCs/>
          <w:sz w:val="28"/>
          <w:szCs w:val="28"/>
          <w:lang w:eastAsia="ru-RU"/>
        </w:rPr>
        <w:t>Постконвенциальный</w:t>
      </w:r>
      <w:proofErr w:type="spellEnd"/>
      <w:r w:rsidRPr="00775312">
        <w:rPr>
          <w:rFonts w:ascii="Times New Roman" w:eastAsia="Times New Roman" w:hAnsi="Times New Roman"/>
          <w:b/>
          <w:bCs/>
          <w:sz w:val="28"/>
          <w:szCs w:val="28"/>
          <w:lang w:eastAsia="ru-RU"/>
        </w:rPr>
        <w:t xml:space="preserve"> уровень</w:t>
      </w:r>
      <w:r w:rsidRPr="00775312">
        <w:rPr>
          <w:rFonts w:ascii="Times New Roman" w:eastAsia="Times New Roman" w:hAnsi="Times New Roman"/>
          <w:sz w:val="28"/>
          <w:szCs w:val="28"/>
          <w:lang w:eastAsia="ru-RU"/>
        </w:rPr>
        <w:t xml:space="preserve">: абстрактные моральные принципы, применимость и обоснованность которых не связывалась бы с авторитетом и социальным порядком. </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5</w:t>
      </w:r>
      <w:r w:rsidRPr="00775312">
        <w:rPr>
          <w:rFonts w:ascii="Times New Roman" w:eastAsia="Times New Roman" w:hAnsi="Times New Roman"/>
          <w:sz w:val="28"/>
          <w:szCs w:val="28"/>
          <w:lang w:eastAsia="ru-RU"/>
        </w:rPr>
        <w:t xml:space="preserve">. Поступаю согласно собственным принципам, уважаю принципы других людей. </w:t>
      </w:r>
      <w:r w:rsidRPr="00775312">
        <w:rPr>
          <w:rFonts w:ascii="Times New Roman" w:eastAsia="Times New Roman" w:hAnsi="Times New Roman"/>
          <w:sz w:val="28"/>
          <w:szCs w:val="28"/>
          <w:lang w:eastAsia="ru-RU"/>
        </w:rPr>
        <w:br/>
      </w:r>
      <w:r w:rsidRPr="00775312">
        <w:rPr>
          <w:rFonts w:ascii="Times New Roman" w:eastAsia="Times New Roman" w:hAnsi="Times New Roman"/>
          <w:i/>
          <w:iCs/>
          <w:sz w:val="28"/>
          <w:szCs w:val="28"/>
          <w:lang w:eastAsia="ru-RU"/>
        </w:rPr>
        <w:t>Стадия 6</w:t>
      </w:r>
      <w:r w:rsidRPr="00775312">
        <w:rPr>
          <w:rFonts w:ascii="Times New Roman" w:eastAsia="Times New Roman" w:hAnsi="Times New Roman"/>
          <w:sz w:val="28"/>
          <w:szCs w:val="28"/>
          <w:lang w:eastAsia="ru-RU"/>
        </w:rPr>
        <w:t xml:space="preserve">. Поступаю согласно общечеловеческим универсальным принципам нравственности. </w:t>
      </w:r>
    </w:p>
    <w:p w:rsidR="00775312" w:rsidRPr="00775312" w:rsidRDefault="00775312" w:rsidP="00775312">
      <w:pPr>
        <w:pStyle w:val="a5"/>
        <w:spacing w:after="0" w:line="360" w:lineRule="auto"/>
        <w:ind w:left="0" w:firstLine="567"/>
        <w:jc w:val="both"/>
        <w:rPr>
          <w:rFonts w:ascii="Times New Roman" w:hAnsi="Times New Roman"/>
          <w:b/>
          <w:color w:val="000000"/>
          <w:sz w:val="28"/>
          <w:szCs w:val="28"/>
        </w:rPr>
      </w:pPr>
      <w:r w:rsidRPr="00775312">
        <w:rPr>
          <w:rFonts w:ascii="Times New Roman" w:eastAsia="Times New Roman" w:hAnsi="Times New Roman"/>
          <w:sz w:val="28"/>
          <w:szCs w:val="28"/>
          <w:lang w:eastAsia="ru-RU"/>
        </w:rPr>
        <w:t xml:space="preserve">Согласно </w:t>
      </w:r>
      <w:proofErr w:type="spellStart"/>
      <w:r w:rsidRPr="00775312">
        <w:rPr>
          <w:rFonts w:ascii="Times New Roman" w:eastAsia="Times New Roman" w:hAnsi="Times New Roman"/>
          <w:sz w:val="28"/>
          <w:szCs w:val="28"/>
          <w:lang w:eastAsia="ru-RU"/>
        </w:rPr>
        <w:t>Колбергу</w:t>
      </w:r>
      <w:proofErr w:type="spellEnd"/>
      <w:r w:rsidRPr="00775312">
        <w:rPr>
          <w:rFonts w:ascii="Times New Roman" w:eastAsia="Times New Roman" w:hAnsi="Times New Roman"/>
          <w:sz w:val="28"/>
          <w:szCs w:val="28"/>
          <w:lang w:eastAsia="ru-RU"/>
        </w:rPr>
        <w:t xml:space="preserve">, человек проходит последовательно через все стадии, хотя он не привязывал эти стадии к каким-то определенным возрастным периодам. Позднее он отбросил стадию 6, считая, что ее достигают лишь единичные люди, например, И. Христос или И. Ганди. </w:t>
      </w:r>
      <w:proofErr w:type="spellStart"/>
      <w:r w:rsidRPr="00775312">
        <w:rPr>
          <w:rFonts w:ascii="Times New Roman" w:eastAsia="Times New Roman" w:hAnsi="Times New Roman"/>
          <w:sz w:val="28"/>
          <w:szCs w:val="28"/>
          <w:lang w:eastAsia="ru-RU"/>
        </w:rPr>
        <w:t>Колберг</w:t>
      </w:r>
      <w:proofErr w:type="spellEnd"/>
      <w:r w:rsidRPr="00775312">
        <w:rPr>
          <w:rFonts w:ascii="Times New Roman" w:eastAsia="Times New Roman" w:hAnsi="Times New Roman"/>
          <w:sz w:val="28"/>
          <w:szCs w:val="28"/>
          <w:lang w:eastAsia="ru-RU"/>
        </w:rPr>
        <w:t xml:space="preserve"> также полагал, что даже стадии 5 достигают далеко не все взрослые.</w:t>
      </w:r>
      <w:r w:rsidRPr="0077531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775312">
        <w:rPr>
          <w:rFonts w:ascii="Times New Roman" w:eastAsia="Times New Roman" w:hAnsi="Times New Roman"/>
          <w:sz w:val="28"/>
          <w:szCs w:val="28"/>
          <w:lang w:eastAsia="ru-RU"/>
        </w:rPr>
        <w:t>Но если честно, такая динамика морального развития мне не очень нравится. Человек ведь поступает в различных ситуациях по-разному. Для меня гораздо полезнее оказывается статическая модель, чтобы отвечать на вопрос: «</w:t>
      </w:r>
      <w:r w:rsidRPr="00775312">
        <w:rPr>
          <w:rFonts w:ascii="Times New Roman" w:eastAsia="Times New Roman" w:hAnsi="Times New Roman"/>
          <w:i/>
          <w:iCs/>
          <w:sz w:val="28"/>
          <w:szCs w:val="28"/>
          <w:lang w:eastAsia="ru-RU"/>
        </w:rPr>
        <w:t>Как</w:t>
      </w:r>
      <w:r w:rsidRPr="00775312">
        <w:rPr>
          <w:rFonts w:ascii="Times New Roman" w:eastAsia="Times New Roman" w:hAnsi="Times New Roman"/>
          <w:sz w:val="28"/>
          <w:szCs w:val="28"/>
          <w:lang w:eastAsia="ru-RU"/>
        </w:rPr>
        <w:t xml:space="preserve"> в конкретных ситуациях я рассуждаю, когда делаю моральный выбор?» Это просто помогает мне лучше себя понять...</w:t>
      </w:r>
    </w:p>
    <w:p w:rsidR="00CB06BA" w:rsidRPr="00A80889" w:rsidRDefault="00CB06BA" w:rsidP="00775312">
      <w:pPr>
        <w:pStyle w:val="a5"/>
        <w:spacing w:after="0" w:line="360" w:lineRule="auto"/>
        <w:ind w:left="0" w:firstLine="567"/>
        <w:jc w:val="both"/>
        <w:rPr>
          <w:rFonts w:ascii="Times New Roman" w:hAnsi="Times New Roman"/>
          <w:b/>
          <w:bCs/>
          <w:color w:val="000000"/>
          <w:sz w:val="28"/>
          <w:szCs w:val="28"/>
        </w:rPr>
      </w:pPr>
      <w:r w:rsidRPr="00A80889">
        <w:rPr>
          <w:rFonts w:ascii="Times New Roman" w:hAnsi="Times New Roman"/>
          <w:b/>
          <w:bCs/>
          <w:color w:val="000000"/>
          <w:sz w:val="28"/>
          <w:szCs w:val="28"/>
        </w:rPr>
        <w:t>Рефлексивная часть:</w:t>
      </w:r>
    </w:p>
    <w:p w:rsidR="00CB06BA" w:rsidRDefault="00CB06BA" w:rsidP="00A80889">
      <w:pPr>
        <w:pStyle w:val="a6"/>
        <w:spacing w:before="0" w:after="0" w:line="360" w:lineRule="auto"/>
        <w:ind w:left="0" w:firstLine="567"/>
        <w:jc w:val="both"/>
        <w:rPr>
          <w:sz w:val="28"/>
          <w:szCs w:val="28"/>
        </w:rPr>
      </w:pPr>
      <w:proofErr w:type="spellStart"/>
      <w:r>
        <w:rPr>
          <w:sz w:val="28"/>
          <w:szCs w:val="28"/>
        </w:rPr>
        <w:t>Анализирование</w:t>
      </w:r>
      <w:proofErr w:type="spellEnd"/>
      <w:r>
        <w:rPr>
          <w:sz w:val="28"/>
          <w:szCs w:val="28"/>
        </w:rPr>
        <w:t xml:space="preserve"> работы: </w:t>
      </w:r>
    </w:p>
    <w:p w:rsidR="00CB06BA" w:rsidRDefault="00CB06BA" w:rsidP="00CB06BA">
      <w:pPr>
        <w:pStyle w:val="a6"/>
        <w:numPr>
          <w:ilvl w:val="0"/>
          <w:numId w:val="19"/>
        </w:numPr>
        <w:spacing w:before="0" w:after="0" w:line="360" w:lineRule="auto"/>
        <w:jc w:val="both"/>
        <w:rPr>
          <w:sz w:val="28"/>
          <w:szCs w:val="28"/>
        </w:rPr>
      </w:pPr>
      <w:r>
        <w:rPr>
          <w:sz w:val="28"/>
          <w:szCs w:val="28"/>
        </w:rPr>
        <w:t>выявление возникших в ходе работе затруднений;</w:t>
      </w:r>
    </w:p>
    <w:p w:rsidR="00CB06BA" w:rsidRPr="00A80889" w:rsidRDefault="00CB06BA" w:rsidP="00CB06BA">
      <w:pPr>
        <w:pStyle w:val="a6"/>
        <w:numPr>
          <w:ilvl w:val="0"/>
          <w:numId w:val="19"/>
        </w:numPr>
        <w:spacing w:before="0" w:after="0" w:line="360" w:lineRule="auto"/>
        <w:jc w:val="both"/>
        <w:rPr>
          <w:sz w:val="28"/>
          <w:szCs w:val="28"/>
        </w:rPr>
      </w:pPr>
      <w:r>
        <w:rPr>
          <w:sz w:val="28"/>
          <w:szCs w:val="28"/>
        </w:rPr>
        <w:t>обсуждение итогов, что показалось сложным, что не получилось и т.д.</w:t>
      </w:r>
    </w:p>
    <w:p w:rsidR="00616DD3" w:rsidRPr="00A80889" w:rsidRDefault="00616DD3" w:rsidP="00A80889">
      <w:pPr>
        <w:spacing w:after="0" w:line="360" w:lineRule="auto"/>
        <w:ind w:firstLine="567"/>
        <w:jc w:val="both"/>
        <w:rPr>
          <w:rFonts w:ascii="Times New Roman" w:hAnsi="Times New Roman"/>
          <w:b/>
          <w:iCs/>
          <w:sz w:val="28"/>
          <w:szCs w:val="28"/>
        </w:rPr>
      </w:pPr>
      <w:r w:rsidRPr="00A80889">
        <w:rPr>
          <w:rFonts w:ascii="Times New Roman" w:hAnsi="Times New Roman"/>
          <w:b/>
          <w:sz w:val="28"/>
          <w:szCs w:val="28"/>
        </w:rPr>
        <w:t xml:space="preserve">Модуль 3. </w:t>
      </w:r>
      <w:r w:rsidRPr="00A80889">
        <w:rPr>
          <w:rFonts w:ascii="Times New Roman" w:hAnsi="Times New Roman"/>
          <w:b/>
          <w:iCs/>
          <w:sz w:val="28"/>
          <w:szCs w:val="28"/>
        </w:rPr>
        <w:t>Диагностика нравственного воспитания подростков</w:t>
      </w:r>
    </w:p>
    <w:p w:rsidR="00034B7D" w:rsidRPr="00A80889" w:rsidRDefault="00034B7D" w:rsidP="00A80889">
      <w:pPr>
        <w:numPr>
          <w:ilvl w:val="1"/>
          <w:numId w:val="15"/>
        </w:numPr>
        <w:tabs>
          <w:tab w:val="clear" w:pos="1080"/>
          <w:tab w:val="num" w:pos="426"/>
        </w:tabs>
        <w:spacing w:after="0" w:line="360" w:lineRule="auto"/>
        <w:ind w:left="0" w:right="-181" w:firstLine="567"/>
        <w:jc w:val="both"/>
        <w:rPr>
          <w:rFonts w:ascii="Times New Roman" w:hAnsi="Times New Roman"/>
          <w:sz w:val="28"/>
          <w:szCs w:val="28"/>
        </w:rPr>
      </w:pPr>
      <w:r w:rsidRPr="00A80889">
        <w:rPr>
          <w:rFonts w:ascii="Times New Roman" w:hAnsi="Times New Roman"/>
          <w:sz w:val="28"/>
          <w:szCs w:val="28"/>
        </w:rPr>
        <w:lastRenderedPageBreak/>
        <w:t xml:space="preserve"> метод изучения Добра и Зла в ситуации морального выбора  (Л.М. Попов, А.П. Кашин);</w:t>
      </w:r>
    </w:p>
    <w:p w:rsidR="00034B7D" w:rsidRPr="00A80889" w:rsidRDefault="00034B7D" w:rsidP="00A80889">
      <w:pPr>
        <w:numPr>
          <w:ilvl w:val="1"/>
          <w:numId w:val="15"/>
        </w:numPr>
        <w:tabs>
          <w:tab w:val="clear" w:pos="1080"/>
          <w:tab w:val="num" w:pos="426"/>
        </w:tabs>
        <w:spacing w:after="0" w:line="360" w:lineRule="auto"/>
        <w:ind w:left="0" w:right="-181" w:firstLine="567"/>
        <w:jc w:val="both"/>
        <w:rPr>
          <w:rFonts w:ascii="Times New Roman" w:hAnsi="Times New Roman"/>
          <w:sz w:val="28"/>
          <w:szCs w:val="28"/>
        </w:rPr>
      </w:pPr>
      <w:r w:rsidRPr="00A80889">
        <w:rPr>
          <w:rFonts w:ascii="Times New Roman" w:hAnsi="Times New Roman"/>
          <w:sz w:val="28"/>
          <w:szCs w:val="28"/>
        </w:rPr>
        <w:t>методика « взаимодействия родитель-ребенок» (</w:t>
      </w:r>
      <w:r w:rsidRPr="00A80889">
        <w:rPr>
          <w:rStyle w:val="a7"/>
          <w:rFonts w:ascii="Times New Roman" w:hAnsi="Times New Roman"/>
          <w:b w:val="0"/>
          <w:color w:val="000000"/>
          <w:sz w:val="28"/>
          <w:szCs w:val="28"/>
        </w:rPr>
        <w:t>Марковская И.М.)</w:t>
      </w:r>
      <w:r w:rsidRPr="00A80889">
        <w:rPr>
          <w:rFonts w:ascii="Times New Roman" w:hAnsi="Times New Roman"/>
          <w:sz w:val="28"/>
          <w:szCs w:val="28"/>
        </w:rPr>
        <w:t>.</w:t>
      </w:r>
    </w:p>
    <w:p w:rsidR="00034B7D" w:rsidRPr="00A80889" w:rsidRDefault="00034B7D" w:rsidP="00A80889">
      <w:pPr>
        <w:spacing w:after="0" w:line="360" w:lineRule="auto"/>
        <w:ind w:firstLine="567"/>
        <w:jc w:val="both"/>
        <w:rPr>
          <w:rFonts w:ascii="Times New Roman" w:hAnsi="Times New Roman"/>
          <w:b/>
          <w:sz w:val="28"/>
          <w:szCs w:val="28"/>
        </w:rPr>
      </w:pPr>
      <w:proofErr w:type="gramStart"/>
      <w:r w:rsidRPr="00A80889">
        <w:rPr>
          <w:rFonts w:ascii="Times New Roman" w:hAnsi="Times New Roman"/>
          <w:b/>
          <w:sz w:val="28"/>
          <w:szCs w:val="28"/>
        </w:rPr>
        <w:t>Результаты</w:t>
      </w:r>
      <w:proofErr w:type="gramEnd"/>
      <w:r w:rsidRPr="00A80889">
        <w:rPr>
          <w:rFonts w:ascii="Times New Roman" w:hAnsi="Times New Roman"/>
          <w:b/>
          <w:sz w:val="28"/>
          <w:szCs w:val="28"/>
        </w:rPr>
        <w:t xml:space="preserve"> полученные в июне 2011 года:</w:t>
      </w:r>
    </w:p>
    <w:p w:rsidR="00034B7D" w:rsidRPr="00A80889" w:rsidRDefault="00034B7D" w:rsidP="00A80889">
      <w:pPr>
        <w:pStyle w:val="a5"/>
        <w:spacing w:after="0" w:line="360" w:lineRule="auto"/>
        <w:ind w:left="0" w:firstLine="567"/>
        <w:jc w:val="both"/>
        <w:rPr>
          <w:rFonts w:ascii="Times New Roman" w:hAnsi="Times New Roman"/>
          <w:sz w:val="28"/>
          <w:szCs w:val="28"/>
        </w:rPr>
      </w:pPr>
      <w:r w:rsidRPr="00A80889">
        <w:rPr>
          <w:rFonts w:ascii="Times New Roman" w:hAnsi="Times New Roman"/>
          <w:sz w:val="28"/>
          <w:szCs w:val="28"/>
        </w:rPr>
        <w:t xml:space="preserve">Для выявления взаимосвязи между детско-родительскими отношениями и нравственным развитием подростков был использован корреляционный анализ. </w:t>
      </w:r>
    </w:p>
    <w:p w:rsidR="00034B7D" w:rsidRPr="00A80889" w:rsidRDefault="00034B7D" w:rsidP="00A80889">
      <w:pPr>
        <w:spacing w:after="0" w:line="360" w:lineRule="auto"/>
        <w:ind w:firstLine="567"/>
        <w:jc w:val="both"/>
        <w:rPr>
          <w:rFonts w:ascii="Times New Roman" w:hAnsi="Times New Roman"/>
          <w:sz w:val="28"/>
          <w:szCs w:val="28"/>
        </w:rPr>
      </w:pPr>
      <w:r w:rsidRPr="00A80889">
        <w:rPr>
          <w:rFonts w:ascii="Times New Roman" w:hAnsi="Times New Roman"/>
          <w:sz w:val="28"/>
          <w:szCs w:val="28"/>
        </w:rPr>
        <w:t xml:space="preserve">Проведя корреляционный анализ между </w:t>
      </w:r>
      <w:proofErr w:type="gramStart"/>
      <w:r w:rsidRPr="00A80889">
        <w:rPr>
          <w:rFonts w:ascii="Times New Roman" w:hAnsi="Times New Roman"/>
          <w:sz w:val="28"/>
          <w:szCs w:val="28"/>
        </w:rPr>
        <w:t>компонентами</w:t>
      </w:r>
      <w:proofErr w:type="gramEnd"/>
      <w:r w:rsidRPr="00A80889">
        <w:rPr>
          <w:rFonts w:ascii="Times New Roman" w:hAnsi="Times New Roman"/>
          <w:sz w:val="28"/>
          <w:szCs w:val="28"/>
        </w:rPr>
        <w:t xml:space="preserve"> мы увидели, что близкие отношения между членами семьи, влияют на удовлетворительные  взаимоотношения между родителями и подростками, т.е. чем ближе семейное родство, тем взаимоотношения удовлетворяют обе стороны. </w:t>
      </w:r>
    </w:p>
    <w:p w:rsidR="00034B7D" w:rsidRPr="00A80889" w:rsidRDefault="00034B7D" w:rsidP="00A80889">
      <w:pPr>
        <w:spacing w:after="0" w:line="360" w:lineRule="auto"/>
        <w:ind w:firstLine="567"/>
        <w:jc w:val="both"/>
        <w:rPr>
          <w:rFonts w:ascii="Times New Roman" w:hAnsi="Times New Roman"/>
          <w:sz w:val="28"/>
          <w:szCs w:val="28"/>
        </w:rPr>
      </w:pPr>
      <w:r w:rsidRPr="00A80889">
        <w:rPr>
          <w:rFonts w:ascii="Times New Roman" w:hAnsi="Times New Roman"/>
          <w:sz w:val="28"/>
          <w:szCs w:val="28"/>
        </w:rPr>
        <w:t xml:space="preserve">Так же выявили взаимосвязь между эмоциональной близостью и </w:t>
      </w:r>
      <w:proofErr w:type="gramStart"/>
      <w:r w:rsidRPr="00A80889">
        <w:rPr>
          <w:rFonts w:ascii="Times New Roman" w:hAnsi="Times New Roman"/>
          <w:sz w:val="28"/>
          <w:szCs w:val="28"/>
        </w:rPr>
        <w:t>ситуациями</w:t>
      </w:r>
      <w:proofErr w:type="gramEnd"/>
      <w:r w:rsidRPr="00A80889">
        <w:rPr>
          <w:rFonts w:ascii="Times New Roman" w:hAnsi="Times New Roman"/>
          <w:sz w:val="28"/>
          <w:szCs w:val="28"/>
        </w:rPr>
        <w:t xml:space="preserve"> связанными с незнакомыми людьми. Это говорит о том, что чем эмоционально ближе родители и подростки, тем они сострадательнее и добрее относятся к окружающему миру и людям которые их окружают.</w:t>
      </w:r>
    </w:p>
    <w:p w:rsidR="00034B7D" w:rsidRPr="00A80889" w:rsidRDefault="00034B7D" w:rsidP="00A80889">
      <w:pPr>
        <w:spacing w:after="0" w:line="360" w:lineRule="auto"/>
        <w:ind w:firstLine="567"/>
        <w:jc w:val="both"/>
        <w:rPr>
          <w:rFonts w:ascii="Times New Roman" w:hAnsi="Times New Roman"/>
          <w:sz w:val="28"/>
          <w:szCs w:val="28"/>
        </w:rPr>
      </w:pPr>
      <w:r w:rsidRPr="00A80889">
        <w:rPr>
          <w:rFonts w:ascii="Times New Roman" w:hAnsi="Times New Roman"/>
          <w:sz w:val="28"/>
          <w:szCs w:val="28"/>
        </w:rPr>
        <w:t xml:space="preserve">Так же существенная связь выявлена нами между контролем по отношению к ребенку со стороны родителей и деловыми отношениями со случайными людьми (единовременные), таким </w:t>
      </w:r>
      <w:proofErr w:type="gramStart"/>
      <w:r w:rsidRPr="00A80889">
        <w:rPr>
          <w:rFonts w:ascii="Times New Roman" w:hAnsi="Times New Roman"/>
          <w:sz w:val="28"/>
          <w:szCs w:val="28"/>
        </w:rPr>
        <w:t>образом</w:t>
      </w:r>
      <w:proofErr w:type="gramEnd"/>
      <w:r w:rsidRPr="00A80889">
        <w:rPr>
          <w:rFonts w:ascii="Times New Roman" w:hAnsi="Times New Roman"/>
          <w:sz w:val="28"/>
          <w:szCs w:val="28"/>
        </w:rPr>
        <w:t xml:space="preserve"> мы видим, что чем выше контроль со стороны родителей направленный на такие ситуации, тем подростки ответственнее  относятся к этим отношениям.</w:t>
      </w:r>
    </w:p>
    <w:p w:rsidR="00034B7D" w:rsidRDefault="00034B7D" w:rsidP="00A80889">
      <w:pPr>
        <w:spacing w:after="0" w:line="360" w:lineRule="auto"/>
        <w:ind w:firstLine="567"/>
        <w:jc w:val="both"/>
        <w:rPr>
          <w:rFonts w:ascii="Times New Roman" w:hAnsi="Times New Roman"/>
          <w:sz w:val="28"/>
          <w:szCs w:val="28"/>
        </w:rPr>
      </w:pPr>
      <w:proofErr w:type="gramStart"/>
      <w:r w:rsidRPr="00A80889">
        <w:rPr>
          <w:rFonts w:ascii="Times New Roman" w:hAnsi="Times New Roman"/>
          <w:sz w:val="28"/>
          <w:szCs w:val="28"/>
        </w:rPr>
        <w:t>Итак, нами было выявлено, что взаимоотношения родителей и подростков отражаются на их нравственное развитии.</w:t>
      </w:r>
      <w:proofErr w:type="gramEnd"/>
      <w:r w:rsidRPr="00A80889">
        <w:rPr>
          <w:rFonts w:ascii="Times New Roman" w:hAnsi="Times New Roman"/>
          <w:sz w:val="28"/>
          <w:szCs w:val="28"/>
        </w:rPr>
        <w:t xml:space="preserve"> Как подростки не </w:t>
      </w:r>
      <w:proofErr w:type="gramStart"/>
      <w:r w:rsidRPr="00A80889">
        <w:rPr>
          <w:rFonts w:ascii="Times New Roman" w:hAnsi="Times New Roman"/>
          <w:sz w:val="28"/>
          <w:szCs w:val="28"/>
        </w:rPr>
        <w:t>хотели</w:t>
      </w:r>
      <w:proofErr w:type="gramEnd"/>
      <w:r w:rsidRPr="00A80889">
        <w:rPr>
          <w:rFonts w:ascii="Times New Roman" w:hAnsi="Times New Roman"/>
          <w:sz w:val="28"/>
          <w:szCs w:val="28"/>
        </w:rPr>
        <w:t xml:space="preserve"> бы быть самостоятельными и независимыми, ему не удается правильно и корректно себе вести, так как без контроля они пытаются достигать своих целей различными путями даже если они противоречат требованиям и нормам общества. Родители в свою очередь позволяют себе правильную тактику, они как бы отпускают ребенка и дают ему возможность быть самостоятельным, но в ситуациях требующих их помощи делают так, что подросток доходит сам до правильного решения.</w:t>
      </w:r>
    </w:p>
    <w:p w:rsidR="0037233C" w:rsidRPr="00CB06BA" w:rsidRDefault="0037233C" w:rsidP="00CB06BA">
      <w:pPr>
        <w:numPr>
          <w:ilvl w:val="0"/>
          <w:numId w:val="15"/>
        </w:numPr>
        <w:spacing w:after="0" w:line="360" w:lineRule="auto"/>
        <w:contextualSpacing/>
        <w:rPr>
          <w:rFonts w:ascii="Times New Roman" w:hAnsi="Times New Roman"/>
          <w:sz w:val="28"/>
          <w:szCs w:val="28"/>
        </w:rPr>
      </w:pPr>
      <w:r w:rsidRPr="00CB06BA">
        <w:rPr>
          <w:rFonts w:ascii="Times New Roman" w:hAnsi="Times New Roman"/>
          <w:b/>
          <w:sz w:val="28"/>
          <w:szCs w:val="28"/>
        </w:rPr>
        <w:lastRenderedPageBreak/>
        <w:t>Практические советы для родителей</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 </w:t>
      </w:r>
      <w:r w:rsidRPr="00CB06BA">
        <w:rPr>
          <w:rFonts w:ascii="Times New Roman" w:hAnsi="Times New Roman"/>
          <w:b/>
          <w:sz w:val="28"/>
          <w:szCs w:val="28"/>
          <w:u w:val="single"/>
        </w:rPr>
        <w:t>Совет № 1</w:t>
      </w:r>
      <w:proofErr w:type="gramStart"/>
      <w:r w:rsidRPr="00CB06BA">
        <w:rPr>
          <w:rFonts w:ascii="Times New Roman" w:hAnsi="Times New Roman"/>
          <w:sz w:val="28"/>
          <w:szCs w:val="28"/>
        </w:rPr>
        <w:t xml:space="preserve">   </w:t>
      </w:r>
      <w:r w:rsidRPr="00CB06BA">
        <w:rPr>
          <w:rFonts w:ascii="Times New Roman" w:hAnsi="Times New Roman"/>
          <w:b/>
          <w:i/>
          <w:sz w:val="28"/>
          <w:szCs w:val="28"/>
        </w:rPr>
        <w:t>Н</w:t>
      </w:r>
      <w:proofErr w:type="gramEnd"/>
      <w:r w:rsidRPr="00CB06BA">
        <w:rPr>
          <w:rFonts w:ascii="Times New Roman" w:hAnsi="Times New Roman"/>
          <w:b/>
          <w:i/>
          <w:sz w:val="28"/>
          <w:szCs w:val="28"/>
        </w:rPr>
        <w:t>астройтесь на воспитание.  Вы и есть главный  для ребёнка воспитатель.</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В воспитании ребёнка, особенно в нравственном воспитании, обращённом непосредственно к ценностям, идеалам, духовным приоритетам исключительно важную роль играют родители. На уроках педагоги будут беседовать с ребёнком о нравственности, но если родители не проявляют интереса к духовности, моральным нормам общественно приемлемого поведения, не определяют для ребёнка родительскую нравственную позицию, то всё сказанное в школе не будет иметь для него особого значения.</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В младшем подростковом возрасте, когда ребёнок впервые по-взрослому начинает понимать окружающий мир и себя в нём, он особенно нуждается в духовной связи с взрослым, родным для него человеком.</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 </w:t>
      </w:r>
      <w:r w:rsidRPr="00CB06BA">
        <w:rPr>
          <w:rFonts w:ascii="Times New Roman" w:hAnsi="Times New Roman"/>
          <w:b/>
          <w:sz w:val="28"/>
          <w:szCs w:val="28"/>
          <w:u w:val="single"/>
        </w:rPr>
        <w:t>Совет № 2</w:t>
      </w:r>
      <w:proofErr w:type="gramStart"/>
      <w:r w:rsidR="00030073" w:rsidRPr="00CB06BA">
        <w:rPr>
          <w:rFonts w:ascii="Times New Roman" w:hAnsi="Times New Roman"/>
          <w:sz w:val="28"/>
          <w:szCs w:val="28"/>
        </w:rPr>
        <w:t xml:space="preserve">   Р</w:t>
      </w:r>
      <w:proofErr w:type="gramEnd"/>
      <w:r w:rsidRPr="00CB06BA">
        <w:rPr>
          <w:rFonts w:ascii="Times New Roman" w:hAnsi="Times New Roman"/>
          <w:b/>
          <w:i/>
          <w:sz w:val="28"/>
          <w:szCs w:val="28"/>
        </w:rPr>
        <w:t>азговаривайте с детьми о том, что они изучали на занятиях.</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Современные родители мало говорят со своими детьми. Основная причина, затрудняющая речевое общение детей и родителей, заключается в  недостаточности между ними общих тем,  в недостаточности содержания для прямого личностного общения.</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Новый материал позволяет заметно расширить содержание речевого общения родителей и детей, благодаря своему нравственно-ориентированному характеру.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занятий.</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 xml:space="preserve">Уделите время ребёнку. В выходные дни прочтите пройденные за неделю уроки. Наверняка, у Вас будет, что добавить к их содержанию. Задайте ребёнку несколько вопросов. Пусть он говорит, высказывается, </w:t>
      </w:r>
      <w:r w:rsidRPr="00CB06BA">
        <w:rPr>
          <w:rFonts w:ascii="Times New Roman" w:hAnsi="Times New Roman"/>
          <w:sz w:val="28"/>
          <w:szCs w:val="28"/>
        </w:rPr>
        <w:lastRenderedPageBreak/>
        <w:t>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37233C" w:rsidRPr="00CB06BA" w:rsidRDefault="0037233C" w:rsidP="00F658E5">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 </w:t>
      </w:r>
      <w:r w:rsidRPr="00CB06BA">
        <w:rPr>
          <w:rFonts w:ascii="Times New Roman" w:hAnsi="Times New Roman"/>
          <w:b/>
          <w:sz w:val="28"/>
          <w:szCs w:val="28"/>
          <w:u w:val="single"/>
        </w:rPr>
        <w:t>Совет № 3</w:t>
      </w:r>
      <w:r w:rsidRPr="00CB06BA">
        <w:rPr>
          <w:rFonts w:ascii="Times New Roman" w:hAnsi="Times New Roman"/>
          <w:b/>
          <w:sz w:val="28"/>
          <w:szCs w:val="28"/>
        </w:rPr>
        <w:t xml:space="preserve">   </w:t>
      </w:r>
      <w:r w:rsidRPr="00CB06BA">
        <w:rPr>
          <w:rFonts w:ascii="Times New Roman" w:hAnsi="Times New Roman"/>
          <w:b/>
          <w:i/>
          <w:sz w:val="28"/>
          <w:szCs w:val="28"/>
        </w:rPr>
        <w:t>Хорошее средство воспитания</w:t>
      </w:r>
      <w:r w:rsidRPr="00CB06BA">
        <w:rPr>
          <w:rFonts w:ascii="Times New Roman" w:hAnsi="Times New Roman"/>
          <w:i/>
          <w:sz w:val="28"/>
          <w:szCs w:val="28"/>
        </w:rPr>
        <w:t xml:space="preserve">  </w:t>
      </w:r>
      <w:r w:rsidRPr="00CB06BA">
        <w:rPr>
          <w:rFonts w:ascii="Times New Roman" w:hAnsi="Times New Roman"/>
          <w:b/>
          <w:i/>
          <w:sz w:val="28"/>
          <w:szCs w:val="28"/>
        </w:rPr>
        <w:t>ребёнка – диалог между родителями и детьми о духовности и нравственности.</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Психологические занятия  расширят содержание диалогического общения в семье: ребёнок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ab/>
        <w:t xml:space="preserve">Намеренно обостряйте диалогическое общение, всегда сохраняя доброжелательность к каждому детскому слову. Задавайте ребёнку дополнительные вопросы. Иногда не соглашайтесь с ним. Время от времени ставьте под сомнение не только отдельные слова и мысли ребёнка, но и собственные высказывания. Диалог – это игра двух умных, благожелательно настроенных друг к другу людей. Играйте с Вашим умным ребёнком. </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 </w:t>
      </w:r>
      <w:r w:rsidRPr="00CB06BA">
        <w:rPr>
          <w:rFonts w:ascii="Times New Roman" w:hAnsi="Times New Roman"/>
          <w:b/>
          <w:sz w:val="28"/>
          <w:szCs w:val="28"/>
          <w:u w:val="single"/>
        </w:rPr>
        <w:t>Совет № 4</w:t>
      </w:r>
      <w:r w:rsidRPr="00CB06BA">
        <w:rPr>
          <w:rFonts w:ascii="Times New Roman" w:hAnsi="Times New Roman"/>
          <w:b/>
          <w:sz w:val="28"/>
          <w:szCs w:val="28"/>
        </w:rPr>
        <w:t xml:space="preserve">  </w:t>
      </w:r>
      <w:r w:rsidRPr="00CB06BA">
        <w:rPr>
          <w:rFonts w:ascii="Times New Roman" w:hAnsi="Times New Roman"/>
          <w:b/>
          <w:i/>
          <w:sz w:val="28"/>
          <w:szCs w:val="28"/>
        </w:rPr>
        <w:t>Внимательно следите за моральным равновесием Вашего ребёнка; воспитывайте у него благожелательное отношение к людям другого мировоззрения.</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 xml:space="preserve">        Деление  учащихся одного класса на группы, изучающие разные модули, сопряжено с некоторыми рисками. Они легко образуют различные подростковые группы, в которые не допускают «чужих». Учителя будут </w:t>
      </w:r>
      <w:r w:rsidRPr="00CB06BA">
        <w:rPr>
          <w:rFonts w:ascii="Times New Roman" w:hAnsi="Times New Roman"/>
          <w:sz w:val="28"/>
          <w:szCs w:val="28"/>
        </w:rPr>
        <w:lastRenderedPageBreak/>
        <w:t xml:space="preserve">воспитывать школьников в духе толерантности, доброжелательности, уважения к человеку, чьи взгляды отличаются </w:t>
      </w:r>
      <w:proofErr w:type="gramStart"/>
      <w:r w:rsidRPr="00CB06BA">
        <w:rPr>
          <w:rFonts w:ascii="Times New Roman" w:hAnsi="Times New Roman"/>
          <w:sz w:val="28"/>
          <w:szCs w:val="28"/>
        </w:rPr>
        <w:t>от</w:t>
      </w:r>
      <w:proofErr w:type="gramEnd"/>
      <w:r w:rsidRPr="00CB06BA">
        <w:rPr>
          <w:rFonts w:ascii="Times New Roman" w:hAnsi="Times New Roman"/>
          <w:sz w:val="28"/>
          <w:szCs w:val="28"/>
        </w:rPr>
        <w:t xml:space="preserve"> </w:t>
      </w:r>
      <w:proofErr w:type="gramStart"/>
      <w:r w:rsidRPr="00CB06BA">
        <w:rPr>
          <w:rFonts w:ascii="Times New Roman" w:hAnsi="Times New Roman"/>
          <w:sz w:val="28"/>
          <w:szCs w:val="28"/>
        </w:rPr>
        <w:t>их</w:t>
      </w:r>
      <w:proofErr w:type="gramEnd"/>
      <w:r w:rsidRPr="00CB06BA">
        <w:rPr>
          <w:rFonts w:ascii="Times New Roman" w:hAnsi="Times New Roman"/>
          <w:sz w:val="28"/>
          <w:szCs w:val="28"/>
        </w:rPr>
        <w:t xml:space="preserve"> собственных. Но многое зависит и от родителей.</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ab/>
        <w:t xml:space="preserve">Не допускайте резких оценок, категоричных высказываний в адрес представителей различных </w:t>
      </w:r>
      <w:proofErr w:type="spellStart"/>
      <w:r w:rsidRPr="00CB06BA">
        <w:rPr>
          <w:rFonts w:ascii="Times New Roman" w:hAnsi="Times New Roman"/>
          <w:sz w:val="28"/>
          <w:szCs w:val="28"/>
        </w:rPr>
        <w:t>конфессий</w:t>
      </w:r>
      <w:proofErr w:type="spellEnd"/>
      <w:r w:rsidRPr="00CB06BA">
        <w:rPr>
          <w:rFonts w:ascii="Times New Roman" w:hAnsi="Times New Roman"/>
          <w:sz w:val="28"/>
          <w:szCs w:val="28"/>
        </w:rPr>
        <w:t xml:space="preserve"> или людей, не ориентированных ни на какую религию. Насторожитесь, если это делает ребёнок. За этим скрывается большая нравственная проблема. Недоброжелательное высказывание человека в чьей-либо адрес всегда свидетельствует о недостатке любви, доброты, сердечности в нём самом. Человек начинает терять моральное равновесие, склоняется к злу.</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ab/>
        <w:t xml:space="preserve"> Если это происходит с Вашим ребёнком, поговорите с ним. Обсудите эту проблему с классным руководителем. В школах будет осуществляться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её.</w:t>
      </w:r>
    </w:p>
    <w:p w:rsidR="0037233C" w:rsidRPr="00CB06BA" w:rsidRDefault="0037233C" w:rsidP="00CB06BA">
      <w:pPr>
        <w:spacing w:after="0" w:line="360" w:lineRule="auto"/>
        <w:contextualSpacing/>
        <w:jc w:val="both"/>
        <w:rPr>
          <w:rFonts w:ascii="Times New Roman" w:hAnsi="Times New Roman"/>
          <w:sz w:val="28"/>
          <w:szCs w:val="28"/>
        </w:rPr>
      </w:pPr>
      <w:r w:rsidRPr="00CB06BA">
        <w:rPr>
          <w:rFonts w:ascii="Times New Roman" w:hAnsi="Times New Roman"/>
          <w:sz w:val="28"/>
          <w:szCs w:val="28"/>
        </w:rPr>
        <w:t> </w:t>
      </w:r>
      <w:r w:rsidRPr="00CB06BA">
        <w:rPr>
          <w:rFonts w:ascii="Times New Roman" w:hAnsi="Times New Roman"/>
          <w:b/>
          <w:sz w:val="28"/>
          <w:szCs w:val="28"/>
          <w:u w:val="single"/>
        </w:rPr>
        <w:t>Совет № 5</w:t>
      </w:r>
      <w:proofErr w:type="gramStart"/>
      <w:r w:rsidRPr="00CB06BA">
        <w:rPr>
          <w:rFonts w:ascii="Times New Roman" w:hAnsi="Times New Roman"/>
          <w:b/>
          <w:sz w:val="28"/>
          <w:szCs w:val="28"/>
          <w:u w:val="single"/>
        </w:rPr>
        <w:t xml:space="preserve"> </w:t>
      </w:r>
      <w:r w:rsidRPr="00CB06BA">
        <w:rPr>
          <w:rFonts w:ascii="Times New Roman" w:hAnsi="Times New Roman"/>
          <w:b/>
          <w:sz w:val="28"/>
          <w:szCs w:val="28"/>
        </w:rPr>
        <w:t xml:space="preserve">   </w:t>
      </w:r>
      <w:r w:rsidRPr="00CB06BA">
        <w:rPr>
          <w:rFonts w:ascii="Times New Roman" w:hAnsi="Times New Roman"/>
          <w:b/>
          <w:i/>
          <w:sz w:val="28"/>
          <w:szCs w:val="28"/>
        </w:rPr>
        <w:t>Н</w:t>
      </w:r>
      <w:proofErr w:type="gramEnd"/>
      <w:r w:rsidRPr="00CB06BA">
        <w:rPr>
          <w:rFonts w:ascii="Times New Roman" w:hAnsi="Times New Roman"/>
          <w:b/>
          <w:i/>
          <w:sz w:val="28"/>
          <w:szCs w:val="28"/>
        </w:rPr>
        <w:t>е забывайте, что никакой учебный предмет сам по себе не воспитает Вашего ребёнка; главное, что он должен приобрести, это понимание важности нравственности для полноценной человеческой жизни. Всячески поддерживайте это в ребёнке.</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И,  всё же, для чего нужны моральные нормы?</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 xml:space="preserve">Своего ребёнка, особенно, если он мал, Вы учите простым правилам безопасного поведения: нельзя трогать горячий утюг, выходить на улицу </w:t>
      </w:r>
      <w:r w:rsidRPr="00CB06BA">
        <w:rPr>
          <w:rFonts w:ascii="Times New Roman" w:hAnsi="Times New Roman"/>
          <w:sz w:val="28"/>
          <w:szCs w:val="28"/>
        </w:rPr>
        <w:lastRenderedPageBreak/>
        <w:t>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Нравственный человек ведёт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любовь. Нравственный человек по-настоящему счастлив.</w:t>
      </w:r>
    </w:p>
    <w:p w:rsidR="0037233C" w:rsidRPr="00CB06BA" w:rsidRDefault="0037233C" w:rsidP="00CB06BA">
      <w:pPr>
        <w:spacing w:after="0" w:line="360" w:lineRule="auto"/>
        <w:ind w:firstLine="708"/>
        <w:contextualSpacing/>
        <w:jc w:val="both"/>
        <w:rPr>
          <w:rFonts w:ascii="Times New Roman" w:hAnsi="Times New Roman"/>
          <w:sz w:val="28"/>
          <w:szCs w:val="28"/>
        </w:rPr>
      </w:pPr>
      <w:r w:rsidRPr="00CB06BA">
        <w:rPr>
          <w:rFonts w:ascii="Times New Roman" w:hAnsi="Times New Roman"/>
          <w:sz w:val="28"/>
          <w:szCs w:val="28"/>
        </w:rPr>
        <w:t>Будьте счастливы, и пусть будут счастливы Ваши дети!</w:t>
      </w:r>
    </w:p>
    <w:p w:rsidR="00A038C7" w:rsidRPr="00A80889" w:rsidRDefault="00D534F0" w:rsidP="00D534F0">
      <w:pPr>
        <w:spacing w:after="0" w:line="360" w:lineRule="auto"/>
        <w:ind w:firstLine="142"/>
        <w:jc w:val="both"/>
        <w:rPr>
          <w:rFonts w:ascii="Times New Roman" w:hAnsi="Times New Roman"/>
          <w:b/>
          <w:sz w:val="28"/>
          <w:szCs w:val="28"/>
        </w:rPr>
      </w:pPr>
      <w:r>
        <w:rPr>
          <w:rFonts w:ascii="Times New Roman" w:hAnsi="Times New Roman"/>
          <w:b/>
          <w:sz w:val="28"/>
          <w:szCs w:val="28"/>
        </w:rPr>
        <w:t>6</w:t>
      </w:r>
      <w:r w:rsidR="00F33A14" w:rsidRPr="00A80889">
        <w:rPr>
          <w:rFonts w:ascii="Times New Roman" w:hAnsi="Times New Roman"/>
          <w:b/>
          <w:sz w:val="28"/>
          <w:szCs w:val="28"/>
        </w:rPr>
        <w:t xml:space="preserve">. </w:t>
      </w:r>
      <w:r w:rsidR="00A038C7" w:rsidRPr="00A80889">
        <w:rPr>
          <w:rFonts w:ascii="Times New Roman" w:hAnsi="Times New Roman"/>
          <w:b/>
          <w:sz w:val="28"/>
          <w:szCs w:val="28"/>
        </w:rPr>
        <w:t xml:space="preserve">Предполагаемые конечные результаты реализации </w:t>
      </w:r>
      <w:r w:rsidR="00D65F61" w:rsidRPr="00A80889">
        <w:rPr>
          <w:rFonts w:ascii="Times New Roman" w:hAnsi="Times New Roman"/>
          <w:b/>
          <w:sz w:val="28"/>
          <w:szCs w:val="28"/>
        </w:rPr>
        <w:t>программы</w:t>
      </w:r>
      <w:r w:rsidR="00A038C7" w:rsidRPr="00A80889">
        <w:rPr>
          <w:rFonts w:ascii="Times New Roman" w:hAnsi="Times New Roman"/>
          <w:b/>
          <w:sz w:val="28"/>
          <w:szCs w:val="28"/>
        </w:rPr>
        <w:t>:</w:t>
      </w:r>
    </w:p>
    <w:p w:rsidR="00A038C7" w:rsidRPr="00A80889" w:rsidRDefault="00A038C7" w:rsidP="00A80889">
      <w:pPr>
        <w:widowControl w:val="0"/>
        <w:autoSpaceDE w:val="0"/>
        <w:autoSpaceDN w:val="0"/>
        <w:adjustRightInd w:val="0"/>
        <w:spacing w:after="0" w:line="360" w:lineRule="auto"/>
        <w:ind w:firstLine="567"/>
        <w:jc w:val="both"/>
        <w:rPr>
          <w:rFonts w:ascii="Times New Roman" w:hAnsi="Times New Roman"/>
          <w:b/>
          <w:bCs/>
          <w:i/>
          <w:iCs/>
          <w:color w:val="333333"/>
          <w:sz w:val="28"/>
          <w:szCs w:val="28"/>
          <w:lang w:eastAsia="ko-KR"/>
        </w:rPr>
      </w:pPr>
      <w:r w:rsidRPr="00A80889">
        <w:rPr>
          <w:rFonts w:ascii="Times New Roman" w:hAnsi="Times New Roman"/>
          <w:b/>
          <w:bCs/>
          <w:color w:val="000000"/>
          <w:sz w:val="28"/>
          <w:szCs w:val="28"/>
        </w:rPr>
        <w:t>Ожидаемые результаты</w:t>
      </w:r>
    </w:p>
    <w:p w:rsidR="00616DD3" w:rsidRPr="00A80889" w:rsidRDefault="00A038C7" w:rsidP="00A80889">
      <w:pPr>
        <w:numPr>
          <w:ilvl w:val="0"/>
          <w:numId w:val="12"/>
        </w:numPr>
        <w:tabs>
          <w:tab w:val="clear" w:pos="3180"/>
        </w:tabs>
        <w:spacing w:after="0" w:line="360" w:lineRule="auto"/>
        <w:ind w:left="0" w:firstLine="567"/>
        <w:jc w:val="both"/>
        <w:rPr>
          <w:rFonts w:ascii="Times New Roman" w:hAnsi="Times New Roman"/>
          <w:sz w:val="28"/>
          <w:szCs w:val="28"/>
        </w:rPr>
      </w:pPr>
      <w:r w:rsidRPr="00A80889">
        <w:rPr>
          <w:rFonts w:ascii="Times New Roman" w:hAnsi="Times New Roman"/>
          <w:b/>
          <w:color w:val="333333"/>
          <w:sz w:val="28"/>
          <w:szCs w:val="28"/>
        </w:rPr>
        <w:t xml:space="preserve">  </w:t>
      </w:r>
      <w:r w:rsidRPr="00A80889">
        <w:rPr>
          <w:rFonts w:ascii="Times New Roman" w:hAnsi="Times New Roman"/>
          <w:sz w:val="28"/>
          <w:szCs w:val="28"/>
        </w:rPr>
        <w:t xml:space="preserve">Овладение </w:t>
      </w:r>
      <w:proofErr w:type="gramStart"/>
      <w:r w:rsidRPr="00A80889">
        <w:rPr>
          <w:rFonts w:ascii="Times New Roman" w:hAnsi="Times New Roman"/>
          <w:sz w:val="28"/>
          <w:szCs w:val="28"/>
        </w:rPr>
        <w:t>обучающимися</w:t>
      </w:r>
      <w:proofErr w:type="gramEnd"/>
      <w:r w:rsidRPr="00A80889">
        <w:rPr>
          <w:rFonts w:ascii="Times New Roman" w:hAnsi="Times New Roman"/>
          <w:sz w:val="28"/>
          <w:szCs w:val="28"/>
        </w:rPr>
        <w:t xml:space="preserve"> системой знаний об основных</w:t>
      </w:r>
      <w:r w:rsidR="00616DD3" w:rsidRPr="00A80889">
        <w:rPr>
          <w:rFonts w:ascii="Times New Roman" w:hAnsi="Times New Roman"/>
          <w:sz w:val="28"/>
          <w:szCs w:val="28"/>
        </w:rPr>
        <w:t xml:space="preserve"> </w:t>
      </w:r>
      <w:r w:rsidR="004F4FF5" w:rsidRPr="00A80889">
        <w:rPr>
          <w:rFonts w:ascii="Times New Roman" w:hAnsi="Times New Roman"/>
          <w:sz w:val="28"/>
          <w:szCs w:val="28"/>
        </w:rPr>
        <w:t>нравственных ценностях</w:t>
      </w:r>
      <w:r w:rsidR="00616DD3" w:rsidRPr="00A80889">
        <w:rPr>
          <w:rFonts w:ascii="Times New Roman" w:hAnsi="Times New Roman"/>
          <w:sz w:val="28"/>
          <w:szCs w:val="28"/>
        </w:rPr>
        <w:t>;</w:t>
      </w:r>
    </w:p>
    <w:p w:rsidR="00A038C7" w:rsidRPr="00A80889" w:rsidRDefault="00A038C7" w:rsidP="00A80889">
      <w:pPr>
        <w:numPr>
          <w:ilvl w:val="0"/>
          <w:numId w:val="12"/>
        </w:numPr>
        <w:tabs>
          <w:tab w:val="clear" w:pos="3180"/>
        </w:tabs>
        <w:spacing w:after="0" w:line="360" w:lineRule="auto"/>
        <w:ind w:left="0" w:firstLine="567"/>
        <w:jc w:val="both"/>
        <w:rPr>
          <w:rFonts w:ascii="Times New Roman" w:hAnsi="Times New Roman"/>
          <w:sz w:val="28"/>
          <w:szCs w:val="28"/>
        </w:rPr>
      </w:pPr>
      <w:r w:rsidRPr="00A80889">
        <w:rPr>
          <w:rFonts w:ascii="Times New Roman" w:hAnsi="Times New Roman"/>
          <w:b/>
          <w:sz w:val="28"/>
          <w:szCs w:val="28"/>
        </w:rPr>
        <w:t xml:space="preserve">  </w:t>
      </w:r>
      <w:r w:rsidRPr="00A80889">
        <w:rPr>
          <w:rFonts w:ascii="Times New Roman" w:hAnsi="Times New Roman"/>
          <w:sz w:val="28"/>
          <w:szCs w:val="28"/>
        </w:rPr>
        <w:t>Повышение приоритетности семьи в системе ценностей обучающихся</w:t>
      </w:r>
      <w:r w:rsidR="00616DD3" w:rsidRPr="00A80889">
        <w:rPr>
          <w:rFonts w:ascii="Times New Roman" w:hAnsi="Times New Roman"/>
          <w:sz w:val="28"/>
          <w:szCs w:val="28"/>
        </w:rPr>
        <w:t>;</w:t>
      </w:r>
    </w:p>
    <w:p w:rsidR="00A038C7" w:rsidRPr="00A80889" w:rsidRDefault="00A038C7" w:rsidP="00A80889">
      <w:pPr>
        <w:numPr>
          <w:ilvl w:val="0"/>
          <w:numId w:val="12"/>
        </w:numPr>
        <w:tabs>
          <w:tab w:val="clear" w:pos="3180"/>
        </w:tabs>
        <w:spacing w:after="0" w:line="360" w:lineRule="auto"/>
        <w:ind w:left="0" w:firstLine="567"/>
        <w:jc w:val="both"/>
        <w:rPr>
          <w:rFonts w:ascii="Times New Roman" w:hAnsi="Times New Roman"/>
          <w:sz w:val="28"/>
          <w:szCs w:val="28"/>
        </w:rPr>
      </w:pPr>
      <w:r w:rsidRPr="00A80889">
        <w:rPr>
          <w:rFonts w:ascii="Times New Roman" w:hAnsi="Times New Roman"/>
          <w:sz w:val="28"/>
          <w:szCs w:val="28"/>
        </w:rPr>
        <w:t xml:space="preserve">  Повышение уровня взаимодействия семьи и школы</w:t>
      </w:r>
      <w:r w:rsidR="00616DD3" w:rsidRPr="00A80889">
        <w:rPr>
          <w:rFonts w:ascii="Times New Roman" w:hAnsi="Times New Roman"/>
          <w:sz w:val="28"/>
          <w:szCs w:val="28"/>
        </w:rPr>
        <w:t>;</w:t>
      </w:r>
    </w:p>
    <w:p w:rsidR="00A038C7" w:rsidRPr="00A80889" w:rsidRDefault="00A038C7" w:rsidP="00A80889">
      <w:pPr>
        <w:numPr>
          <w:ilvl w:val="0"/>
          <w:numId w:val="12"/>
        </w:numPr>
        <w:tabs>
          <w:tab w:val="clear" w:pos="3180"/>
        </w:tabs>
        <w:spacing w:after="0" w:line="360" w:lineRule="auto"/>
        <w:ind w:left="0" w:firstLine="567"/>
        <w:jc w:val="both"/>
        <w:rPr>
          <w:rFonts w:ascii="Times New Roman" w:hAnsi="Times New Roman"/>
          <w:sz w:val="28"/>
          <w:szCs w:val="28"/>
        </w:rPr>
      </w:pPr>
      <w:r w:rsidRPr="00A80889">
        <w:rPr>
          <w:rFonts w:ascii="Times New Roman" w:hAnsi="Times New Roman"/>
          <w:sz w:val="28"/>
          <w:szCs w:val="28"/>
        </w:rPr>
        <w:t xml:space="preserve">  Повышение степени семейной сплоченности</w:t>
      </w:r>
      <w:r w:rsidR="00616DD3" w:rsidRPr="00A80889">
        <w:rPr>
          <w:rFonts w:ascii="Times New Roman" w:hAnsi="Times New Roman"/>
          <w:sz w:val="28"/>
          <w:szCs w:val="28"/>
        </w:rPr>
        <w:t>.</w:t>
      </w:r>
    </w:p>
    <w:p w:rsidR="00A038C7" w:rsidRPr="00A80889" w:rsidRDefault="00A038C7" w:rsidP="00A80889">
      <w:pPr>
        <w:tabs>
          <w:tab w:val="left" w:pos="6645"/>
        </w:tabs>
        <w:spacing w:after="0" w:line="360" w:lineRule="auto"/>
        <w:ind w:firstLine="567"/>
        <w:jc w:val="both"/>
        <w:rPr>
          <w:rFonts w:ascii="Times New Roman" w:hAnsi="Times New Roman"/>
          <w:b/>
          <w:sz w:val="28"/>
          <w:szCs w:val="28"/>
        </w:rPr>
      </w:pPr>
      <w:r w:rsidRPr="00A80889">
        <w:rPr>
          <w:rFonts w:ascii="Times New Roman" w:hAnsi="Times New Roman"/>
          <w:b/>
          <w:sz w:val="28"/>
          <w:szCs w:val="28"/>
        </w:rPr>
        <w:t>Перспектива распространения про</w:t>
      </w:r>
      <w:r w:rsidR="00D65F61" w:rsidRPr="00A80889">
        <w:rPr>
          <w:rFonts w:ascii="Times New Roman" w:hAnsi="Times New Roman"/>
          <w:b/>
          <w:sz w:val="28"/>
          <w:szCs w:val="28"/>
        </w:rPr>
        <w:t>граммы</w:t>
      </w:r>
    </w:p>
    <w:p w:rsidR="00A038C7" w:rsidRPr="00A80889" w:rsidRDefault="00A038C7" w:rsidP="00A80889">
      <w:pPr>
        <w:tabs>
          <w:tab w:val="left" w:pos="6645"/>
        </w:tabs>
        <w:spacing w:after="0" w:line="360" w:lineRule="auto"/>
        <w:ind w:firstLine="567"/>
        <w:jc w:val="both"/>
        <w:rPr>
          <w:rFonts w:ascii="Times New Roman" w:hAnsi="Times New Roman"/>
          <w:sz w:val="28"/>
          <w:szCs w:val="28"/>
        </w:rPr>
      </w:pPr>
      <w:r w:rsidRPr="00A80889">
        <w:rPr>
          <w:rFonts w:ascii="Times New Roman" w:hAnsi="Times New Roman"/>
          <w:sz w:val="28"/>
          <w:szCs w:val="28"/>
        </w:rPr>
        <w:lastRenderedPageBreak/>
        <w:t>При положительных результатах реализации про</w:t>
      </w:r>
      <w:r w:rsidR="00D65F61" w:rsidRPr="00A80889">
        <w:rPr>
          <w:rFonts w:ascii="Times New Roman" w:hAnsi="Times New Roman"/>
          <w:sz w:val="28"/>
          <w:szCs w:val="28"/>
        </w:rPr>
        <w:t>граммы</w:t>
      </w:r>
      <w:r w:rsidRPr="00A80889">
        <w:rPr>
          <w:rFonts w:ascii="Times New Roman" w:hAnsi="Times New Roman"/>
          <w:sz w:val="28"/>
          <w:szCs w:val="28"/>
        </w:rPr>
        <w:t xml:space="preserve"> е</w:t>
      </w:r>
      <w:r w:rsidR="00D65F61" w:rsidRPr="00A80889">
        <w:rPr>
          <w:rFonts w:ascii="Times New Roman" w:hAnsi="Times New Roman"/>
          <w:sz w:val="28"/>
          <w:szCs w:val="28"/>
        </w:rPr>
        <w:t>ё</w:t>
      </w:r>
      <w:r w:rsidRPr="00A80889">
        <w:rPr>
          <w:rFonts w:ascii="Times New Roman" w:hAnsi="Times New Roman"/>
          <w:sz w:val="28"/>
          <w:szCs w:val="28"/>
        </w:rPr>
        <w:t xml:space="preserve"> могут использовать классные руководители </w:t>
      </w:r>
      <w:r w:rsidR="00D65F61" w:rsidRPr="00A80889">
        <w:rPr>
          <w:rFonts w:ascii="Times New Roman" w:hAnsi="Times New Roman"/>
          <w:sz w:val="28"/>
          <w:szCs w:val="28"/>
        </w:rPr>
        <w:t xml:space="preserve">и психологи </w:t>
      </w:r>
      <w:r w:rsidRPr="00A80889">
        <w:rPr>
          <w:rFonts w:ascii="Times New Roman" w:hAnsi="Times New Roman"/>
          <w:sz w:val="28"/>
          <w:szCs w:val="28"/>
        </w:rPr>
        <w:t xml:space="preserve">других классов </w:t>
      </w:r>
      <w:r w:rsidR="00D65F61" w:rsidRPr="00A80889">
        <w:rPr>
          <w:rFonts w:ascii="Times New Roman" w:hAnsi="Times New Roman"/>
          <w:sz w:val="28"/>
          <w:szCs w:val="28"/>
        </w:rPr>
        <w:t>и школ.</w:t>
      </w:r>
    </w:p>
    <w:p w:rsidR="00A038C7" w:rsidRPr="00A80889" w:rsidRDefault="00A038C7" w:rsidP="00A80889">
      <w:pPr>
        <w:tabs>
          <w:tab w:val="left" w:pos="6645"/>
        </w:tabs>
        <w:spacing w:after="0" w:line="360" w:lineRule="auto"/>
        <w:ind w:firstLine="567"/>
        <w:jc w:val="both"/>
        <w:rPr>
          <w:rFonts w:ascii="Times New Roman" w:hAnsi="Times New Roman"/>
          <w:b/>
          <w:sz w:val="28"/>
          <w:szCs w:val="28"/>
        </w:rPr>
      </w:pPr>
      <w:r w:rsidRPr="00A80889">
        <w:rPr>
          <w:rFonts w:ascii="Times New Roman" w:hAnsi="Times New Roman"/>
          <w:b/>
          <w:sz w:val="28"/>
          <w:szCs w:val="28"/>
        </w:rPr>
        <w:t>Предполагаемые риски</w:t>
      </w:r>
    </w:p>
    <w:p w:rsidR="00A038C7" w:rsidRPr="00A80889" w:rsidRDefault="00A038C7" w:rsidP="00A80889">
      <w:pPr>
        <w:tabs>
          <w:tab w:val="left" w:pos="6645"/>
        </w:tabs>
        <w:spacing w:after="0" w:line="360" w:lineRule="auto"/>
        <w:ind w:firstLine="567"/>
        <w:jc w:val="both"/>
        <w:rPr>
          <w:rFonts w:ascii="Times New Roman" w:hAnsi="Times New Roman"/>
          <w:sz w:val="28"/>
          <w:szCs w:val="28"/>
        </w:rPr>
      </w:pPr>
      <w:r w:rsidRPr="00A80889">
        <w:rPr>
          <w:rFonts w:ascii="Times New Roman" w:hAnsi="Times New Roman"/>
          <w:sz w:val="28"/>
          <w:szCs w:val="28"/>
        </w:rPr>
        <w:t>Включенность не всех родителей в реализацию про</w:t>
      </w:r>
      <w:r w:rsidR="00D65F61" w:rsidRPr="00A80889">
        <w:rPr>
          <w:rFonts w:ascii="Times New Roman" w:hAnsi="Times New Roman"/>
          <w:sz w:val="28"/>
          <w:szCs w:val="28"/>
        </w:rPr>
        <w:t>грамме.</w:t>
      </w:r>
    </w:p>
    <w:p w:rsidR="00A038C7" w:rsidRPr="00A80889" w:rsidRDefault="00A038C7" w:rsidP="00A80889">
      <w:pPr>
        <w:tabs>
          <w:tab w:val="left" w:pos="6645"/>
        </w:tabs>
        <w:spacing w:after="0" w:line="360" w:lineRule="auto"/>
        <w:ind w:firstLine="567"/>
        <w:jc w:val="both"/>
        <w:rPr>
          <w:rFonts w:ascii="Times New Roman" w:hAnsi="Times New Roman"/>
          <w:sz w:val="28"/>
          <w:szCs w:val="28"/>
        </w:rPr>
      </w:pPr>
      <w:r w:rsidRPr="00A80889">
        <w:rPr>
          <w:rFonts w:ascii="Times New Roman" w:hAnsi="Times New Roman"/>
          <w:b/>
          <w:sz w:val="28"/>
          <w:szCs w:val="28"/>
        </w:rPr>
        <w:t>Критерии оценки эффективности проекта</w:t>
      </w:r>
      <w:r w:rsidRPr="00A80889">
        <w:rPr>
          <w:rFonts w:ascii="Times New Roman" w:hAnsi="Times New Roman"/>
          <w:sz w:val="28"/>
          <w:szCs w:val="28"/>
        </w:rPr>
        <w:t xml:space="preserve">: </w:t>
      </w:r>
    </w:p>
    <w:p w:rsidR="00A038C7" w:rsidRPr="00A80889" w:rsidRDefault="00A038C7" w:rsidP="00A80889">
      <w:pPr>
        <w:numPr>
          <w:ilvl w:val="0"/>
          <w:numId w:val="13"/>
        </w:numPr>
        <w:tabs>
          <w:tab w:val="clear" w:pos="720"/>
        </w:tabs>
        <w:spacing w:after="0" w:line="360" w:lineRule="auto"/>
        <w:ind w:left="0" w:firstLine="567"/>
        <w:jc w:val="both"/>
        <w:rPr>
          <w:rFonts w:ascii="Times New Roman" w:hAnsi="Times New Roman"/>
          <w:sz w:val="28"/>
          <w:szCs w:val="28"/>
        </w:rPr>
      </w:pPr>
      <w:r w:rsidRPr="00A80889">
        <w:rPr>
          <w:rFonts w:ascii="Times New Roman" w:hAnsi="Times New Roman"/>
          <w:sz w:val="28"/>
          <w:szCs w:val="28"/>
        </w:rPr>
        <w:t>Количество родителей и детей, принимающих совместное участие в мероприятиях про</w:t>
      </w:r>
      <w:r w:rsidR="00F33A14" w:rsidRPr="00A80889">
        <w:rPr>
          <w:rFonts w:ascii="Times New Roman" w:hAnsi="Times New Roman"/>
          <w:sz w:val="28"/>
          <w:szCs w:val="28"/>
        </w:rPr>
        <w:t>граммы;</w:t>
      </w:r>
    </w:p>
    <w:p w:rsidR="00A038C7" w:rsidRPr="00A80889" w:rsidRDefault="00A038C7" w:rsidP="00A80889">
      <w:pPr>
        <w:numPr>
          <w:ilvl w:val="0"/>
          <w:numId w:val="13"/>
        </w:numPr>
        <w:tabs>
          <w:tab w:val="clear" w:pos="720"/>
        </w:tabs>
        <w:spacing w:after="0" w:line="360" w:lineRule="auto"/>
        <w:ind w:left="0" w:firstLine="567"/>
        <w:jc w:val="both"/>
        <w:rPr>
          <w:rFonts w:ascii="Times New Roman" w:hAnsi="Times New Roman"/>
          <w:sz w:val="28"/>
          <w:szCs w:val="28"/>
        </w:rPr>
      </w:pPr>
      <w:r w:rsidRPr="00A80889">
        <w:rPr>
          <w:rFonts w:ascii="Times New Roman" w:hAnsi="Times New Roman"/>
          <w:sz w:val="28"/>
          <w:szCs w:val="28"/>
        </w:rPr>
        <w:t>Положительные отзывы родителей и детей о мероприятиях про</w:t>
      </w:r>
      <w:r w:rsidR="00F33A14" w:rsidRPr="00A80889">
        <w:rPr>
          <w:rFonts w:ascii="Times New Roman" w:hAnsi="Times New Roman"/>
          <w:sz w:val="28"/>
          <w:szCs w:val="28"/>
        </w:rPr>
        <w:t>граммы;</w:t>
      </w:r>
    </w:p>
    <w:p w:rsidR="00A038C7" w:rsidRPr="00A80889" w:rsidRDefault="00A038C7" w:rsidP="00A80889">
      <w:pPr>
        <w:pStyle w:val="a6"/>
        <w:numPr>
          <w:ilvl w:val="0"/>
          <w:numId w:val="13"/>
        </w:numPr>
        <w:tabs>
          <w:tab w:val="clear" w:pos="720"/>
        </w:tabs>
        <w:spacing w:before="0" w:after="0" w:line="360" w:lineRule="auto"/>
        <w:ind w:left="0" w:right="0" w:firstLine="567"/>
        <w:jc w:val="both"/>
        <w:rPr>
          <w:rFonts w:eastAsia="SimSun"/>
          <w:color w:val="auto"/>
          <w:sz w:val="28"/>
          <w:szCs w:val="28"/>
        </w:rPr>
      </w:pPr>
      <w:r w:rsidRPr="00A80889">
        <w:rPr>
          <w:rFonts w:eastAsia="SimSun"/>
          <w:sz w:val="28"/>
          <w:szCs w:val="28"/>
        </w:rPr>
        <w:t>Повышение уровня взаимодействия семьи и школы в  учебно-воспитательном  процессе</w:t>
      </w:r>
    </w:p>
    <w:p w:rsidR="00737111" w:rsidRDefault="00737111" w:rsidP="00A80889">
      <w:pPr>
        <w:spacing w:after="0" w:line="360" w:lineRule="auto"/>
        <w:rPr>
          <w:rFonts w:ascii="Times New Roman" w:hAnsi="Times New Roman"/>
          <w:sz w:val="28"/>
          <w:szCs w:val="28"/>
        </w:rPr>
      </w:pPr>
    </w:p>
    <w:p w:rsidR="00737111" w:rsidRDefault="00737111" w:rsidP="001E43B1">
      <w:pPr>
        <w:spacing w:line="360" w:lineRule="auto"/>
        <w:rPr>
          <w:rFonts w:ascii="Times New Roman" w:hAnsi="Times New Roman"/>
          <w:sz w:val="28"/>
          <w:szCs w:val="28"/>
        </w:rPr>
      </w:pPr>
    </w:p>
    <w:p w:rsidR="00737111" w:rsidRPr="001E43B1" w:rsidRDefault="00737111" w:rsidP="001E43B1">
      <w:pPr>
        <w:spacing w:line="360" w:lineRule="auto"/>
        <w:rPr>
          <w:rFonts w:ascii="Times New Roman" w:hAnsi="Times New Roman"/>
          <w:sz w:val="28"/>
          <w:szCs w:val="28"/>
        </w:rPr>
      </w:pPr>
    </w:p>
    <w:sectPr w:rsidR="00737111" w:rsidRPr="001E43B1" w:rsidSect="0013660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41" w:rsidRDefault="00845741" w:rsidP="004F4FF5">
      <w:pPr>
        <w:spacing w:after="0" w:line="240" w:lineRule="auto"/>
      </w:pPr>
      <w:r>
        <w:separator/>
      </w:r>
    </w:p>
  </w:endnote>
  <w:endnote w:type="continuationSeparator" w:id="0">
    <w:p w:rsidR="00845741" w:rsidRDefault="00845741" w:rsidP="004F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F5" w:rsidRDefault="00296904">
    <w:pPr>
      <w:pStyle w:val="ac"/>
      <w:jc w:val="right"/>
    </w:pPr>
    <w:fldSimple w:instr=" PAGE   \* MERGEFORMAT ">
      <w:r w:rsidR="003153F3">
        <w:rPr>
          <w:noProof/>
        </w:rPr>
        <w:t>2</w:t>
      </w:r>
    </w:fldSimple>
  </w:p>
  <w:p w:rsidR="004F4FF5" w:rsidRDefault="004F4F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41" w:rsidRDefault="00845741" w:rsidP="004F4FF5">
      <w:pPr>
        <w:spacing w:after="0" w:line="240" w:lineRule="auto"/>
      </w:pPr>
      <w:r>
        <w:separator/>
      </w:r>
    </w:p>
  </w:footnote>
  <w:footnote w:type="continuationSeparator" w:id="0">
    <w:p w:rsidR="00845741" w:rsidRDefault="00845741" w:rsidP="004F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62AE02F2"/>
    <w:name w:val="WW8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124A0076"/>
    <w:name w:val="WW8Num1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90B0F60"/>
    <w:multiLevelType w:val="hybridMultilevel"/>
    <w:tmpl w:val="77684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842246"/>
    <w:multiLevelType w:val="hybridMultilevel"/>
    <w:tmpl w:val="332CA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D6C0B"/>
    <w:multiLevelType w:val="multilevel"/>
    <w:tmpl w:val="61C2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52164"/>
    <w:multiLevelType w:val="multilevel"/>
    <w:tmpl w:val="59B0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B4085"/>
    <w:multiLevelType w:val="hybridMultilevel"/>
    <w:tmpl w:val="DC7AF462"/>
    <w:lvl w:ilvl="0" w:tplc="04190001">
      <w:start w:val="1"/>
      <w:numFmt w:val="bullet"/>
      <w:lvlText w:val=""/>
      <w:lvlJc w:val="left"/>
      <w:pPr>
        <w:tabs>
          <w:tab w:val="num" w:pos="3180"/>
        </w:tabs>
        <w:ind w:left="3180" w:hanging="360"/>
      </w:pPr>
      <w:rPr>
        <w:rFonts w:ascii="Symbol" w:hAnsi="Symbol" w:hint="default"/>
      </w:rPr>
    </w:lvl>
    <w:lvl w:ilvl="1" w:tplc="04190003" w:tentative="1">
      <w:start w:val="1"/>
      <w:numFmt w:val="bullet"/>
      <w:lvlText w:val="o"/>
      <w:lvlJc w:val="left"/>
      <w:pPr>
        <w:tabs>
          <w:tab w:val="num" w:pos="3900"/>
        </w:tabs>
        <w:ind w:left="3900" w:hanging="360"/>
      </w:pPr>
      <w:rPr>
        <w:rFonts w:ascii="Courier New" w:hAnsi="Courier New" w:cs="Courier New" w:hint="default"/>
      </w:rPr>
    </w:lvl>
    <w:lvl w:ilvl="2" w:tplc="04190005" w:tentative="1">
      <w:start w:val="1"/>
      <w:numFmt w:val="bullet"/>
      <w:lvlText w:val=""/>
      <w:lvlJc w:val="left"/>
      <w:pPr>
        <w:tabs>
          <w:tab w:val="num" w:pos="4620"/>
        </w:tabs>
        <w:ind w:left="4620" w:hanging="360"/>
      </w:pPr>
      <w:rPr>
        <w:rFonts w:ascii="Wingdings" w:hAnsi="Wingdings" w:hint="default"/>
      </w:rPr>
    </w:lvl>
    <w:lvl w:ilvl="3" w:tplc="04190001" w:tentative="1">
      <w:start w:val="1"/>
      <w:numFmt w:val="bullet"/>
      <w:lvlText w:val=""/>
      <w:lvlJc w:val="left"/>
      <w:pPr>
        <w:tabs>
          <w:tab w:val="num" w:pos="5340"/>
        </w:tabs>
        <w:ind w:left="5340" w:hanging="360"/>
      </w:pPr>
      <w:rPr>
        <w:rFonts w:ascii="Symbol" w:hAnsi="Symbol" w:hint="default"/>
      </w:rPr>
    </w:lvl>
    <w:lvl w:ilvl="4" w:tplc="04190003" w:tentative="1">
      <w:start w:val="1"/>
      <w:numFmt w:val="bullet"/>
      <w:lvlText w:val="o"/>
      <w:lvlJc w:val="left"/>
      <w:pPr>
        <w:tabs>
          <w:tab w:val="num" w:pos="6060"/>
        </w:tabs>
        <w:ind w:left="6060" w:hanging="360"/>
      </w:pPr>
      <w:rPr>
        <w:rFonts w:ascii="Courier New" w:hAnsi="Courier New" w:cs="Courier New" w:hint="default"/>
      </w:rPr>
    </w:lvl>
    <w:lvl w:ilvl="5" w:tplc="04190005" w:tentative="1">
      <w:start w:val="1"/>
      <w:numFmt w:val="bullet"/>
      <w:lvlText w:val=""/>
      <w:lvlJc w:val="left"/>
      <w:pPr>
        <w:tabs>
          <w:tab w:val="num" w:pos="6780"/>
        </w:tabs>
        <w:ind w:left="6780" w:hanging="360"/>
      </w:pPr>
      <w:rPr>
        <w:rFonts w:ascii="Wingdings" w:hAnsi="Wingdings" w:hint="default"/>
      </w:rPr>
    </w:lvl>
    <w:lvl w:ilvl="6" w:tplc="04190001" w:tentative="1">
      <w:start w:val="1"/>
      <w:numFmt w:val="bullet"/>
      <w:lvlText w:val=""/>
      <w:lvlJc w:val="left"/>
      <w:pPr>
        <w:tabs>
          <w:tab w:val="num" w:pos="7500"/>
        </w:tabs>
        <w:ind w:left="7500" w:hanging="360"/>
      </w:pPr>
      <w:rPr>
        <w:rFonts w:ascii="Symbol" w:hAnsi="Symbol" w:hint="default"/>
      </w:rPr>
    </w:lvl>
    <w:lvl w:ilvl="7" w:tplc="04190003" w:tentative="1">
      <w:start w:val="1"/>
      <w:numFmt w:val="bullet"/>
      <w:lvlText w:val="o"/>
      <w:lvlJc w:val="left"/>
      <w:pPr>
        <w:tabs>
          <w:tab w:val="num" w:pos="8220"/>
        </w:tabs>
        <w:ind w:left="8220" w:hanging="360"/>
      </w:pPr>
      <w:rPr>
        <w:rFonts w:ascii="Courier New" w:hAnsi="Courier New" w:cs="Courier New" w:hint="default"/>
      </w:rPr>
    </w:lvl>
    <w:lvl w:ilvl="8" w:tplc="04190005" w:tentative="1">
      <w:start w:val="1"/>
      <w:numFmt w:val="bullet"/>
      <w:lvlText w:val=""/>
      <w:lvlJc w:val="left"/>
      <w:pPr>
        <w:tabs>
          <w:tab w:val="num" w:pos="8940"/>
        </w:tabs>
        <w:ind w:left="8940" w:hanging="360"/>
      </w:pPr>
      <w:rPr>
        <w:rFonts w:ascii="Wingdings" w:hAnsi="Wingdings" w:hint="default"/>
      </w:rPr>
    </w:lvl>
  </w:abstractNum>
  <w:abstractNum w:abstractNumId="8">
    <w:nsid w:val="20DF46DC"/>
    <w:multiLevelType w:val="multilevel"/>
    <w:tmpl w:val="90B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355A2"/>
    <w:multiLevelType w:val="multilevel"/>
    <w:tmpl w:val="FB8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A5FF8"/>
    <w:multiLevelType w:val="hybridMultilevel"/>
    <w:tmpl w:val="EDDEF1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373BCB"/>
    <w:multiLevelType w:val="multilevel"/>
    <w:tmpl w:val="205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7224B"/>
    <w:multiLevelType w:val="hybridMultilevel"/>
    <w:tmpl w:val="A474A824"/>
    <w:lvl w:ilvl="0" w:tplc="DFC65D16">
      <w:start w:val="1"/>
      <w:numFmt w:val="bullet"/>
      <w:lvlText w:val="•"/>
      <w:lvlJc w:val="left"/>
      <w:pPr>
        <w:tabs>
          <w:tab w:val="num" w:pos="720"/>
        </w:tabs>
        <w:ind w:left="720" w:hanging="360"/>
      </w:pPr>
      <w:rPr>
        <w:rFonts w:ascii="Garamond" w:hAnsi="Garamond" w:hint="default"/>
      </w:rPr>
    </w:lvl>
    <w:lvl w:ilvl="1" w:tplc="9EE65F14" w:tentative="1">
      <w:start w:val="1"/>
      <w:numFmt w:val="bullet"/>
      <w:lvlText w:val="•"/>
      <w:lvlJc w:val="left"/>
      <w:pPr>
        <w:tabs>
          <w:tab w:val="num" w:pos="1440"/>
        </w:tabs>
        <w:ind w:left="1440" w:hanging="360"/>
      </w:pPr>
      <w:rPr>
        <w:rFonts w:ascii="Garamond" w:hAnsi="Garamond" w:hint="default"/>
      </w:rPr>
    </w:lvl>
    <w:lvl w:ilvl="2" w:tplc="EB54B834" w:tentative="1">
      <w:start w:val="1"/>
      <w:numFmt w:val="bullet"/>
      <w:lvlText w:val="•"/>
      <w:lvlJc w:val="left"/>
      <w:pPr>
        <w:tabs>
          <w:tab w:val="num" w:pos="2160"/>
        </w:tabs>
        <w:ind w:left="2160" w:hanging="360"/>
      </w:pPr>
      <w:rPr>
        <w:rFonts w:ascii="Garamond" w:hAnsi="Garamond" w:hint="default"/>
      </w:rPr>
    </w:lvl>
    <w:lvl w:ilvl="3" w:tplc="283A8F5E" w:tentative="1">
      <w:start w:val="1"/>
      <w:numFmt w:val="bullet"/>
      <w:lvlText w:val="•"/>
      <w:lvlJc w:val="left"/>
      <w:pPr>
        <w:tabs>
          <w:tab w:val="num" w:pos="2880"/>
        </w:tabs>
        <w:ind w:left="2880" w:hanging="360"/>
      </w:pPr>
      <w:rPr>
        <w:rFonts w:ascii="Garamond" w:hAnsi="Garamond" w:hint="default"/>
      </w:rPr>
    </w:lvl>
    <w:lvl w:ilvl="4" w:tplc="8000FF52" w:tentative="1">
      <w:start w:val="1"/>
      <w:numFmt w:val="bullet"/>
      <w:lvlText w:val="•"/>
      <w:lvlJc w:val="left"/>
      <w:pPr>
        <w:tabs>
          <w:tab w:val="num" w:pos="3600"/>
        </w:tabs>
        <w:ind w:left="3600" w:hanging="360"/>
      </w:pPr>
      <w:rPr>
        <w:rFonts w:ascii="Garamond" w:hAnsi="Garamond" w:hint="default"/>
      </w:rPr>
    </w:lvl>
    <w:lvl w:ilvl="5" w:tplc="A2BC8F8A" w:tentative="1">
      <w:start w:val="1"/>
      <w:numFmt w:val="bullet"/>
      <w:lvlText w:val="•"/>
      <w:lvlJc w:val="left"/>
      <w:pPr>
        <w:tabs>
          <w:tab w:val="num" w:pos="4320"/>
        </w:tabs>
        <w:ind w:left="4320" w:hanging="360"/>
      </w:pPr>
      <w:rPr>
        <w:rFonts w:ascii="Garamond" w:hAnsi="Garamond" w:hint="default"/>
      </w:rPr>
    </w:lvl>
    <w:lvl w:ilvl="6" w:tplc="2834C276" w:tentative="1">
      <w:start w:val="1"/>
      <w:numFmt w:val="bullet"/>
      <w:lvlText w:val="•"/>
      <w:lvlJc w:val="left"/>
      <w:pPr>
        <w:tabs>
          <w:tab w:val="num" w:pos="5040"/>
        </w:tabs>
        <w:ind w:left="5040" w:hanging="360"/>
      </w:pPr>
      <w:rPr>
        <w:rFonts w:ascii="Garamond" w:hAnsi="Garamond" w:hint="default"/>
      </w:rPr>
    </w:lvl>
    <w:lvl w:ilvl="7" w:tplc="E3A6D6C8" w:tentative="1">
      <w:start w:val="1"/>
      <w:numFmt w:val="bullet"/>
      <w:lvlText w:val="•"/>
      <w:lvlJc w:val="left"/>
      <w:pPr>
        <w:tabs>
          <w:tab w:val="num" w:pos="5760"/>
        </w:tabs>
        <w:ind w:left="5760" w:hanging="360"/>
      </w:pPr>
      <w:rPr>
        <w:rFonts w:ascii="Garamond" w:hAnsi="Garamond" w:hint="default"/>
      </w:rPr>
    </w:lvl>
    <w:lvl w:ilvl="8" w:tplc="73AE38F8" w:tentative="1">
      <w:start w:val="1"/>
      <w:numFmt w:val="bullet"/>
      <w:lvlText w:val="•"/>
      <w:lvlJc w:val="left"/>
      <w:pPr>
        <w:tabs>
          <w:tab w:val="num" w:pos="6480"/>
        </w:tabs>
        <w:ind w:left="6480" w:hanging="360"/>
      </w:pPr>
      <w:rPr>
        <w:rFonts w:ascii="Garamond" w:hAnsi="Garamond" w:hint="default"/>
      </w:rPr>
    </w:lvl>
  </w:abstractNum>
  <w:abstractNum w:abstractNumId="13">
    <w:nsid w:val="3ED06206"/>
    <w:multiLevelType w:val="hybridMultilevel"/>
    <w:tmpl w:val="4A02AB60"/>
    <w:lvl w:ilvl="0" w:tplc="DFC65D16">
      <w:start w:val="1"/>
      <w:numFmt w:val="bullet"/>
      <w:lvlText w:val="•"/>
      <w:lvlJc w:val="left"/>
      <w:pPr>
        <w:ind w:left="1429" w:hanging="360"/>
      </w:pPr>
      <w:rPr>
        <w:rFonts w:ascii="Garamond" w:hAnsi="Garamon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A74651"/>
    <w:multiLevelType w:val="hybridMultilevel"/>
    <w:tmpl w:val="8CC6084E"/>
    <w:lvl w:ilvl="0" w:tplc="F7DC7A48">
      <w:start w:val="1"/>
      <w:numFmt w:val="bullet"/>
      <w:lvlText w:val="•"/>
      <w:lvlJc w:val="left"/>
      <w:pPr>
        <w:tabs>
          <w:tab w:val="num" w:pos="720"/>
        </w:tabs>
        <w:ind w:left="720" w:hanging="360"/>
      </w:pPr>
      <w:rPr>
        <w:rFonts w:ascii="Garamond" w:hAnsi="Garamond" w:hint="default"/>
      </w:rPr>
    </w:lvl>
    <w:lvl w:ilvl="1" w:tplc="9E6E88BA" w:tentative="1">
      <w:start w:val="1"/>
      <w:numFmt w:val="bullet"/>
      <w:lvlText w:val="•"/>
      <w:lvlJc w:val="left"/>
      <w:pPr>
        <w:tabs>
          <w:tab w:val="num" w:pos="1440"/>
        </w:tabs>
        <w:ind w:left="1440" w:hanging="360"/>
      </w:pPr>
      <w:rPr>
        <w:rFonts w:ascii="Garamond" w:hAnsi="Garamond" w:hint="default"/>
      </w:rPr>
    </w:lvl>
    <w:lvl w:ilvl="2" w:tplc="D3E6B238" w:tentative="1">
      <w:start w:val="1"/>
      <w:numFmt w:val="bullet"/>
      <w:lvlText w:val="•"/>
      <w:lvlJc w:val="left"/>
      <w:pPr>
        <w:tabs>
          <w:tab w:val="num" w:pos="2160"/>
        </w:tabs>
        <w:ind w:left="2160" w:hanging="360"/>
      </w:pPr>
      <w:rPr>
        <w:rFonts w:ascii="Garamond" w:hAnsi="Garamond" w:hint="default"/>
      </w:rPr>
    </w:lvl>
    <w:lvl w:ilvl="3" w:tplc="8D26871E" w:tentative="1">
      <w:start w:val="1"/>
      <w:numFmt w:val="bullet"/>
      <w:lvlText w:val="•"/>
      <w:lvlJc w:val="left"/>
      <w:pPr>
        <w:tabs>
          <w:tab w:val="num" w:pos="2880"/>
        </w:tabs>
        <w:ind w:left="2880" w:hanging="360"/>
      </w:pPr>
      <w:rPr>
        <w:rFonts w:ascii="Garamond" w:hAnsi="Garamond" w:hint="default"/>
      </w:rPr>
    </w:lvl>
    <w:lvl w:ilvl="4" w:tplc="1C241178" w:tentative="1">
      <w:start w:val="1"/>
      <w:numFmt w:val="bullet"/>
      <w:lvlText w:val="•"/>
      <w:lvlJc w:val="left"/>
      <w:pPr>
        <w:tabs>
          <w:tab w:val="num" w:pos="3600"/>
        </w:tabs>
        <w:ind w:left="3600" w:hanging="360"/>
      </w:pPr>
      <w:rPr>
        <w:rFonts w:ascii="Garamond" w:hAnsi="Garamond" w:hint="default"/>
      </w:rPr>
    </w:lvl>
    <w:lvl w:ilvl="5" w:tplc="75EEAC68" w:tentative="1">
      <w:start w:val="1"/>
      <w:numFmt w:val="bullet"/>
      <w:lvlText w:val="•"/>
      <w:lvlJc w:val="left"/>
      <w:pPr>
        <w:tabs>
          <w:tab w:val="num" w:pos="4320"/>
        </w:tabs>
        <w:ind w:left="4320" w:hanging="360"/>
      </w:pPr>
      <w:rPr>
        <w:rFonts w:ascii="Garamond" w:hAnsi="Garamond" w:hint="default"/>
      </w:rPr>
    </w:lvl>
    <w:lvl w:ilvl="6" w:tplc="AD122F12" w:tentative="1">
      <w:start w:val="1"/>
      <w:numFmt w:val="bullet"/>
      <w:lvlText w:val="•"/>
      <w:lvlJc w:val="left"/>
      <w:pPr>
        <w:tabs>
          <w:tab w:val="num" w:pos="5040"/>
        </w:tabs>
        <w:ind w:left="5040" w:hanging="360"/>
      </w:pPr>
      <w:rPr>
        <w:rFonts w:ascii="Garamond" w:hAnsi="Garamond" w:hint="default"/>
      </w:rPr>
    </w:lvl>
    <w:lvl w:ilvl="7" w:tplc="1368FABE" w:tentative="1">
      <w:start w:val="1"/>
      <w:numFmt w:val="bullet"/>
      <w:lvlText w:val="•"/>
      <w:lvlJc w:val="left"/>
      <w:pPr>
        <w:tabs>
          <w:tab w:val="num" w:pos="5760"/>
        </w:tabs>
        <w:ind w:left="5760" w:hanging="360"/>
      </w:pPr>
      <w:rPr>
        <w:rFonts w:ascii="Garamond" w:hAnsi="Garamond" w:hint="default"/>
      </w:rPr>
    </w:lvl>
    <w:lvl w:ilvl="8" w:tplc="F59C2A7E" w:tentative="1">
      <w:start w:val="1"/>
      <w:numFmt w:val="bullet"/>
      <w:lvlText w:val="•"/>
      <w:lvlJc w:val="left"/>
      <w:pPr>
        <w:tabs>
          <w:tab w:val="num" w:pos="6480"/>
        </w:tabs>
        <w:ind w:left="6480" w:hanging="360"/>
      </w:pPr>
      <w:rPr>
        <w:rFonts w:ascii="Garamond" w:hAnsi="Garamond" w:hint="default"/>
      </w:rPr>
    </w:lvl>
  </w:abstractNum>
  <w:abstractNum w:abstractNumId="15">
    <w:nsid w:val="55432894"/>
    <w:multiLevelType w:val="hybridMultilevel"/>
    <w:tmpl w:val="04A0EF04"/>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4F7D94"/>
    <w:multiLevelType w:val="hybridMultilevel"/>
    <w:tmpl w:val="E6087C0A"/>
    <w:lvl w:ilvl="0" w:tplc="2422A798">
      <w:start w:val="1"/>
      <w:numFmt w:val="bullet"/>
      <w:lvlText w:val="•"/>
      <w:lvlJc w:val="left"/>
      <w:pPr>
        <w:tabs>
          <w:tab w:val="num" w:pos="720"/>
        </w:tabs>
        <w:ind w:left="720" w:hanging="360"/>
      </w:pPr>
      <w:rPr>
        <w:rFonts w:ascii="Garamond" w:hAnsi="Garamond" w:hint="default"/>
      </w:rPr>
    </w:lvl>
    <w:lvl w:ilvl="1" w:tplc="137280B8" w:tentative="1">
      <w:start w:val="1"/>
      <w:numFmt w:val="bullet"/>
      <w:lvlText w:val="•"/>
      <w:lvlJc w:val="left"/>
      <w:pPr>
        <w:tabs>
          <w:tab w:val="num" w:pos="1440"/>
        </w:tabs>
        <w:ind w:left="1440" w:hanging="360"/>
      </w:pPr>
      <w:rPr>
        <w:rFonts w:ascii="Garamond" w:hAnsi="Garamond" w:hint="default"/>
      </w:rPr>
    </w:lvl>
    <w:lvl w:ilvl="2" w:tplc="961AFC6E" w:tentative="1">
      <w:start w:val="1"/>
      <w:numFmt w:val="bullet"/>
      <w:lvlText w:val="•"/>
      <w:lvlJc w:val="left"/>
      <w:pPr>
        <w:tabs>
          <w:tab w:val="num" w:pos="2160"/>
        </w:tabs>
        <w:ind w:left="2160" w:hanging="360"/>
      </w:pPr>
      <w:rPr>
        <w:rFonts w:ascii="Garamond" w:hAnsi="Garamond" w:hint="default"/>
      </w:rPr>
    </w:lvl>
    <w:lvl w:ilvl="3" w:tplc="9AC86BE2" w:tentative="1">
      <w:start w:val="1"/>
      <w:numFmt w:val="bullet"/>
      <w:lvlText w:val="•"/>
      <w:lvlJc w:val="left"/>
      <w:pPr>
        <w:tabs>
          <w:tab w:val="num" w:pos="2880"/>
        </w:tabs>
        <w:ind w:left="2880" w:hanging="360"/>
      </w:pPr>
      <w:rPr>
        <w:rFonts w:ascii="Garamond" w:hAnsi="Garamond" w:hint="default"/>
      </w:rPr>
    </w:lvl>
    <w:lvl w:ilvl="4" w:tplc="57C0F15E" w:tentative="1">
      <w:start w:val="1"/>
      <w:numFmt w:val="bullet"/>
      <w:lvlText w:val="•"/>
      <w:lvlJc w:val="left"/>
      <w:pPr>
        <w:tabs>
          <w:tab w:val="num" w:pos="3600"/>
        </w:tabs>
        <w:ind w:left="3600" w:hanging="360"/>
      </w:pPr>
      <w:rPr>
        <w:rFonts w:ascii="Garamond" w:hAnsi="Garamond" w:hint="default"/>
      </w:rPr>
    </w:lvl>
    <w:lvl w:ilvl="5" w:tplc="5734F408" w:tentative="1">
      <w:start w:val="1"/>
      <w:numFmt w:val="bullet"/>
      <w:lvlText w:val="•"/>
      <w:lvlJc w:val="left"/>
      <w:pPr>
        <w:tabs>
          <w:tab w:val="num" w:pos="4320"/>
        </w:tabs>
        <w:ind w:left="4320" w:hanging="360"/>
      </w:pPr>
      <w:rPr>
        <w:rFonts w:ascii="Garamond" w:hAnsi="Garamond" w:hint="default"/>
      </w:rPr>
    </w:lvl>
    <w:lvl w:ilvl="6" w:tplc="80E8DB60" w:tentative="1">
      <w:start w:val="1"/>
      <w:numFmt w:val="bullet"/>
      <w:lvlText w:val="•"/>
      <w:lvlJc w:val="left"/>
      <w:pPr>
        <w:tabs>
          <w:tab w:val="num" w:pos="5040"/>
        </w:tabs>
        <w:ind w:left="5040" w:hanging="360"/>
      </w:pPr>
      <w:rPr>
        <w:rFonts w:ascii="Garamond" w:hAnsi="Garamond" w:hint="default"/>
      </w:rPr>
    </w:lvl>
    <w:lvl w:ilvl="7" w:tplc="949A55F6" w:tentative="1">
      <w:start w:val="1"/>
      <w:numFmt w:val="bullet"/>
      <w:lvlText w:val="•"/>
      <w:lvlJc w:val="left"/>
      <w:pPr>
        <w:tabs>
          <w:tab w:val="num" w:pos="5760"/>
        </w:tabs>
        <w:ind w:left="5760" w:hanging="360"/>
      </w:pPr>
      <w:rPr>
        <w:rFonts w:ascii="Garamond" w:hAnsi="Garamond" w:hint="default"/>
      </w:rPr>
    </w:lvl>
    <w:lvl w:ilvl="8" w:tplc="11C2A8C0" w:tentative="1">
      <w:start w:val="1"/>
      <w:numFmt w:val="bullet"/>
      <w:lvlText w:val="•"/>
      <w:lvlJc w:val="left"/>
      <w:pPr>
        <w:tabs>
          <w:tab w:val="num" w:pos="6480"/>
        </w:tabs>
        <w:ind w:left="6480" w:hanging="360"/>
      </w:pPr>
      <w:rPr>
        <w:rFonts w:ascii="Garamond" w:hAnsi="Garamond" w:hint="default"/>
      </w:rPr>
    </w:lvl>
  </w:abstractNum>
  <w:abstractNum w:abstractNumId="17">
    <w:nsid w:val="636D26A2"/>
    <w:multiLevelType w:val="hybridMultilevel"/>
    <w:tmpl w:val="1AFC8D1E"/>
    <w:lvl w:ilvl="0" w:tplc="1916BBE2">
      <w:start w:val="1"/>
      <w:numFmt w:val="decimal"/>
      <w:lvlText w:val="%1."/>
      <w:lvlJc w:val="left"/>
      <w:pPr>
        <w:ind w:left="927"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314A80"/>
    <w:multiLevelType w:val="multilevel"/>
    <w:tmpl w:val="32E289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4315053"/>
    <w:multiLevelType w:val="hybridMultilevel"/>
    <w:tmpl w:val="8732F70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8"/>
  </w:num>
  <w:num w:numId="2">
    <w:abstractNumId w:val="9"/>
  </w:num>
  <w:num w:numId="3">
    <w:abstractNumId w:val="5"/>
  </w:num>
  <w:num w:numId="4">
    <w:abstractNumId w:val="11"/>
  </w:num>
  <w:num w:numId="5">
    <w:abstractNumId w:val="6"/>
  </w:num>
  <w:num w:numId="6">
    <w:abstractNumId w:val="10"/>
  </w:num>
  <w:num w:numId="7">
    <w:abstractNumId w:val="12"/>
  </w:num>
  <w:num w:numId="8">
    <w:abstractNumId w:val="16"/>
  </w:num>
  <w:num w:numId="9">
    <w:abstractNumId w:val="14"/>
  </w:num>
  <w:num w:numId="10">
    <w:abstractNumId w:val="1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0"/>
  </w:num>
  <w:num w:numId="15">
    <w:abstractNumId w:val="1"/>
  </w:num>
  <w:num w:numId="16">
    <w:abstractNumId w:val="2"/>
  </w:num>
  <w:num w:numId="17">
    <w:abstractNumId w:val="13"/>
  </w:num>
  <w:num w:numId="18">
    <w:abstractNumId w:val="19"/>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43B1"/>
    <w:rsid w:val="0002233C"/>
    <w:rsid w:val="00030073"/>
    <w:rsid w:val="00034B7D"/>
    <w:rsid w:val="000C3053"/>
    <w:rsid w:val="000D5CE5"/>
    <w:rsid w:val="00123B03"/>
    <w:rsid w:val="00136607"/>
    <w:rsid w:val="001C1255"/>
    <w:rsid w:val="001E43B1"/>
    <w:rsid w:val="002107A1"/>
    <w:rsid w:val="00296904"/>
    <w:rsid w:val="002A2A4B"/>
    <w:rsid w:val="002D42BA"/>
    <w:rsid w:val="003153F3"/>
    <w:rsid w:val="0037233C"/>
    <w:rsid w:val="00445239"/>
    <w:rsid w:val="004B4799"/>
    <w:rsid w:val="004F4FF5"/>
    <w:rsid w:val="00616DD3"/>
    <w:rsid w:val="0065573C"/>
    <w:rsid w:val="00737111"/>
    <w:rsid w:val="00775312"/>
    <w:rsid w:val="00845741"/>
    <w:rsid w:val="00886A05"/>
    <w:rsid w:val="00910417"/>
    <w:rsid w:val="00966FAC"/>
    <w:rsid w:val="00A00480"/>
    <w:rsid w:val="00A038C7"/>
    <w:rsid w:val="00A80889"/>
    <w:rsid w:val="00A82C5A"/>
    <w:rsid w:val="00C0138A"/>
    <w:rsid w:val="00C82078"/>
    <w:rsid w:val="00CB06BA"/>
    <w:rsid w:val="00CC3019"/>
    <w:rsid w:val="00D534F0"/>
    <w:rsid w:val="00D65F61"/>
    <w:rsid w:val="00DE1304"/>
    <w:rsid w:val="00E3149B"/>
    <w:rsid w:val="00E72AAB"/>
    <w:rsid w:val="00F33A14"/>
    <w:rsid w:val="00F658E5"/>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7"/>
    <w:pPr>
      <w:spacing w:after="200" w:line="276" w:lineRule="auto"/>
    </w:pPr>
    <w:rPr>
      <w:sz w:val="22"/>
      <w:szCs w:val="22"/>
      <w:lang w:eastAsia="en-US"/>
    </w:rPr>
  </w:style>
  <w:style w:type="paragraph" w:styleId="1">
    <w:name w:val="heading 1"/>
    <w:basedOn w:val="a"/>
    <w:link w:val="10"/>
    <w:uiPriority w:val="9"/>
    <w:qFormat/>
    <w:rsid w:val="00DE130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43B1"/>
    <w:pPr>
      <w:widowControl w:val="0"/>
      <w:suppressAutoHyphens/>
      <w:spacing w:after="120" w:line="240" w:lineRule="auto"/>
    </w:pPr>
    <w:rPr>
      <w:rFonts w:ascii="Times New Roman" w:eastAsia="Droid Sans Fallback" w:hAnsi="Times New Roman" w:cs="Lohit Hindi"/>
      <w:kern w:val="1"/>
      <w:sz w:val="24"/>
      <w:szCs w:val="24"/>
      <w:lang w:eastAsia="hi-IN" w:bidi="hi-IN"/>
    </w:rPr>
  </w:style>
  <w:style w:type="character" w:customStyle="1" w:styleId="a4">
    <w:name w:val="Основной текст Знак"/>
    <w:basedOn w:val="a0"/>
    <w:link w:val="a3"/>
    <w:rsid w:val="001E43B1"/>
    <w:rPr>
      <w:rFonts w:ascii="Times New Roman" w:eastAsia="Droid Sans Fallback" w:hAnsi="Times New Roman" w:cs="Lohit Hindi"/>
      <w:kern w:val="1"/>
      <w:sz w:val="24"/>
      <w:szCs w:val="24"/>
      <w:lang w:eastAsia="hi-IN" w:bidi="hi-IN"/>
    </w:rPr>
  </w:style>
  <w:style w:type="paragraph" w:styleId="a5">
    <w:name w:val="List Paragraph"/>
    <w:basedOn w:val="a"/>
    <w:uiPriority w:val="34"/>
    <w:qFormat/>
    <w:rsid w:val="001E43B1"/>
    <w:pPr>
      <w:ind w:left="720"/>
      <w:contextualSpacing/>
    </w:pPr>
  </w:style>
  <w:style w:type="paragraph" w:styleId="a6">
    <w:name w:val="Normal (Web)"/>
    <w:basedOn w:val="a"/>
    <w:rsid w:val="00737111"/>
    <w:pPr>
      <w:spacing w:before="150" w:after="150" w:line="240" w:lineRule="auto"/>
      <w:ind w:left="150" w:right="150"/>
    </w:pPr>
    <w:rPr>
      <w:rFonts w:ascii="Times New Roman" w:eastAsia="Times New Roman" w:hAnsi="Times New Roman"/>
      <w:color w:val="000000"/>
      <w:sz w:val="24"/>
      <w:szCs w:val="24"/>
      <w:lang w:eastAsia="ru-RU"/>
    </w:rPr>
  </w:style>
  <w:style w:type="character" w:styleId="a7">
    <w:name w:val="Strong"/>
    <w:basedOn w:val="a0"/>
    <w:uiPriority w:val="22"/>
    <w:qFormat/>
    <w:rsid w:val="00A038C7"/>
    <w:rPr>
      <w:b/>
      <w:bCs/>
    </w:rPr>
  </w:style>
  <w:style w:type="paragraph" w:styleId="a8">
    <w:name w:val="Subtitle"/>
    <w:basedOn w:val="a"/>
    <w:next w:val="a3"/>
    <w:link w:val="a9"/>
    <w:qFormat/>
    <w:rsid w:val="004B4799"/>
    <w:pPr>
      <w:suppressAutoHyphens/>
      <w:spacing w:after="0" w:line="240" w:lineRule="auto"/>
      <w:jc w:val="center"/>
    </w:pPr>
    <w:rPr>
      <w:rFonts w:ascii="Arial" w:eastAsia="Times New Roman" w:hAnsi="Arial" w:cs="Arial"/>
      <w:b/>
      <w:bCs/>
      <w:sz w:val="28"/>
      <w:szCs w:val="28"/>
      <w:lang w:eastAsia="ar-SA"/>
    </w:rPr>
  </w:style>
  <w:style w:type="character" w:customStyle="1" w:styleId="a9">
    <w:name w:val="Подзаголовок Знак"/>
    <w:basedOn w:val="a0"/>
    <w:link w:val="a8"/>
    <w:rsid w:val="004B4799"/>
    <w:rPr>
      <w:rFonts w:ascii="Arial" w:eastAsia="Times New Roman" w:hAnsi="Arial" w:cs="Arial"/>
      <w:b/>
      <w:bCs/>
      <w:sz w:val="28"/>
      <w:szCs w:val="28"/>
      <w:lang w:eastAsia="ar-SA"/>
    </w:rPr>
  </w:style>
  <w:style w:type="paragraph" w:customStyle="1" w:styleId="21">
    <w:name w:val="Основной текст 21"/>
    <w:basedOn w:val="a"/>
    <w:rsid w:val="004B4799"/>
    <w:pPr>
      <w:suppressAutoHyphens/>
      <w:spacing w:after="120" w:line="480" w:lineRule="auto"/>
    </w:pPr>
    <w:rPr>
      <w:rFonts w:ascii="Times New Roman" w:eastAsia="Times New Roman" w:hAnsi="Times New Roman"/>
      <w:sz w:val="24"/>
      <w:szCs w:val="24"/>
      <w:lang w:eastAsia="ar-SA"/>
    </w:rPr>
  </w:style>
  <w:style w:type="paragraph" w:customStyle="1" w:styleId="31">
    <w:name w:val="Основной текст с отступом 31"/>
    <w:basedOn w:val="a"/>
    <w:rsid w:val="004B4799"/>
    <w:pPr>
      <w:suppressAutoHyphens/>
      <w:spacing w:after="120" w:line="240" w:lineRule="auto"/>
      <w:ind w:left="283"/>
    </w:pPr>
    <w:rPr>
      <w:rFonts w:ascii="Times New Roman" w:eastAsia="Times New Roman" w:hAnsi="Times New Roman"/>
      <w:sz w:val="16"/>
      <w:szCs w:val="16"/>
      <w:lang w:eastAsia="ar-SA"/>
    </w:rPr>
  </w:style>
  <w:style w:type="paragraph" w:styleId="aa">
    <w:name w:val="header"/>
    <w:basedOn w:val="a"/>
    <w:link w:val="ab"/>
    <w:uiPriority w:val="99"/>
    <w:semiHidden/>
    <w:unhideWhenUsed/>
    <w:rsid w:val="004F4FF5"/>
    <w:pPr>
      <w:tabs>
        <w:tab w:val="center" w:pos="4677"/>
        <w:tab w:val="right" w:pos="9355"/>
      </w:tabs>
    </w:pPr>
  </w:style>
  <w:style w:type="character" w:customStyle="1" w:styleId="ab">
    <w:name w:val="Верхний колонтитул Знак"/>
    <w:basedOn w:val="a0"/>
    <w:link w:val="aa"/>
    <w:uiPriority w:val="99"/>
    <w:semiHidden/>
    <w:rsid w:val="004F4FF5"/>
    <w:rPr>
      <w:sz w:val="22"/>
      <w:szCs w:val="22"/>
      <w:lang w:eastAsia="en-US"/>
    </w:rPr>
  </w:style>
  <w:style w:type="paragraph" w:styleId="ac">
    <w:name w:val="footer"/>
    <w:basedOn w:val="a"/>
    <w:link w:val="ad"/>
    <w:uiPriority w:val="99"/>
    <w:unhideWhenUsed/>
    <w:rsid w:val="004F4FF5"/>
    <w:pPr>
      <w:tabs>
        <w:tab w:val="center" w:pos="4677"/>
        <w:tab w:val="right" w:pos="9355"/>
      </w:tabs>
    </w:pPr>
  </w:style>
  <w:style w:type="character" w:customStyle="1" w:styleId="ad">
    <w:name w:val="Нижний колонтитул Знак"/>
    <w:basedOn w:val="a0"/>
    <w:link w:val="ac"/>
    <w:uiPriority w:val="99"/>
    <w:rsid w:val="004F4FF5"/>
    <w:rPr>
      <w:sz w:val="22"/>
      <w:szCs w:val="22"/>
      <w:lang w:eastAsia="en-US"/>
    </w:rPr>
  </w:style>
  <w:style w:type="character" w:customStyle="1" w:styleId="10">
    <w:name w:val="Заголовок 1 Знак"/>
    <w:basedOn w:val="a0"/>
    <w:link w:val="1"/>
    <w:uiPriority w:val="9"/>
    <w:rsid w:val="00DE1304"/>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7541071">
      <w:bodyDiv w:val="1"/>
      <w:marLeft w:val="0"/>
      <w:marRight w:val="0"/>
      <w:marTop w:val="0"/>
      <w:marBottom w:val="0"/>
      <w:divBdr>
        <w:top w:val="none" w:sz="0" w:space="0" w:color="auto"/>
        <w:left w:val="none" w:sz="0" w:space="0" w:color="auto"/>
        <w:bottom w:val="none" w:sz="0" w:space="0" w:color="auto"/>
        <w:right w:val="none" w:sz="0" w:space="0" w:color="auto"/>
      </w:divBdr>
    </w:div>
    <w:div w:id="1498574636">
      <w:bodyDiv w:val="1"/>
      <w:marLeft w:val="0"/>
      <w:marRight w:val="0"/>
      <w:marTop w:val="0"/>
      <w:marBottom w:val="0"/>
      <w:divBdr>
        <w:top w:val="none" w:sz="0" w:space="0" w:color="auto"/>
        <w:left w:val="none" w:sz="0" w:space="0" w:color="auto"/>
        <w:bottom w:val="none" w:sz="0" w:space="0" w:color="auto"/>
        <w:right w:val="none" w:sz="0" w:space="0" w:color="auto"/>
      </w:divBdr>
      <w:divsChild>
        <w:div w:id="805322585">
          <w:marLeft w:val="480"/>
          <w:marRight w:val="480"/>
          <w:marTop w:val="0"/>
          <w:marBottom w:val="0"/>
          <w:divBdr>
            <w:top w:val="none" w:sz="0" w:space="0" w:color="auto"/>
            <w:left w:val="single" w:sz="12" w:space="12" w:color="00008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Баловых</cp:lastModifiedBy>
  <cp:revision>3</cp:revision>
  <cp:lastPrinted>2012-03-26T08:58:00Z</cp:lastPrinted>
  <dcterms:created xsi:type="dcterms:W3CDTF">2013-12-10T14:25:00Z</dcterms:created>
  <dcterms:modified xsi:type="dcterms:W3CDTF">2013-12-10T14:27:00Z</dcterms:modified>
</cp:coreProperties>
</file>