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8" w:rsidRDefault="006F4768" w:rsidP="006F4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урока.</w:t>
      </w:r>
    </w:p>
    <w:p w:rsidR="006F4768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урока:  </w:t>
      </w:r>
      <w:r w:rsidRPr="00FA6BD2">
        <w:rPr>
          <w:rFonts w:ascii="Times New Roman" w:hAnsi="Times New Roman" w:cs="Times New Roman"/>
          <w:sz w:val="28"/>
          <w:szCs w:val="28"/>
        </w:rPr>
        <w:t xml:space="preserve">по курсу: «Обществознание» ГБОУ СОШ №606 Пушкинского района </w:t>
      </w:r>
      <w:proofErr w:type="gramStart"/>
      <w:r w:rsidRPr="00FA6B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6BD2">
        <w:rPr>
          <w:rFonts w:ascii="Times New Roman" w:hAnsi="Times New Roman" w:cs="Times New Roman"/>
          <w:sz w:val="28"/>
          <w:szCs w:val="28"/>
        </w:rPr>
        <w:t xml:space="preserve">. Санкт-Петербурга.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68" w:rsidRPr="00FA6BD2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A6BD2">
        <w:rPr>
          <w:rFonts w:ascii="Times New Roman" w:hAnsi="Times New Roman" w:cs="Times New Roman"/>
          <w:sz w:val="28"/>
          <w:szCs w:val="28"/>
        </w:rPr>
        <w:t>10.04.2013 г.</w:t>
      </w:r>
    </w:p>
    <w:p w:rsidR="006F4768" w:rsidRPr="00FA6BD2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FA6BD2">
        <w:rPr>
          <w:rFonts w:ascii="Times New Roman" w:hAnsi="Times New Roman" w:cs="Times New Roman"/>
          <w:sz w:val="28"/>
          <w:szCs w:val="28"/>
        </w:rPr>
        <w:t>8«А».</w:t>
      </w:r>
    </w:p>
    <w:p w:rsidR="006F4768" w:rsidRPr="00FA6BD2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A6BD2">
        <w:rPr>
          <w:rFonts w:ascii="Times New Roman" w:hAnsi="Times New Roman" w:cs="Times New Roman"/>
          <w:sz w:val="28"/>
          <w:szCs w:val="28"/>
        </w:rPr>
        <w:t>Берёзко Сергей Николаевич, первой квалификационной категории, стаж 7 лет.</w:t>
      </w:r>
    </w:p>
    <w:p w:rsidR="006F4768" w:rsidRPr="00FA6BD2" w:rsidRDefault="006F4768" w:rsidP="006F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>Тема урока: "Азбука потребителя"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768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6F4768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урок-практикум.</w:t>
      </w:r>
    </w:p>
    <w:p w:rsidR="006F4768" w:rsidRPr="00FA6BD2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>Технология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A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проблемно-практической деятельности.</w:t>
      </w:r>
    </w:p>
    <w:p w:rsidR="006F4768" w:rsidRPr="00FA6BD2" w:rsidRDefault="006F4768" w:rsidP="006F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FA6BD2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Pr="00FA6BD2">
        <w:rPr>
          <w:rFonts w:ascii="Times New Roman" w:hAnsi="Times New Roman" w:cs="Times New Roman"/>
          <w:b/>
          <w:sz w:val="28"/>
          <w:szCs w:val="28"/>
        </w:rPr>
        <w:t xml:space="preserve"> используемые на уроке: </w:t>
      </w:r>
    </w:p>
    <w:p w:rsidR="006F4768" w:rsidRDefault="006F4768" w:rsidP="006F476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F4768" w:rsidSect="006F4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768" w:rsidRPr="00FA6BD2" w:rsidRDefault="006F4768" w:rsidP="006F476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lastRenderedPageBreak/>
        <w:t>решение практических задач;</w:t>
      </w:r>
    </w:p>
    <w:p w:rsidR="006F4768" w:rsidRPr="00FA6BD2" w:rsidRDefault="006F4768" w:rsidP="006F476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мозговой штурм;</w:t>
      </w:r>
    </w:p>
    <w:p w:rsidR="006F4768" w:rsidRDefault="006F4768" w:rsidP="006F476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Pr="00FA6BD2">
        <w:rPr>
          <w:rFonts w:ascii="Times New Roman" w:hAnsi="Times New Roman" w:cs="Times New Roman"/>
          <w:sz w:val="28"/>
          <w:szCs w:val="28"/>
        </w:rPr>
        <w:t>группах;</w:t>
      </w:r>
    </w:p>
    <w:p w:rsidR="006F4768" w:rsidRDefault="006F4768" w:rsidP="006F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768" w:rsidRPr="006F4768" w:rsidRDefault="006F4768" w:rsidP="006F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76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4768" w:rsidRDefault="006F4768" w:rsidP="006F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768" w:rsidRPr="00FA6BD2" w:rsidRDefault="006F4768" w:rsidP="006F47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исследовательский метод обучения; </w:t>
      </w:r>
    </w:p>
    <w:p w:rsidR="006F4768" w:rsidRDefault="006F4768" w:rsidP="006F47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работа с источником (использование первоисточников);</w:t>
      </w:r>
      <w:r w:rsidRPr="0043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68" w:rsidRPr="00434FBD" w:rsidRDefault="006F4768" w:rsidP="006F47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метод демонстрации;</w:t>
      </w:r>
    </w:p>
    <w:p w:rsidR="006F4768" w:rsidRPr="00FA6BD2" w:rsidRDefault="006F4768" w:rsidP="006F47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метод (с использованием </w:t>
      </w:r>
      <w:proofErr w:type="spellStart"/>
      <w:r w:rsidRPr="00FA6BD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A6BD2">
        <w:rPr>
          <w:rFonts w:ascii="Times New Roman" w:hAnsi="Times New Roman" w:cs="Times New Roman"/>
          <w:sz w:val="28"/>
          <w:szCs w:val="28"/>
        </w:rPr>
        <w:t xml:space="preserve"> установки);</w:t>
      </w:r>
    </w:p>
    <w:p w:rsidR="006F4768" w:rsidRPr="006F4768" w:rsidRDefault="006F4768" w:rsidP="006F47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метод коллективного творческого поиска;</w:t>
      </w:r>
    </w:p>
    <w:p w:rsidR="006F4768" w:rsidRPr="00FA6BD2" w:rsidRDefault="006F4768" w:rsidP="006F47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активные методы обучения;</w:t>
      </w:r>
    </w:p>
    <w:p w:rsidR="00170914" w:rsidRDefault="00170914" w:rsidP="0017091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0914" w:rsidRDefault="00170914" w:rsidP="0017091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4768" w:rsidRPr="00FA6BD2" w:rsidRDefault="006F4768" w:rsidP="006F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>Тема урока: "Азбука потребителя"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0914" w:rsidRPr="00587442" w:rsidRDefault="00170914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68" w:rsidRPr="00FA6BD2" w:rsidRDefault="00170914" w:rsidP="006F4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750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F4768" w:rsidRPr="00FA6BD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F4768" w:rsidRPr="00FA6BD2" w:rsidRDefault="006F4768" w:rsidP="006F47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>приобретению</w:t>
      </w:r>
      <w:r w:rsidRPr="00FA6BD2">
        <w:rPr>
          <w:rFonts w:ascii="Times New Roman" w:hAnsi="Times New Roman" w:cs="Times New Roman"/>
          <w:sz w:val="28"/>
          <w:szCs w:val="28"/>
        </w:rPr>
        <w:t xml:space="preserve"> знаний о своих гражданских правах и обязанностях в области защиты прав потребителя.</w:t>
      </w:r>
    </w:p>
    <w:p w:rsidR="006F4768" w:rsidRPr="00FA6BD2" w:rsidRDefault="006F4768" w:rsidP="006F47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Способствовать  развитию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6BD2">
        <w:rPr>
          <w:rFonts w:ascii="Times New Roman" w:hAnsi="Times New Roman" w:cs="Times New Roman"/>
          <w:sz w:val="28"/>
          <w:szCs w:val="28"/>
        </w:rPr>
        <w:t xml:space="preserve"> и логическо</w:t>
      </w:r>
      <w:r>
        <w:rPr>
          <w:rFonts w:ascii="Times New Roman" w:hAnsi="Times New Roman" w:cs="Times New Roman"/>
          <w:sz w:val="28"/>
          <w:szCs w:val="28"/>
        </w:rPr>
        <w:t>го  мышления.</w:t>
      </w:r>
    </w:p>
    <w:p w:rsidR="006F4768" w:rsidRPr="00FA6BD2" w:rsidRDefault="006F4768" w:rsidP="006F47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FA6BD2">
        <w:rPr>
          <w:rFonts w:ascii="Times New Roman" w:hAnsi="Times New Roman" w:cs="Times New Roman"/>
          <w:sz w:val="28"/>
          <w:szCs w:val="28"/>
        </w:rPr>
        <w:t xml:space="preserve"> умений грамотного поведения в различных рыночных ситуациях и понимание того, что защита прав граждан стала в нашей стране обычным социально-правовым явлением</w:t>
      </w:r>
      <w:proofErr w:type="gramStart"/>
      <w:r w:rsidRPr="00FA6B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4768" w:rsidRDefault="006F4768" w:rsidP="006F47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создать условия для дальнейшей социализации в потребительской среде через </w:t>
      </w:r>
      <w:r w:rsidRPr="00FA6BD2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 xml:space="preserve">ние  необходимости </w:t>
      </w:r>
      <w:r w:rsidRPr="00FA6BD2">
        <w:rPr>
          <w:rFonts w:ascii="Times New Roman" w:hAnsi="Times New Roman" w:cs="Times New Roman"/>
          <w:sz w:val="28"/>
          <w:szCs w:val="28"/>
        </w:rPr>
        <w:t>изучения 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FA6B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мении ими пользоваться;</w:t>
      </w:r>
      <w:r w:rsidRPr="00FA6BD2">
        <w:rPr>
          <w:rFonts w:ascii="Times New Roman" w:hAnsi="Times New Roman" w:cs="Times New Roman"/>
          <w:sz w:val="28"/>
          <w:szCs w:val="28"/>
        </w:rPr>
        <w:t xml:space="preserve"> самовоспитани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6BD2">
        <w:rPr>
          <w:rFonts w:ascii="Times New Roman" w:hAnsi="Times New Roman" w:cs="Times New Roman"/>
          <w:sz w:val="28"/>
          <w:szCs w:val="28"/>
        </w:rPr>
        <w:t xml:space="preserve">  таких социальн</w:t>
      </w:r>
      <w:r>
        <w:rPr>
          <w:rFonts w:ascii="Times New Roman" w:hAnsi="Times New Roman" w:cs="Times New Roman"/>
          <w:sz w:val="28"/>
          <w:szCs w:val="28"/>
        </w:rPr>
        <w:t>ых качеств</w:t>
      </w:r>
      <w:r w:rsidRPr="00FA6BD2">
        <w:rPr>
          <w:rFonts w:ascii="Times New Roman" w:hAnsi="Times New Roman" w:cs="Times New Roman"/>
          <w:sz w:val="28"/>
          <w:szCs w:val="28"/>
        </w:rPr>
        <w:t>, как организованность, деловитость, самостоятельность, смелость.</w:t>
      </w:r>
    </w:p>
    <w:p w:rsidR="006F4768" w:rsidRDefault="006F4768" w:rsidP="006F4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68" w:rsidRDefault="006F4768" w:rsidP="006F4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68" w:rsidRDefault="006F4768" w:rsidP="006F4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68" w:rsidRDefault="006F4768" w:rsidP="006F4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68" w:rsidRDefault="006F4768" w:rsidP="006F4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68" w:rsidRPr="00FA6BD2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BD2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понятия:</w:t>
      </w:r>
      <w:r w:rsidRPr="00FA6BD2">
        <w:rPr>
          <w:rFonts w:ascii="Times New Roman" w:hAnsi="Times New Roman" w:cs="Times New Roman"/>
          <w:sz w:val="28"/>
          <w:szCs w:val="28"/>
        </w:rPr>
        <w:t xml:space="preserve"> потребитель, изготовитель, исполнитель, продавец, товар, услуги, права потребителя, право на информацию.</w:t>
      </w:r>
      <w:proofErr w:type="gramEnd"/>
    </w:p>
    <w:p w:rsidR="006F4768" w:rsidRPr="00FA6BD2" w:rsidRDefault="006F4768" w:rsidP="006F4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6F4768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4768" w:rsidSect="006F47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768" w:rsidRPr="00FA6BD2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lastRenderedPageBreak/>
        <w:t>Плакат с названием темы урока;</w:t>
      </w:r>
    </w:p>
    <w:p w:rsidR="006F4768" w:rsidRPr="00FA6BD2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Конституция РФ, </w:t>
      </w:r>
    </w:p>
    <w:p w:rsidR="006F4768" w:rsidRPr="00FA6BD2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ФЗ «О защите прав потребителей»;</w:t>
      </w:r>
    </w:p>
    <w:p w:rsidR="006F4768" w:rsidRPr="00FA6BD2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Материалы для деления на группы;</w:t>
      </w:r>
    </w:p>
    <w:p w:rsidR="006F4768" w:rsidRPr="00FA6BD2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Ситуативные задания </w:t>
      </w:r>
    </w:p>
    <w:p w:rsidR="006F4768" w:rsidRDefault="006F4768" w:rsidP="006F47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lastRenderedPageBreak/>
        <w:t>Канцелярские принадлежности: маркеры, фломастеры, листы бумаги А</w:t>
      </w:r>
      <w:proofErr w:type="gramStart"/>
      <w:r w:rsidRPr="00FA6BD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A6BD2">
        <w:rPr>
          <w:rFonts w:ascii="Times New Roman" w:hAnsi="Times New Roman" w:cs="Times New Roman"/>
          <w:sz w:val="28"/>
          <w:szCs w:val="28"/>
        </w:rPr>
        <w:t>,листы цветной бумаги А3,листы бумаги А3, скотч, клей.</w:t>
      </w:r>
    </w:p>
    <w:p w:rsidR="006F4768" w:rsidRPr="00FA6BD2" w:rsidRDefault="006F4768" w:rsidP="006F47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Дидактические карточки с заданиями.</w:t>
      </w:r>
    </w:p>
    <w:p w:rsidR="006F4768" w:rsidRDefault="006F4768" w:rsidP="006F4768">
      <w:pPr>
        <w:shd w:val="clear" w:color="auto" w:fill="FFFFFF"/>
        <w:autoSpaceDE w:val="0"/>
        <w:autoSpaceDN w:val="0"/>
        <w:adjustRightInd w:val="0"/>
        <w:spacing w:before="150" w:line="244" w:lineRule="auto"/>
        <w:rPr>
          <w:rFonts w:ascii="Times New Roman" w:hAnsi="Times New Roman" w:cs="Times New Roman"/>
          <w:b/>
          <w:sz w:val="28"/>
          <w:szCs w:val="28"/>
        </w:rPr>
        <w:sectPr w:rsidR="006F4768" w:rsidSect="006F4768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4768" w:rsidRPr="00FA6BD2" w:rsidRDefault="006F4768" w:rsidP="006F4768">
      <w:pPr>
        <w:shd w:val="clear" w:color="auto" w:fill="FFFFFF"/>
        <w:autoSpaceDE w:val="0"/>
        <w:autoSpaceDN w:val="0"/>
        <w:adjustRightInd w:val="0"/>
        <w:spacing w:before="150" w:line="244" w:lineRule="auto"/>
        <w:rPr>
          <w:rFonts w:ascii="Times New Roman" w:hAnsi="Times New Roman" w:cs="Times New Roman"/>
          <w:b/>
          <w:sz w:val="28"/>
          <w:szCs w:val="28"/>
        </w:rPr>
      </w:pPr>
      <w:r w:rsidRPr="00FA6BD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4768" w:rsidRPr="00FA6BD2" w:rsidRDefault="006F4768" w:rsidP="006F47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Закон РФ «О защите прав потребителя» от 7 февраля </w:t>
      </w:r>
      <w:smartTag w:uri="urn:schemas-microsoft-com:office:smarttags" w:element="metricconverter">
        <w:smartTagPr>
          <w:attr w:name="ProductID" w:val="1992 г"/>
        </w:smartTagPr>
        <w:r w:rsidRPr="00FA6BD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FA6BD2">
        <w:rPr>
          <w:rFonts w:ascii="Times New Roman" w:hAnsi="Times New Roman" w:cs="Times New Roman"/>
          <w:sz w:val="28"/>
          <w:szCs w:val="28"/>
        </w:rPr>
        <w:t xml:space="preserve">. № 2300-1, редакция от 7 февраля </w:t>
      </w:r>
      <w:smartTag w:uri="urn:schemas-microsoft-com:office:smarttags" w:element="metricconverter">
        <w:smartTagPr>
          <w:attr w:name="ProductID" w:val="2006 г"/>
        </w:smartTagPr>
        <w:r w:rsidRPr="00FA6BD2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A6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B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6BD2">
        <w:rPr>
          <w:rFonts w:ascii="Times New Roman" w:hAnsi="Times New Roman" w:cs="Times New Roman"/>
          <w:sz w:val="28"/>
          <w:szCs w:val="28"/>
        </w:rPr>
        <w:t>у каждой группы)</w:t>
      </w:r>
    </w:p>
    <w:p w:rsidR="006F4768" w:rsidRPr="00FA6BD2" w:rsidRDefault="006F4768" w:rsidP="006F47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Компьютерная презентация (слайды с  гиперссылками)</w:t>
      </w:r>
    </w:p>
    <w:p w:rsidR="006F4768" w:rsidRPr="00FA6BD2" w:rsidRDefault="006F4768" w:rsidP="006F47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Защита прав потребителей с образцами заявлений, </w:t>
      </w:r>
      <w:smartTag w:uri="urn:schemas-microsoft-com:office:smarttags" w:element="metricconverter">
        <w:smartTagPr>
          <w:attr w:name="ProductID" w:val="2007, М"/>
        </w:smartTagPr>
        <w:r w:rsidRPr="00FA6BD2">
          <w:rPr>
            <w:rFonts w:ascii="Times New Roman" w:hAnsi="Times New Roman" w:cs="Times New Roman"/>
            <w:sz w:val="28"/>
            <w:szCs w:val="28"/>
          </w:rPr>
          <w:t>2007, М</w:t>
        </w:r>
      </w:smartTag>
      <w:r w:rsidRPr="00FA6BD2">
        <w:rPr>
          <w:rFonts w:ascii="Times New Roman" w:hAnsi="Times New Roman" w:cs="Times New Roman"/>
          <w:sz w:val="28"/>
          <w:szCs w:val="28"/>
        </w:rPr>
        <w:t>. «ЭКСМО»</w:t>
      </w:r>
    </w:p>
    <w:p w:rsidR="006F4768" w:rsidRDefault="006F4768" w:rsidP="006F47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 xml:space="preserve">Хрестоматия по курсу «Основы правовых знаний», </w:t>
      </w:r>
      <w:smartTag w:uri="urn:schemas-microsoft-com:office:smarttags" w:element="metricconverter">
        <w:smartTagPr>
          <w:attr w:name="ProductID" w:val="2002 г"/>
        </w:smartTagPr>
        <w:r w:rsidRPr="00FA6BD2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A6BD2">
        <w:rPr>
          <w:rFonts w:ascii="Times New Roman" w:hAnsi="Times New Roman" w:cs="Times New Roman"/>
          <w:sz w:val="28"/>
          <w:szCs w:val="28"/>
        </w:rPr>
        <w:t xml:space="preserve">. с выдержками из Гражданского кодекса РФ, от 21 октября </w:t>
      </w:r>
      <w:smartTag w:uri="urn:schemas-microsoft-com:office:smarttags" w:element="metricconverter">
        <w:smartTagPr>
          <w:attr w:name="ProductID" w:val="1994 г"/>
        </w:smartTagPr>
        <w:r w:rsidRPr="00FA6BD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FA6BD2">
        <w:rPr>
          <w:rFonts w:ascii="Times New Roman" w:hAnsi="Times New Roman" w:cs="Times New Roman"/>
          <w:sz w:val="28"/>
          <w:szCs w:val="28"/>
        </w:rPr>
        <w:t xml:space="preserve"> (с изменениями от 20 февраля, 12 августа 1996г., 24 октября </w:t>
      </w:r>
      <w:smartTag w:uri="urn:schemas-microsoft-com:office:smarttags" w:element="metricconverter">
        <w:smartTagPr>
          <w:attr w:name="ProductID" w:val="1997 г"/>
        </w:smartTagPr>
        <w:r w:rsidRPr="00FA6BD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FA6BD2">
        <w:rPr>
          <w:rFonts w:ascii="Times New Roman" w:hAnsi="Times New Roman" w:cs="Times New Roman"/>
          <w:sz w:val="28"/>
          <w:szCs w:val="28"/>
        </w:rPr>
        <w:t>) (у каждой группы)</w:t>
      </w:r>
    </w:p>
    <w:p w:rsidR="006F4768" w:rsidRPr="00FA6BD2" w:rsidRDefault="006F4768" w:rsidP="006F4768">
      <w:pPr>
        <w:pStyle w:val="zagolovokknigiavtory"/>
        <w:numPr>
          <w:ilvl w:val="0"/>
          <w:numId w:val="16"/>
        </w:numPr>
        <w:spacing w:before="0" w:beforeAutospacing="0" w:after="0" w:line="360" w:lineRule="auto"/>
        <w:jc w:val="both"/>
        <w:rPr>
          <w:b w:val="0"/>
          <w:sz w:val="28"/>
          <w:szCs w:val="28"/>
        </w:rPr>
      </w:pPr>
      <w:r w:rsidRPr="00FA6BD2">
        <w:rPr>
          <w:b w:val="0"/>
          <w:sz w:val="28"/>
          <w:szCs w:val="28"/>
        </w:rPr>
        <w:t>Л. Н. БОГОЛЮБОВ,  Н. Ю. БАСИК, Н. И. ГОРОДЕЦКАЯ, ДИДАКТИЧЕСКИЕ МАТЕРИАЛЫ</w:t>
      </w:r>
      <w:r w:rsidRPr="00FA6BD2">
        <w:rPr>
          <w:b w:val="0"/>
          <w:sz w:val="28"/>
          <w:szCs w:val="28"/>
        </w:rPr>
        <w:br/>
        <w:t xml:space="preserve">по курсу «Введение в обществознание» 8—9 Пособие для учителя </w:t>
      </w:r>
      <w:r w:rsidRPr="00FA6BD2">
        <w:rPr>
          <w:b w:val="0"/>
          <w:sz w:val="28"/>
          <w:szCs w:val="28"/>
          <w:lang w:val="en-US"/>
        </w:rPr>
        <w:t>C</w:t>
      </w:r>
      <w:r w:rsidRPr="00FA6BD2">
        <w:rPr>
          <w:b w:val="0"/>
          <w:sz w:val="28"/>
          <w:szCs w:val="28"/>
        </w:rPr>
        <w:t>.18</w:t>
      </w:r>
    </w:p>
    <w:p w:rsidR="006F4768" w:rsidRPr="001732A0" w:rsidRDefault="006F4768" w:rsidP="006F4768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6BD2">
        <w:rPr>
          <w:rFonts w:ascii="Times New Roman" w:hAnsi="Times New Roman" w:cs="Times New Roman"/>
          <w:bCs/>
          <w:sz w:val="28"/>
          <w:szCs w:val="28"/>
        </w:rPr>
        <w:t>Учебник: Обществознание. Учебник для 8-9 классов общеобразовательных учреждений</w:t>
      </w:r>
      <w:proofErr w:type="gramStart"/>
      <w:r w:rsidRPr="00FA6B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6BD2">
        <w:rPr>
          <w:rFonts w:ascii="Times New Roman" w:hAnsi="Times New Roman" w:cs="Times New Roman"/>
          <w:sz w:val="28"/>
          <w:szCs w:val="28"/>
        </w:rPr>
        <w:t xml:space="preserve"> -.</w:t>
      </w:r>
      <w:r w:rsidRPr="00FA6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FA6BD2">
        <w:rPr>
          <w:rFonts w:ascii="Times New Roman" w:hAnsi="Times New Roman" w:cs="Times New Roman"/>
          <w:bCs/>
          <w:sz w:val="28"/>
          <w:szCs w:val="28"/>
        </w:rPr>
        <w:t xml:space="preserve">Под ред. Л.Н. Боголюбова, Л.Ф. Ивановой </w:t>
      </w:r>
      <w:r w:rsidRPr="00FA6BD2">
        <w:rPr>
          <w:rFonts w:ascii="Times New Roman" w:hAnsi="Times New Roman" w:cs="Times New Roman"/>
          <w:sz w:val="28"/>
          <w:szCs w:val="28"/>
        </w:rPr>
        <w:t>М.: Просвещение, 2008.</w:t>
      </w:r>
    </w:p>
    <w:p w:rsidR="006F4768" w:rsidRPr="00FA6BD2" w:rsidRDefault="006F4768" w:rsidP="006F4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14" w:rsidRDefault="00170914" w:rsidP="006F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F70" w:rsidRDefault="00406F70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F70" w:rsidRDefault="00406F70" w:rsidP="00170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170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14" w:rsidRDefault="00170914" w:rsidP="00406F70">
      <w:pPr>
        <w:rPr>
          <w:rFonts w:ascii="Times New Roman" w:hAnsi="Times New Roman" w:cs="Times New Roman"/>
          <w:b/>
          <w:sz w:val="28"/>
          <w:szCs w:val="28"/>
        </w:rPr>
      </w:pPr>
    </w:p>
    <w:p w:rsidR="00170914" w:rsidRPr="00B010FF" w:rsidRDefault="00170914" w:rsidP="00170914">
      <w:pPr>
        <w:pStyle w:val="4"/>
        <w:numPr>
          <w:ilvl w:val="0"/>
          <w:numId w:val="4"/>
        </w:numPr>
        <w:spacing w:after="0"/>
        <w:ind w:left="-284" w:right="301" w:firstLine="0"/>
        <w:jc w:val="center"/>
        <w:rPr>
          <w:color w:val="000000"/>
          <w:sz w:val="28"/>
          <w:szCs w:val="28"/>
        </w:rPr>
      </w:pPr>
      <w:r w:rsidRPr="00B010FF">
        <w:rPr>
          <w:b/>
          <w:bCs/>
          <w:color w:val="000000"/>
          <w:sz w:val="28"/>
          <w:szCs w:val="28"/>
        </w:rPr>
        <w:lastRenderedPageBreak/>
        <w:t>Характеристика класса</w:t>
      </w:r>
      <w:r>
        <w:rPr>
          <w:b/>
          <w:bCs/>
          <w:color w:val="000000"/>
          <w:sz w:val="28"/>
          <w:szCs w:val="28"/>
        </w:rPr>
        <w:t>.</w:t>
      </w:r>
    </w:p>
    <w:p w:rsidR="00170914" w:rsidRPr="00B010FF" w:rsidRDefault="00170914" w:rsidP="0017091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-284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>Общая подготовленность класса к коллективно-распределенной деятельности:</w:t>
      </w:r>
      <w:r w:rsidRPr="00B01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>умение работать в парах;</w:t>
      </w:r>
      <w:r w:rsidRPr="00B01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малых группах; умение слушать друг друга и взаимодействовать; </w:t>
      </w:r>
    </w:p>
    <w:p w:rsidR="00170914" w:rsidRPr="00B010FF" w:rsidRDefault="00170914" w:rsidP="00170914">
      <w:pPr>
        <w:tabs>
          <w:tab w:val="left" w:pos="360"/>
        </w:tabs>
        <w:spacing w:line="240" w:lineRule="auto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отвечать на вопросы.</w:t>
      </w:r>
    </w:p>
    <w:p w:rsidR="00170914" w:rsidRPr="00B010FF" w:rsidRDefault="00170914" w:rsidP="00170914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-284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0FF">
        <w:rPr>
          <w:rFonts w:ascii="Times New Roman" w:hAnsi="Times New Roman" w:cs="Times New Roman"/>
          <w:color w:val="000000"/>
          <w:sz w:val="28"/>
          <w:szCs w:val="28"/>
        </w:rPr>
        <w:t>Преобладает сотрудничество во время урока.</w:t>
      </w:r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0914" w:rsidRDefault="00170914" w:rsidP="003629F6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Включенность детей в учебную деятельность и общий уровень ее </w:t>
      </w:r>
      <w:proofErr w:type="spellStart"/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29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10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классе. </w:t>
      </w:r>
    </w:p>
    <w:p w:rsidR="00170914" w:rsidRDefault="00170914" w:rsidP="00170914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010F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к моменту урока </w:t>
      </w:r>
      <w:proofErr w:type="gramStart"/>
      <w:r w:rsidRPr="00B010FF">
        <w:rPr>
          <w:rFonts w:ascii="Times New Roman" w:hAnsi="Times New Roman" w:cs="Times New Roman"/>
          <w:color w:val="000000"/>
          <w:sz w:val="28"/>
          <w:szCs w:val="28"/>
        </w:rPr>
        <w:t>усвоена</w:t>
      </w:r>
      <w:proofErr w:type="gramEnd"/>
      <w:r w:rsidRPr="00B010FF">
        <w:rPr>
          <w:rFonts w:ascii="Times New Roman" w:hAnsi="Times New Roman" w:cs="Times New Roman"/>
          <w:color w:val="000000"/>
          <w:sz w:val="28"/>
          <w:szCs w:val="28"/>
        </w:rPr>
        <w:t xml:space="preserve"> в достаточной мере,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ащиеся </w:t>
      </w:r>
      <w:r w:rsidRPr="00B010FF">
        <w:rPr>
          <w:rFonts w:ascii="Times New Roman" w:hAnsi="Times New Roman" w:cs="Times New Roman"/>
          <w:color w:val="000000"/>
          <w:sz w:val="28"/>
          <w:szCs w:val="28"/>
        </w:rPr>
        <w:t xml:space="preserve"> владеют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единицами учебного материала, способны уверенно и свободно выражать свои мысли.</w:t>
      </w:r>
    </w:p>
    <w:p w:rsidR="00170914" w:rsidRPr="00984962" w:rsidRDefault="00170914" w:rsidP="00170914">
      <w:pPr>
        <w:pStyle w:val="a3"/>
        <w:numPr>
          <w:ilvl w:val="0"/>
          <w:numId w:val="4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962">
        <w:rPr>
          <w:rFonts w:ascii="Times New Roman" w:hAnsi="Times New Roman" w:cs="Times New Roman"/>
          <w:b/>
          <w:color w:val="000000"/>
          <w:sz w:val="28"/>
          <w:szCs w:val="28"/>
        </w:rPr>
        <w:t>Анализ цели и задач урока.</w:t>
      </w:r>
    </w:p>
    <w:p w:rsidR="00170914" w:rsidRPr="00C24A2D" w:rsidRDefault="00170914" w:rsidP="00170914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24A2D">
        <w:rPr>
          <w:rFonts w:ascii="Times New Roman" w:hAnsi="Times New Roman" w:cs="Times New Roman"/>
          <w:color w:val="000000"/>
          <w:sz w:val="28"/>
          <w:szCs w:val="28"/>
        </w:rPr>
        <w:t>Цель урока сформулирована конкретно, в соответствии с требованиями программы и содержанием изучаемого материала.</w:t>
      </w:r>
    </w:p>
    <w:p w:rsidR="00170914" w:rsidRPr="00984962" w:rsidRDefault="00170914" w:rsidP="00170914">
      <w:pPr>
        <w:spacing w:after="0" w:line="240" w:lineRule="auto"/>
        <w:ind w:left="-28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849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Цель: Сформировать представления об основных процессах и закономерностях развития личности.</w:t>
      </w:r>
    </w:p>
    <w:p w:rsidR="00170914" w:rsidRPr="00984962" w:rsidRDefault="00170914" w:rsidP="00170914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849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Четко и конкретно сформулированы задачи урока.</w:t>
      </w:r>
    </w:p>
    <w:p w:rsidR="00170914" w:rsidRPr="00B010FF" w:rsidRDefault="00170914" w:rsidP="0017091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010F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70914" w:rsidRPr="009858F9" w:rsidRDefault="00170914" w:rsidP="00170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58F9">
        <w:rPr>
          <w:rFonts w:ascii="Times New Roman" w:hAnsi="Times New Roman" w:cs="Times New Roman"/>
          <w:color w:val="000000"/>
          <w:sz w:val="28"/>
          <w:szCs w:val="28"/>
        </w:rPr>
        <w:t xml:space="preserve">объяснить понятия и термины:  индивид, индивидуальность, личность,  социализация, возраст, 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ступени развития личности, духовный мир человека;</w:t>
      </w:r>
      <w:proofErr w:type="gramEnd"/>
    </w:p>
    <w:p w:rsidR="00170914" w:rsidRDefault="00170914" w:rsidP="00170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изучению и ознакомлению  изучить особенности 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>структуры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914" w:rsidRDefault="00170914" w:rsidP="00170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умений: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0914" w:rsidRPr="00875037" w:rsidRDefault="00170914" w:rsidP="0017091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75037">
        <w:rPr>
          <w:rFonts w:ascii="Times New Roman" w:hAnsi="Times New Roman" w:cs="Times New Roman"/>
          <w:color w:val="000000"/>
          <w:sz w:val="28"/>
          <w:szCs w:val="28"/>
        </w:rPr>
        <w:t>существлять комплексный поиск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914" w:rsidRDefault="00170914" w:rsidP="00170914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социальную 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темы;</w:t>
      </w:r>
    </w:p>
    <w:p w:rsidR="00170914" w:rsidRPr="003E070D" w:rsidRDefault="00170914" w:rsidP="00170914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75037">
        <w:rPr>
          <w:rFonts w:ascii="Times New Roman" w:hAnsi="Times New Roman" w:cs="Times New Roman"/>
          <w:color w:val="000000"/>
          <w:sz w:val="28"/>
          <w:szCs w:val="28"/>
        </w:rPr>
        <w:t xml:space="preserve">равнивать, анализировать, делать выводы, </w:t>
      </w:r>
    </w:p>
    <w:p w:rsidR="00170914" w:rsidRDefault="00170914" w:rsidP="00170914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75037">
        <w:rPr>
          <w:rFonts w:ascii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ионально решать познавательные задачи ;</w:t>
      </w:r>
    </w:p>
    <w:p w:rsidR="00170914" w:rsidRDefault="00170914" w:rsidP="00170914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7503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75037">
        <w:rPr>
          <w:rFonts w:ascii="Times New Roman" w:hAnsi="Times New Roman" w:cs="Times New Roman"/>
          <w:color w:val="000000"/>
          <w:sz w:val="28"/>
          <w:szCs w:val="28"/>
        </w:rPr>
        <w:t>аскрывать на примерах важнейшие теоретические положения и понятия социально-гуманитарных наук, участвовать в дискуссии, работать с документами;</w:t>
      </w:r>
    </w:p>
    <w:p w:rsidR="00170914" w:rsidRPr="00EA03FA" w:rsidRDefault="00170914" w:rsidP="001709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503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самопознанию личности учащихся, развитию их духовного мира.</w:t>
      </w:r>
    </w:p>
    <w:p w:rsidR="00170914" w:rsidRDefault="00FF3E1C" w:rsidP="00170914">
      <w:pPr>
        <w:tabs>
          <w:tab w:val="left" w:pos="538"/>
          <w:tab w:val="left" w:leader="dot" w:pos="623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>Цели и задачи четко взаимосвязаны. Поставлены педагогические цели и задачи</w:t>
      </w:r>
      <w:proofErr w:type="gramStart"/>
      <w:r w:rsidR="00170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914" w:rsidRPr="0098496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170914" w:rsidRPr="0098496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воспитания,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 xml:space="preserve">развития, социализации. Постановлены цели </w:t>
      </w:r>
      <w:r w:rsidR="00170914" w:rsidRPr="00984962">
        <w:rPr>
          <w:rFonts w:ascii="Times New Roman" w:hAnsi="Times New Roman" w:cs="Times New Roman"/>
          <w:color w:val="000000"/>
          <w:sz w:val="28"/>
          <w:szCs w:val="28"/>
        </w:rPr>
        <w:t>развития образовательного процесса: познаватель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170914" w:rsidRPr="00984962">
        <w:rPr>
          <w:rFonts w:ascii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hAnsi="Times New Roman" w:cs="Times New Roman"/>
          <w:color w:val="000000"/>
          <w:sz w:val="28"/>
          <w:szCs w:val="28"/>
        </w:rPr>
        <w:t>следовательские</w:t>
      </w:r>
      <w:r w:rsidR="00170914" w:rsidRPr="009849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0914" w:rsidRDefault="00FF3E1C" w:rsidP="00170914">
      <w:pPr>
        <w:tabs>
          <w:tab w:val="left" w:pos="538"/>
          <w:tab w:val="left" w:leader="dot" w:pos="623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>Современная тенденция единства целей и задач была доведена до учеников через комбинированный урок, с элементами беседы и проблематики. Присутствовали элементы наглядности и анализа предлагаемого материала.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Учитывая, что это</w:t>
      </w:r>
      <w:r w:rsidR="00FF3E1C">
        <w:rPr>
          <w:rFonts w:ascii="Times New Roman" w:hAnsi="Times New Roman" w:cs="Times New Roman"/>
          <w:color w:val="000000"/>
          <w:sz w:val="28"/>
          <w:szCs w:val="28"/>
        </w:rPr>
        <w:t xml:space="preserve"> был единственный урок проведенный учителем,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рационально подобран</w:t>
      </w:r>
      <w:r w:rsidR="00FF3E1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тип и форма проведения.</w:t>
      </w:r>
    </w:p>
    <w:p w:rsidR="00170914" w:rsidRDefault="00FF3E1C" w:rsidP="00170914">
      <w:pPr>
        <w:tabs>
          <w:tab w:val="left" w:pos="538"/>
          <w:tab w:val="left" w:leader="dot" w:pos="623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>На основании предлагаемого материала и используемых методов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 xml:space="preserve"> цель и задачи были реализованы и достигнуты. Однако необходимо отметить, что на завершающем этапе урока, на мой взгляд,  не достаточно был реализован принцип рассмотрения проблемного задания учащимися.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>Между целью и основными задачами прослеживается комплексность и взаимосвязь.</w:t>
      </w:r>
    </w:p>
    <w:p w:rsidR="00406F70" w:rsidRDefault="00406F70" w:rsidP="00170914">
      <w:pPr>
        <w:tabs>
          <w:tab w:val="left" w:pos="538"/>
          <w:tab w:val="left" w:leader="dot" w:pos="623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F70" w:rsidRDefault="00406F70" w:rsidP="00170914">
      <w:pPr>
        <w:tabs>
          <w:tab w:val="left" w:pos="538"/>
          <w:tab w:val="left" w:leader="dot" w:pos="623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0914" w:rsidRDefault="00170914" w:rsidP="00170914">
      <w:pPr>
        <w:pStyle w:val="a3"/>
        <w:numPr>
          <w:ilvl w:val="0"/>
          <w:numId w:val="4"/>
        </w:numPr>
        <w:tabs>
          <w:tab w:val="left" w:pos="538"/>
          <w:tab w:val="left" w:leader="dot" w:pos="6235"/>
        </w:tabs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содержания,  структуры и организации урока.</w:t>
      </w:r>
    </w:p>
    <w:p w:rsidR="00406F70" w:rsidRPr="00406F70" w:rsidRDefault="00406F70" w:rsidP="00406F70">
      <w:pPr>
        <w:tabs>
          <w:tab w:val="left" w:pos="538"/>
          <w:tab w:val="left" w:leader="dot" w:pos="6235"/>
        </w:tabs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0914" w:rsidRDefault="00170914" w:rsidP="00170914">
      <w:pPr>
        <w:pStyle w:val="a3"/>
        <w:tabs>
          <w:tab w:val="left" w:pos="538"/>
          <w:tab w:val="left" w:leader="dot" w:pos="6235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30B8E">
        <w:rPr>
          <w:rFonts w:ascii="Times New Roman" w:hAnsi="Times New Roman" w:cs="Times New Roman"/>
          <w:color w:val="000000"/>
          <w:sz w:val="28"/>
          <w:szCs w:val="28"/>
        </w:rPr>
        <w:t>Урок логично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Pr="00F30B8E">
        <w:rPr>
          <w:rFonts w:ascii="Times New Roman" w:hAnsi="Times New Roman" w:cs="Times New Roman"/>
          <w:color w:val="000000"/>
          <w:sz w:val="28"/>
          <w:szCs w:val="28"/>
        </w:rPr>
        <w:t xml:space="preserve"> разделен на этапы, и включал в себя следующие моменты: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34F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момент.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34F">
        <w:rPr>
          <w:rFonts w:ascii="Times New Roman" w:hAnsi="Times New Roman" w:cs="Times New Roman"/>
          <w:color w:val="000000"/>
          <w:sz w:val="28"/>
          <w:szCs w:val="28"/>
        </w:rPr>
        <w:t>Постановка проблемы.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34F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материала домашнего задания.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4F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95434F">
        <w:rPr>
          <w:rFonts w:ascii="Times New Roman" w:hAnsi="Times New Roman" w:cs="Times New Roman"/>
          <w:sz w:val="28"/>
          <w:szCs w:val="28"/>
        </w:rPr>
        <w:t>акрепление материала домашнего задания.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4F">
        <w:rPr>
          <w:rFonts w:ascii="Times New Roman" w:hAnsi="Times New Roman" w:cs="Times New Roman"/>
          <w:sz w:val="28"/>
          <w:szCs w:val="28"/>
        </w:rPr>
        <w:t>Актуализация ранее изученного материала.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4F">
        <w:rPr>
          <w:rFonts w:ascii="Times New Roman" w:hAnsi="Times New Roman" w:cs="Times New Roman"/>
          <w:sz w:val="28"/>
          <w:szCs w:val="28"/>
        </w:rPr>
        <w:t>Введение в тему изучения нового материала.</w:t>
      </w:r>
    </w:p>
    <w:p w:rsidR="00170914" w:rsidRPr="0095434F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проблемой.</w:t>
      </w:r>
    </w:p>
    <w:p w:rsidR="00170914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Установка на выполнение домашнего задания.</w:t>
      </w:r>
    </w:p>
    <w:p w:rsidR="00170914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Домашнее задание.</w:t>
      </w:r>
    </w:p>
    <w:p w:rsidR="00170914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Выставление оценок</w:t>
      </w:r>
    </w:p>
    <w:p w:rsidR="00170914" w:rsidRDefault="00170914" w:rsidP="00170914">
      <w:pPr>
        <w:pStyle w:val="a3"/>
        <w:numPr>
          <w:ilvl w:val="0"/>
          <w:numId w:val="6"/>
        </w:num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на уроке выстраивалась на научном материале, приводимом как в учебнике, так и в дополнительной литературе.</w:t>
      </w:r>
    </w:p>
    <w:p w:rsidR="00FF3E1C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Учителем до</w:t>
      </w:r>
      <w:r w:rsidR="00FF3E1C">
        <w:rPr>
          <w:rFonts w:ascii="Times New Roman" w:hAnsi="Times New Roman" w:cs="Times New Roman"/>
          <w:color w:val="000000"/>
          <w:sz w:val="28"/>
          <w:szCs w:val="28"/>
        </w:rPr>
        <w:t xml:space="preserve">статочно успешно проведен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организационный момент, ученики выразили готовность к уроку. Дальнейший темп урока соответствовал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оптимальному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Между этапами прослеживаются плавные переходы к основным связующим компонентам урока,  в связи с четко выбранным материалом. </w:t>
      </w:r>
    </w:p>
    <w:p w:rsidR="00170914" w:rsidRDefault="00FF3E1C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0914">
        <w:rPr>
          <w:rFonts w:ascii="Times New Roman" w:hAnsi="Times New Roman" w:cs="Times New Roman"/>
          <w:color w:val="000000"/>
          <w:sz w:val="28"/>
          <w:szCs w:val="28"/>
        </w:rPr>
        <w:t>При подготовке к уроку,  главный материал был выбран таким образом, чтобы ученик смог соотнести ранее изученный материал с материалом новой темы. Этапы проверки и закрепления материала домашнего задания были актуальны в дальнейшем ходе самого урока. Учитель акцентировал  внимание учеников на следующих моментах: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1.Объявление темы урока. Постановка цели и задач.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2.Постановка  эпиграфа к уроку (постановка проблемы).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Проверка  материала предыдущего урока.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4.Закрепление материала на основании документа.</w:t>
      </w:r>
    </w:p>
    <w:p w:rsidR="00170914" w:rsidRDefault="00170914" w:rsidP="00170914">
      <w:pPr>
        <w:tabs>
          <w:tab w:val="left" w:pos="538"/>
          <w:tab w:val="left" w:leader="dot" w:pos="62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Актуализировав знания по теме «Социализация».</w:t>
      </w:r>
    </w:p>
    <w:p w:rsidR="00170914" w:rsidRDefault="00170914" w:rsidP="00170914">
      <w:pPr>
        <w:pStyle w:val="a3"/>
        <w:numPr>
          <w:ilvl w:val="0"/>
          <w:numId w:val="4"/>
        </w:numPr>
        <w:tabs>
          <w:tab w:val="left" w:pos="538"/>
          <w:tab w:val="left" w:leader="dot" w:pos="6235"/>
        </w:tabs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работы учеников. Формы и методы работы.</w:t>
      </w:r>
    </w:p>
    <w:p w:rsidR="00170914" w:rsidRDefault="00170914" w:rsidP="00170914">
      <w:pPr>
        <w:pStyle w:val="a3"/>
        <w:tabs>
          <w:tab w:val="left" w:pos="538"/>
          <w:tab w:val="left" w:leader="dot" w:pos="6235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урока наблюдалась повышенная трудоспособность учащихся класса, что говорит о высокой организации  подготовительного момента.    Учащиеся класса проявили заинтересованность к теме, цели,  эпиграфу, к  проблемным заданиям и вопросам во время урока, что подчеркивалось их организованностью и быстроте в восприятии материала. </w:t>
      </w:r>
    </w:p>
    <w:p w:rsidR="00170914" w:rsidRPr="00406F70" w:rsidRDefault="00170914" w:rsidP="00406F70">
      <w:pPr>
        <w:pStyle w:val="a3"/>
        <w:tabs>
          <w:tab w:val="left" w:pos="538"/>
          <w:tab w:val="left" w:leader="dot" w:pos="6235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Заметно, что ученики ориентируются в материале, а так же сумели проявить свои знания и применить их на практике.</w:t>
      </w:r>
      <w:r w:rsidRPr="00F67B0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учеников достаточно воспитано, оценки учителя воспринимаются конструктивно. </w:t>
      </w:r>
    </w:p>
    <w:p w:rsidR="00170914" w:rsidRDefault="00170914" w:rsidP="00170914">
      <w:pPr>
        <w:pStyle w:val="a3"/>
        <w:tabs>
          <w:tab w:val="left" w:pos="538"/>
          <w:tab w:val="left" w:leader="dot" w:pos="6235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Методы и формы, педагогические приемы выбирались исходя из возможностей темы урока,  учащихся, возможностей самого учителя. Учителем были использованы разнообразные формы и методы работы во время урока.</w:t>
      </w:r>
    </w:p>
    <w:p w:rsidR="00170914" w:rsidRDefault="00170914" w:rsidP="00170914">
      <w:pPr>
        <w:pStyle w:val="a3"/>
        <w:tabs>
          <w:tab w:val="left" w:pos="538"/>
          <w:tab w:val="left" w:leader="dot" w:pos="6235"/>
        </w:tabs>
        <w:spacing w:after="0" w:line="240" w:lineRule="auto"/>
        <w:ind w:left="-284"/>
        <w:rPr>
          <w:sz w:val="20"/>
          <w:szCs w:val="20"/>
        </w:rPr>
      </w:pPr>
      <w:r w:rsidRPr="00F67B08">
        <w:rPr>
          <w:rFonts w:ascii="Times New Roman" w:hAnsi="Times New Roman" w:cs="Times New Roman"/>
          <w:sz w:val="28"/>
          <w:szCs w:val="28"/>
        </w:rPr>
        <w:lastRenderedPageBreak/>
        <w:t>При подготовке самого урока учитывалось его  места в системе других уроков тематического 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7B08">
        <w:rPr>
          <w:sz w:val="20"/>
          <w:szCs w:val="20"/>
        </w:rPr>
        <w:t xml:space="preserve"> </w:t>
      </w:r>
    </w:p>
    <w:p w:rsidR="00170914" w:rsidRDefault="00170914" w:rsidP="00170914">
      <w:pPr>
        <w:pStyle w:val="a3"/>
        <w:tabs>
          <w:tab w:val="left" w:pos="538"/>
          <w:tab w:val="left" w:leader="dot" w:pos="6235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B08">
        <w:rPr>
          <w:rFonts w:ascii="Times New Roman" w:hAnsi="Times New Roman" w:cs="Times New Roman"/>
          <w:sz w:val="28"/>
          <w:szCs w:val="28"/>
        </w:rPr>
        <w:t>труктура урока, спланированные вопросы, задания, практическая деятельность учащихся</w:t>
      </w:r>
      <w:r>
        <w:rPr>
          <w:rFonts w:ascii="Times New Roman" w:hAnsi="Times New Roman" w:cs="Times New Roman"/>
          <w:sz w:val="28"/>
          <w:szCs w:val="28"/>
        </w:rPr>
        <w:t xml:space="preserve"> содействовала</w:t>
      </w:r>
      <w:r w:rsidRPr="00F67B08">
        <w:rPr>
          <w:rFonts w:ascii="Times New Roman" w:hAnsi="Times New Roman" w:cs="Times New Roman"/>
          <w:sz w:val="28"/>
          <w:szCs w:val="28"/>
        </w:rPr>
        <w:t xml:space="preserve"> их познавательной активности, самостоятельности, развитию творческих способностей и умению пользоваться алгоритмом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42A" w:rsidRDefault="0027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уроке</w:t>
      </w:r>
      <w:r w:rsidR="00170914">
        <w:rPr>
          <w:rFonts w:ascii="Times New Roman" w:hAnsi="Times New Roman" w:cs="Times New Roman"/>
          <w:sz w:val="28"/>
          <w:szCs w:val="28"/>
        </w:rPr>
        <w:t xml:space="preserve"> использовались следующие методы, приемы и формы работы</w:t>
      </w:r>
      <w:r w:rsidR="009A784A">
        <w:rPr>
          <w:rFonts w:ascii="Times New Roman" w:hAnsi="Times New Roman" w:cs="Times New Roman"/>
          <w:sz w:val="28"/>
          <w:szCs w:val="28"/>
        </w:rPr>
        <w:t>:</w:t>
      </w:r>
    </w:p>
    <w:p w:rsidR="00170914" w:rsidRDefault="00170914" w:rsidP="001709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170914" w:rsidRDefault="00170914" w:rsidP="009A7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рассказа ученика и учителя;</w:t>
      </w:r>
    </w:p>
    <w:p w:rsidR="00170914" w:rsidRDefault="00170914" w:rsidP="009A7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с </w:t>
      </w:r>
      <w:r w:rsidRPr="00170914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0914">
        <w:rPr>
          <w:rFonts w:ascii="Times New Roman" w:hAnsi="Times New Roman" w:cs="Times New Roman"/>
          <w:sz w:val="28"/>
          <w:szCs w:val="28"/>
        </w:rPr>
        <w:t xml:space="preserve"> знаний</w:t>
      </w:r>
      <w:proofErr w:type="gramStart"/>
      <w:r w:rsidRPr="0017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0914" w:rsidRDefault="00170914" w:rsidP="009A7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="002749D3">
        <w:rPr>
          <w:rFonts w:ascii="Times New Roman" w:hAnsi="Times New Roman" w:cs="Times New Roman"/>
          <w:sz w:val="28"/>
          <w:szCs w:val="28"/>
        </w:rPr>
        <w:t xml:space="preserve"> текстом и</w:t>
      </w:r>
      <w:r>
        <w:rPr>
          <w:rFonts w:ascii="Times New Roman" w:hAnsi="Times New Roman" w:cs="Times New Roman"/>
          <w:sz w:val="28"/>
          <w:szCs w:val="28"/>
        </w:rPr>
        <w:t xml:space="preserve"> его последующим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анализированием</w:t>
      </w:r>
      <w:proofErr w:type="spellEnd"/>
      <w:r w:rsidR="00755755">
        <w:rPr>
          <w:rFonts w:ascii="Times New Roman" w:hAnsi="Times New Roman" w:cs="Times New Roman"/>
          <w:sz w:val="28"/>
          <w:szCs w:val="28"/>
        </w:rPr>
        <w:t>;</w:t>
      </w:r>
    </w:p>
    <w:p w:rsidR="009A784A" w:rsidRDefault="009A784A" w:rsidP="009A7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мультемедийной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755755">
        <w:rPr>
          <w:rFonts w:ascii="Times New Roman" w:hAnsi="Times New Roman" w:cs="Times New Roman"/>
          <w:sz w:val="28"/>
          <w:szCs w:val="28"/>
        </w:rPr>
        <w:t>.</w:t>
      </w:r>
    </w:p>
    <w:p w:rsidR="00170914" w:rsidRDefault="00170914" w:rsidP="001709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Репродуктивные методы:</w:t>
      </w:r>
    </w:p>
    <w:p w:rsidR="00170914" w:rsidRDefault="00170914" w:rsidP="009A78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примеров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70914" w:rsidRDefault="00170914" w:rsidP="009A78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алгоритму;</w:t>
      </w:r>
    </w:p>
    <w:p w:rsidR="00406F70" w:rsidRPr="00406F70" w:rsidRDefault="00170914" w:rsidP="007557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учебником;</w:t>
      </w:r>
    </w:p>
    <w:p w:rsidR="00170914" w:rsidRPr="00170914" w:rsidRDefault="00170914" w:rsidP="001709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методы:</w:t>
      </w:r>
    </w:p>
    <w:p w:rsidR="00170914" w:rsidRDefault="00170914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70914">
        <w:rPr>
          <w:rFonts w:ascii="Times New Roman" w:hAnsi="Times New Roman" w:cs="Times New Roman"/>
          <w:sz w:val="28"/>
          <w:szCs w:val="28"/>
        </w:rPr>
        <w:t xml:space="preserve"> понятий</w:t>
      </w:r>
      <w:r>
        <w:rPr>
          <w:rFonts w:ascii="Times New Roman" w:hAnsi="Times New Roman" w:cs="Times New Roman"/>
          <w:sz w:val="28"/>
          <w:szCs w:val="28"/>
        </w:rPr>
        <w:t>ного аппарата</w:t>
      </w:r>
      <w:r w:rsidRPr="00170914">
        <w:rPr>
          <w:rFonts w:ascii="Times New Roman" w:hAnsi="Times New Roman" w:cs="Times New Roman"/>
          <w:sz w:val="28"/>
          <w:szCs w:val="28"/>
        </w:rPr>
        <w:t xml:space="preserve"> на простом и частично известном</w:t>
      </w:r>
      <w:r>
        <w:rPr>
          <w:rFonts w:ascii="Times New Roman" w:hAnsi="Times New Roman" w:cs="Times New Roman"/>
          <w:sz w:val="28"/>
          <w:szCs w:val="28"/>
        </w:rPr>
        <w:t xml:space="preserve"> материале;</w:t>
      </w:r>
    </w:p>
    <w:p w:rsidR="00170914" w:rsidRPr="00170914" w:rsidRDefault="00170914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0914">
        <w:rPr>
          <w:rFonts w:ascii="Times New Roman" w:hAnsi="Times New Roman" w:cs="Times New Roman"/>
          <w:sz w:val="28"/>
          <w:szCs w:val="28"/>
        </w:rPr>
        <w:t>Развитие учебной активности учащихся;</w:t>
      </w:r>
    </w:p>
    <w:p w:rsidR="00170914" w:rsidRDefault="00170914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0914">
        <w:rPr>
          <w:rFonts w:ascii="Times New Roman" w:hAnsi="Times New Roman" w:cs="Times New Roman"/>
          <w:sz w:val="28"/>
          <w:szCs w:val="28"/>
        </w:rPr>
        <w:t>Постановка перед уча</w:t>
      </w:r>
      <w:r>
        <w:rPr>
          <w:rFonts w:ascii="Times New Roman" w:hAnsi="Times New Roman" w:cs="Times New Roman"/>
          <w:sz w:val="28"/>
          <w:szCs w:val="28"/>
        </w:rPr>
        <w:t>щимися учебной проблемы;</w:t>
      </w:r>
    </w:p>
    <w:p w:rsidR="00170914" w:rsidRPr="00170914" w:rsidRDefault="00170914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0914">
        <w:rPr>
          <w:rFonts w:ascii="Times New Roman" w:hAnsi="Times New Roman" w:cs="Times New Roman"/>
          <w:sz w:val="28"/>
          <w:szCs w:val="28"/>
        </w:rPr>
        <w:t>Развитие у учащихся умений анализировать, срав</w:t>
      </w:r>
      <w:r>
        <w:rPr>
          <w:rFonts w:ascii="Times New Roman" w:hAnsi="Times New Roman" w:cs="Times New Roman"/>
          <w:sz w:val="28"/>
          <w:szCs w:val="28"/>
        </w:rPr>
        <w:t>нивать, обобщать, делать выводы;</w:t>
      </w:r>
    </w:p>
    <w:p w:rsidR="009A784A" w:rsidRPr="009A784A" w:rsidRDefault="00170914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0914">
        <w:rPr>
          <w:rFonts w:ascii="Times New Roman" w:hAnsi="Times New Roman" w:cs="Times New Roman"/>
          <w:sz w:val="28"/>
          <w:szCs w:val="28"/>
        </w:rPr>
        <w:t>Требование от учащихся полных ответов, уровень монологической речи</w:t>
      </w:r>
      <w:r w:rsidR="009A784A">
        <w:rPr>
          <w:rFonts w:ascii="Times New Roman" w:hAnsi="Times New Roman" w:cs="Times New Roman"/>
          <w:sz w:val="28"/>
          <w:szCs w:val="28"/>
        </w:rPr>
        <w:t>, с учетом специфики предмета и его темы;</w:t>
      </w:r>
    </w:p>
    <w:p w:rsidR="00170914" w:rsidRDefault="009A784A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784A">
        <w:rPr>
          <w:rFonts w:ascii="Times New Roman" w:hAnsi="Times New Roman" w:cs="Times New Roman"/>
          <w:sz w:val="28"/>
          <w:szCs w:val="28"/>
        </w:rPr>
        <w:t>Обеспечение при проверке знаний учащихся воспроизведения ими основных признаков изучаемого материала, понятий, связей, насколько качественно усвоили учащиеся ранее изученный и новый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84A" w:rsidRDefault="009A784A" w:rsidP="009A7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784A">
        <w:rPr>
          <w:rFonts w:ascii="Times New Roman" w:hAnsi="Times New Roman" w:cs="Times New Roman"/>
          <w:sz w:val="28"/>
          <w:szCs w:val="28"/>
        </w:rPr>
        <w:t xml:space="preserve">Разнообразие учебной деятельности на уроке (не менее двух-трех рациональных видов); индивидуальная, фронтальная, групповая, сочетание фронтальной </w:t>
      </w:r>
      <w:proofErr w:type="gramStart"/>
      <w:r w:rsidRPr="009A7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784A">
        <w:rPr>
          <w:rFonts w:ascii="Times New Roman" w:hAnsi="Times New Roman" w:cs="Times New Roman"/>
          <w:sz w:val="28"/>
          <w:szCs w:val="28"/>
        </w:rPr>
        <w:t xml:space="preserve"> групповой, индивидуальной с фронтальной, работа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84A" w:rsidRDefault="009A784A" w:rsidP="009A78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Поисково-исследовательские методы:</w:t>
      </w:r>
    </w:p>
    <w:p w:rsidR="009A784A" w:rsidRDefault="009A784A" w:rsidP="009A78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проблемным вопросом;</w:t>
      </w:r>
    </w:p>
    <w:p w:rsidR="009A784A" w:rsidRDefault="009A784A" w:rsidP="009A78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научным текстом;</w:t>
      </w:r>
    </w:p>
    <w:p w:rsidR="009A784A" w:rsidRDefault="009A784A" w:rsidP="009A78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эпиграфом</w:t>
      </w:r>
      <w:r w:rsidR="00755755">
        <w:rPr>
          <w:rFonts w:ascii="Times New Roman" w:hAnsi="Times New Roman" w:cs="Times New Roman"/>
          <w:sz w:val="28"/>
          <w:szCs w:val="28"/>
        </w:rPr>
        <w:t>.</w:t>
      </w:r>
    </w:p>
    <w:p w:rsidR="00406F70" w:rsidRDefault="00755755" w:rsidP="0075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урока прослеживается механизм контроля знаний учащихся. На этапе проверки домашнего задания предлагается вспомнить основные содержательные единица прошлого урока. Далее на последующих этапах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закрепления и изучения нового материала, учитель поверяет усвоение материала. В конце урока осуществлялась коррекция знаний учащихся, в момент работы с высказыванием, делался акцент на поправку ответов учеников.</w:t>
      </w:r>
      <w:r w:rsidR="00406F70">
        <w:rPr>
          <w:rFonts w:ascii="Times New Roman" w:hAnsi="Times New Roman" w:cs="Times New Roman"/>
          <w:sz w:val="28"/>
          <w:szCs w:val="28"/>
        </w:rPr>
        <w:t xml:space="preserve"> Уровень подачи домашнего задания весьма приемлем, и вполне отвечает критериям учащихся.</w:t>
      </w:r>
    </w:p>
    <w:p w:rsidR="00755755" w:rsidRDefault="00755755" w:rsidP="0075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Психологическую составляющую </w:t>
      </w:r>
      <w:r w:rsidR="00406F70">
        <w:rPr>
          <w:rFonts w:ascii="Times New Roman" w:hAnsi="Times New Roman" w:cs="Times New Roman"/>
          <w:sz w:val="28"/>
          <w:szCs w:val="28"/>
        </w:rPr>
        <w:t xml:space="preserve"> во время </w:t>
      </w:r>
      <w:r>
        <w:rPr>
          <w:rFonts w:ascii="Times New Roman" w:hAnsi="Times New Roman" w:cs="Times New Roman"/>
          <w:sz w:val="28"/>
          <w:szCs w:val="28"/>
        </w:rPr>
        <w:t xml:space="preserve">урока можно оценить как </w:t>
      </w:r>
      <w:r w:rsidR="00406F70">
        <w:rPr>
          <w:rFonts w:ascii="Times New Roman" w:hAnsi="Times New Roman" w:cs="Times New Roman"/>
          <w:sz w:val="28"/>
          <w:szCs w:val="28"/>
        </w:rPr>
        <w:t>доброжелательную,  а стиль общения учащихся и учителя партнерский.</w:t>
      </w:r>
    </w:p>
    <w:p w:rsidR="00406F70" w:rsidRPr="00755755" w:rsidRDefault="00406F70" w:rsidP="0075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 считаю успешными, так как была достигнута основная цель, через поставленные задачи.</w:t>
      </w:r>
    </w:p>
    <w:p w:rsidR="00170914" w:rsidRPr="00170914" w:rsidRDefault="00170914" w:rsidP="001709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0914" w:rsidRPr="00170914" w:rsidSect="006F4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F4" w:rsidRDefault="005355F4" w:rsidP="002749D3">
      <w:pPr>
        <w:spacing w:after="0" w:line="240" w:lineRule="auto"/>
      </w:pPr>
      <w:r>
        <w:separator/>
      </w:r>
    </w:p>
  </w:endnote>
  <w:endnote w:type="continuationSeparator" w:id="0">
    <w:p w:rsidR="005355F4" w:rsidRDefault="005355F4" w:rsidP="0027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3" w:rsidRDefault="002749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3291"/>
      <w:docPartObj>
        <w:docPartGallery w:val="Page Numbers (Bottom of Page)"/>
        <w:docPartUnique/>
      </w:docPartObj>
    </w:sdtPr>
    <w:sdtContent>
      <w:p w:rsidR="002749D3" w:rsidRDefault="00960D33">
        <w:pPr>
          <w:pStyle w:val="a6"/>
          <w:jc w:val="right"/>
        </w:pPr>
        <w:fldSimple w:instr=" PAGE   \* MERGEFORMAT ">
          <w:r w:rsidR="003629F6">
            <w:rPr>
              <w:noProof/>
            </w:rPr>
            <w:t>7</w:t>
          </w:r>
        </w:fldSimple>
      </w:p>
    </w:sdtContent>
  </w:sdt>
  <w:p w:rsidR="002749D3" w:rsidRDefault="002749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3" w:rsidRDefault="002749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F4" w:rsidRDefault="005355F4" w:rsidP="002749D3">
      <w:pPr>
        <w:spacing w:after="0" w:line="240" w:lineRule="auto"/>
      </w:pPr>
      <w:r>
        <w:separator/>
      </w:r>
    </w:p>
  </w:footnote>
  <w:footnote w:type="continuationSeparator" w:id="0">
    <w:p w:rsidR="005355F4" w:rsidRDefault="005355F4" w:rsidP="0027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3" w:rsidRDefault="002749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3" w:rsidRDefault="002749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3" w:rsidRDefault="002749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EDF"/>
    <w:multiLevelType w:val="hybridMultilevel"/>
    <w:tmpl w:val="03008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C258C"/>
    <w:multiLevelType w:val="hybridMultilevel"/>
    <w:tmpl w:val="1DD866C8"/>
    <w:lvl w:ilvl="0" w:tplc="7CE26F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3EB"/>
    <w:multiLevelType w:val="hybridMultilevel"/>
    <w:tmpl w:val="D39A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79BE"/>
    <w:multiLevelType w:val="hybridMultilevel"/>
    <w:tmpl w:val="A6DAA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45205"/>
    <w:multiLevelType w:val="hybridMultilevel"/>
    <w:tmpl w:val="0388D004"/>
    <w:lvl w:ilvl="0" w:tplc="A9A0F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0A14FD"/>
    <w:multiLevelType w:val="multilevel"/>
    <w:tmpl w:val="CD56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B4769"/>
    <w:multiLevelType w:val="hybridMultilevel"/>
    <w:tmpl w:val="14B00090"/>
    <w:lvl w:ilvl="0" w:tplc="E402A8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5FD"/>
    <w:multiLevelType w:val="hybridMultilevel"/>
    <w:tmpl w:val="7536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FA4"/>
    <w:multiLevelType w:val="hybridMultilevel"/>
    <w:tmpl w:val="AF8E4E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AD1DA6"/>
    <w:multiLevelType w:val="hybridMultilevel"/>
    <w:tmpl w:val="6688CB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3366AD"/>
    <w:multiLevelType w:val="hybridMultilevel"/>
    <w:tmpl w:val="89A04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F6D3D"/>
    <w:multiLevelType w:val="hybridMultilevel"/>
    <w:tmpl w:val="1FEC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6076E"/>
    <w:multiLevelType w:val="hybridMultilevel"/>
    <w:tmpl w:val="B806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05FC1"/>
    <w:multiLevelType w:val="hybridMultilevel"/>
    <w:tmpl w:val="537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35C19"/>
    <w:multiLevelType w:val="hybridMultilevel"/>
    <w:tmpl w:val="D0AAB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5005C4"/>
    <w:multiLevelType w:val="hybridMultilevel"/>
    <w:tmpl w:val="B806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914"/>
    <w:rsid w:val="00170914"/>
    <w:rsid w:val="002749D3"/>
    <w:rsid w:val="003629F6"/>
    <w:rsid w:val="003B08EB"/>
    <w:rsid w:val="003D142A"/>
    <w:rsid w:val="00406F70"/>
    <w:rsid w:val="005355F4"/>
    <w:rsid w:val="006F4768"/>
    <w:rsid w:val="00755755"/>
    <w:rsid w:val="008121B1"/>
    <w:rsid w:val="00960D33"/>
    <w:rsid w:val="009A784A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14"/>
    <w:pPr>
      <w:ind w:left="720"/>
      <w:contextualSpacing/>
    </w:pPr>
  </w:style>
  <w:style w:type="paragraph" w:customStyle="1" w:styleId="4">
    <w:name w:val="Обычный (веб)4"/>
    <w:basedOn w:val="a"/>
    <w:rsid w:val="00170914"/>
    <w:pPr>
      <w:spacing w:after="300" w:line="240" w:lineRule="auto"/>
      <w:ind w:left="300" w:right="300"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7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49D3"/>
  </w:style>
  <w:style w:type="paragraph" w:styleId="a6">
    <w:name w:val="footer"/>
    <w:basedOn w:val="a"/>
    <w:link w:val="a7"/>
    <w:uiPriority w:val="99"/>
    <w:unhideWhenUsed/>
    <w:rsid w:val="0027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9D3"/>
  </w:style>
  <w:style w:type="paragraph" w:customStyle="1" w:styleId="zagolovokknigiavtory">
    <w:name w:val="zagolovokknigiavtory"/>
    <w:basedOn w:val="a"/>
    <w:rsid w:val="006F4768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2220-996A-4E71-A30D-EB1B01C0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каб</cp:lastModifiedBy>
  <cp:revision>4</cp:revision>
  <cp:lastPrinted>2011-02-14T06:40:00Z</cp:lastPrinted>
  <dcterms:created xsi:type="dcterms:W3CDTF">2011-02-13T22:17:00Z</dcterms:created>
  <dcterms:modified xsi:type="dcterms:W3CDTF">2013-04-10T07:11:00Z</dcterms:modified>
</cp:coreProperties>
</file>