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26" w:rsidRPr="001C7042" w:rsidRDefault="001C7042" w:rsidP="00086626">
      <w:pPr>
        <w:rPr>
          <w:sz w:val="44"/>
          <w:szCs w:val="44"/>
        </w:rPr>
      </w:pPr>
      <w:r>
        <w:rPr>
          <w:sz w:val="44"/>
          <w:szCs w:val="44"/>
        </w:rPr>
        <w:t>ГРАЖДАНСКО-</w:t>
      </w:r>
      <w:r w:rsidR="00086626" w:rsidRPr="001C7042">
        <w:rPr>
          <w:sz w:val="44"/>
          <w:szCs w:val="44"/>
        </w:rPr>
        <w:t>ПРАВОВОЕ ВОСПИТАНИЕ РЕБЁНКА</w:t>
      </w:r>
    </w:p>
    <w:p w:rsidR="00086626" w:rsidRPr="00086626" w:rsidRDefault="00086626" w:rsidP="00086626">
      <w:pPr>
        <w:rPr>
          <w:sz w:val="24"/>
          <w:szCs w:val="24"/>
        </w:rPr>
      </w:pPr>
      <w:r w:rsidRPr="00086626">
        <w:rPr>
          <w:sz w:val="24"/>
          <w:szCs w:val="24"/>
        </w:rPr>
        <w:t>Каждый человек, большой или маленький, живя в обществе, обладает определенными правами и обязанностями, о которых ему необходимо знать. Ведь незнание закона, как известно, не освобождает от ответственности за возможные проступки и правонарушения. Правовое сознание следует воспитывать уже со школьной скамьи, чтобы к окончанию школы каждый осознавал себя полноценным гражданином своей страны.</w:t>
      </w:r>
    </w:p>
    <w:p w:rsidR="00086626" w:rsidRPr="00086626" w:rsidRDefault="00086626" w:rsidP="00086626">
      <w:pPr>
        <w:rPr>
          <w:sz w:val="24"/>
          <w:szCs w:val="24"/>
        </w:rPr>
      </w:pPr>
      <w:r w:rsidRPr="00086626">
        <w:rPr>
          <w:sz w:val="24"/>
          <w:szCs w:val="24"/>
        </w:rPr>
        <w:t>Этими вопросами занимается гражданск</w:t>
      </w:r>
      <w:r>
        <w:rPr>
          <w:sz w:val="24"/>
          <w:szCs w:val="24"/>
        </w:rPr>
        <w:t>о-правовое воспитание детей</w:t>
      </w:r>
      <w:r w:rsidRPr="00086626">
        <w:rPr>
          <w:sz w:val="24"/>
          <w:szCs w:val="24"/>
        </w:rPr>
        <w:t>.</w:t>
      </w:r>
    </w:p>
    <w:p w:rsidR="00086626" w:rsidRPr="00086626" w:rsidRDefault="00086626" w:rsidP="00086626">
      <w:pPr>
        <w:rPr>
          <w:sz w:val="24"/>
          <w:szCs w:val="24"/>
        </w:rPr>
      </w:pPr>
      <w:r w:rsidRPr="00086626">
        <w:rPr>
          <w:sz w:val="24"/>
          <w:szCs w:val="24"/>
        </w:rPr>
        <w:t>Правовое воспитание — это организованное, систематическое, целенаправленное воздействие на личность, формирующее правосознание, правовые установки, навыки и привычки активного правомерного поведения.</w:t>
      </w:r>
    </w:p>
    <w:p w:rsidR="00086626" w:rsidRPr="00086626" w:rsidRDefault="00086626" w:rsidP="00086626">
      <w:pPr>
        <w:rPr>
          <w:sz w:val="24"/>
          <w:szCs w:val="24"/>
        </w:rPr>
      </w:pPr>
      <w:r w:rsidRPr="00086626">
        <w:rPr>
          <w:sz w:val="28"/>
          <w:szCs w:val="28"/>
        </w:rPr>
        <w:t>Цель:</w:t>
      </w:r>
      <w:r>
        <w:t xml:space="preserve"> </w:t>
      </w:r>
      <w:r w:rsidRPr="00086626">
        <w:rPr>
          <w:sz w:val="24"/>
          <w:szCs w:val="24"/>
        </w:rPr>
        <w:t>формирование  правосознания и  обеспечение</w:t>
      </w:r>
      <w:r w:rsidRPr="00086626">
        <w:rPr>
          <w:sz w:val="24"/>
          <w:szCs w:val="24"/>
        </w:rPr>
        <w:t xml:space="preserve"> на этой основе сознательного и активного правомерного поведения</w:t>
      </w:r>
      <w:r>
        <w:rPr>
          <w:sz w:val="24"/>
          <w:szCs w:val="24"/>
        </w:rPr>
        <w:t xml:space="preserve"> </w:t>
      </w:r>
      <w:r w:rsidRPr="00086626">
        <w:rPr>
          <w:sz w:val="24"/>
          <w:szCs w:val="24"/>
        </w:rPr>
        <w:t>детей</w:t>
      </w:r>
      <w:r w:rsidRPr="00086626">
        <w:rPr>
          <w:sz w:val="24"/>
          <w:szCs w:val="24"/>
        </w:rPr>
        <w:t>.</w:t>
      </w:r>
    </w:p>
    <w:p w:rsidR="00086626" w:rsidRPr="00086626" w:rsidRDefault="00086626" w:rsidP="00086626">
      <w:pPr>
        <w:rPr>
          <w:sz w:val="28"/>
          <w:szCs w:val="28"/>
        </w:rPr>
      </w:pPr>
      <w:r w:rsidRPr="00086626">
        <w:rPr>
          <w:sz w:val="28"/>
          <w:szCs w:val="28"/>
        </w:rPr>
        <w:t>Задачи:</w:t>
      </w:r>
      <w:bookmarkStart w:id="0" w:name="_GoBack"/>
      <w:bookmarkEnd w:id="0"/>
    </w:p>
    <w:p w:rsidR="00086626" w:rsidRPr="00086626" w:rsidRDefault="00086626" w:rsidP="00086626">
      <w:pPr>
        <w:rPr>
          <w:sz w:val="24"/>
          <w:szCs w:val="24"/>
        </w:rPr>
      </w:pPr>
      <w:r>
        <w:rPr>
          <w:sz w:val="24"/>
          <w:szCs w:val="24"/>
        </w:rPr>
        <w:t>усвоение воспитанниками</w:t>
      </w:r>
      <w:r w:rsidRPr="00086626">
        <w:rPr>
          <w:sz w:val="24"/>
          <w:szCs w:val="24"/>
        </w:rPr>
        <w:t xml:space="preserve"> знаний о правовых нормах;</w:t>
      </w:r>
    </w:p>
    <w:p w:rsidR="00086626" w:rsidRPr="00086626" w:rsidRDefault="00086626" w:rsidP="00086626">
      <w:pPr>
        <w:rPr>
          <w:sz w:val="24"/>
          <w:szCs w:val="24"/>
        </w:rPr>
      </w:pPr>
      <w:r w:rsidRPr="00086626">
        <w:rPr>
          <w:sz w:val="24"/>
          <w:szCs w:val="24"/>
        </w:rPr>
        <w:t>организация правового просвеще</w:t>
      </w:r>
      <w:r>
        <w:rPr>
          <w:sz w:val="24"/>
          <w:szCs w:val="24"/>
        </w:rPr>
        <w:t xml:space="preserve">ния в реабилитационной </w:t>
      </w:r>
      <w:r w:rsidRPr="00086626">
        <w:rPr>
          <w:sz w:val="24"/>
          <w:szCs w:val="24"/>
        </w:rPr>
        <w:t xml:space="preserve"> работе;</w:t>
      </w:r>
    </w:p>
    <w:p w:rsidR="00086626" w:rsidRPr="00086626" w:rsidRDefault="00086626" w:rsidP="00086626">
      <w:pPr>
        <w:rPr>
          <w:sz w:val="24"/>
          <w:szCs w:val="24"/>
        </w:rPr>
      </w:pPr>
      <w:r w:rsidRPr="00086626">
        <w:rPr>
          <w:sz w:val="24"/>
          <w:szCs w:val="24"/>
        </w:rPr>
        <w:t>повышение правовой культуры родителей и педагогов.</w:t>
      </w:r>
    </w:p>
    <w:p w:rsidR="00086626" w:rsidRPr="00086626" w:rsidRDefault="00086626" w:rsidP="00086626">
      <w:pPr>
        <w:rPr>
          <w:sz w:val="24"/>
          <w:szCs w:val="24"/>
        </w:rPr>
      </w:pPr>
      <w:r>
        <w:rPr>
          <w:sz w:val="24"/>
          <w:szCs w:val="24"/>
        </w:rPr>
        <w:t>На занятиях,</w:t>
      </w:r>
      <w:r w:rsidRPr="00086626">
        <w:rPr>
          <w:sz w:val="24"/>
          <w:szCs w:val="24"/>
        </w:rPr>
        <w:t xml:space="preserve"> бесед</w:t>
      </w:r>
      <w:r>
        <w:rPr>
          <w:sz w:val="24"/>
          <w:szCs w:val="24"/>
        </w:rPr>
        <w:t>ах, диспутах воспитатели</w:t>
      </w:r>
      <w:r w:rsidRPr="00086626">
        <w:rPr>
          <w:sz w:val="24"/>
          <w:szCs w:val="24"/>
        </w:rPr>
        <w:t xml:space="preserve"> посте</w:t>
      </w:r>
      <w:r>
        <w:rPr>
          <w:sz w:val="24"/>
          <w:szCs w:val="24"/>
        </w:rPr>
        <w:t>пенно формируют у своих подопечных</w:t>
      </w:r>
      <w:r w:rsidRPr="00086626">
        <w:rPr>
          <w:sz w:val="24"/>
          <w:szCs w:val="24"/>
        </w:rPr>
        <w:t xml:space="preserve"> гражданскую позицию.</w:t>
      </w:r>
    </w:p>
    <w:p w:rsidR="00086626" w:rsidRPr="00086626" w:rsidRDefault="00086626" w:rsidP="00086626">
      <w:pPr>
        <w:rPr>
          <w:sz w:val="24"/>
          <w:szCs w:val="24"/>
        </w:rPr>
      </w:pPr>
      <w:r w:rsidRPr="00086626">
        <w:rPr>
          <w:sz w:val="24"/>
          <w:szCs w:val="24"/>
        </w:rPr>
        <w:t>Гражданско</w:t>
      </w:r>
      <w:r w:rsidR="001C7042">
        <w:rPr>
          <w:sz w:val="24"/>
          <w:szCs w:val="24"/>
        </w:rPr>
        <w:t>-</w:t>
      </w:r>
      <w:r w:rsidRPr="00086626">
        <w:rPr>
          <w:sz w:val="24"/>
          <w:szCs w:val="24"/>
        </w:rPr>
        <w:t>правовое воспитание младших школьников – первая и очень важная ступень формирования гражданского самосознания. Воспитание младших школьников можно скорее назвать нравственно правовым. Немалая роль в этом процессе принадлежит семье и родителям. Именно родители должны объяснять своим малышам прописные истины, прививать им определенные духовные ценности.</w:t>
      </w:r>
    </w:p>
    <w:p w:rsidR="00086626" w:rsidRPr="00086626" w:rsidRDefault="00086626" w:rsidP="00086626">
      <w:pPr>
        <w:rPr>
          <w:sz w:val="28"/>
          <w:szCs w:val="28"/>
        </w:rPr>
      </w:pPr>
      <w:r w:rsidRPr="00086626">
        <w:rPr>
          <w:sz w:val="28"/>
          <w:szCs w:val="28"/>
        </w:rPr>
        <w:t>Правовое воспитание старших школьников должно включать в себя следующие мероприятия:</w:t>
      </w:r>
    </w:p>
    <w:p w:rsidR="00086626" w:rsidRPr="00086626" w:rsidRDefault="00086626" w:rsidP="00086626">
      <w:pPr>
        <w:rPr>
          <w:sz w:val="24"/>
          <w:szCs w:val="24"/>
        </w:rPr>
      </w:pPr>
      <w:r w:rsidRPr="00086626">
        <w:rPr>
          <w:sz w:val="24"/>
          <w:szCs w:val="24"/>
        </w:rPr>
        <w:t>изучение основного закона государства – Конституции;</w:t>
      </w:r>
    </w:p>
    <w:p w:rsidR="00086626" w:rsidRPr="00086626" w:rsidRDefault="00086626" w:rsidP="00086626">
      <w:pPr>
        <w:rPr>
          <w:sz w:val="24"/>
          <w:szCs w:val="24"/>
        </w:rPr>
      </w:pPr>
      <w:r w:rsidRPr="00086626">
        <w:rPr>
          <w:sz w:val="24"/>
          <w:szCs w:val="24"/>
        </w:rPr>
        <w:t>знакомство с различными отраслями права (гражданское, конституционное, семейное, уголовное, земельное, трудовое и пр.), изучение соответствующих кодексов;</w:t>
      </w:r>
    </w:p>
    <w:p w:rsidR="00086626" w:rsidRPr="00086626" w:rsidRDefault="00086626" w:rsidP="00086626">
      <w:pPr>
        <w:rPr>
          <w:sz w:val="24"/>
          <w:szCs w:val="24"/>
        </w:rPr>
      </w:pPr>
      <w:r w:rsidRPr="00086626">
        <w:rPr>
          <w:sz w:val="24"/>
          <w:szCs w:val="24"/>
        </w:rPr>
        <w:t>ознакомление со своими правами (то есть правами несовершеннолетних детей);</w:t>
      </w:r>
    </w:p>
    <w:p w:rsidR="00086626" w:rsidRPr="00086626" w:rsidRDefault="00086626" w:rsidP="00086626">
      <w:pPr>
        <w:rPr>
          <w:sz w:val="24"/>
          <w:szCs w:val="24"/>
        </w:rPr>
      </w:pPr>
      <w:r w:rsidRPr="00086626">
        <w:rPr>
          <w:sz w:val="24"/>
          <w:szCs w:val="24"/>
        </w:rPr>
        <w:t>проведение деловых игр, конкурсов, исследований и конференций, направленных на повышение правовой культуры у ребят.</w:t>
      </w:r>
    </w:p>
    <w:p w:rsidR="00086626" w:rsidRPr="00086626" w:rsidRDefault="00086626" w:rsidP="00086626">
      <w:pPr>
        <w:rPr>
          <w:sz w:val="24"/>
          <w:szCs w:val="24"/>
        </w:rPr>
      </w:pPr>
      <w:r w:rsidRPr="00086626">
        <w:rPr>
          <w:sz w:val="24"/>
          <w:szCs w:val="24"/>
        </w:rPr>
        <w:lastRenderedPageBreak/>
        <w:t>Особым моментом в</w:t>
      </w:r>
      <w:r w:rsidR="001C7042">
        <w:rPr>
          <w:sz w:val="24"/>
          <w:szCs w:val="24"/>
        </w:rPr>
        <w:t xml:space="preserve"> реабилитационной работе</w:t>
      </w:r>
      <w:r w:rsidRPr="00086626">
        <w:rPr>
          <w:sz w:val="24"/>
          <w:szCs w:val="24"/>
        </w:rPr>
        <w:t xml:space="preserve"> является воспитание патриотизма. Сделать так, чтобы ребенок гордился своей принадлежностью к нации, своей Родиной, был активным членом гражданского общества – вот первоочередная задача правового воспитания. Для</w:t>
      </w:r>
      <w:r w:rsidR="001C7042">
        <w:rPr>
          <w:sz w:val="24"/>
          <w:szCs w:val="24"/>
        </w:rPr>
        <w:t xml:space="preserve"> этого в нашей работе</w:t>
      </w:r>
      <w:r w:rsidRPr="00086626">
        <w:rPr>
          <w:sz w:val="24"/>
          <w:szCs w:val="24"/>
        </w:rPr>
        <w:t xml:space="preserve"> используется метод изучения истории родного края, жизни знаменитых земляков, а также знакомство с особенностями государственной символики.</w:t>
      </w:r>
    </w:p>
    <w:p w:rsidR="00086626" w:rsidRPr="00086626" w:rsidRDefault="00086626" w:rsidP="00086626">
      <w:pPr>
        <w:rPr>
          <w:sz w:val="24"/>
          <w:szCs w:val="24"/>
        </w:rPr>
      </w:pPr>
      <w:r w:rsidRPr="00086626">
        <w:rPr>
          <w:sz w:val="24"/>
          <w:szCs w:val="24"/>
        </w:rPr>
        <w:t>Кроме того, каждый ребенок должен уметь отстоять свои гражданские права в случае необходимости.</w:t>
      </w:r>
    </w:p>
    <w:p w:rsidR="00086626" w:rsidRPr="00086626" w:rsidRDefault="00086626" w:rsidP="00086626">
      <w:pPr>
        <w:rPr>
          <w:sz w:val="24"/>
          <w:szCs w:val="24"/>
        </w:rPr>
      </w:pPr>
      <w:r w:rsidRPr="00086626">
        <w:rPr>
          <w:sz w:val="24"/>
          <w:szCs w:val="24"/>
        </w:rPr>
        <w:t>Гражданск</w:t>
      </w:r>
      <w:r w:rsidR="001C7042">
        <w:rPr>
          <w:sz w:val="24"/>
          <w:szCs w:val="24"/>
        </w:rPr>
        <w:t>о-правовое воспитание детей</w:t>
      </w:r>
      <w:r w:rsidRPr="00086626">
        <w:rPr>
          <w:sz w:val="24"/>
          <w:szCs w:val="24"/>
        </w:rPr>
        <w:t xml:space="preserve"> имеет большое значение в современном обществе. Проведение регу</w:t>
      </w:r>
      <w:r w:rsidR="001C7042">
        <w:rPr>
          <w:sz w:val="24"/>
          <w:szCs w:val="24"/>
        </w:rPr>
        <w:t>лярных правовых занятий в реабилитационном центре</w:t>
      </w:r>
      <w:r w:rsidRPr="00086626">
        <w:rPr>
          <w:sz w:val="24"/>
          <w:szCs w:val="24"/>
        </w:rPr>
        <w:t xml:space="preserve"> благоприятствует росту правосознания среди детей и даже снижению уровня детской преступности.</w:t>
      </w:r>
    </w:p>
    <w:p w:rsidR="00086626" w:rsidRPr="00086626" w:rsidRDefault="00086626" w:rsidP="00086626">
      <w:pPr>
        <w:rPr>
          <w:sz w:val="24"/>
          <w:szCs w:val="24"/>
        </w:rPr>
      </w:pPr>
      <w:r w:rsidRPr="00086626">
        <w:rPr>
          <w:sz w:val="24"/>
          <w:szCs w:val="24"/>
        </w:rPr>
        <w:t>В целях граждан</w:t>
      </w:r>
      <w:r w:rsidR="001C7042">
        <w:rPr>
          <w:sz w:val="24"/>
          <w:szCs w:val="24"/>
        </w:rPr>
        <w:t>ско-правового воспитания в нашем учреждении</w:t>
      </w:r>
      <w:r w:rsidRPr="00086626">
        <w:rPr>
          <w:sz w:val="24"/>
          <w:szCs w:val="24"/>
        </w:rPr>
        <w:t xml:space="preserve"> постоянно проводятся мероприятия, направ</w:t>
      </w:r>
      <w:r w:rsidR="001C7042">
        <w:rPr>
          <w:sz w:val="24"/>
          <w:szCs w:val="24"/>
        </w:rPr>
        <w:t>л</w:t>
      </w:r>
      <w:r w:rsidRPr="00086626">
        <w:rPr>
          <w:sz w:val="24"/>
          <w:szCs w:val="24"/>
        </w:rPr>
        <w:t>енные на формировани</w:t>
      </w:r>
      <w:r w:rsidR="001C7042">
        <w:rPr>
          <w:sz w:val="24"/>
          <w:szCs w:val="24"/>
        </w:rPr>
        <w:t>е правовой культуры у воспитанников</w:t>
      </w:r>
      <w:r w:rsidRPr="00086626">
        <w:rPr>
          <w:sz w:val="24"/>
          <w:szCs w:val="24"/>
        </w:rPr>
        <w:t>.</w:t>
      </w:r>
    </w:p>
    <w:p w:rsidR="00504383" w:rsidRPr="00086626" w:rsidRDefault="00504383">
      <w:pPr>
        <w:rPr>
          <w:sz w:val="24"/>
          <w:szCs w:val="24"/>
        </w:rPr>
      </w:pPr>
    </w:p>
    <w:sectPr w:rsidR="00504383" w:rsidRPr="0008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26"/>
    <w:rsid w:val="00086626"/>
    <w:rsid w:val="0010310B"/>
    <w:rsid w:val="001C7042"/>
    <w:rsid w:val="0050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2014-11-05T05:28:00Z</dcterms:created>
  <dcterms:modified xsi:type="dcterms:W3CDTF">2014-11-05T05:44:00Z</dcterms:modified>
</cp:coreProperties>
</file>