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C7" w:rsidRPr="00C97BC7" w:rsidRDefault="00C97BC7" w:rsidP="00C9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C7">
        <w:rPr>
          <w:rFonts w:ascii="Times New Roman" w:hAnsi="Times New Roman" w:cs="Times New Roman"/>
          <w:b/>
          <w:sz w:val="28"/>
          <w:szCs w:val="28"/>
        </w:rPr>
        <w:t>Министерство социального развития и труда Астраханской области</w:t>
      </w:r>
    </w:p>
    <w:p w:rsidR="00C97BC7" w:rsidRPr="00C97BC7" w:rsidRDefault="00C97BC7" w:rsidP="00C9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C7">
        <w:rPr>
          <w:rFonts w:ascii="Times New Roman" w:hAnsi="Times New Roman" w:cs="Times New Roman"/>
          <w:b/>
          <w:sz w:val="28"/>
          <w:szCs w:val="28"/>
        </w:rPr>
        <w:t>Государственное специализированное казённое учреждение Астраханской области</w:t>
      </w:r>
    </w:p>
    <w:p w:rsidR="00C97BC7" w:rsidRPr="00C97BC7" w:rsidRDefault="00C97BC7" w:rsidP="00C9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C7">
        <w:rPr>
          <w:rFonts w:ascii="Times New Roman" w:hAnsi="Times New Roman" w:cs="Times New Roman"/>
          <w:b/>
          <w:sz w:val="28"/>
          <w:szCs w:val="28"/>
        </w:rPr>
        <w:t>«Социальный приют для детей «</w:t>
      </w:r>
      <w:proofErr w:type="spellStart"/>
      <w:r w:rsidRPr="00C97BC7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C97BC7">
        <w:rPr>
          <w:rFonts w:ascii="Times New Roman" w:hAnsi="Times New Roman" w:cs="Times New Roman"/>
          <w:b/>
          <w:sz w:val="28"/>
          <w:szCs w:val="28"/>
        </w:rPr>
        <w:t>»</w:t>
      </w:r>
    </w:p>
    <w:p w:rsidR="00DB6E5B" w:rsidRDefault="00DB6E5B" w:rsidP="006E1E7A">
      <w:pPr>
        <w:tabs>
          <w:tab w:val="left" w:pos="2220"/>
        </w:tabs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E5B" w:rsidRDefault="00DB6E5B" w:rsidP="006E1E7A">
      <w:pPr>
        <w:tabs>
          <w:tab w:val="left" w:pos="2220"/>
        </w:tabs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E5B" w:rsidRDefault="00DB6E5B" w:rsidP="006E1E7A">
      <w:pPr>
        <w:tabs>
          <w:tab w:val="left" w:pos="2220"/>
        </w:tabs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BC7" w:rsidRPr="00C97FAE" w:rsidRDefault="00C97BC7" w:rsidP="00C97B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7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 - тренинг личностного роста для старших воспитанников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97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приюта.</w:t>
      </w:r>
    </w:p>
    <w:p w:rsidR="00C97BC7" w:rsidRDefault="00C97BC7" w:rsidP="00C97BC7">
      <w:pPr>
        <w:spacing w:before="100" w:beforeAutospacing="1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«В  море знаний, в новый 2013 учебный год 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C97BC7" w:rsidRPr="0069613F" w:rsidRDefault="00C97BC7" w:rsidP="00C97BC7">
      <w:pPr>
        <w:spacing w:before="100" w:beforeAutospacing="1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мечтой,  надеждами и  желаниями».</w:t>
      </w:r>
    </w:p>
    <w:p w:rsidR="00C97BC7" w:rsidRDefault="00DB6E5B" w:rsidP="00C97BC7">
      <w:pPr>
        <w:tabs>
          <w:tab w:val="left" w:pos="2220"/>
        </w:tabs>
        <w:spacing w:before="96" w:after="12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97BC7" w:rsidRDefault="00C97BC7" w:rsidP="00C97BC7">
      <w:pPr>
        <w:tabs>
          <w:tab w:val="left" w:pos="2220"/>
        </w:tabs>
        <w:spacing w:before="96" w:after="12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Default="00C97BC7" w:rsidP="00C97BC7">
      <w:pPr>
        <w:tabs>
          <w:tab w:val="left" w:pos="2220"/>
        </w:tabs>
        <w:spacing w:before="96" w:after="12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Default="00C97BC7" w:rsidP="00CA4B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Default="00C97BC7" w:rsidP="00CA4B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Default="00C97BC7" w:rsidP="00CA4B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Default="00C97BC7" w:rsidP="00CA4B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Default="00C97BC7" w:rsidP="00CA4B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Default="00C97BC7" w:rsidP="00CA4B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Default="00C97BC7" w:rsidP="00CA4B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Default="00C97BC7" w:rsidP="00CA4B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C7" w:rsidRPr="00C97BC7" w:rsidRDefault="00C97BC7" w:rsidP="00C97BC7">
      <w:pPr>
        <w:tabs>
          <w:tab w:val="left" w:pos="2220"/>
        </w:tabs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E1E7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</w:t>
      </w:r>
    </w:p>
    <w:p w:rsidR="00C97BC7" w:rsidRDefault="00C97BC7" w:rsidP="00C9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37352">
        <w:rPr>
          <w:rFonts w:ascii="Times New Roman" w:hAnsi="Times New Roman" w:cs="Times New Roman"/>
          <w:sz w:val="28"/>
          <w:szCs w:val="28"/>
        </w:rPr>
        <w:t>педагог -  психолог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7BC7" w:rsidRDefault="00C97BC7" w:rsidP="00C97BC7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ГСКУ АО «Социальный приют для детей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97BC7" w:rsidRDefault="00C97BC7" w:rsidP="00C9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Енотаевка. 2013г. </w:t>
      </w:r>
    </w:p>
    <w:p w:rsidR="004C7120" w:rsidRPr="00CA4BBF" w:rsidRDefault="006E1E7A" w:rsidP="00CA4BBF">
      <w:pPr>
        <w:rPr>
          <w:rFonts w:ascii="Times New Roman" w:hAnsi="Times New Roman" w:cs="Times New Roman"/>
          <w:sz w:val="28"/>
          <w:szCs w:val="28"/>
        </w:rPr>
      </w:pPr>
      <w:r w:rsidRPr="006E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Описание:</w:t>
      </w:r>
      <w:r w:rsidR="00C9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человеческой жизни состоит в том, что человек на протяжении всей жизни меняется, развивается.  Каждый подросток мечтает  стать успешным, в какой – либо деятельности, но не всегда мечты сбываются.  На пути встречается много разных трудностей, реальных и мнимых. Некоторые подростки, поступающие в реабилитационные центры, социальные приюты имеют негативный жизненный опыт, у них часто отсутствуют интересы к труду, учёбе.  Помощь в осознании подростками, что всегда есть надежда изменить ситуацию или  жизнь к лучшему, потому  что, в каждый момент мы узнаём что – то новое, помощь в формировании индивидуальной «стратегии жизни» старших школьников является главной целью тренинга. Этот мини  - тренинг может помочь воспитанникам приюта раскрыть в себе свою уникальную идентичность,  определить для себя жизненные  ориентиры,    позволяет развивать у воспитанников приюта  чувство причастности к  коллективу детей, групповую сплочённость, доброжелательные взаимоотношения, сопереживание. Особенно актуален тренинг  для принятия новеньких ребят  в  группу сверстников для социальных учреждений с круглосуточным  пребыванием или группу одноклассников. Сочетание   </w:t>
      </w:r>
      <w:proofErr w:type="spellStart"/>
      <w:r w:rsidR="004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арт-терапевтических</w:t>
      </w:r>
      <w:proofErr w:type="spellEnd"/>
      <w:r w:rsidR="004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игровых методов  побуждают</w:t>
      </w:r>
      <w:r w:rsidR="004C7120" w:rsidRPr="004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приюта к самораскрытию, исследованию своего эмоционального состояния, переживаний, личных проблем, способствует раскрытию  </w:t>
      </w:r>
      <w:r w:rsidR="004C7120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4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к  решению</w:t>
      </w:r>
      <w:r w:rsidR="004C7120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противоречий. </w:t>
      </w:r>
      <w:r w:rsidR="00C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68D" w:rsidRPr="0069613F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8D" w:rsidRPr="0069613F" w:rsidRDefault="006D768D" w:rsidP="006D7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цели и задачи:</w:t>
      </w:r>
    </w:p>
    <w:p w:rsidR="006D768D" w:rsidRPr="0069613F" w:rsidRDefault="005B417E" w:rsidP="006D7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школьников</w:t>
      </w:r>
      <w:r w:rsidR="004A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воспитанников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суждениями о себе;</w:t>
      </w:r>
    </w:p>
    <w:p w:rsidR="006D768D" w:rsidRPr="0069613F" w:rsidRDefault="004A6252" w:rsidP="006D7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представления  ребят 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жизненных целях и желаниях;</w:t>
      </w:r>
    </w:p>
    <w:p w:rsidR="006D768D" w:rsidRPr="0069613F" w:rsidRDefault="006D768D" w:rsidP="006D7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установку о значимости своей личности;</w:t>
      </w:r>
    </w:p>
    <w:p w:rsidR="006D768D" w:rsidRPr="0069613F" w:rsidRDefault="006D768D" w:rsidP="006D7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потребность ребят осознать, как построить свою жизнь;</w:t>
      </w:r>
    </w:p>
    <w:p w:rsidR="006D768D" w:rsidRPr="0069613F" w:rsidRDefault="006D768D" w:rsidP="006D7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атмосферу</w:t>
      </w:r>
      <w:r w:rsidR="00A8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сплочённости,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открытости и д</w:t>
      </w:r>
      <w:r w:rsidR="004A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оверия в детском </w:t>
      </w:r>
      <w:r w:rsidR="00A8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коллективе, снятие эмоционального и </w:t>
      </w:r>
      <w:r w:rsidR="001A0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телесного напряжения.</w:t>
      </w:r>
    </w:p>
    <w:p w:rsidR="006D768D" w:rsidRPr="0069613F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Наглядность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Таблица с правилами пов</w:t>
      </w:r>
      <w:r w:rsidR="005B417E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на занятии</w:t>
      </w:r>
      <w:r w:rsidR="009B6AAC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распечатанные правила для каждой группы участников.</w:t>
      </w:r>
    </w:p>
    <w:p w:rsidR="006D768D" w:rsidRPr="0069613F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Карандаши, </w:t>
      </w:r>
      <w:r w:rsidR="001A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</w:t>
      </w:r>
      <w:r w:rsidR="009D1937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мастеры,</w:t>
      </w:r>
      <w:r w:rsidR="004A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краски, гуашь,</w:t>
      </w:r>
      <w:r w:rsidR="009D1937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r w:rsidR="004A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</w:t>
      </w:r>
      <w:proofErr w:type="gramStart"/>
      <w:r w:rsidR="004A62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A6252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магнитофон, аудиозаписи музыкальных композиций</w:t>
      </w:r>
      <w:r w:rsidR="0092057A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мяч, </w:t>
      </w:r>
      <w:r w:rsidR="00A84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газеты, ватман. Вырезанные заранее ладошки из цветной бумаги для паруса корабля, клей.</w:t>
      </w:r>
    </w:p>
    <w:p w:rsidR="006D768D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Время проведения</w:t>
      </w:r>
      <w:r w:rsidR="004A6252">
        <w:rPr>
          <w:rFonts w:ascii="Times New Roman" w:eastAsia="Times New Roman" w:hAnsi="Times New Roman" w:cs="Times New Roman"/>
          <w:sz w:val="28"/>
          <w:szCs w:val="28"/>
          <w:lang w:eastAsia="ru-RU"/>
        </w:rPr>
        <w:t>: 60</w:t>
      </w:r>
      <w:r w:rsid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A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- 1час 30минут. Время занятия </w:t>
      </w:r>
      <w:r w:rsid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изменять</w:t>
      </w:r>
      <w:r w:rsidR="00491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уменьшая</w:t>
      </w:r>
      <w:r w:rsidR="0049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изменяя</w:t>
      </w:r>
      <w:r w:rsidR="001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упражнения.</w:t>
      </w:r>
    </w:p>
    <w:p w:rsidR="004A6252" w:rsidRDefault="004A6252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52" w:rsidRDefault="004A6252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F1F" w:rsidRPr="00A84F1F" w:rsidRDefault="00A84F1F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756F22" w:rsidRPr="00A84F1F" w:rsidRDefault="00A84F1F" w:rsidP="00A84F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F22" w:rsidRPr="00756F22">
        <w:rPr>
          <w:rFonts w:ascii="Times New Roman" w:eastAsia="Times New Roman" w:hAnsi="Times New Roman"/>
          <w:sz w:val="28"/>
          <w:szCs w:val="28"/>
        </w:rPr>
        <w:t xml:space="preserve"> </w:t>
      </w:r>
      <w:r w:rsidR="00756F22" w:rsidRPr="0069613F">
        <w:rPr>
          <w:rFonts w:ascii="Times New Roman" w:eastAsia="Times New Roman" w:hAnsi="Times New Roman" w:cs="Times New Roman"/>
          <w:sz w:val="28"/>
          <w:szCs w:val="28"/>
        </w:rPr>
        <w:t>Вво</w:t>
      </w:r>
      <w:r w:rsidR="00756F22" w:rsidRPr="0069613F">
        <w:rPr>
          <w:rFonts w:ascii="Times New Roman" w:eastAsia="Times New Roman" w:hAnsi="Times New Roman" w:cs="Times New Roman"/>
          <w:spacing w:val="-6"/>
          <w:sz w:val="28"/>
          <w:szCs w:val="28"/>
        </w:rPr>
        <w:t>дная часть: Знакомство. Представление участников з</w:t>
      </w:r>
      <w:r w:rsidR="00756F22">
        <w:rPr>
          <w:rFonts w:ascii="Times New Roman" w:eastAsia="Times New Roman" w:hAnsi="Times New Roman"/>
          <w:spacing w:val="-6"/>
          <w:sz w:val="28"/>
          <w:szCs w:val="28"/>
        </w:rPr>
        <w:t xml:space="preserve">анятий друг другу,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756F22">
        <w:rPr>
          <w:rFonts w:ascii="Times New Roman" w:eastAsia="Times New Roman" w:hAnsi="Times New Roman"/>
          <w:spacing w:val="-6"/>
          <w:sz w:val="28"/>
          <w:szCs w:val="28"/>
        </w:rPr>
        <w:t xml:space="preserve">определение </w:t>
      </w:r>
      <w:r w:rsidR="00756F22" w:rsidRPr="006961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56F22" w:rsidRPr="0069613F">
        <w:rPr>
          <w:rFonts w:ascii="Times New Roman" w:eastAsia="Times New Roman" w:hAnsi="Times New Roman" w:cs="Times New Roman"/>
          <w:sz w:val="28"/>
          <w:szCs w:val="28"/>
        </w:rPr>
        <w:t xml:space="preserve">правил работы </w:t>
      </w:r>
      <w:r w:rsidR="001A0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F22" w:rsidRPr="0069613F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1A0A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F22" w:rsidRPr="006961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упражнения на знакомство и синхронизацию</w:t>
      </w:r>
      <w:r w:rsidR="00756F2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D768D" w:rsidRPr="00756F22" w:rsidRDefault="00756F22" w:rsidP="00A8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6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Основная часть: упражнения, направленные на  развитие чувства   причастности к коллективу, групповую сплочённость, доброжелательные отношения, снятие эмо</w:t>
      </w:r>
      <w:r w:rsidRPr="00756F2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756F22">
        <w:rPr>
          <w:rFonts w:ascii="Times New Roman" w:eastAsia="Times New Roman" w:hAnsi="Times New Roman" w:cs="Times New Roman"/>
          <w:spacing w:val="-3"/>
          <w:sz w:val="28"/>
          <w:szCs w:val="28"/>
        </w:rPr>
        <w:t>ционального и телесного напряжения. Упражне</w:t>
      </w:r>
      <w:r w:rsidR="00EB38EE">
        <w:rPr>
          <w:rFonts w:ascii="Times New Roman" w:eastAsia="Times New Roman" w:hAnsi="Times New Roman" w:cs="Times New Roman"/>
          <w:spacing w:val="-3"/>
          <w:sz w:val="28"/>
          <w:szCs w:val="28"/>
        </w:rPr>
        <w:t>ния побуждают к самораскрытию, и</w:t>
      </w:r>
      <w:r w:rsidRPr="00756F22">
        <w:rPr>
          <w:rFonts w:ascii="Times New Roman" w:eastAsia="Times New Roman" w:hAnsi="Times New Roman" w:cs="Times New Roman"/>
          <w:spacing w:val="-3"/>
          <w:sz w:val="28"/>
          <w:szCs w:val="28"/>
        </w:rPr>
        <w:t>сследованию эмоционального состояния, переживаний, личных проблем</w:t>
      </w:r>
    </w:p>
    <w:p w:rsidR="006D768D" w:rsidRPr="00756F22" w:rsidRDefault="00A84F1F" w:rsidP="00A8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6F22" w:rsidRPr="00756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</w:t>
      </w:r>
      <w:r w:rsidR="00756F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часть: упражнение на п</w:t>
      </w:r>
      <w:r w:rsidR="006D768D" w:rsidRPr="00756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756F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дставление о достигнутом успехе и добрыми пожеланиями друг другу.</w:t>
      </w:r>
    </w:p>
    <w:p w:rsidR="006D768D" w:rsidRPr="0069613F" w:rsidRDefault="006D768D" w:rsidP="00756F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7E" w:rsidRPr="0069613F" w:rsidRDefault="006D768D" w:rsidP="006D7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5B417E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A0A3E" w:rsidRDefault="005B417E" w:rsidP="001A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часть:</w:t>
      </w:r>
      <w:r w:rsidR="001A0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Разминка</w:t>
      </w:r>
    </w:p>
    <w:p w:rsidR="001A0A3E" w:rsidRDefault="001A0A3E" w:rsidP="0046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A0A3E" w:rsidRDefault="006D768D" w:rsidP="0046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</w:t>
      </w:r>
      <w:r w:rsidR="00691E61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66EAE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687" w:rsidRDefault="00466EAE" w:rsidP="0046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A3E"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</w:t>
      </w:r>
      <w:r w:rsidR="001A0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1.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6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B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риветствие</w:t>
      </w:r>
      <w:r w:rsidR="0049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B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91656" w:rsidRDefault="004B5687" w:rsidP="001A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5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риветствие</w:t>
      </w:r>
      <w:r w:rsidR="006D768D" w:rsidRPr="004B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EAE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членов класса</w:t>
      </w:r>
      <w:r w:rsidR="005B417E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</w:t>
      </w:r>
      <w:r w:rsidR="007F2968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сказать соседу что-то приятное; подарить</w:t>
      </w:r>
      <w:r w:rsidR="005B417E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вооброжаемый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«подарок», передать прикосновен</w:t>
      </w:r>
      <w:r w:rsidR="00466EAE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свои добрые чувства и т.п.) – используем мяч.</w:t>
      </w:r>
    </w:p>
    <w:p w:rsidR="001A0A3E" w:rsidRPr="00491656" w:rsidRDefault="0092057A" w:rsidP="001A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EAE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="004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49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66EAE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«Сила власти»</w:t>
      </w:r>
      <w:r w:rsidR="0049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упр. </w:t>
      </w:r>
      <w:r w:rsidR="004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1A0A3E" w:rsidRPr="0069613F" w:rsidRDefault="001A0A3E" w:rsidP="001A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66EAE" w:rsidRPr="0069613F" w:rsidRDefault="00466EAE" w:rsidP="0046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игра на одиночный результат. Лучше, если проводится по подгруппам по 4-5 человек. Каждой подгруппе выдается газета</w:t>
      </w:r>
      <w:r w:rsidR="00491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91F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6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</w:t>
      </w:r>
      <w:r w:rsidR="0049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одновременно за нее одной рукой. Ведущий говорит, что газета символизирует собой «власть». По команде ведущего участники подгрупп 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забрать как можно больше власти, но при этом можно использовать только руку, которой они держат газету</w:t>
      </w:r>
      <w:r w:rsidR="008E7D31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E61" w:rsidRPr="0069613F" w:rsidRDefault="00691E61" w:rsidP="0046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3E" w:rsidRDefault="00691E61" w:rsidP="001A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4B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Мы команда</w:t>
      </w:r>
      <w:r w:rsidR="00EB391F"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корабля</w:t>
      </w:r>
      <w:r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1A0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0A3E" w:rsidRPr="0069613F" w:rsidRDefault="00691E61" w:rsidP="001A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A3E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1A0A3E">
        <w:rPr>
          <w:rFonts w:ascii="Times New Roman" w:eastAsia="Times New Roman" w:hAnsi="Times New Roman" w:cs="Times New Roman"/>
          <w:sz w:val="28"/>
          <w:szCs w:val="28"/>
          <w:lang w:eastAsia="ru-RU"/>
        </w:rPr>
        <w:t>: 7</w:t>
      </w:r>
      <w:r w:rsidR="001A0A3E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="001A0A3E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691E61" w:rsidRPr="00F94E8C" w:rsidRDefault="00691E61" w:rsidP="004916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на сплочение, на командный результат.</w:t>
      </w:r>
      <w:r w:rsidR="00EB391F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вновь по подгруппам. Каждой подгруппе выдается газета символизирующая корабль, участники встают все вместе на газету, помогая друг другу уместиться н</w:t>
      </w:r>
      <w:r w:rsidR="00EB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ней. Далее  по команде психолога</w:t>
      </w:r>
      <w:r w:rsidR="00EB391F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</w:t>
      </w:r>
      <w:r w:rsidR="00F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 в размерах</w:t>
      </w:r>
      <w:r w:rsidR="00EB391F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на воображаемом корабле становиться меньше. Главная задача команды сохранить всех участников команды. Уп</w:t>
      </w:r>
      <w:r w:rsidR="00F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выполняется до тех пор, </w:t>
      </w:r>
      <w:r w:rsidR="00EB391F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не останется </w:t>
      </w:r>
      <w:r w:rsidR="00F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победившая </w:t>
      </w:r>
      <w:r w:rsidR="00EB391F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команда.</w:t>
      </w:r>
    </w:p>
    <w:p w:rsidR="00466EAE" w:rsidRPr="0069613F" w:rsidRDefault="00466EAE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занятия:</w:t>
      </w:r>
    </w:p>
    <w:p w:rsidR="006D768D" w:rsidRPr="0069613F" w:rsidRDefault="008E7D31" w:rsidP="006D7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="004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768D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6D768D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Самопрезентация</w:t>
      </w:r>
      <w:proofErr w:type="spellEnd"/>
      <w:r w:rsidR="006D768D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768D" w:rsidRPr="0069613F" w:rsidRDefault="006D768D" w:rsidP="006D7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D768D" w:rsidRPr="0069613F" w:rsidRDefault="006D768D" w:rsidP="006D7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представлений слушателей о себе;</w:t>
      </w:r>
    </w:p>
    <w:p w:rsidR="006D768D" w:rsidRPr="0069613F" w:rsidRDefault="006D768D" w:rsidP="006D7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о значимости своей личности;</w:t>
      </w:r>
    </w:p>
    <w:p w:rsidR="006D768D" w:rsidRPr="0069613F" w:rsidRDefault="006D768D" w:rsidP="006D7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самораскрытия.</w:t>
      </w:r>
    </w:p>
    <w:p w:rsidR="006D768D" w:rsidRPr="0069613F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1A0A3E">
        <w:rPr>
          <w:rFonts w:ascii="Times New Roman" w:eastAsia="Times New Roman" w:hAnsi="Times New Roman" w:cs="Times New Roman"/>
          <w:sz w:val="28"/>
          <w:szCs w:val="28"/>
          <w:lang w:eastAsia="ru-RU"/>
        </w:rPr>
        <w:t>: 7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66EAE" w:rsidRPr="0069613F" w:rsidRDefault="005B417E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Восьмиклассники 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разбиваются по парам</w:t>
      </w:r>
      <w:r w:rsidR="001A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по желанию или парным жетонам по цвету)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расходятся в разные стороны, берут друг у друга интервью, а затем представляют </w:t>
      </w:r>
      <w:r w:rsidR="0092057A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по очереди.</w:t>
      </w:r>
    </w:p>
    <w:p w:rsidR="00CD1210" w:rsidRDefault="009D1937" w:rsidP="00466E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</w:p>
    <w:p w:rsidR="006D768D" w:rsidRPr="0069613F" w:rsidRDefault="009D1937" w:rsidP="00466E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5. «</w:t>
      </w: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корабль»</w:t>
      </w:r>
    </w:p>
    <w:p w:rsidR="006D768D" w:rsidRPr="0069613F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рефлексия собственных положительных и отрицательных качеств.</w:t>
      </w:r>
    </w:p>
    <w:p w:rsidR="006D768D" w:rsidRPr="0069613F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15</w:t>
      </w:r>
      <w:r w:rsidR="00C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 минут</w:t>
      </w:r>
      <w:r w:rsidR="009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10">
        <w:rPr>
          <w:rFonts w:ascii="Times New Roman" w:eastAsia="Times New Roman" w:hAnsi="Times New Roman" w:cs="Times New Roman"/>
          <w:sz w:val="28"/>
          <w:szCs w:val="28"/>
          <w:lang w:eastAsia="ru-RU"/>
        </w:rPr>
        <w:t>( если проводится этап вербализации).</w:t>
      </w:r>
    </w:p>
    <w:p w:rsidR="00064CCD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Участникам т</w:t>
      </w:r>
      <w:r w:rsidR="008E7D31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ренинга предлагается в течение 15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E7D31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альбомном листе </w:t>
      </w:r>
      <w:r w:rsidR="000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схематично  корабль.</w:t>
      </w:r>
    </w:p>
    <w:p w:rsidR="00064CCD" w:rsidRDefault="008E7D31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корпусе 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="009B6AAC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надежды, 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B6AAC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елания и </w:t>
      </w:r>
      <w:r w:rsidR="00F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мечты в 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классе,</w:t>
      </w:r>
      <w:r w:rsidR="00F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парусе в виде ладошки свои 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</w:t>
      </w:r>
      <w:r w:rsidR="00691E61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вам достичь своих целей и слабые качества, которые могут помешать достижению целей.</w:t>
      </w:r>
    </w:p>
    <w:p w:rsidR="00064CCD" w:rsidRDefault="009D7993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придумать рисунку</w:t>
      </w:r>
      <w:r w:rsidR="000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и историю, которую  «корабль» хотел бы рассказать от первого лица.</w:t>
      </w:r>
    </w:p>
    <w:p w:rsidR="006D768D" w:rsidRDefault="00064CC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вербализации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4CCD" w:rsidRDefault="00064CC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занимают стулья, кладут на пол внутри круга свои работы, так, чтобы всем было удобно рассмотреть детали. Каждый рассказывает о своём рисунке. Если кто то, по какой -</w:t>
      </w:r>
      <w:r w:rsidR="00C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причине молчит, можно</w:t>
      </w:r>
      <w:r w:rsidR="0088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деликатно расспросить</w:t>
      </w:r>
      <w:r w:rsidR="008800FD">
        <w:rPr>
          <w:rFonts w:ascii="Times New Roman" w:eastAsia="Times New Roman" w:hAnsi="Times New Roman" w:cs="Times New Roman"/>
          <w:sz w:val="28"/>
          <w:szCs w:val="28"/>
          <w:lang w:eastAsia="ru-RU"/>
        </w:rPr>
        <w:t>.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="00C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надеждах, мечтах, желаниях, корабля  - образа</w:t>
      </w:r>
      <w:r w:rsid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Настаивать</w:t>
      </w:r>
      <w:r w:rsidR="00C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однако, </w:t>
      </w:r>
      <w:r w:rsid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открытости зависит от </w:t>
      </w:r>
      <w:r w:rsid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«художника». </w:t>
      </w:r>
    </w:p>
    <w:p w:rsidR="002670FF" w:rsidRDefault="002670FF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прояснить детали рисунка или рассказа можно задавать корректные косвенные вопросы:</w:t>
      </w:r>
    </w:p>
    <w:p w:rsidR="002670FF" w:rsidRDefault="002670FF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твоему кораблю хотелось бы плавать: вдали от людей, вдали от других кораблей или среди других кораблей?</w:t>
      </w:r>
    </w:p>
    <w:p w:rsidR="002670FF" w:rsidRDefault="002670FF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у него друзья и враги?</w:t>
      </w:r>
    </w:p>
    <w:p w:rsidR="002670FF" w:rsidRDefault="002670FF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Боится ли чего - нибудь этот корабль? </w:t>
      </w:r>
    </w:p>
    <w:p w:rsidR="002670FF" w:rsidRDefault="002670FF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Грозят ли ему какие – то опасности?</w:t>
      </w:r>
    </w:p>
    <w:p w:rsidR="002670FF" w:rsidRDefault="002670FF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мечтает этот корабль?</w:t>
      </w:r>
    </w:p>
    <w:p w:rsidR="002670FF" w:rsidRDefault="00CD1210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что его любят люди?</w:t>
      </w:r>
    </w:p>
    <w:p w:rsidR="00CD1210" w:rsidRDefault="00CD1210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бы подарок его обрадовал?</w:t>
      </w:r>
    </w:p>
    <w:p w:rsidR="00CD1210" w:rsidRDefault="00CD1210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у твоего корабля?</w:t>
      </w:r>
    </w:p>
    <w:p w:rsidR="00CD1210" w:rsidRDefault="00CD1210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вопросов можно дополнять или уменьшать.  Большинство ребят  с удовольствием рассказывают будто бы про корабль, сообщая педагогу много важных сведений о себе, о своих переживаниях, сомнениях, проблемах.</w:t>
      </w:r>
    </w:p>
    <w:p w:rsidR="002670FF" w:rsidRPr="0069613F" w:rsidRDefault="002670FF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AC" w:rsidRPr="0069613F" w:rsidRDefault="009B6AAC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всем участникам предлагается следующая инструкция.</w:t>
      </w:r>
    </w:p>
    <w:p w:rsidR="009B6AAC" w:rsidRPr="0069613F" w:rsidRDefault="009B6AAC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отделить образ корабля от фона</w:t>
      </w:r>
      <w:r w:rsidR="00691E61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Оторвите по контуру изображения корабля внешнюю (лишнюю часть рисунка).  (Работа выполняется пальцами, ножницами пользоваться нельзя).</w:t>
      </w:r>
    </w:p>
    <w:p w:rsidR="00CD1210" w:rsidRDefault="009D1937" w:rsidP="001A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Коллективная работа:</w:t>
      </w:r>
    </w:p>
    <w:p w:rsidR="001A0A3E" w:rsidRDefault="004B5687" w:rsidP="001A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6. </w:t>
      </w:r>
      <w:r w:rsidR="009D1937"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1937" w:rsidRPr="0069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Путешествие по морю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0A3E" w:rsidRPr="0069613F" w:rsidRDefault="001A0A3E" w:rsidP="001A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10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D7993" w:rsidRDefault="009D7993" w:rsidP="008E7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1315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большой лист  ватмана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</w:t>
      </w:r>
      <w:r w:rsidR="003E1315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это море, по которому поплывут ваши корабли. Каждый в</w:t>
      </w:r>
      <w:r w:rsidR="0049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решать, где ему удобно по</w:t>
      </w:r>
      <w:r w:rsidR="003E1315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рисунок: в море среди других кораблей или оставить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море, в </w:t>
      </w:r>
      <w:r w:rsidR="003E1315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одиночестве.</w:t>
      </w:r>
    </w:p>
    <w:p w:rsidR="009D7993" w:rsidRDefault="009D7993" w:rsidP="008E7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Выберите  подходящее место  и расположите корабли на плоскости листа.</w:t>
      </w:r>
    </w:p>
    <w:p w:rsidR="009D7993" w:rsidRDefault="009D7993" w:rsidP="008E7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желании, замените первоначальное положение вашего рисунка.</w:t>
      </w:r>
    </w:p>
    <w:p w:rsidR="009D7993" w:rsidRPr="0069613F" w:rsidRDefault="009D7993" w:rsidP="008E7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315" w:rsidRPr="0069613F" w:rsidRDefault="003E1315" w:rsidP="008E7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особенно значимо состояние уверенности, ощущение принятия и защищённости. Поэтому рисунки</w:t>
      </w:r>
      <w:r w:rsidR="009D1937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перемещать многократно. Большой терапевтический эффект достигается если лист ватмана имеет форму круга или эллипса.</w:t>
      </w:r>
      <w:r w:rsidR="009D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делаю эллипс из обоев, можно скрепить листы стиплером. </w:t>
      </w:r>
    </w:p>
    <w:p w:rsidR="008800FD" w:rsidRDefault="00A84F1F" w:rsidP="006D7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Завершающая часть:</w:t>
      </w:r>
      <w:r w:rsidR="0049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768D" w:rsidRPr="0069613F" w:rsidRDefault="00A84F1F" w:rsidP="006D7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4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9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D768D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«Представление о достигнутом успехе»</w:t>
      </w:r>
      <w:r w:rsidR="0049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768D" w:rsidRPr="0069613F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уверенности в себе на основе представлений о достигнутом успехе.</w:t>
      </w:r>
    </w:p>
    <w:p w:rsidR="006D768D" w:rsidRPr="0069613F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минут.</w:t>
      </w:r>
    </w:p>
    <w:p w:rsidR="006D768D" w:rsidRPr="0069613F" w:rsidRDefault="00E47FC1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Педагогическая и п</w:t>
      </w:r>
      <w:r w:rsidR="006D768D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сихологическая сущность упражнения</w:t>
      </w:r>
      <w:r w:rsidR="006D768D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как успех вселяет чувство собственного достоинства, то если Вы представите, что добились успеха, это поможет Вам чувствовать большую уверенность в себе. Благодаря осознанию достигнутого успеха Вы чувствуете в себе больше сил, динамичности, больше целеустремленности, больше чувства собственного достоинства и все эти чувства вносят вклад в чувство большей уверенности в себе.</w:t>
      </w:r>
    </w:p>
    <w:p w:rsidR="006D768D" w:rsidRPr="0069613F" w:rsidRDefault="006D768D" w:rsidP="006D7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6D768D" w:rsidRPr="0069613F" w:rsidRDefault="006D768D" w:rsidP="006D7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Решите, какой успех наиболее важен для Ва</w:t>
      </w:r>
      <w:r w:rsidR="00E47FC1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добиться признания в классе,  улучшить оценку по предмету, приобрести  новых друзей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FC1"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закончить восьмой класс.</w:t>
      </w:r>
    </w:p>
    <w:p w:rsidR="006D768D" w:rsidRPr="0069613F" w:rsidRDefault="006D768D" w:rsidP="006D7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Расслабьтесь, закройте глаза и представьте, что вы достигли этой цели. Представьте свой успех, испытайте удовлетворение и чувство собственной силы, которое он приносит. Чувствуйте подъем, 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возбуждение, силу, мощь, абсолютную уверенность в себе и владение ситуацией.</w:t>
      </w:r>
    </w:p>
    <w:p w:rsidR="006D768D" w:rsidRPr="0069613F" w:rsidRDefault="006D768D" w:rsidP="006D7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представьте, как другие подходят к вам или звонят, чтобы искренне поздравить</w:t>
      </w:r>
      <w:r w:rsidR="0042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 Вы чувствуете теплоту, и в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взволнованы, приним</w:t>
      </w:r>
      <w:r w:rsidR="00421C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похвалы от них. Они говорят вам, какой вы удачливый человек. И в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себя прекрасно чувствуете и способны на все, что вы захотите.</w:t>
      </w:r>
    </w:p>
    <w:p w:rsidR="006D768D" w:rsidRPr="0069613F" w:rsidRDefault="008800FD" w:rsidP="006D7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8</w:t>
      </w:r>
      <w:r w:rsidR="006D768D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768D"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«Рефлексия»</w:t>
      </w:r>
    </w:p>
    <w:p w:rsidR="006D768D" w:rsidRPr="0069613F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минут.</w:t>
      </w:r>
    </w:p>
    <w:p w:rsidR="006D768D" w:rsidRDefault="006D768D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Выскажите, пожалуйста, ваше мнение о тренинге, о своем самочувствии, удовлетворенности своей работой в группе и свои</w:t>
      </w:r>
      <w:r w:rsidR="00A8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 </w:t>
      </w:r>
      <w:r w:rsidRPr="0069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пожелания.</w:t>
      </w:r>
    </w:p>
    <w:p w:rsidR="00A904D4" w:rsidRDefault="00A904D4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D4" w:rsidRPr="0069613F" w:rsidRDefault="00A904D4" w:rsidP="006D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8D" w:rsidRDefault="00E47FC1" w:rsidP="006D7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1C92" w:rsidRPr="0042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Используемая литература:</w:t>
      </w:r>
    </w:p>
    <w:p w:rsidR="00AF2061" w:rsidRDefault="00AF2061" w:rsidP="00AA51C7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Евтихов О. В. Практика психологического тренинга.</w:t>
      </w:r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Издательство «Речь», Санкт – Петербург, 2007г.</w:t>
      </w:r>
    </w:p>
    <w:p w:rsidR="00421C92" w:rsidRDefault="00AA51C7" w:rsidP="00AA51C7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1C7">
        <w:rPr>
          <w:rFonts w:ascii="Times New Roman" w:eastAsia="Times New Roman" w:hAnsi="Times New Roman"/>
          <w:sz w:val="28"/>
          <w:szCs w:val="28"/>
          <w:lang w:eastAsia="ru-RU"/>
        </w:rPr>
        <w:t>Лебедева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 Д. </w:t>
      </w:r>
      <w:r w:rsidR="00421C92" w:rsidRPr="00AA51C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 </w:t>
      </w:r>
      <w:proofErr w:type="spellStart"/>
      <w:proofErr w:type="gramStart"/>
      <w:r w:rsidR="00421C92" w:rsidRPr="00AA51C7">
        <w:rPr>
          <w:rFonts w:ascii="Times New Roman" w:eastAsia="Times New Roman" w:hAnsi="Times New Roman"/>
          <w:sz w:val="28"/>
          <w:szCs w:val="28"/>
          <w:lang w:eastAsia="ru-RU"/>
        </w:rPr>
        <w:t>Арт</w:t>
      </w:r>
      <w:proofErr w:type="spellEnd"/>
      <w:proofErr w:type="gramEnd"/>
      <w:r w:rsidR="00421C92" w:rsidRPr="00AA51C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терапии: подходы, диагностика, система занятий.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«Речь», Санкт – Петербург, 2007г.</w:t>
      </w:r>
    </w:p>
    <w:p w:rsidR="00AA51C7" w:rsidRPr="00AF2061" w:rsidRDefault="00AA51C7" w:rsidP="00AF206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 xml:space="preserve">Хрящёва Н.Ю. </w:t>
      </w:r>
      <w:proofErr w:type="spellStart"/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>Психогимнастика</w:t>
      </w:r>
      <w:proofErr w:type="spellEnd"/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>тренинге</w:t>
      </w:r>
      <w:proofErr w:type="gramStart"/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proofErr w:type="spellStart"/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>Ювента</w:t>
      </w:r>
      <w:proofErr w:type="spellEnd"/>
      <w:r w:rsidRPr="00AF2061">
        <w:rPr>
          <w:rFonts w:ascii="Times New Roman" w:eastAsia="Times New Roman" w:hAnsi="Times New Roman"/>
          <w:sz w:val="28"/>
          <w:szCs w:val="28"/>
          <w:lang w:eastAsia="ru-RU"/>
        </w:rPr>
        <w:t>», Институт Тренинга, 1999.-256с.</w:t>
      </w:r>
    </w:p>
    <w:p w:rsidR="00AA51C7" w:rsidRPr="00AA51C7" w:rsidRDefault="00AA51C7" w:rsidP="00AF2061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68D" w:rsidRPr="0069613F" w:rsidRDefault="006D768D" w:rsidP="006D768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9613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D2ED7" w:rsidRPr="0069613F" w:rsidRDefault="00AA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sectPr w:rsidR="009D2ED7" w:rsidRPr="0069613F" w:rsidSect="009D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B04"/>
    <w:multiLevelType w:val="multilevel"/>
    <w:tmpl w:val="9F40E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13983"/>
    <w:multiLevelType w:val="hybridMultilevel"/>
    <w:tmpl w:val="EC56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8E"/>
    <w:multiLevelType w:val="hybridMultilevel"/>
    <w:tmpl w:val="5CB0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66F8"/>
    <w:multiLevelType w:val="multilevel"/>
    <w:tmpl w:val="E6BE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7064E"/>
    <w:multiLevelType w:val="multilevel"/>
    <w:tmpl w:val="3BF6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C3C73"/>
    <w:multiLevelType w:val="multilevel"/>
    <w:tmpl w:val="6F348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D2C5F"/>
    <w:multiLevelType w:val="multilevel"/>
    <w:tmpl w:val="DF24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95B21"/>
    <w:multiLevelType w:val="multilevel"/>
    <w:tmpl w:val="93F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B154D"/>
    <w:multiLevelType w:val="multilevel"/>
    <w:tmpl w:val="CFCC6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76C5C"/>
    <w:multiLevelType w:val="hybridMultilevel"/>
    <w:tmpl w:val="C8E6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849"/>
    <w:multiLevelType w:val="hybridMultilevel"/>
    <w:tmpl w:val="6994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68D"/>
    <w:rsid w:val="00064CCD"/>
    <w:rsid w:val="000B5F47"/>
    <w:rsid w:val="000D6B53"/>
    <w:rsid w:val="001A0A3E"/>
    <w:rsid w:val="001D4374"/>
    <w:rsid w:val="001E2E3A"/>
    <w:rsid w:val="001F081D"/>
    <w:rsid w:val="00204F45"/>
    <w:rsid w:val="00261340"/>
    <w:rsid w:val="002670FF"/>
    <w:rsid w:val="002A6EFF"/>
    <w:rsid w:val="00322B12"/>
    <w:rsid w:val="003E1315"/>
    <w:rsid w:val="003F4119"/>
    <w:rsid w:val="00421C92"/>
    <w:rsid w:val="00466EAE"/>
    <w:rsid w:val="00491656"/>
    <w:rsid w:val="004A6252"/>
    <w:rsid w:val="004B5687"/>
    <w:rsid w:val="004C7120"/>
    <w:rsid w:val="004E32FB"/>
    <w:rsid w:val="00560A01"/>
    <w:rsid w:val="005B417E"/>
    <w:rsid w:val="00691E61"/>
    <w:rsid w:val="0069613F"/>
    <w:rsid w:val="006D768D"/>
    <w:rsid w:val="006E1E7A"/>
    <w:rsid w:val="00741796"/>
    <w:rsid w:val="00756F22"/>
    <w:rsid w:val="007D2F75"/>
    <w:rsid w:val="007F14DA"/>
    <w:rsid w:val="007F2968"/>
    <w:rsid w:val="008026DC"/>
    <w:rsid w:val="008551B1"/>
    <w:rsid w:val="00876629"/>
    <w:rsid w:val="008800FD"/>
    <w:rsid w:val="008E7D31"/>
    <w:rsid w:val="0092057A"/>
    <w:rsid w:val="0097012A"/>
    <w:rsid w:val="0097538C"/>
    <w:rsid w:val="009B6AAC"/>
    <w:rsid w:val="009D1937"/>
    <w:rsid w:val="009D2ED7"/>
    <w:rsid w:val="009D7993"/>
    <w:rsid w:val="00A84F1F"/>
    <w:rsid w:val="00A904D4"/>
    <w:rsid w:val="00AA51C7"/>
    <w:rsid w:val="00AF2061"/>
    <w:rsid w:val="00C97BC7"/>
    <w:rsid w:val="00C97FAE"/>
    <w:rsid w:val="00CA4BBF"/>
    <w:rsid w:val="00CD1210"/>
    <w:rsid w:val="00D442FE"/>
    <w:rsid w:val="00D60285"/>
    <w:rsid w:val="00D8107D"/>
    <w:rsid w:val="00DA5DDA"/>
    <w:rsid w:val="00DB6E5B"/>
    <w:rsid w:val="00E22DD0"/>
    <w:rsid w:val="00E47FC1"/>
    <w:rsid w:val="00EB38EE"/>
    <w:rsid w:val="00EB391F"/>
    <w:rsid w:val="00ED5846"/>
    <w:rsid w:val="00F8667F"/>
    <w:rsid w:val="00F910F3"/>
    <w:rsid w:val="00F92492"/>
    <w:rsid w:val="00F9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7"/>
  </w:style>
  <w:style w:type="paragraph" w:styleId="1">
    <w:name w:val="heading 1"/>
    <w:basedOn w:val="a"/>
    <w:link w:val="10"/>
    <w:uiPriority w:val="9"/>
    <w:qFormat/>
    <w:rsid w:val="006D7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D76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D76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7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76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D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76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76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76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768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D7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6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1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 починкова</cp:lastModifiedBy>
  <cp:revision>10</cp:revision>
  <dcterms:created xsi:type="dcterms:W3CDTF">2013-11-16T12:23:00Z</dcterms:created>
  <dcterms:modified xsi:type="dcterms:W3CDTF">2013-11-16T13:09:00Z</dcterms:modified>
</cp:coreProperties>
</file>