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67" w:rsidRDefault="00F21C67" w:rsidP="00F21C67">
      <w:pPr>
        <w:pStyle w:val="a3"/>
        <w:jc w:val="center"/>
        <w:rPr>
          <w:color w:val="4F81BD" w:themeColor="accent1"/>
          <w:sz w:val="28"/>
          <w:szCs w:val="28"/>
        </w:rPr>
      </w:pPr>
    </w:p>
    <w:p w:rsidR="00F21C67" w:rsidRDefault="00F21C67" w:rsidP="00F21C67">
      <w:pPr>
        <w:pStyle w:val="a3"/>
        <w:jc w:val="center"/>
        <w:rPr>
          <w:color w:val="4F81BD" w:themeColor="accent1"/>
          <w:sz w:val="28"/>
          <w:szCs w:val="28"/>
        </w:rPr>
      </w:pPr>
    </w:p>
    <w:p w:rsidR="00F21C67" w:rsidRPr="00D614B0" w:rsidRDefault="00F21C67" w:rsidP="00F21C67">
      <w:pPr>
        <w:pStyle w:val="a3"/>
        <w:jc w:val="center"/>
        <w:rPr>
          <w:color w:val="7F007F" w:themeColor="background1" w:themeShade="40"/>
          <w:sz w:val="28"/>
          <w:szCs w:val="28"/>
        </w:rPr>
      </w:pPr>
      <w:r w:rsidRPr="00D614B0">
        <w:rPr>
          <w:color w:val="7F007F" w:themeColor="background1" w:themeShade="40"/>
          <w:sz w:val="28"/>
          <w:szCs w:val="28"/>
        </w:rPr>
        <w:t>МКОУ Ивановская СОШ Баганского района Новосибирской области</w:t>
      </w:r>
    </w:p>
    <w:p w:rsidR="00F21C67" w:rsidRPr="00D614B0" w:rsidRDefault="00F21C67" w:rsidP="00F21C67">
      <w:pPr>
        <w:pStyle w:val="a3"/>
        <w:jc w:val="center"/>
        <w:rPr>
          <w:color w:val="7F007F" w:themeColor="background1" w:themeShade="40"/>
          <w:sz w:val="28"/>
          <w:szCs w:val="28"/>
        </w:rPr>
      </w:pPr>
      <w:r w:rsidRPr="00D614B0">
        <w:rPr>
          <w:color w:val="7F007F" w:themeColor="background1" w:themeShade="40"/>
          <w:sz w:val="28"/>
          <w:szCs w:val="28"/>
        </w:rPr>
        <w:t>Педагогический проект учителя русского языка и литературы Никитенко М.Г.</w:t>
      </w:r>
    </w:p>
    <w:p w:rsidR="006601DC" w:rsidRPr="00D614B0" w:rsidRDefault="00F21C67" w:rsidP="00F21C67">
      <w:pPr>
        <w:jc w:val="center"/>
        <w:rPr>
          <w:color w:val="7F007F" w:themeColor="background1" w:themeShade="40"/>
          <w:sz w:val="28"/>
          <w:szCs w:val="28"/>
        </w:rPr>
      </w:pPr>
      <w:r w:rsidRPr="00D614B0">
        <w:rPr>
          <w:color w:val="7F007F" w:themeColor="background1" w:themeShade="40"/>
          <w:sz w:val="28"/>
          <w:szCs w:val="28"/>
        </w:rPr>
        <w:t>Развитие речевой культуры учащихся на уроках русского языка.</w:t>
      </w:r>
    </w:p>
    <w:p w:rsidR="00F21C67" w:rsidRPr="00D614B0" w:rsidRDefault="00F21C67" w:rsidP="00F21C67">
      <w:pPr>
        <w:jc w:val="center"/>
        <w:rPr>
          <w:color w:val="7F007F" w:themeColor="background1" w:themeShade="40"/>
          <w:sz w:val="28"/>
          <w:szCs w:val="28"/>
        </w:rPr>
      </w:pPr>
    </w:p>
    <w:p w:rsidR="00F21C67" w:rsidRDefault="00F21C67" w:rsidP="00F21C67">
      <w:pPr>
        <w:jc w:val="center"/>
        <w:rPr>
          <w:color w:val="4F81BD" w:themeColor="accent1"/>
          <w:sz w:val="28"/>
          <w:szCs w:val="28"/>
        </w:rPr>
      </w:pPr>
    </w:p>
    <w:p w:rsidR="00F21C67" w:rsidRDefault="00F21C67" w:rsidP="00F21C67">
      <w:pPr>
        <w:jc w:val="center"/>
        <w:rPr>
          <w:color w:val="4F81BD" w:themeColor="accent1"/>
          <w:sz w:val="28"/>
          <w:szCs w:val="28"/>
        </w:rPr>
      </w:pPr>
    </w:p>
    <w:p w:rsidR="00F21C67" w:rsidRDefault="00F21C67" w:rsidP="00F21C67">
      <w:pPr>
        <w:jc w:val="center"/>
        <w:rPr>
          <w:color w:val="4F81BD" w:themeColor="accent1"/>
          <w:sz w:val="28"/>
          <w:szCs w:val="28"/>
        </w:rPr>
      </w:pPr>
    </w:p>
    <w:p w:rsidR="00F21C67" w:rsidRPr="007F3C23" w:rsidRDefault="007A0C00" w:rsidP="00B758F1">
      <w:pPr>
        <w:jc w:val="center"/>
        <w:rPr>
          <w:rFonts w:ascii="Georgia" w:hAnsi="Georgia" w:cs="Times New Roman"/>
          <w:b/>
          <w:i/>
          <w:sz w:val="44"/>
          <w:szCs w:val="44"/>
        </w:rPr>
      </w:pPr>
      <w:r>
        <w:rPr>
          <w:rFonts w:ascii="Georgia" w:hAnsi="Georgia" w:cs="Times New Roman"/>
          <w:b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41.25pt" fillcolor="#7030a0" stroked="f">
            <v:shadow on="t" color="#b2b2b2" opacity="52429f" offset="3pt"/>
            <v:textpath style="font-family:&quot;Garamond&quot;;font-weight:bold;font-style:italic;v-text-kern:t" trim="t" fitpath="t" string="Педагогический проект"/>
          </v:shape>
        </w:pict>
      </w:r>
    </w:p>
    <w:p w:rsidR="00B758F1" w:rsidRDefault="00F21C67" w:rsidP="00F21C67">
      <w:pPr>
        <w:jc w:val="right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                 </w:t>
      </w:r>
    </w:p>
    <w:p w:rsidR="00F21C67" w:rsidRPr="00F21C67" w:rsidRDefault="00F21C67" w:rsidP="00F21C67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21C6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Учителя русского языка и литературы </w:t>
      </w:r>
    </w:p>
    <w:p w:rsidR="00F21C67" w:rsidRPr="00F21C67" w:rsidRDefault="00F21C67" w:rsidP="00F21C67">
      <w:pPr>
        <w:ind w:firstLine="567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21C67">
        <w:rPr>
          <w:rFonts w:ascii="Times New Roman" w:hAnsi="Times New Roman" w:cs="Times New Roman"/>
          <w:b/>
          <w:color w:val="7030A0"/>
          <w:sz w:val="28"/>
          <w:szCs w:val="28"/>
        </w:rPr>
        <w:t>Марины Геннадьевны Никитенко</w:t>
      </w:r>
    </w:p>
    <w:p w:rsidR="00F21C67" w:rsidRPr="00F21C67" w:rsidRDefault="00F21C67" w:rsidP="00F21C67">
      <w:pPr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21C6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Образование:      </w:t>
      </w:r>
    </w:p>
    <w:p w:rsidR="00F21C67" w:rsidRPr="00F21C67" w:rsidRDefault="00F21C67" w:rsidP="00F21C67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21C67">
        <w:rPr>
          <w:rFonts w:ascii="Times New Roman" w:hAnsi="Times New Roman" w:cs="Times New Roman"/>
          <w:b/>
          <w:color w:val="7030A0"/>
          <w:sz w:val="28"/>
          <w:szCs w:val="28"/>
        </w:rPr>
        <w:t>Стаж работы: 4,5 года</w:t>
      </w:r>
    </w:p>
    <w:p w:rsidR="00F21C67" w:rsidRPr="00B758F1" w:rsidRDefault="00F21C67" w:rsidP="00F21C67">
      <w:pPr>
        <w:jc w:val="center"/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B758F1" w:rsidRPr="00D614B0" w:rsidRDefault="00B758F1" w:rsidP="00F075D4">
      <w:pPr>
        <w:jc w:val="center"/>
        <w:rPr>
          <w:b/>
          <w:color w:val="FF00FF" w:themeColor="background1" w:themeShade="8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614B0">
        <w:rPr>
          <w:b/>
          <w:color w:val="FF00FF" w:themeColor="background1" w:themeShade="8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Тема проекта: «Развитие речевой культуры учащихся на уроках русского языка</w:t>
      </w:r>
    </w:p>
    <w:p w:rsidR="00B758F1" w:rsidRPr="00D614B0" w:rsidRDefault="00B533F6" w:rsidP="00F075D4">
      <w:pPr>
        <w:jc w:val="center"/>
        <w:rPr>
          <w:b/>
          <w:color w:val="FF00FF" w:themeColor="background1" w:themeShade="8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FF" w:themeColor="background1" w:themeShade="8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 литературы</w:t>
      </w:r>
      <w:r w:rsidR="00B758F1" w:rsidRPr="00D614B0">
        <w:rPr>
          <w:b/>
          <w:color w:val="FF00FF" w:themeColor="background1" w:themeShade="8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A77605" w:rsidRDefault="00A77605" w:rsidP="00F075D4">
      <w:pPr>
        <w:jc w:val="center"/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758F1" w:rsidRPr="00B758F1" w:rsidRDefault="00B758F1" w:rsidP="00B758F1">
      <w:pPr>
        <w:jc w:val="center"/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2013 год</w:t>
      </w:r>
    </w:p>
    <w:p w:rsidR="00F21C67" w:rsidRPr="00F21C67" w:rsidRDefault="00F21C67" w:rsidP="00F21C67">
      <w:pPr>
        <w:rPr>
          <w:sz w:val="28"/>
          <w:szCs w:val="28"/>
        </w:rPr>
      </w:pPr>
    </w:p>
    <w:p w:rsidR="00F21C67" w:rsidRPr="00776768" w:rsidRDefault="00A77605" w:rsidP="00D161BC">
      <w:pPr>
        <w:jc w:val="center"/>
        <w:rPr>
          <w:rFonts w:ascii="Times New Roman" w:hAnsi="Times New Roman" w:cs="Times New Roman"/>
          <w:b/>
          <w:color w:val="7F007F" w:themeColor="background1" w:themeShade="40"/>
          <w:sz w:val="36"/>
          <w:szCs w:val="36"/>
          <w:u w:val="single"/>
        </w:rPr>
      </w:pPr>
      <w:r w:rsidRPr="00776768">
        <w:rPr>
          <w:rFonts w:ascii="Times New Roman" w:hAnsi="Times New Roman" w:cs="Times New Roman"/>
          <w:b/>
          <w:color w:val="7F007F" w:themeColor="background1" w:themeShade="40"/>
          <w:sz w:val="36"/>
          <w:szCs w:val="36"/>
          <w:u w:val="single"/>
        </w:rPr>
        <w:t>Актуальность.</w:t>
      </w:r>
    </w:p>
    <w:p w:rsidR="00A77605" w:rsidRPr="004F38BF" w:rsidRDefault="00A77605" w:rsidP="00F21C67">
      <w:pPr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 xml:space="preserve">Речь детей часто бедна просто потому, что они не стремятся  говорить более ярко, выразительно и разнообразно. Не секрет, что многие из нас  не обладают хорошо поставленным голосом, не умеют ясно и грамматически правильно говорить, излагать собственные мысли в свободной творческой интерпретации в устной и письменной форме, выражать свои эмоции разнообразными интонационными средствами, не соблюдают речевую культуру и не развивают умение общаться. Грустно, </w:t>
      </w:r>
      <w:r w:rsidR="00E7355A" w:rsidRPr="004F38BF">
        <w:rPr>
          <w:color w:val="365F91" w:themeColor="accent1" w:themeShade="BF"/>
          <w:sz w:val="32"/>
          <w:szCs w:val="32"/>
        </w:rPr>
        <w:t>что у абсолютного большинства людей, выражаясь словами К. Чуковского, «мысли выскакивают растрепанными и полуодетыми, словно спросонья».</w:t>
      </w:r>
    </w:p>
    <w:p w:rsidR="00E7355A" w:rsidRPr="004F38BF" w:rsidRDefault="00E7355A" w:rsidP="00F21C67">
      <w:pPr>
        <w:rPr>
          <w:color w:val="365F91" w:themeColor="accent1" w:themeShade="BF"/>
          <w:sz w:val="32"/>
          <w:szCs w:val="32"/>
        </w:rPr>
      </w:pPr>
      <w:proofErr w:type="gramStart"/>
      <w:r w:rsidRPr="004F38BF">
        <w:rPr>
          <w:color w:val="365F91" w:themeColor="accent1" w:themeShade="BF"/>
          <w:sz w:val="32"/>
          <w:szCs w:val="32"/>
        </w:rPr>
        <w:t>Боевики, детективы, кровь, насилие с экранов телевизоров, «прикольные хиты» и «крутые клипы» порождают языковую распущенность, речевой хаос и бессмыслицу.</w:t>
      </w:r>
      <w:proofErr w:type="gramEnd"/>
      <w:r w:rsidRPr="004F38BF">
        <w:rPr>
          <w:color w:val="365F91" w:themeColor="accent1" w:themeShade="BF"/>
          <w:sz w:val="32"/>
          <w:szCs w:val="32"/>
        </w:rPr>
        <w:t xml:space="preserve"> Конечно, с этим надо бороться, но не с установлением табу, а с поиском действительно эффективных путей по формированию языковой личности, действенных средств и методов работы по развитию речи</w:t>
      </w:r>
      <w:r w:rsidR="00871376" w:rsidRPr="004F38BF">
        <w:rPr>
          <w:color w:val="365F91" w:themeColor="accent1" w:themeShade="BF"/>
          <w:sz w:val="32"/>
          <w:szCs w:val="32"/>
        </w:rPr>
        <w:t>, речевой культуры и речевого творчества</w:t>
      </w:r>
      <w:r w:rsidR="00776768" w:rsidRPr="004F38BF">
        <w:rPr>
          <w:color w:val="365F91" w:themeColor="accent1" w:themeShade="BF"/>
          <w:sz w:val="32"/>
          <w:szCs w:val="32"/>
        </w:rPr>
        <w:t>.</w:t>
      </w:r>
    </w:p>
    <w:p w:rsidR="00776768" w:rsidRPr="004F38BF" w:rsidRDefault="00776768" w:rsidP="00E7355A">
      <w:p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 xml:space="preserve">Сегодня как никогда для педагога особенно важно пробудить интерес к звучащему слову, научить детей почувствовать истинный вкус и назначение. Несомненно, процесс этот длительный и кропотливый, требующий определённой организации, системы, методической смекалки и выдумки, практического опыта. </w:t>
      </w:r>
    </w:p>
    <w:p w:rsidR="00776768" w:rsidRPr="004F38BF" w:rsidRDefault="00776768" w:rsidP="00E7355A">
      <w:p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 xml:space="preserve">На уроках русского языка и не только, надо научить ребят пользоваться родным русским словом, понять и почувствовать его, стремиться развивать свою речь, совершенствовать своё речевое творчество.  </w:t>
      </w:r>
    </w:p>
    <w:p w:rsidR="00F075D4" w:rsidRDefault="00F075D4" w:rsidP="00E7355A">
      <w:pPr>
        <w:tabs>
          <w:tab w:val="left" w:pos="7903"/>
        </w:tabs>
        <w:rPr>
          <w:color w:val="365F91" w:themeColor="accent1" w:themeShade="BF"/>
          <w:sz w:val="32"/>
          <w:szCs w:val="32"/>
        </w:rPr>
      </w:pPr>
    </w:p>
    <w:p w:rsidR="00776768" w:rsidRPr="004F38BF" w:rsidRDefault="00776768" w:rsidP="00E7355A">
      <w:pPr>
        <w:tabs>
          <w:tab w:val="left" w:pos="7903"/>
        </w:tabs>
        <w:rPr>
          <w:color w:val="FF0000"/>
          <w:sz w:val="28"/>
          <w:szCs w:val="28"/>
        </w:rPr>
      </w:pPr>
      <w:r w:rsidRPr="004F38BF">
        <w:rPr>
          <w:color w:val="365F91" w:themeColor="accent1" w:themeShade="BF"/>
          <w:sz w:val="32"/>
          <w:szCs w:val="32"/>
        </w:rPr>
        <w:lastRenderedPageBreak/>
        <w:t xml:space="preserve">Таким образом, </w:t>
      </w:r>
      <w:r w:rsidRPr="004F38BF">
        <w:rPr>
          <w:b/>
          <w:i/>
          <w:color w:val="FF0000"/>
          <w:sz w:val="32"/>
          <w:szCs w:val="32"/>
          <w:u w:val="single"/>
        </w:rPr>
        <w:t>цель проекта</w:t>
      </w:r>
      <w:r w:rsidRPr="004F38BF">
        <w:rPr>
          <w:color w:val="FF0000"/>
          <w:sz w:val="32"/>
          <w:szCs w:val="32"/>
        </w:rPr>
        <w:t>: развитие устной и письменной речи учащихся и формирование их лингвистической компетенции</w:t>
      </w:r>
      <w:r w:rsidRPr="004F38BF">
        <w:rPr>
          <w:color w:val="FF0000"/>
          <w:sz w:val="28"/>
          <w:szCs w:val="28"/>
        </w:rPr>
        <w:t>.</w:t>
      </w:r>
    </w:p>
    <w:p w:rsidR="00776768" w:rsidRPr="004F38BF" w:rsidRDefault="00776768" w:rsidP="00E7355A">
      <w:pPr>
        <w:tabs>
          <w:tab w:val="left" w:pos="7903"/>
        </w:tabs>
        <w:rPr>
          <w:color w:val="365F91" w:themeColor="accent1" w:themeShade="BF"/>
          <w:sz w:val="32"/>
          <w:szCs w:val="32"/>
          <w:u w:val="single"/>
        </w:rPr>
      </w:pPr>
      <w:r w:rsidRPr="004F38BF">
        <w:rPr>
          <w:color w:val="365F91" w:themeColor="accent1" w:themeShade="BF"/>
          <w:sz w:val="32"/>
          <w:szCs w:val="32"/>
        </w:rPr>
        <w:t xml:space="preserve">Для достижения цели поставлены следующие </w:t>
      </w:r>
      <w:r w:rsidRPr="004F38BF">
        <w:rPr>
          <w:b/>
          <w:i/>
          <w:color w:val="FF0000"/>
          <w:sz w:val="32"/>
          <w:szCs w:val="32"/>
          <w:u w:val="single"/>
        </w:rPr>
        <w:t>задачи:</w:t>
      </w:r>
    </w:p>
    <w:p w:rsidR="00776768" w:rsidRPr="004F38BF" w:rsidRDefault="00776768" w:rsidP="007D4E78">
      <w:pPr>
        <w:pStyle w:val="a9"/>
        <w:numPr>
          <w:ilvl w:val="0"/>
          <w:numId w:val="2"/>
        </w:num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>Изучить и проанализировать</w:t>
      </w:r>
      <w:r w:rsidR="007D4E78" w:rsidRPr="004F38BF">
        <w:rPr>
          <w:color w:val="365F91" w:themeColor="accent1" w:themeShade="BF"/>
          <w:sz w:val="32"/>
          <w:szCs w:val="32"/>
        </w:rPr>
        <w:t xml:space="preserve"> литературу и практический опыт  по данной теме.</w:t>
      </w:r>
    </w:p>
    <w:p w:rsidR="007D4E78" w:rsidRPr="004F38BF" w:rsidRDefault="007D4E78" w:rsidP="007D4E78">
      <w:pPr>
        <w:pStyle w:val="a9"/>
        <w:numPr>
          <w:ilvl w:val="0"/>
          <w:numId w:val="2"/>
        </w:num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>Развивать интерес к своему предмету.</w:t>
      </w:r>
    </w:p>
    <w:p w:rsidR="007D4E78" w:rsidRPr="004F38BF" w:rsidRDefault="007D4E78" w:rsidP="007D4E78">
      <w:pPr>
        <w:pStyle w:val="a9"/>
        <w:numPr>
          <w:ilvl w:val="0"/>
          <w:numId w:val="2"/>
        </w:num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>Активизировать самостоятельную познавательную деятельность ученика, совершенствовать речевое творчество учащихся.</w:t>
      </w:r>
    </w:p>
    <w:p w:rsidR="007D4E78" w:rsidRPr="004F38BF" w:rsidRDefault="007D4E78" w:rsidP="007D4E78">
      <w:pPr>
        <w:pStyle w:val="a9"/>
        <w:numPr>
          <w:ilvl w:val="0"/>
          <w:numId w:val="2"/>
        </w:num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>Формировать у учеников навыки как устной, так и письменной речи, ориентируясь при этом на реальные задачи, которые предстоит решать ученикам в жизни.</w:t>
      </w:r>
    </w:p>
    <w:p w:rsidR="007D4E78" w:rsidRPr="004F38BF" w:rsidRDefault="007D4E78" w:rsidP="007D4E78">
      <w:pPr>
        <w:pStyle w:val="a9"/>
        <w:numPr>
          <w:ilvl w:val="0"/>
          <w:numId w:val="2"/>
        </w:num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>Обучать детей умению правильно воспринимать чужой текст и создавать свой.</w:t>
      </w:r>
    </w:p>
    <w:p w:rsidR="00CD7DF9" w:rsidRPr="004F38BF" w:rsidRDefault="004F38BF" w:rsidP="00F07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8BF">
        <w:rPr>
          <w:rFonts w:ascii="Times New Roman" w:eastAsia="Times New Roman" w:hAnsi="Times New Roman" w:cs="Times New Roman"/>
          <w:b/>
          <w:i/>
          <w:color w:val="7F007F" w:themeColor="background1" w:themeShade="40"/>
          <w:sz w:val="32"/>
          <w:szCs w:val="32"/>
          <w:lang w:eastAsia="ru-RU"/>
        </w:rPr>
        <w:t xml:space="preserve">        </w:t>
      </w:r>
      <w:r w:rsidRPr="004F38BF">
        <w:rPr>
          <w:rFonts w:ascii="Times New Roman" w:eastAsia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  <w:lang w:eastAsia="ru-RU"/>
        </w:rPr>
        <w:t xml:space="preserve">    </w:t>
      </w:r>
      <w:r w:rsidR="00CD7DF9" w:rsidRPr="004F38BF">
        <w:rPr>
          <w:rFonts w:ascii="Times New Roman" w:eastAsia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  <w:lang w:eastAsia="ru-RU"/>
        </w:rPr>
        <w:t>Объект исследования:</w:t>
      </w:r>
      <w:r w:rsidR="00CD7DF9" w:rsidRPr="004F38BF">
        <w:rPr>
          <w:rFonts w:ascii="Times New Roman" w:eastAsia="Times New Roman" w:hAnsi="Times New Roman" w:cs="Times New Roman"/>
          <w:b/>
          <w:color w:val="7F007F" w:themeColor="background1" w:themeShade="40"/>
          <w:sz w:val="32"/>
          <w:szCs w:val="32"/>
          <w:lang w:eastAsia="ru-RU"/>
        </w:rPr>
        <w:t xml:space="preserve"> </w:t>
      </w:r>
      <w:r w:rsidR="00CD7DF9" w:rsidRPr="004F38B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образовательный процесс</w:t>
      </w:r>
    </w:p>
    <w:p w:rsidR="00CD7DF9" w:rsidRPr="004F38BF" w:rsidRDefault="00CD7DF9" w:rsidP="00CD7D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38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</w:t>
      </w:r>
    </w:p>
    <w:p w:rsidR="00CD7DF9" w:rsidRPr="004F38BF" w:rsidRDefault="004F38BF" w:rsidP="00CD7DF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8BF">
        <w:rPr>
          <w:rFonts w:ascii="Times New Roman" w:eastAsia="Times New Roman" w:hAnsi="Times New Roman" w:cs="Times New Roman"/>
          <w:b/>
          <w:i/>
          <w:color w:val="7F007F" w:themeColor="background1" w:themeShade="40"/>
          <w:sz w:val="32"/>
          <w:szCs w:val="32"/>
          <w:lang w:eastAsia="ru-RU"/>
        </w:rPr>
        <w:t xml:space="preserve">       </w:t>
      </w:r>
      <w:r w:rsidRPr="004F38BF">
        <w:rPr>
          <w:rFonts w:ascii="Times New Roman" w:eastAsia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  <w:lang w:eastAsia="ru-RU"/>
        </w:rPr>
        <w:t xml:space="preserve">  </w:t>
      </w:r>
      <w:r w:rsidR="00CD7DF9" w:rsidRPr="004F38BF">
        <w:rPr>
          <w:rFonts w:ascii="Times New Roman" w:eastAsia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  <w:lang w:eastAsia="ru-RU"/>
        </w:rPr>
        <w:t xml:space="preserve"> Предмет исследования</w:t>
      </w:r>
      <w:r w:rsidR="00CD7DF9" w:rsidRPr="004F38BF">
        <w:rPr>
          <w:rFonts w:ascii="Times New Roman" w:eastAsia="Times New Roman" w:hAnsi="Times New Roman" w:cs="Times New Roman"/>
          <w:color w:val="7F007F" w:themeColor="background1" w:themeShade="40"/>
          <w:sz w:val="32"/>
          <w:szCs w:val="32"/>
          <w:lang w:eastAsia="ru-RU"/>
        </w:rPr>
        <w:t xml:space="preserve">: </w:t>
      </w:r>
      <w:r w:rsidR="00CD7DF9" w:rsidRPr="004F38B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речевая культура учащихся 5-6 классов</w:t>
      </w:r>
    </w:p>
    <w:p w:rsidR="00CD7DF9" w:rsidRPr="004F38BF" w:rsidRDefault="00CD7DF9" w:rsidP="00CD7D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D7DF9" w:rsidRPr="004F38BF" w:rsidRDefault="00CD7DF9" w:rsidP="00CD7D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</w:rPr>
      </w:pPr>
      <w:r w:rsidRPr="004F38BF"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</w:rPr>
        <w:t>Этапы реализации проекта</w:t>
      </w:r>
    </w:p>
    <w:p w:rsidR="00CD7DF9" w:rsidRPr="004F38BF" w:rsidRDefault="00CD7DF9" w:rsidP="00CD7DF9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D7DF9" w:rsidRPr="004F38BF" w:rsidRDefault="00CD7DF9" w:rsidP="00CD7DF9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  <w:r w:rsidRPr="004F38BF"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</w:rPr>
        <w:t>Подготовительный</w:t>
      </w:r>
      <w:proofErr w:type="gramStart"/>
      <w:r w:rsidRPr="004F38BF"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</w:rPr>
        <w:t xml:space="preserve"> :</w:t>
      </w:r>
      <w:proofErr w:type="gramEnd"/>
      <w:r w:rsidRPr="004F38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581281" w:rsidRPr="004F38BF">
        <w:rPr>
          <w:rFonts w:ascii="Times New Roman" w:hAnsi="Times New Roman" w:cs="Times New Roman"/>
          <w:b/>
          <w:sz w:val="32"/>
          <w:szCs w:val="32"/>
        </w:rPr>
        <w:t>Сентябрь 2012 – Октябрь 2012</w:t>
      </w:r>
    </w:p>
    <w:p w:rsidR="004F38BF" w:rsidRPr="004F38BF" w:rsidRDefault="004F38BF" w:rsidP="00CD7DF9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CD7DF9" w:rsidRPr="004F38BF" w:rsidRDefault="00CD7DF9" w:rsidP="00CD7DF9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4F38BF">
        <w:rPr>
          <w:rFonts w:ascii="Times New Roman" w:hAnsi="Times New Roman" w:cs="Times New Roman"/>
          <w:b/>
          <w:i/>
          <w:sz w:val="32"/>
          <w:szCs w:val="32"/>
        </w:rPr>
        <w:t>Изучение материалов по теме проекта</w:t>
      </w:r>
      <w:r w:rsidR="004F38B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81281" w:rsidRPr="004F38BF" w:rsidRDefault="00BF08F3" w:rsidP="00581281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F38BF"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</w:rPr>
        <w:t xml:space="preserve">     </w:t>
      </w:r>
      <w:r w:rsidRPr="004F38BF"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</w:rPr>
        <w:t xml:space="preserve">  </w:t>
      </w:r>
      <w:r w:rsidR="00CD7DF9" w:rsidRPr="004F38BF"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</w:rPr>
        <w:t>Основной</w:t>
      </w:r>
      <w:r w:rsidR="00581281" w:rsidRPr="004F38BF"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</w:rPr>
        <w:t xml:space="preserve">:              </w:t>
      </w:r>
      <w:r w:rsidR="007D4E78" w:rsidRPr="004F38BF"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</w:rPr>
        <w:t xml:space="preserve">                       </w:t>
      </w:r>
      <w:r w:rsidR="00581281" w:rsidRPr="004F38BF"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</w:rPr>
        <w:t xml:space="preserve">  </w:t>
      </w:r>
      <w:r w:rsidR="00581281"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Октябрь 2012 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581281"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>октябрь 2016</w:t>
      </w:r>
    </w:p>
    <w:p w:rsidR="00CD7DF9" w:rsidRPr="004F38BF" w:rsidRDefault="00CD7DF9" w:rsidP="00CD7DF9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:rsidR="00CD7DF9" w:rsidRPr="004F38BF" w:rsidRDefault="00CD7DF9" w:rsidP="00CD7DF9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Использование на уроках </w:t>
      </w:r>
      <w:r w:rsidR="00BF08F3" w:rsidRPr="004F38BF">
        <w:rPr>
          <w:rFonts w:ascii="Times New Roman" w:hAnsi="Times New Roman" w:cs="Times New Roman"/>
          <w:b/>
          <w:i/>
          <w:sz w:val="32"/>
          <w:szCs w:val="32"/>
        </w:rPr>
        <w:t>заданий,</w:t>
      </w:r>
      <w:r w:rsidR="005939A1"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 упражнений, 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>способствующих</w:t>
      </w:r>
      <w:r w:rsidR="00BF08F3"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 развитию связной речи учащихся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>;</w:t>
      </w:r>
      <w:r w:rsidR="00BF08F3" w:rsidRPr="004F3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>продолжение изучения методической литературы по теме</w:t>
      </w:r>
      <w:r w:rsidR="004F38BF" w:rsidRPr="004F38B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D7DF9" w:rsidRPr="004F38BF" w:rsidRDefault="00CD7DF9" w:rsidP="00CD7DF9">
      <w:pPr>
        <w:spacing w:after="0" w:line="240" w:lineRule="auto"/>
        <w:ind w:left="567" w:hanging="141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D7DF9" w:rsidRPr="004F38BF" w:rsidRDefault="00CD7DF9" w:rsidP="00CD7DF9">
      <w:pPr>
        <w:spacing w:after="0" w:line="240" w:lineRule="auto"/>
        <w:ind w:left="567" w:hanging="141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4F38BF">
        <w:rPr>
          <w:rFonts w:ascii="Times New Roman" w:hAnsi="Times New Roman" w:cs="Times New Roman"/>
          <w:b/>
          <w:i/>
          <w:color w:val="7F007F" w:themeColor="background1" w:themeShade="40"/>
          <w:sz w:val="32"/>
          <w:szCs w:val="32"/>
          <w:u w:val="single"/>
        </w:rPr>
        <w:t>Заключительный</w:t>
      </w:r>
      <w:r w:rsidRPr="004F38BF">
        <w:rPr>
          <w:rFonts w:ascii="Times New Roman" w:hAnsi="Times New Roman" w:cs="Times New Roman"/>
          <w:color w:val="7F007F" w:themeColor="background1" w:themeShade="40"/>
          <w:sz w:val="32"/>
          <w:szCs w:val="32"/>
          <w:u w:val="single"/>
        </w:rPr>
        <w:t>:</w:t>
      </w:r>
      <w:r w:rsidRPr="004F38BF">
        <w:rPr>
          <w:rFonts w:ascii="Times New Roman" w:hAnsi="Times New Roman" w:cs="Times New Roman"/>
          <w:color w:val="7F007F" w:themeColor="background1" w:themeShade="40"/>
          <w:sz w:val="32"/>
          <w:szCs w:val="32"/>
        </w:rPr>
        <w:t xml:space="preserve">    </w:t>
      </w:r>
      <w:r w:rsidRPr="004F38BF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F08F3" w:rsidRPr="004F38BF"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  <w:r w:rsidRPr="004F38BF">
        <w:rPr>
          <w:rFonts w:ascii="Times New Roman" w:hAnsi="Times New Roman" w:cs="Times New Roman"/>
          <w:b/>
          <w:sz w:val="32"/>
          <w:szCs w:val="32"/>
        </w:rPr>
        <w:t>201</w:t>
      </w:r>
      <w:r w:rsidR="00BF08F3" w:rsidRPr="004F38BF">
        <w:rPr>
          <w:rFonts w:ascii="Times New Roman" w:hAnsi="Times New Roman" w:cs="Times New Roman"/>
          <w:b/>
          <w:sz w:val="32"/>
          <w:szCs w:val="32"/>
        </w:rPr>
        <w:t>6 – декабрь 2016</w:t>
      </w:r>
      <w:r w:rsidR="00B37F78" w:rsidRPr="004F38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38BF" w:rsidRPr="004F38BF" w:rsidRDefault="004F38BF" w:rsidP="00CD7DF9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CD7DF9" w:rsidRPr="004F38BF" w:rsidRDefault="00CD7DF9" w:rsidP="00CD7DF9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F38BF">
        <w:rPr>
          <w:rFonts w:ascii="Times New Roman" w:hAnsi="Times New Roman" w:cs="Times New Roman"/>
          <w:b/>
          <w:i/>
          <w:sz w:val="32"/>
          <w:szCs w:val="32"/>
        </w:rPr>
        <w:t>Подведение итогов, ана</w:t>
      </w:r>
      <w:r w:rsidR="004F38BF">
        <w:rPr>
          <w:rFonts w:ascii="Times New Roman" w:hAnsi="Times New Roman" w:cs="Times New Roman"/>
          <w:b/>
          <w:i/>
          <w:sz w:val="32"/>
          <w:szCs w:val="32"/>
        </w:rPr>
        <w:t>лиз результатов, обобщение опыта.</w:t>
      </w:r>
    </w:p>
    <w:p w:rsidR="00CD7DF9" w:rsidRPr="004F38BF" w:rsidRDefault="00CD7DF9" w:rsidP="00CD7DF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</w:pPr>
    </w:p>
    <w:p w:rsidR="004F38BF" w:rsidRPr="004F38BF" w:rsidRDefault="004F38BF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8BF" w:rsidRPr="004F38BF" w:rsidRDefault="004F38BF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8BF" w:rsidRPr="00664DFB" w:rsidRDefault="004F38BF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4F38BF" w:rsidRPr="00664DFB" w:rsidRDefault="004F38BF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4F38BF" w:rsidRPr="00664DFB" w:rsidRDefault="00467794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</w:t>
      </w:r>
      <w:r w:rsidR="007E7F9B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(умение различать звуки в слове, отчётливо произносить слова, различать ударные и безударные слоги, определять границы предложений, повышать и понижать голос, убыстрять темп речи). Очень важно добиваться, чтобы каждый текст не был прочитан монотонно, невыразительно. </w:t>
      </w:r>
    </w:p>
    <w:p w:rsidR="004F38BF" w:rsidRPr="00664DFB" w:rsidRDefault="004F38BF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F38BF" w:rsidRPr="00664DFB" w:rsidRDefault="00467794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Формирование навыков устной и письменной речи ведётся на уроке, после уроков и </w:t>
      </w:r>
      <w:r w:rsidR="000F443C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ходе индивидуальной самостоятельной работы учащихся.</w:t>
      </w:r>
    </w:p>
    <w:p w:rsidR="004F38BF" w:rsidRPr="00664DFB" w:rsidRDefault="000F443C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своей работе использую информативные и игровые технологии, личностно-ориентированное и дифференцированное обучение. В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сё это помогает понять ученикам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что овладев тем или иным речевым умением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они расширяют свои возможности общаться.</w:t>
      </w:r>
    </w:p>
    <w:p w:rsidR="009718E5" w:rsidRPr="00664DFB" w:rsidRDefault="00664DFB" w:rsidP="00664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9718E5"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Также одним из разделов работы по развитию речи учащихся является работа над изобразительными средствами языка - эпитетами, метафорами, олицетворениями и др. Особую роль в этом процессе играет изучение изобразительных средств речи, которые выступают и как способ познания нового, и как форма осмысления окружающей действительности, и как логическая модель построения языковых структур.</w:t>
      </w:r>
    </w:p>
    <w:p w:rsidR="009718E5" w:rsidRPr="00664DFB" w:rsidRDefault="009718E5" w:rsidP="009718E5">
      <w:pPr>
        <w:pStyle w:val="a7"/>
        <w:spacing w:before="0" w:beforeAutospacing="0" w:after="0" w:afterAutospacing="0"/>
        <w:ind w:firstLine="0"/>
        <w:jc w:val="both"/>
        <w:rPr>
          <w:color w:val="244061" w:themeColor="accent1" w:themeShade="80"/>
          <w:sz w:val="32"/>
          <w:szCs w:val="32"/>
        </w:rPr>
      </w:pPr>
      <w:r w:rsidRPr="00664DFB">
        <w:rPr>
          <w:color w:val="244061" w:themeColor="accent1" w:themeShade="80"/>
          <w:sz w:val="32"/>
          <w:szCs w:val="32"/>
        </w:rPr>
        <w:t xml:space="preserve">           Необходимо научить ребенка выражать словами все красивое, что он увидит, передать свое восприятие и видение мира. Важно показать детям, что наш родной язык - это не только правила, грамматические формы, орфограммы. Но прежде всего Слово, которое рассматривается со всех сторон: эстетической, грамматической, семантической.</w:t>
      </w:r>
    </w:p>
    <w:p w:rsidR="009718E5" w:rsidRPr="00664DFB" w:rsidRDefault="00664DFB" w:rsidP="009718E5">
      <w:pPr>
        <w:spacing w:after="0" w:line="240" w:lineRule="auto"/>
        <w:ind w:firstLine="300"/>
        <w:jc w:val="both"/>
        <w:rPr>
          <w:color w:val="244061" w:themeColor="accent1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</w:t>
      </w:r>
      <w:r w:rsidR="009718E5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Текст – это основа создания на уроках русского языка развивающей речевой среды, это процесс формирования навыков правописания.</w:t>
      </w:r>
    </w:p>
    <w:p w:rsidR="004E44F9" w:rsidRPr="00664DFB" w:rsidRDefault="00664DFB" w:rsidP="0066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</w:t>
      </w:r>
      <w:r w:rsidR="009718E5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Работа с текстом должна превратить</w:t>
      </w:r>
      <w:r w:rsidR="009718E5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 xml:space="preserve">ся в полилог, активным участником которого станет каждый ученик. </w:t>
      </w:r>
    </w:p>
    <w:p w:rsidR="00664DFB" w:rsidRDefault="009718E5" w:rsidP="00664D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Со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здание на уроке русского языка атмо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сферы совместной творческой деятель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ности учителя и учащегося пробуждает интерес школьников к работе с текс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том. Постепенно она приобретает ис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следовательский характер, что опреде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ляется тем, какие именно задания предлагаются к тексту, как сформу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 xml:space="preserve">лированы эти задания, 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lastRenderedPageBreak/>
        <w:t>какова после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довательность их выполнения. При этом ученикам должно быть ясно, почему они выполняют эти, а не другие задания; от урока к уроку они должны убеждаться в том, что иссле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дование особенносте</w:t>
      </w:r>
      <w:r w:rsidR="004E44F9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й употребления языковых сре</w:t>
      </w:r>
      <w:proofErr w:type="gramStart"/>
      <w:r w:rsidR="004E44F9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дств 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в т</w:t>
      </w:r>
      <w:proofErr w:type="gramEnd"/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ексте как рече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 xml:space="preserve">вом произведении помогает им глубже понять содержание </w:t>
      </w:r>
      <w:r w:rsidR="004E44F9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текста, замысел автора.</w:t>
      </w:r>
      <w:r w:rsidR="004E44F9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</w:t>
      </w:r>
      <w:r w:rsidR="000110CA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оэтому я  стараюсь  подбирать  задания на  основе  текста. В  свою  работу  включаю  следующие  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виды  работ:</w:t>
      </w:r>
    </w:p>
    <w:p w:rsidR="00670578" w:rsidRPr="00664DFB" w:rsidRDefault="00670578" w:rsidP="0066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1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)</w:t>
      </w:r>
      <w:r w:rsidR="000110CA"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Работа  со  зрительной  опорой.</w:t>
      </w:r>
      <w:r w:rsidR="000110CA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="005939A1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</w:p>
    <w:p w:rsidR="000110CA" w:rsidRPr="00664DFB" w:rsidRDefault="00670578" w:rsidP="00670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</w:t>
      </w:r>
      <w:r w:rsidR="000110CA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Виды  работ  со  зрительной  опорой:  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а) устный  диалог; б) устный  рассказ;  в) письменный  рассказ</w:t>
      </w:r>
      <w:proofErr w:type="gramStart"/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.</w:t>
      </w:r>
      <w:proofErr w:type="gramEnd"/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2.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Творческие  работы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(сочинения) на  основе личных  впечатлений: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 -   читательские;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 -   жизненные;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 -   фантазийные</w:t>
      </w:r>
    </w:p>
    <w:p w:rsidR="00670578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3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.  Устные  дискуссии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    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Основная цель этой работы – научить  слушать и  слышать,  формулировать  свои  мысли  и  аргументировать их.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4.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Устная или  письменная газета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5.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Языковые игры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   «Корректор»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   «Вставь слово» 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   Продолжи рассказ  по  его  началу…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  Собери  текст.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  Распространи  предложение</w:t>
      </w:r>
      <w:r w:rsidR="005939A1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  Найти </w:t>
      </w:r>
      <w:r w:rsidR="00B37F78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«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третье  лишнее</w:t>
      </w:r>
      <w:r w:rsidR="00B37F78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 и др.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6. 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Минутки  поэзии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     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7. 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 xml:space="preserve">Мини-изложения, 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 xml:space="preserve">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мини-сочинения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8.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Творческие  диктанты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 на  основе  картин.  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9.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Почему так, а не  иначе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10.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Пересказ художественного  текста  от  лица  героя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11.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Сообщения</w:t>
      </w:r>
      <w:proofErr w:type="gramStart"/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 xml:space="preserve"> .</w:t>
      </w:r>
      <w:proofErr w:type="gramEnd"/>
    </w:p>
    <w:p w:rsidR="00F21C67" w:rsidRPr="00664DFB" w:rsidRDefault="000110CA" w:rsidP="000110CA">
      <w:pPr>
        <w:tabs>
          <w:tab w:val="left" w:pos="7903"/>
        </w:tabs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Форма  работы – групповая,  в  парах,  индивидуальная</w:t>
      </w:r>
      <w:r w:rsidR="005939A1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</w:t>
      </w:r>
    </w:p>
    <w:p w:rsidR="004F7F8E" w:rsidRPr="00664DFB" w:rsidRDefault="004E44F9" w:rsidP="004E44F9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12</w:t>
      </w:r>
      <w:r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.</w:t>
      </w:r>
      <w:r w:rsidR="004F7F8E"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 xml:space="preserve">Сочинение-миниатюра – </w:t>
      </w:r>
      <w:r w:rsidR="004F7F8E"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такой тип упражнений, который таит в себе неограниченные возможности для развития речи. Научившись писать миниатюры (что само по себе дело сложное!), ученик спокойнее подойдет  и к большим работам. Дети, надо сказать, охотнее пишут именно небольшие работы. Может быть, потому что в зарисовках, этюдах ребята делают свои открытия, пусть маленькие, но открытия.  « Дети, постарайтесь отразить свое, неповторимое видение березки, неба, весеннего цветка…» - обращаюсь я к ребятам.</w:t>
      </w:r>
    </w:p>
    <w:p w:rsidR="004F7F8E" w:rsidRPr="00664DF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К</w:t>
      </w:r>
      <w:r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 xml:space="preserve"> </w:t>
      </w: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сочинению</w:t>
      </w:r>
      <w:r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-</w:t>
      </w: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миниатюре учащихся нужно готовить. Использую несколько  приемов при подготовке учащихся к  написанию небольшой творческой работы.</w:t>
      </w:r>
    </w:p>
    <w:p w:rsidR="004E44F9" w:rsidRPr="00664DF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Один прием: первый шаг – учимся у мастеров художественного слова</w:t>
      </w:r>
      <w:r w:rsidR="004E44F9"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; второй шаг – пишем свои этюды.</w:t>
      </w:r>
    </w:p>
    <w:p w:rsidR="004F7F8E" w:rsidRPr="00882F8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eastAsia="ru-RU"/>
        </w:rPr>
      </w:pPr>
      <w:r w:rsidRPr="00882F8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eastAsia="ru-RU"/>
        </w:rPr>
        <w:t>Фрагмент урока русского языка в 5 классе.</w:t>
      </w:r>
    </w:p>
    <w:p w:rsidR="004F7F8E" w:rsidRPr="00664DF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Первый шаг – учимся у мастеров художественного слова; второй  - пишем свои миниатюры. Сначала слушаем стихотворения А.С. Пушкина, Я.П. Полонского, А.Н. Майкова, С. Маршака, Е. Стюарт о весенних цветах. Как удивительно тонко видят мир поэты, как чутко они воспринимают все, что нас окружает! Взволнованные поэтическими образами мастеров русского художественного слова, дети пишут свои этюды…</w:t>
      </w:r>
    </w:p>
    <w:p w:rsidR="004F7F8E" w:rsidRPr="00664DF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lastRenderedPageBreak/>
        <w:t xml:space="preserve">Одуванчик – это солнце для нас. Его яркие желтые лепестки согревают наши сердца. А потом желтая головка одуванчика превращается в </w:t>
      </w:r>
      <w:proofErr w:type="gramStart"/>
      <w:r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>седую</w:t>
      </w:r>
      <w:proofErr w:type="gramEnd"/>
      <w:r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>, пушистую – и нет солнышка.</w:t>
      </w:r>
      <w:r w:rsidRPr="00664D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(</w:t>
      </w:r>
      <w:r w:rsidR="004E44F9"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Бухмиллер Рита</w:t>
      </w:r>
      <w:r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)</w:t>
      </w:r>
      <w:r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 xml:space="preserve"> </w:t>
      </w:r>
    </w:p>
    <w:p w:rsidR="00D161BC" w:rsidRDefault="00D161BC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</w:pPr>
    </w:p>
    <w:p w:rsidR="004F7F8E" w:rsidRPr="00664DF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 xml:space="preserve">Ландыши – самые красивые весенние цветы. На очень тоненьком стебельке  много-много маленьких бубенчиков. Эти бубенчики белые, как снег, А если вдруг холодно, то этот нежный красивый цветок защитят его листочки. Листочки у ландыша темно-зеленого цвета, длинные и широкие. Совсем как зонтик, который закрывает цветок от ветров. </w:t>
      </w:r>
    </w:p>
    <w:p w:rsidR="004E44F9" w:rsidRPr="00664DFB" w:rsidRDefault="004E44F9" w:rsidP="004E44F9">
      <w:pPr>
        <w:spacing w:after="0" w:line="360" w:lineRule="auto"/>
        <w:ind w:left="-426" w:firstLine="426"/>
        <w:jc w:val="right"/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>(Подобная Анна)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 xml:space="preserve">Еще один прием использую в работе с текстом. </w:t>
      </w:r>
      <w:r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Записываем начало текста –</w:t>
      </w: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 xml:space="preserve"> </w:t>
      </w:r>
      <w:r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продолжение пишут учащиеся</w:t>
      </w: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 xml:space="preserve">. 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Например, записываем начало микротекста из рассказа Тургенева «Лес и степь».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А между тем заря разгорается, вот уже золотые полосы протянулись по небу… Свежо, весело, любо!»</w:t>
      </w:r>
    </w:p>
    <w:p w:rsidR="004F7F8E" w:rsidRPr="00664DFB" w:rsidRDefault="004F7F8E" w:rsidP="00664DFB">
      <w:pPr>
        <w:tabs>
          <w:tab w:val="left" w:pos="2320"/>
        </w:tabs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Задание: «Продолжить составление текста  с использованием частиц».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«Вот запела малиновка.  Что за голосок у нее! К ней присоединился соловей  и запел так чудесно, мягко!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Куда ни пойдешь, всюду светит уже поднявшееся яркое солнце и  согревает все своим теплом после прохладной ночи.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Какая красота!</w:t>
      </w:r>
    </w:p>
    <w:p w:rsidR="004F7F8E" w:rsidRPr="00664DFB" w:rsidRDefault="004F7F8E" w:rsidP="00AA0D0D">
      <w:pPr>
        <w:tabs>
          <w:tab w:val="left" w:pos="3900"/>
        </w:tabs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ab/>
      </w:r>
      <w:r w:rsidR="00AA0D0D"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(Гончарова Вика</w:t>
      </w:r>
      <w:r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)</w:t>
      </w:r>
    </w:p>
    <w:p w:rsidR="008E78D3" w:rsidRPr="008E78D3" w:rsidRDefault="008E78D3" w:rsidP="008E78D3">
      <w:pPr>
        <w:rPr>
          <w:color w:val="365F91" w:themeColor="accent1" w:themeShade="BF"/>
          <w:sz w:val="36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24"/>
          <w:lang w:eastAsia="ru-RU"/>
        </w:rPr>
        <w:t>Задание:  «Вставь  слово»</w:t>
      </w:r>
    </w:p>
    <w:p w:rsid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А  жаворонок  все  пел,  поднимаясь  выше  и  выше.  </w:t>
      </w:r>
      <w:proofErr w:type="gramStart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(Какое?) … солнце  осветило его, и теперь  он  уже  казался  с  земли  не (какой?)…   птичкой,  а  (какой?) …звездочкой,  вторым  (каким?) … солнышком,  рожденным  са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мой  землей.                   </w:t>
      </w:r>
      <w:proofErr w:type="gramEnd"/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lastRenderedPageBreak/>
        <w:t> </w:t>
      </w:r>
      <w:r w:rsidRPr="008E78D3">
        <w:rPr>
          <w:rFonts w:ascii="Times New Roman" w:eastAsia="Times New Roman" w:hAnsi="Times New Roman" w:cs="Times New Roman"/>
          <w:i/>
          <w:color w:val="365F91" w:themeColor="accent1" w:themeShade="BF"/>
          <w:sz w:val="32"/>
          <w:szCs w:val="24"/>
          <w:lang w:eastAsia="ru-RU"/>
        </w:rPr>
        <w:t>Такие  же  задания  разработаны  по  теме «Глагол»,  «Имя существительное» и др.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u w:val="single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u w:val="single"/>
          <w:lang w:eastAsia="ru-RU"/>
        </w:rPr>
        <w:t>Вот какой текст получился у ребят.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А жаворонок все пел, поднимаясь выше и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ыше. 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Яркое  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солнце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осветило его, и теперь 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он  уже  казался  с  земли  не 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серенькой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  птичкой,  а  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золотой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звездочкой,  вторым  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крохотным 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солнышком,  рожденным  самой  землей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u w:val="single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u w:val="single"/>
          <w:lang w:eastAsia="ru-RU"/>
        </w:rPr>
        <w:t> Задание.  «Редактирование текста».</w:t>
      </w:r>
    </w:p>
    <w:p w:rsid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 Выпал  первый  снег.  Лес и теперь  хорош. На  березах  еще  были  желтые  листья.  Ели  и  сосны  были  зеленее,  чем  летом.  Сухая  осенняя  трава  выглядывала  из-под  снега  желтой  щеткой.  Мертвая  тишина  была  кругом.  Была  прозрачная  вода  в  озере. 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Ключ.   </w:t>
      </w:r>
      <w:proofErr w:type="gramStart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(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Выпал  первый снег.</w:t>
      </w:r>
      <w:proofErr w:type="gramEnd"/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  Лес и теперь хорош.  На  березах еще  оставались  желтые  листья.  Ели  и  сосны  казались  зеленее,  чем  летом.  Сухая  осенняя  трава  выглядывала  </w:t>
      </w:r>
      <w:r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из-под  снега  желтой  щеткой. 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ртвая  тишина  царила  кругом. </w:t>
      </w:r>
      <w:proofErr w:type="gramStart"/>
      <w:r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Потемнела  прозр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ачная  вода  в  озере.)                                                  </w:t>
      </w:r>
      <w:proofErr w:type="gramEnd"/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</w:t>
      </w: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Задание.  Составь рассказ  по  его  началу</w:t>
      </w:r>
      <w:r w:rsidR="0024154A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…</w:t>
      </w:r>
    </w:p>
    <w:p w:rsidR="0024154A" w:rsidRDefault="0024154A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1.Собака громко </w:t>
      </w:r>
      <w:r w:rsidR="008E78D3"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лаяла.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Перед  ней  сидел  котенок. </w:t>
      </w:r>
      <w:r w:rsidR="008E78D3"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Он  широко  раскрыл  рот  и  жалобно мяукал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… 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2. Кот  Васька  и  старик  часто  рыбачили. Старик  удил  рыбу.  Васька  сидел  рядом.  Однажды…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 На  уроках  русского  языка  использую  «Минутки поэзии».  Предлагаю  ребятам  рифмы,  а они  пробуют  составить  двустишия.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…. бежит,      </w:t>
      </w:r>
      <w:r w:rsidR="0024154A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 Например: 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Серый волчище  быстро  бежит,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…  дрожит.           </w:t>
      </w:r>
      <w:r w:rsidR="0024154A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       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 Заинька  белый  сильно  дрожит.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                  </w:t>
      </w:r>
      <w:r w:rsidR="0024154A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 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Звонкий ручеек  бежит,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                  </w:t>
      </w:r>
      <w:r w:rsidR="0024154A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  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Вода, как стеклышко, дрожит. 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lastRenderedPageBreak/>
        <w:t>                                                                Лисица  по  лесу  бежит,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                                           А заяц  под  кустом  дрожит. </w:t>
      </w:r>
    </w:p>
    <w:p w:rsidR="008E78D3" w:rsidRPr="008E78D3" w:rsidRDefault="0024154A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«Минутки поэзии»  помогают  развивать речь учащихся, разнообразить урок, </w:t>
      </w:r>
      <w:r w:rsidR="008E78D3"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создают  интерес  к  учебе.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 На  доске  записываю  четверостишие  с  пропусками и  прошу  ребят  восстановить  текст.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Скрипит мороз.  Сердит  мороз.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И  снег, ( 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сухой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)  и ( 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колкий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)</w:t>
      </w:r>
      <w:proofErr w:type="gramStart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.</w:t>
      </w:r>
      <w:proofErr w:type="gramEnd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И вяз  озяб,  и  дуб  замерз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Насквозь  продрогли  елки.    (Т.Волжина.)</w:t>
      </w:r>
    </w:p>
    <w:p w:rsidR="0024154A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Осень.  Обсыпается  весь  наш (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бедный)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сад,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Листья  (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пожелтелые)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 по  ветру  летят.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Лишь  вдали  красуются, </w:t>
      </w:r>
      <w:proofErr w:type="gramStart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там</w:t>
      </w:r>
      <w:proofErr w:type="gramEnd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 на дне  долин,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Кисти (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ярко-красные)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вяжущих  рябин.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32"/>
          <w:szCs w:val="24"/>
          <w:lang w:eastAsia="ru-RU"/>
        </w:rPr>
        <w:t> </w:t>
      </w: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Сочинения-миниатюры.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Используя данную  ниже  лексику,  написать миниатюру о дожде  по  вариантам</w:t>
      </w:r>
      <w:proofErr w:type="gramStart"/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 :</w:t>
      </w:r>
      <w:proofErr w:type="gramEnd"/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 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         - летний дождь,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         -осенний дождь,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        - весенний дождь.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proofErr w:type="gramStart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Шумит,  звенит,  шуршит по  листьям, идет,  капает,  моросит,  накрапывает, льет,  льется как из ведра,  хлещет,  стучит,  барабанит,  струится,  стекает, зачастит, хлынет,  зарядит,  сеет  как из сита,  прыгает,  пляшет.</w:t>
      </w:r>
      <w:proofErr w:type="gramEnd"/>
    </w:p>
    <w:p w:rsidR="004F7F8E" w:rsidRPr="008E78D3" w:rsidRDefault="004F7F8E" w:rsidP="004F7F8E">
      <w:pPr>
        <w:rPr>
          <w:color w:val="365F91" w:themeColor="accent1" w:themeShade="BF"/>
          <w:sz w:val="28"/>
        </w:rPr>
      </w:pPr>
    </w:p>
    <w:p w:rsidR="00664DFB" w:rsidRPr="008E78D3" w:rsidRDefault="00664DFB" w:rsidP="004F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</w:p>
    <w:p w:rsidR="004F7F8E" w:rsidRPr="004B45EF" w:rsidRDefault="004F7F8E" w:rsidP="0066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</w:pPr>
      <w:r w:rsidRPr="004B45EF"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  <w:t>Промежуточные результаты.</w:t>
      </w:r>
    </w:p>
    <w:p w:rsidR="004F7F8E" w:rsidRPr="004B45EF" w:rsidRDefault="004F7F8E" w:rsidP="004F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  <w:lang w:eastAsia="ru-RU"/>
        </w:rPr>
      </w:pPr>
      <w:r w:rsidRPr="004B45EF"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  <w:lang w:eastAsia="ru-RU"/>
        </w:rPr>
        <w:t>Если говорить о промежуточных результатах по данному направлению работы, то результаты следующие:</w:t>
      </w:r>
    </w:p>
    <w:p w:rsidR="004B45EF" w:rsidRDefault="004B45EF" w:rsidP="00D34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48"/>
          <w:szCs w:val="48"/>
          <w:lang w:eastAsia="ru-RU"/>
        </w:rPr>
      </w:pPr>
    </w:p>
    <w:p w:rsidR="00664DFB" w:rsidRDefault="00315AE3" w:rsidP="00465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48"/>
          <w:szCs w:val="48"/>
          <w:lang w:eastAsia="ru-RU"/>
        </w:rPr>
      </w:pPr>
      <w:r w:rsidRPr="004B45EF">
        <w:rPr>
          <w:rFonts w:ascii="Times New Roman" w:eastAsia="Times New Roman" w:hAnsi="Times New Roman" w:cs="Times New Roman"/>
          <w:b/>
          <w:color w:val="7F007F" w:themeColor="background1" w:themeShade="40"/>
          <w:sz w:val="48"/>
          <w:szCs w:val="48"/>
          <w:lang w:eastAsia="ru-RU"/>
        </w:rPr>
        <w:t>Результаты работ по развитию речи учащихся за 2 года</w:t>
      </w:r>
    </w:p>
    <w:p w:rsidR="004B45EF" w:rsidRPr="004B45EF" w:rsidRDefault="004B45EF" w:rsidP="00D34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48"/>
          <w:szCs w:val="48"/>
          <w:lang w:eastAsia="ru-RU"/>
        </w:rPr>
      </w:pPr>
    </w:p>
    <w:p w:rsidR="00D34C9A" w:rsidRDefault="007467EB" w:rsidP="00D1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FE31D" wp14:editId="02F8ADB9">
            <wp:extent cx="5562600" cy="40290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61BC" w:rsidRDefault="00D161BC" w:rsidP="00D1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32"/>
          <w:szCs w:val="32"/>
          <w:lang w:eastAsia="ru-RU"/>
        </w:rPr>
      </w:pPr>
    </w:p>
    <w:p w:rsidR="00D161BC" w:rsidRDefault="00D161BC" w:rsidP="00D1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32"/>
          <w:szCs w:val="32"/>
          <w:lang w:eastAsia="ru-RU"/>
        </w:rPr>
      </w:pPr>
    </w:p>
    <w:p w:rsidR="00D161BC" w:rsidRDefault="00D161BC" w:rsidP="00D1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32"/>
          <w:szCs w:val="32"/>
          <w:lang w:eastAsia="ru-RU"/>
        </w:rPr>
      </w:pPr>
    </w:p>
    <w:p w:rsidR="005B6DB1" w:rsidRDefault="005B6DB1" w:rsidP="005B6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40"/>
          <w:szCs w:val="40"/>
          <w:lang w:eastAsia="ru-RU"/>
        </w:rPr>
      </w:pPr>
    </w:p>
    <w:p w:rsidR="00D161BC" w:rsidRDefault="00D34C9A" w:rsidP="005B6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40"/>
          <w:szCs w:val="40"/>
          <w:lang w:eastAsia="ru-RU"/>
        </w:rPr>
      </w:pPr>
      <w:r w:rsidRPr="00D161BC">
        <w:rPr>
          <w:rFonts w:ascii="Times New Roman" w:eastAsia="Times New Roman" w:hAnsi="Times New Roman" w:cs="Times New Roman"/>
          <w:b/>
          <w:color w:val="7F007F" w:themeColor="background1" w:themeShade="40"/>
          <w:sz w:val="40"/>
          <w:szCs w:val="40"/>
          <w:lang w:eastAsia="ru-RU"/>
        </w:rPr>
        <w:lastRenderedPageBreak/>
        <w:t>Ре</w:t>
      </w:r>
      <w:r w:rsidR="00D161BC" w:rsidRPr="00D161BC">
        <w:rPr>
          <w:rFonts w:ascii="Times New Roman" w:eastAsia="Times New Roman" w:hAnsi="Times New Roman" w:cs="Times New Roman"/>
          <w:b/>
          <w:color w:val="7F007F" w:themeColor="background1" w:themeShade="40"/>
          <w:sz w:val="40"/>
          <w:szCs w:val="40"/>
          <w:lang w:eastAsia="ru-RU"/>
        </w:rPr>
        <w:t>зультаты работ по развитию речи</w:t>
      </w:r>
    </w:p>
    <w:p w:rsidR="00D34C9A" w:rsidRPr="00D161BC" w:rsidRDefault="00D34C9A" w:rsidP="00D1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40"/>
          <w:szCs w:val="40"/>
          <w:lang w:eastAsia="ru-RU"/>
        </w:rPr>
      </w:pPr>
      <w:r w:rsidRPr="00D161BC">
        <w:rPr>
          <w:rFonts w:ascii="Times New Roman" w:eastAsia="Times New Roman" w:hAnsi="Times New Roman" w:cs="Times New Roman"/>
          <w:b/>
          <w:color w:val="7F007F" w:themeColor="background1" w:themeShade="40"/>
          <w:sz w:val="40"/>
          <w:szCs w:val="40"/>
          <w:lang w:eastAsia="ru-RU"/>
        </w:rPr>
        <w:t>Шмика Владимира за 2 года</w:t>
      </w:r>
    </w:p>
    <w:p w:rsidR="00D161BC" w:rsidRPr="00D34C9A" w:rsidRDefault="00D161BC" w:rsidP="005B6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7F007F" w:themeColor="background1" w:themeShade="4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08B371" wp14:editId="5DD8DE6D">
            <wp:extent cx="3282169" cy="2427391"/>
            <wp:effectExtent l="8255" t="0" r="3175" b="3175"/>
            <wp:docPr id="4" name="Рисунок 4" descr="C:\Documents and Settings\User\Local Settings\Temporary Internet Files\Content.Word\SAM_14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User\Local Settings\Temporary Internet Files\Content.Word\SAM_1432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6151" cy="2422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5AE3" w:rsidRDefault="00315AE3" w:rsidP="004F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4343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6DB1" w:rsidRDefault="005B6DB1" w:rsidP="004F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F007F" w:themeColor="background1" w:themeShade="40"/>
          <w:sz w:val="32"/>
          <w:szCs w:val="32"/>
          <w:lang w:eastAsia="ru-RU"/>
        </w:rPr>
      </w:pPr>
    </w:p>
    <w:p w:rsid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28"/>
          <w:szCs w:val="28"/>
          <w:lang w:eastAsia="ru-RU"/>
        </w:rPr>
      </w:pPr>
    </w:p>
    <w:p w:rsid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28"/>
          <w:szCs w:val="28"/>
          <w:lang w:eastAsia="ru-RU"/>
        </w:rPr>
      </w:pPr>
    </w:p>
    <w:p w:rsid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28"/>
          <w:szCs w:val="28"/>
          <w:lang w:eastAsia="ru-RU"/>
        </w:rPr>
      </w:pPr>
    </w:p>
    <w:p w:rsid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863D7" w:rsidRPr="00A863D7" w:rsidRDefault="00BF25E0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/>
          <w:sz w:val="48"/>
          <w:szCs w:val="48"/>
          <w:lang w:eastAsia="ru-RU"/>
        </w:rPr>
        <w:t>Диаграмма</w:t>
      </w:r>
      <w:r w:rsidR="00A863D7" w:rsidRPr="00A863D7">
        <w:rPr>
          <w:rFonts w:ascii="Times New Roman" w:eastAsia="Times New Roman" w:hAnsi="Times New Roman" w:cs="Times New Roman"/>
          <w:b/>
          <w:color w:val="1F497D"/>
          <w:sz w:val="48"/>
          <w:szCs w:val="48"/>
          <w:lang w:eastAsia="ru-RU"/>
        </w:rPr>
        <w:t xml:space="preserve"> совершенствования монологической речи учащихся</w:t>
      </w:r>
    </w:p>
    <w:p w:rsidR="00A863D7" w:rsidRDefault="00A863D7" w:rsidP="00A863D7">
      <w:pPr>
        <w:spacing w:after="0"/>
        <w:contextualSpacing/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</w:pPr>
    </w:p>
    <w:p w:rsidR="00A863D7" w:rsidRDefault="00A863D7" w:rsidP="005618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297180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63D7" w:rsidRDefault="00A863D7" w:rsidP="005618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</w:pPr>
    </w:p>
    <w:p w:rsidR="00A863D7" w:rsidRP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8"/>
          <w:szCs w:val="28"/>
          <w:lang w:eastAsia="ru-RU"/>
        </w:rPr>
      </w:pPr>
      <w:r w:rsidRPr="00A863D7">
        <w:rPr>
          <w:rFonts w:ascii="Times New Roman" w:eastAsia="Times New Roman" w:hAnsi="Times New Roman" w:cs="Times New Roman"/>
          <w:b/>
          <w:color w:val="1F497D"/>
          <w:sz w:val="48"/>
          <w:szCs w:val="28"/>
          <w:lang w:eastAsia="ru-RU"/>
        </w:rPr>
        <w:t>Диаграмма развития творческих способностей учащихся</w:t>
      </w:r>
    </w:p>
    <w:p w:rsidR="00A863D7" w:rsidRP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863D7" w:rsidRPr="00A863D7" w:rsidRDefault="00A863D7" w:rsidP="00A863D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28194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63D7" w:rsidRPr="00A863D7" w:rsidRDefault="00A863D7" w:rsidP="00A8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F007F" w:themeColor="background1" w:themeShade="40"/>
          <w:sz w:val="28"/>
          <w:szCs w:val="28"/>
          <w:lang w:eastAsia="ru-RU"/>
        </w:rPr>
      </w:pPr>
      <w:r w:rsidRPr="00A863D7">
        <w:rPr>
          <w:rFonts w:ascii="Times New Roman" w:eastAsia="Times New Roman" w:hAnsi="Times New Roman" w:cs="Times New Roman"/>
          <w:color w:val="7F007F" w:themeColor="background1" w:themeShade="40"/>
          <w:sz w:val="28"/>
          <w:szCs w:val="28"/>
          <w:lang w:eastAsia="ru-RU"/>
        </w:rPr>
        <w:t xml:space="preserve">Сравнив результаты работ по развитию речи учащихся, я сделала вывод, что положительная динамика роста прослеживается. </w:t>
      </w:r>
      <w:r w:rsidRPr="00D655FF">
        <w:rPr>
          <w:rFonts w:ascii="Times New Roman" w:hAnsi="Times New Roman" w:cs="Times New Roman"/>
          <w:color w:val="7F007F" w:themeColor="background1" w:themeShade="40"/>
          <w:sz w:val="32"/>
          <w:szCs w:val="32"/>
        </w:rPr>
        <w:t xml:space="preserve">Систематическое </w:t>
      </w:r>
      <w:r w:rsidRPr="00D655FF">
        <w:rPr>
          <w:rFonts w:ascii="Times New Roman" w:hAnsi="Times New Roman" w:cs="Times New Roman"/>
          <w:color w:val="7F007F" w:themeColor="background1" w:themeShade="40"/>
          <w:sz w:val="32"/>
          <w:szCs w:val="32"/>
        </w:rPr>
        <w:lastRenderedPageBreak/>
        <w:t xml:space="preserve">использование различных методических приемов позволяет развивать речь учащихся. Ребята не боятся высказывать свое мнение, стараются его отстаивать, пытаются доказать свою точку зрения. Они составляют высказывания, создают творческие работы с использованием различных языковых средств. У них начинает развиваться чувство языка, чувство слова. Совершенствование речевых навыков способствует успешной учебе. Возрастает активность учащихся. Они с удовольствием выступают на различных конкурсах, участвуют в олимпиадах. </w:t>
      </w:r>
    </w:p>
    <w:p w:rsidR="005B6DB1" w:rsidRPr="00A863D7" w:rsidRDefault="00A863D7" w:rsidP="00A8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007F" w:themeColor="background1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007F" w:themeColor="background1" w:themeShade="40"/>
          <w:sz w:val="28"/>
          <w:szCs w:val="28"/>
          <w:lang w:eastAsia="ru-RU"/>
        </w:rPr>
        <w:t xml:space="preserve">                </w:t>
      </w:r>
      <w:r w:rsidR="00F9350A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>Результат</w:t>
      </w:r>
      <w:r w:rsidR="00561845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 xml:space="preserve"> опроса </w:t>
      </w:r>
      <w:r w:rsidR="005B6DB1" w:rsidRPr="005B6DB1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 xml:space="preserve"> учащихся 5-6 классов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3516"/>
        <w:gridCol w:w="6072"/>
      </w:tblGrid>
      <w:tr w:rsidR="005B6DB1" w:rsidTr="00561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shd w:val="clear" w:color="auto" w:fill="FFCCFF" w:themeFill="background1" w:themeFillShade="E6"/>
          </w:tcPr>
          <w:p w:rsidR="005B6DB1" w:rsidRPr="00A863D7" w:rsidRDefault="00C2136A" w:rsidP="005618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  <w:t>Задаваемые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  <w:t xml:space="preserve"> вопрос</w:t>
            </w:r>
            <w:r w:rsidRPr="00A863D7"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  <w:t>ы</w:t>
            </w:r>
          </w:p>
        </w:tc>
        <w:tc>
          <w:tcPr>
            <w:tcW w:w="6072" w:type="dxa"/>
            <w:shd w:val="clear" w:color="auto" w:fill="FFCCFF" w:themeFill="background1" w:themeFillShade="E6"/>
          </w:tcPr>
          <w:p w:rsidR="005B6DB1" w:rsidRPr="00A863D7" w:rsidRDefault="005B6DB1" w:rsidP="0056184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  <w:t>Ответы учащихся</w:t>
            </w:r>
          </w:p>
        </w:tc>
      </w:tr>
      <w:tr w:rsidR="005B6DB1" w:rsidTr="0056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shd w:val="clear" w:color="auto" w:fill="F2DBDB" w:themeFill="accent2" w:themeFillTint="33"/>
          </w:tcPr>
          <w:p w:rsidR="00C2136A" w:rsidRPr="00A863D7" w:rsidRDefault="00C2136A" w:rsidP="00C2136A">
            <w:pP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1.Что такое речевая культура?</w:t>
            </w:r>
          </w:p>
          <w:p w:rsidR="00C2136A" w:rsidRPr="00A863D7" w:rsidRDefault="00C2136A" w:rsidP="00561845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C2136A" w:rsidRPr="00A863D7" w:rsidRDefault="00C2136A" w:rsidP="00561845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5B6DB1" w:rsidRPr="00A863D7" w:rsidRDefault="00C2136A" w:rsidP="00561845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2. </w:t>
            </w:r>
            <w:r w:rsidR="005B6DB1" w:rsidRPr="00A863D7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Для чего нужно развивать речевую культуру?</w:t>
            </w:r>
          </w:p>
        </w:tc>
        <w:tc>
          <w:tcPr>
            <w:tcW w:w="6072" w:type="dxa"/>
            <w:shd w:val="clear" w:color="auto" w:fill="F2DBDB" w:themeFill="accent2" w:themeFillTint="33"/>
          </w:tcPr>
          <w:p w:rsidR="00C2136A" w:rsidRPr="00A863D7" w:rsidRDefault="00C2136A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1. Правильная и грамотная речь(7).</w:t>
            </w:r>
          </w:p>
          <w:p w:rsidR="00C2136A" w:rsidRPr="00A863D7" w:rsidRDefault="00C2136A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2.Умение красиво говорить(3).</w:t>
            </w:r>
          </w:p>
          <w:p w:rsidR="00C2136A" w:rsidRPr="00A863D7" w:rsidRDefault="00C2136A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3.Большой словарный запас(2).</w:t>
            </w:r>
          </w:p>
          <w:p w:rsidR="00C2136A" w:rsidRPr="00A863D7" w:rsidRDefault="00C2136A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4.Культура речи (1).</w:t>
            </w:r>
          </w:p>
          <w:p w:rsidR="00C2136A" w:rsidRPr="00A863D7" w:rsidRDefault="00C2136A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5.Умение правильно говорить(4).</w:t>
            </w:r>
          </w:p>
          <w:p w:rsidR="00B064C2" w:rsidRPr="00A863D7" w:rsidRDefault="00B064C2" w:rsidP="00C2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  <w:p w:rsidR="005B6DB1" w:rsidRPr="00A863D7" w:rsidRDefault="005B6DB1" w:rsidP="00C2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Чтобы ясно и понятно выражать свои мысли.(6)</w:t>
            </w:r>
          </w:p>
          <w:p w:rsidR="005B6DB1" w:rsidRPr="00A863D7" w:rsidRDefault="005B6DB1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Иметь большой словарный запас(3)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.</w:t>
            </w:r>
          </w:p>
          <w:p w:rsidR="005B6DB1" w:rsidRPr="00A863D7" w:rsidRDefault="005B6DB1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Чтобы успешно сдать экзамены(2)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.</w:t>
            </w:r>
          </w:p>
          <w:p w:rsidR="005B6DB1" w:rsidRPr="00A863D7" w:rsidRDefault="005B6DB1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Чтобы быть умным(2)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.</w:t>
            </w:r>
          </w:p>
          <w:p w:rsidR="005B6DB1" w:rsidRPr="00A863D7" w:rsidRDefault="005B6DB1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Чтобы уметь правильно писать сочинения(3)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.</w:t>
            </w:r>
          </w:p>
          <w:p w:rsidR="005B6DB1" w:rsidRPr="00A863D7" w:rsidRDefault="005B6DB1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Чтобы речь не была однообразной(1)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.</w:t>
            </w:r>
          </w:p>
          <w:p w:rsidR="005B6DB1" w:rsidRPr="00A863D7" w:rsidRDefault="005B6DB1" w:rsidP="00561845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</w:tc>
      </w:tr>
    </w:tbl>
    <w:p w:rsidR="00A863D7" w:rsidRDefault="00ED3E43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F007F" w:themeColor="background1" w:themeShade="40"/>
          <w:sz w:val="32"/>
          <w:szCs w:val="32"/>
        </w:rPr>
      </w:pPr>
      <w:r w:rsidRPr="00D655FF">
        <w:rPr>
          <w:rFonts w:ascii="Times New Roman" w:hAnsi="Times New Roman" w:cs="Times New Roman"/>
          <w:color w:val="7F007F" w:themeColor="background1" w:themeShade="40"/>
          <w:sz w:val="32"/>
          <w:szCs w:val="32"/>
        </w:rPr>
        <w:t>Цель уроков развития речи – сформировать у учащихся способность к самовыражению в речи, потребность в практическом владении навыками аргументированной, ясной, выразительной речи, выработать уважительное отношение к слову, бережное с ним обращение, наконец, потребность в разнообразных знаниях, в постоянном их пополнении. Каждый урок русского языка – это не только реализация, но и поиск резервов развития речи и способностей учащихся</w:t>
      </w:r>
      <w:r>
        <w:rPr>
          <w:rFonts w:ascii="Times New Roman" w:hAnsi="Times New Roman" w:cs="Times New Roman"/>
          <w:color w:val="7F007F" w:themeColor="background1" w:themeShade="40"/>
          <w:sz w:val="32"/>
          <w:szCs w:val="32"/>
        </w:rPr>
        <w:t>.</w:t>
      </w:r>
      <w:r w:rsidR="00B64EF2" w:rsidRPr="00D655FF">
        <w:rPr>
          <w:rFonts w:ascii="Times New Roman" w:hAnsi="Times New Roman" w:cs="Times New Roman"/>
          <w:color w:val="7F007F" w:themeColor="background1" w:themeShade="40"/>
          <w:sz w:val="32"/>
          <w:szCs w:val="32"/>
        </w:rPr>
        <w:t xml:space="preserve"> </w:t>
      </w:r>
    </w:p>
    <w:p w:rsidR="004F7F8E" w:rsidRDefault="00744080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F007F" w:themeColor="background1" w:themeShade="40"/>
          <w:sz w:val="32"/>
          <w:szCs w:val="32"/>
        </w:rPr>
      </w:pPr>
      <w:r>
        <w:rPr>
          <w:rFonts w:ascii="Times New Roman" w:hAnsi="Times New Roman" w:cs="Times New Roman"/>
          <w:color w:val="7F007F" w:themeColor="background1" w:themeShade="40"/>
          <w:sz w:val="32"/>
          <w:szCs w:val="32"/>
        </w:rPr>
        <w:t>Я нахожусь на основном этапе реализации своего проекта, поэтому работу над ним буду продолжать.</w:t>
      </w:r>
    </w:p>
    <w:p w:rsidR="007B5EE6" w:rsidRDefault="007B5EE6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F007F" w:themeColor="background1" w:themeShade="40"/>
          <w:sz w:val="32"/>
          <w:szCs w:val="32"/>
        </w:rPr>
      </w:pPr>
    </w:p>
    <w:p w:rsidR="001A63D8" w:rsidRDefault="007B5EE6" w:rsidP="007B5E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7030A0"/>
          <w:sz w:val="36"/>
          <w:szCs w:val="28"/>
          <w:lang w:eastAsia="ru-RU"/>
        </w:rPr>
      </w:pPr>
      <w:r w:rsidRPr="001A63D8">
        <w:rPr>
          <w:rFonts w:ascii="Verdana" w:eastAsia="Times New Roman" w:hAnsi="Verdana" w:cs="Times New Roman"/>
          <w:i/>
          <w:color w:val="7030A0"/>
          <w:sz w:val="36"/>
          <w:szCs w:val="28"/>
          <w:lang w:eastAsia="ru-RU"/>
        </w:rPr>
        <w:lastRenderedPageBreak/>
        <w:t xml:space="preserve">Индивидуальный план самообразования </w:t>
      </w:r>
    </w:p>
    <w:p w:rsidR="007B5EE6" w:rsidRPr="001A63D8" w:rsidRDefault="007B5EE6" w:rsidP="007B5E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i/>
          <w:iCs/>
          <w:color w:val="7030A0"/>
          <w:szCs w:val="14"/>
          <w:lang w:eastAsia="ru-RU"/>
        </w:rPr>
      </w:pPr>
      <w:bookmarkStart w:id="0" w:name="_GoBack"/>
      <w:bookmarkEnd w:id="0"/>
      <w:r w:rsidRPr="001A63D8">
        <w:rPr>
          <w:rFonts w:ascii="Verdana" w:eastAsia="Times New Roman" w:hAnsi="Verdana" w:cs="Times New Roman"/>
          <w:i/>
          <w:color w:val="7030A0"/>
          <w:sz w:val="36"/>
          <w:szCs w:val="28"/>
          <w:lang w:eastAsia="ru-RU"/>
        </w:rPr>
        <w:t>на 2013-2014 учебный год</w:t>
      </w:r>
      <w:r w:rsidRPr="001A63D8">
        <w:rPr>
          <w:rFonts w:ascii="Verdana" w:eastAsia="Times New Roman" w:hAnsi="Verdana" w:cs="Times New Roman"/>
          <w:i/>
          <w:color w:val="7030A0"/>
          <w:sz w:val="36"/>
          <w:szCs w:val="28"/>
          <w:lang w:eastAsia="ru-RU"/>
        </w:rPr>
        <w:t> </w:t>
      </w:r>
    </w:p>
    <w:tbl>
      <w:tblPr>
        <w:tblW w:w="94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3322"/>
        <w:gridCol w:w="1485"/>
        <w:gridCol w:w="1630"/>
        <w:gridCol w:w="1014"/>
      </w:tblGrid>
      <w:tr w:rsidR="007B5EE6" w:rsidRPr="00D67584" w:rsidTr="005C6018">
        <w:trPr>
          <w:jc w:val="center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Основные направления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Действия и мероприятия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 Дата реализации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Форма реализации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Оценка</w:t>
            </w:r>
          </w:p>
        </w:tc>
      </w:tr>
      <w:tr w:rsidR="007B5EE6" w:rsidRPr="00D67584" w:rsidTr="005C6018">
        <w:trPr>
          <w:trHeight w:val="3825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b/>
                <w:i/>
                <w:color w:val="5D4B00"/>
                <w:lang w:eastAsia="ru-RU"/>
              </w:rPr>
              <w:t>Профессиональное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1. </w:t>
            </w: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Изучение методической литературы, подготовка УМК по предметам, составление программ    по  математике для  5 класса, по алгебре и геометрии для 9 класса.</w:t>
            </w:r>
          </w:p>
          <w:p w:rsidR="007B5EE6" w:rsidRPr="00D67584" w:rsidRDefault="007B5EE6" w:rsidP="005C6018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2. Подготовка УМК по элективным курсам, инд. занятиям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3.Повышение квалификации    учителя по введению ФГО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август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август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ноябрь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Составление документа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Составление документа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курсы повышения квалификации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</w:tr>
      <w:tr w:rsidR="007B5EE6" w:rsidRPr="00D67584" w:rsidTr="005C6018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b/>
                <w:i/>
                <w:color w:val="5D4B00"/>
                <w:lang w:eastAsia="ru-RU"/>
              </w:rPr>
              <w:t>Психолого-педагогические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Совершенствовать свои знания в образовательной области: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изучать литературу по теме "Активизация познавательной деятельности учащихся и повышение эффективности урока", "Формирование ИКТ (информационно – коммуникативные компетентности</w:t>
            </w:r>
            <w:proofErr w:type="gramStart"/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школьников" и «Личностно-ориентированный подход в обучении»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ноябрь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Выступление на заседании МО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(обмен опытом)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</w:tr>
      <w:tr w:rsidR="007B5EE6" w:rsidRPr="00D67584" w:rsidTr="005C6018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b/>
                <w:i/>
                <w:color w:val="5D4B00"/>
                <w:lang w:eastAsia="ru-RU"/>
              </w:rPr>
              <w:t>Методические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1.Совершенствовать знания современного содержания образования учащихся.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2.Знакомиться с новыми </w:t>
            </w: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lastRenderedPageBreak/>
              <w:t>формами, методами и приёмами обучения.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 3. Организовать работу с одарёнными детьми и принимать участие в научно-практических конференция</w:t>
            </w:r>
            <w:proofErr w:type="gramStart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х(</w:t>
            </w:r>
            <w:proofErr w:type="gramEnd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школа , город),  дистанционной олимпиаде педагогических работников, 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 всероссийской олимпиаде школьников «Кенгуру»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4.Подготовка учащихся к олимпиадам по математике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5. Изучать опыт работы лучших учителей своей школы, города, края через Интернет.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6. Посещать уроки коллег и участвовать в обмене опытом.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7.  Проводить самоанализ профессиональной деятельности.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9. Проводить открытые уроки для коллег по работе, учителей </w:t>
            </w:r>
            <w:proofErr w:type="spellStart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рйона</w:t>
            </w:r>
            <w:proofErr w:type="spellEnd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12. Выступать с докладами, с творческим отчётом  на </w:t>
            </w:r>
            <w:proofErr w:type="spellStart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тему</w:t>
            </w:r>
            <w:proofErr w:type="gramStart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«И</w:t>
            </w:r>
            <w:proofErr w:type="gramEnd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спользование</w:t>
            </w:r>
            <w:proofErr w:type="spellEnd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 инновационных технологий в образовательном процессе </w:t>
            </w: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lastRenderedPageBreak/>
              <w:t>для повышения мотивации к предмету и качества образования» на заседаниях ШМО, с отчетом деятельности учителей МО.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lastRenderedPageBreak/>
              <w:t>В течение года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lastRenderedPageBreak/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Март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февраль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январь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октябрь, ноябрь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В течение года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Ноябрь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Апрель май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В течение года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Ноябрь, март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lastRenderedPageBreak/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Сентябрь, октябрь, декабрь, январь,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март,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lastRenderedPageBreak/>
              <w:t>Изучение литературы, посещение уроков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lastRenderedPageBreak/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Методический совет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Внеурочная деятельность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Внеурочная деятельность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Анализ уроков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Составление методического паспорта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lastRenderedPageBreak/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Система разработок в печатном и электронном виде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Декада математики, физики и информатики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Выступление с докладом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7B5EE6" w:rsidRPr="00D67584" w:rsidTr="005C6018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b/>
                <w:i/>
                <w:color w:val="5D4B00"/>
                <w:lang w:eastAsia="ru-RU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1.Изучать ИКТ и внедрять их в учебный процесс.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2.Обзор в Интернете информации по  математики и педагогики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3. Пополнять материалами  персональный сайт 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4..Создать электронную почту для контакта с единомышленниками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 В течение года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ежемесячно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сентябрь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Открытый урок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Разработки программ,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уроков, внеклассных мероприятий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</w:tr>
      <w:tr w:rsidR="007B5EE6" w:rsidRPr="00D67584" w:rsidTr="005C6018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b/>
                <w:i/>
                <w:color w:val="5D4B00"/>
                <w:lang w:eastAsia="ru-RU"/>
              </w:rPr>
              <w:lastRenderedPageBreak/>
              <w:t>Охрана здоровья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Внедрять в образовательный процесс </w:t>
            </w:r>
            <w:proofErr w:type="spellStart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здоровьесберегающие</w:t>
            </w:r>
            <w:proofErr w:type="spellEnd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 технологии.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В течение года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</w:tr>
    </w:tbl>
    <w:p w:rsidR="007B5EE6" w:rsidRPr="00D67584" w:rsidRDefault="007B5EE6" w:rsidP="007B5E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5D4B00"/>
          <w:sz w:val="14"/>
          <w:szCs w:val="14"/>
          <w:lang w:eastAsia="ru-RU"/>
        </w:rPr>
      </w:pPr>
      <w:r w:rsidRPr="00D67584"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  <w:t>                             </w:t>
      </w:r>
    </w:p>
    <w:p w:rsidR="007B5EE6" w:rsidRPr="00D67584" w:rsidRDefault="007B5EE6" w:rsidP="007B5E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5D4B00"/>
          <w:sz w:val="14"/>
          <w:szCs w:val="14"/>
          <w:lang w:eastAsia="ru-RU"/>
        </w:rPr>
      </w:pPr>
      <w:r w:rsidRPr="00D67584"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  <w:t> </w:t>
      </w:r>
    </w:p>
    <w:p w:rsidR="007B5EE6" w:rsidRDefault="007B5EE6" w:rsidP="007B5EE6"/>
    <w:p w:rsidR="007B5EE6" w:rsidRPr="00A863D7" w:rsidRDefault="007B5EE6" w:rsidP="00A8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F007F" w:themeColor="background1" w:themeShade="40"/>
          <w:sz w:val="28"/>
          <w:szCs w:val="28"/>
          <w:lang w:eastAsia="ru-RU"/>
        </w:rPr>
      </w:pPr>
    </w:p>
    <w:sectPr w:rsidR="007B5EE6" w:rsidRPr="00A863D7" w:rsidSect="00F075D4">
      <w:footerReference w:type="default" r:id="rId14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00" w:rsidRDefault="007A0C00" w:rsidP="00F21C67">
      <w:pPr>
        <w:spacing w:after="0" w:line="240" w:lineRule="auto"/>
      </w:pPr>
      <w:r>
        <w:separator/>
      </w:r>
    </w:p>
  </w:endnote>
  <w:endnote w:type="continuationSeparator" w:id="0">
    <w:p w:rsidR="007A0C00" w:rsidRDefault="007A0C00" w:rsidP="00F2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8E" w:rsidRPr="00F21C67" w:rsidRDefault="004F7F8E" w:rsidP="00F21C67">
    <w:pPr>
      <w:pStyle w:val="a5"/>
      <w:jc w:val="center"/>
      <w:rPr>
        <w:color w:val="FF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00" w:rsidRDefault="007A0C00" w:rsidP="00F21C67">
      <w:pPr>
        <w:spacing w:after="0" w:line="240" w:lineRule="auto"/>
      </w:pPr>
      <w:r>
        <w:separator/>
      </w:r>
    </w:p>
  </w:footnote>
  <w:footnote w:type="continuationSeparator" w:id="0">
    <w:p w:rsidR="007A0C00" w:rsidRDefault="007A0C00" w:rsidP="00F2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7B73"/>
    <w:multiLevelType w:val="hybridMultilevel"/>
    <w:tmpl w:val="9B9AEB40"/>
    <w:lvl w:ilvl="0" w:tplc="1AF0A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07F9"/>
    <w:multiLevelType w:val="hybridMultilevel"/>
    <w:tmpl w:val="7F347936"/>
    <w:lvl w:ilvl="0" w:tplc="E292A0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E7470"/>
    <w:multiLevelType w:val="hybridMultilevel"/>
    <w:tmpl w:val="A09863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DB23D5"/>
    <w:multiLevelType w:val="hybridMultilevel"/>
    <w:tmpl w:val="6C1AB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274E5"/>
    <w:multiLevelType w:val="hybridMultilevel"/>
    <w:tmpl w:val="C32E574E"/>
    <w:lvl w:ilvl="0" w:tplc="18DE44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70193"/>
    <w:multiLevelType w:val="hybridMultilevel"/>
    <w:tmpl w:val="BEE278B8"/>
    <w:lvl w:ilvl="0" w:tplc="4300D9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00E56"/>
    <w:multiLevelType w:val="hybridMultilevel"/>
    <w:tmpl w:val="3A58A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300E5"/>
    <w:multiLevelType w:val="hybridMultilevel"/>
    <w:tmpl w:val="C114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67"/>
    <w:rsid w:val="000110CA"/>
    <w:rsid w:val="000156A3"/>
    <w:rsid w:val="000F443C"/>
    <w:rsid w:val="00140646"/>
    <w:rsid w:val="001A5801"/>
    <w:rsid w:val="001A63D8"/>
    <w:rsid w:val="0024154A"/>
    <w:rsid w:val="002E769B"/>
    <w:rsid w:val="00315AE3"/>
    <w:rsid w:val="003313A9"/>
    <w:rsid w:val="0037641A"/>
    <w:rsid w:val="003D6DD5"/>
    <w:rsid w:val="00465654"/>
    <w:rsid w:val="00467794"/>
    <w:rsid w:val="004B45EF"/>
    <w:rsid w:val="004E44F9"/>
    <w:rsid w:val="004F38BF"/>
    <w:rsid w:val="004F7F8E"/>
    <w:rsid w:val="00561845"/>
    <w:rsid w:val="00581281"/>
    <w:rsid w:val="005939A1"/>
    <w:rsid w:val="005B6DB1"/>
    <w:rsid w:val="00632459"/>
    <w:rsid w:val="006601DC"/>
    <w:rsid w:val="00664DFB"/>
    <w:rsid w:val="00670578"/>
    <w:rsid w:val="00744080"/>
    <w:rsid w:val="007467EB"/>
    <w:rsid w:val="00776768"/>
    <w:rsid w:val="007A0C00"/>
    <w:rsid w:val="007A3D70"/>
    <w:rsid w:val="007B5EE6"/>
    <w:rsid w:val="007D4E78"/>
    <w:rsid w:val="007E7F9B"/>
    <w:rsid w:val="008467F1"/>
    <w:rsid w:val="008516FB"/>
    <w:rsid w:val="00871376"/>
    <w:rsid w:val="00882259"/>
    <w:rsid w:val="00882F8B"/>
    <w:rsid w:val="008E78D3"/>
    <w:rsid w:val="009357DE"/>
    <w:rsid w:val="009718E5"/>
    <w:rsid w:val="00996828"/>
    <w:rsid w:val="00A77605"/>
    <w:rsid w:val="00A863D7"/>
    <w:rsid w:val="00AA0D0D"/>
    <w:rsid w:val="00B064C2"/>
    <w:rsid w:val="00B12E33"/>
    <w:rsid w:val="00B37F78"/>
    <w:rsid w:val="00B533F6"/>
    <w:rsid w:val="00B64EF2"/>
    <w:rsid w:val="00B758F1"/>
    <w:rsid w:val="00B95D14"/>
    <w:rsid w:val="00BF08F3"/>
    <w:rsid w:val="00BF2233"/>
    <w:rsid w:val="00BF25E0"/>
    <w:rsid w:val="00C2136A"/>
    <w:rsid w:val="00C44C08"/>
    <w:rsid w:val="00C90C22"/>
    <w:rsid w:val="00CA0C37"/>
    <w:rsid w:val="00CD7DF9"/>
    <w:rsid w:val="00CE6742"/>
    <w:rsid w:val="00D161BC"/>
    <w:rsid w:val="00D34C9A"/>
    <w:rsid w:val="00D614B0"/>
    <w:rsid w:val="00D655FF"/>
    <w:rsid w:val="00DE67E2"/>
    <w:rsid w:val="00E7355A"/>
    <w:rsid w:val="00EA6335"/>
    <w:rsid w:val="00ED3E43"/>
    <w:rsid w:val="00F075D4"/>
    <w:rsid w:val="00F21C67"/>
    <w:rsid w:val="00F9350A"/>
    <w:rsid w:val="00FA7C1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C67"/>
  </w:style>
  <w:style w:type="paragraph" w:styleId="a5">
    <w:name w:val="footer"/>
    <w:basedOn w:val="a"/>
    <w:link w:val="a6"/>
    <w:uiPriority w:val="99"/>
    <w:unhideWhenUsed/>
    <w:rsid w:val="00F2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C67"/>
  </w:style>
  <w:style w:type="paragraph" w:styleId="a7">
    <w:name w:val="Normal (Web)"/>
    <w:basedOn w:val="a"/>
    <w:uiPriority w:val="99"/>
    <w:unhideWhenUsed/>
    <w:rsid w:val="008516F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7C1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D4E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335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5B6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C67"/>
  </w:style>
  <w:style w:type="paragraph" w:styleId="a5">
    <w:name w:val="footer"/>
    <w:basedOn w:val="a"/>
    <w:link w:val="a6"/>
    <w:uiPriority w:val="99"/>
    <w:unhideWhenUsed/>
    <w:rsid w:val="00F2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C67"/>
  </w:style>
  <w:style w:type="paragraph" w:styleId="a7">
    <w:name w:val="Normal (Web)"/>
    <w:basedOn w:val="a"/>
    <w:uiPriority w:val="99"/>
    <w:unhideWhenUsed/>
    <w:rsid w:val="008516F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7C1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D4E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335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5B6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0.52</c:v>
                </c:pt>
                <c:pt idx="2">
                  <c:v>0.48</c:v>
                </c:pt>
                <c:pt idx="3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</c:v>
                </c:pt>
                <c:pt idx="1">
                  <c:v>0.39</c:v>
                </c:pt>
                <c:pt idx="2">
                  <c:v>0.55000000000000004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730752"/>
        <c:axId val="12001280"/>
      </c:lineChart>
      <c:catAx>
        <c:axId val="18673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01280"/>
        <c:crosses val="autoZero"/>
        <c:auto val="1"/>
        <c:lblAlgn val="ctr"/>
        <c:lblOffset val="100"/>
        <c:noMultiLvlLbl val="0"/>
      </c:catAx>
      <c:valAx>
        <c:axId val="12001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730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0.42</c:v>
                </c:pt>
                <c:pt idx="2">
                  <c:v>0.57999999999999996</c:v>
                </c:pt>
                <c:pt idx="3">
                  <c:v>0.65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0.48</c:v>
                </c:pt>
                <c:pt idx="2">
                  <c:v>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05760"/>
        <c:axId val="12007296"/>
      </c:lineChart>
      <c:catAx>
        <c:axId val="1200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07296"/>
        <c:crosses val="autoZero"/>
        <c:auto val="1"/>
        <c:lblAlgn val="ctr"/>
        <c:lblOffset val="100"/>
        <c:noMultiLvlLbl val="0"/>
      </c:catAx>
      <c:valAx>
        <c:axId val="12007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0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38243701318711"/>
          <c:y val="5.8429959791836995E-2"/>
          <c:w val="0.50918635170602589"/>
          <c:h val="0.77343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Монологическая  речь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2"/>
                <c:pt idx="0">
                  <c:v>2011-2012 год</c:v>
                </c:pt>
                <c:pt idx="1">
                  <c:v>2012-2013 год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</c:v>
                </c:pt>
                <c:pt idx="1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064640"/>
        <c:axId val="12066176"/>
        <c:axId val="0"/>
      </c:bar3DChart>
      <c:catAx>
        <c:axId val="1206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066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66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064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66929133858264"/>
          <c:y val="0.4179688048548072"/>
          <c:w val="0.34383202099737531"/>
          <c:h val="0.164062390290385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36950146627572"/>
          <c:y val="6.0606060606060622E-2"/>
          <c:w val="0.58064516129032251"/>
          <c:h val="0.7835497835497887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  <c:pt idx="0">
                  <c:v>Творческие способности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2011-2012 год</c:v>
                </c:pt>
                <c:pt idx="1">
                  <c:v>2012-2013 год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0.3</c:v>
                </c:pt>
                <c:pt idx="1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082560"/>
        <c:axId val="12084352"/>
        <c:axId val="0"/>
      </c:bar3DChart>
      <c:catAx>
        <c:axId val="1208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84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843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82560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72727279090113739"/>
          <c:y val="0.4199133247878899"/>
          <c:w val="0.26099702537182856"/>
          <c:h val="0.1645022279191845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E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F480-246F-4CD9-ABB3-C79DCE51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2013-03-11T14:13:00Z</dcterms:created>
  <dcterms:modified xsi:type="dcterms:W3CDTF">2013-10-11T09:14:00Z</dcterms:modified>
</cp:coreProperties>
</file>