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6D1" w:rsidRPr="00296CEB" w:rsidRDefault="00296CEB" w:rsidP="00296CEB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spellStart"/>
      <w:r w:rsidRPr="00296CE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Шиляева</w:t>
      </w:r>
      <w:proofErr w:type="spellEnd"/>
      <w:r w:rsidRPr="00296CEB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А. Б</w:t>
      </w:r>
      <w:r w:rsidRPr="00296CE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 - учитель математики.</w:t>
      </w:r>
    </w:p>
    <w:p w:rsidR="00D95C70" w:rsidRPr="00296CEB" w:rsidRDefault="00500284" w:rsidP="00296CE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296CEB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Записи о средненесрочном планировании.</w:t>
      </w:r>
    </w:p>
    <w:p w:rsidR="00D95C70" w:rsidRPr="00B0740B" w:rsidRDefault="00296CEB" w:rsidP="00296C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D95C70"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 один президент, ни одно правительство не имеет такую власть, как учитель».</w:t>
      </w:r>
    </w:p>
    <w:p w:rsidR="00D95C70" w:rsidRPr="00320E21" w:rsidRDefault="00D95C70" w:rsidP="00296C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Уинстон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Черчиль</w:t>
      </w:r>
      <w:proofErr w:type="spellEnd"/>
      <w:r w:rsidRPr="0025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0A291C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Прежде чем писать о реализации моих планов </w:t>
      </w:r>
      <w:r w:rsidR="00320E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практике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начну с определения понятия «педагогическая деятельность». </w:t>
      </w:r>
      <w:r w:rsidRPr="00B0740B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Педагогическая деятельность 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особый вид общественно-полезной деятельности взрослых людей, сознательно направленной на подготовку подрастающего поколения к самостоятельной деятельности в соответствии с экономическими, политическими, нравственными и эстетическими целями своего времени («Компетентная педагогика-педагогика 21 века»), а ещё хочется процитировать слова из книги «Оценочная деятельность учителя», Г.Ю. 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Ксензова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«Какие бы реформы не проходили в образовании, в конечном итоге они замыкаются на педагоге, которому во все времена принадлежала ведущая роль в воспитании подрастающего поколения, способного жить в гармонии с окружающей средой и себе подобными».  Действительно, без деятельности учителя невозможно  создать высокообразованное культурное общество, и поэтому, для того, чтобы идти в ногу с изменениями в системе образования, быть востребованным, педагогу просто необходимо не отставать от времени, а немного его опережать, ломая стереотипы, пропуская изменения через себя. 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Главная задача любой  пр</w:t>
      </w:r>
      <w:r w:rsidR="0025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актики апробирование новых теоре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тических знаний в  практической деятельности, Проанализировав задания на практику, я составила план практики. Один из пунктов этого плана среднесрочное планирование.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Мое среднесрочное планирование вошли 4 урока по алгебре для 11 класса общественно-гуманитарного направления по следующим темам:</w:t>
      </w:r>
    </w:p>
    <w:p w:rsidR="00E216D1" w:rsidRPr="00B0740B" w:rsidRDefault="00E216D1" w:rsidP="00296C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«Корень </w:t>
      </w:r>
      <w:r w:rsidRPr="00B0740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-ой степени и его свойства» - 2 урока;</w:t>
      </w:r>
    </w:p>
    <w:p w:rsidR="00E216D1" w:rsidRPr="00B0740B" w:rsidRDefault="00E216D1" w:rsidP="00296C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«Иррациональные уравнения»-1 урок;</w:t>
      </w:r>
    </w:p>
    <w:p w:rsidR="00E216D1" w:rsidRPr="00B0740B" w:rsidRDefault="00E216D1" w:rsidP="00296C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«Степенная функция, её график и свойства»- 1 урок.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При планировании серии уроков я постаралась применить идеи всех 7 модулей Программы. Задания для  каждого урок планировались:</w:t>
      </w:r>
    </w:p>
    <w:p w:rsidR="00E216D1" w:rsidRPr="00B0740B" w:rsidRDefault="00E216D1" w:rsidP="00296C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учётом возрастных особенностей;</w:t>
      </w:r>
    </w:p>
    <w:p w:rsidR="00E216D1" w:rsidRPr="00B0740B" w:rsidRDefault="00E216D1" w:rsidP="00296C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разноуровневые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216D1" w:rsidRPr="00B0740B" w:rsidRDefault="00E216D1" w:rsidP="00296C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позволяющие, развивать мышление более      высокого порядка (логическое, творческое, критическое);</w:t>
      </w:r>
    </w:p>
    <w:p w:rsidR="00E216D1" w:rsidRPr="00B0740B" w:rsidRDefault="00E216D1" w:rsidP="00296CE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таксономии 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Блума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выполнения заданий планировалось применять различные виды и формы деятельности учащихся, которые позволяли апробировать на уроках идеи модулей «Новые подходы в обучении и преподавании»,</w:t>
      </w:r>
      <w:r w:rsidR="00D95C70" w:rsidRPr="00D95C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B5F7D"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лидерство в обучении», «Использование ИКТ в преподавании и обучении», «Обу</w:t>
      </w:r>
      <w:r w:rsidR="002501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чение критическому мышлению», «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талантливых и одарённых учеников».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Каждый урок должен был содержать  различные виды оценивания, что позволило бы реализовать идеи модуля «Оценивание обучения, оценивание для обучения». 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уроке</w:t>
      </w:r>
      <w:proofErr w:type="gram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по теме «Степенная функция, её график и свойства» планировалось красной нитью провести идеи   модуля «Использование ИКТ в преподавании и обучении», так как учащиеся в течении всего урока используют ПК для изучения информации в 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электронном учебнике по теме и выполнения практических заданий</w:t>
      </w:r>
      <w:r w:rsidRPr="00B0740B">
        <w:rPr>
          <w:rFonts w:ascii="Times New Roman" w:hAnsi="Times New Roman" w:cs="Times New Roman"/>
          <w:sz w:val="24"/>
          <w:szCs w:val="24"/>
          <w:lang w:val="ru-RU"/>
        </w:rPr>
        <w:t xml:space="preserve"> помощью программы </w:t>
      </w:r>
      <w:r w:rsidRPr="00B0740B">
        <w:rPr>
          <w:rFonts w:ascii="Times New Roman" w:hAnsi="Times New Roman" w:cs="Times New Roman"/>
          <w:sz w:val="24"/>
          <w:szCs w:val="24"/>
        </w:rPr>
        <w:t>Excel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Составляя среднесрочное планирование, хотела посмотреть, что получиться, а что нет. Конечно, нельзя сказать, что у обучающихся развилось критическое мышление или они научились на все 100% 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саморегуляции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т.д., но первые крупицы изме</w:t>
      </w:r>
      <w:r w:rsidR="00FB5F7D"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нений  в обучении были заложены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Теперь идеи Программы я планирую внедрять в практи</w:t>
      </w:r>
      <w:r w:rsid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 своей работы во всех классах.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</w:p>
    <w:p w:rsidR="00E216D1" w:rsidRPr="00B0740B" w:rsidRDefault="00E216D1" w:rsidP="00296CE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Литература:</w:t>
      </w:r>
    </w:p>
    <w:p w:rsidR="00E216D1" w:rsidRPr="00B0740B" w:rsidRDefault="00E216D1" w:rsidP="00296CE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 для учителя</w:t>
      </w:r>
      <w:r w:rsid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16D1" w:rsidRPr="00B0740B" w:rsidRDefault="00E216D1" w:rsidP="00296CE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«Оценочная деятельность учителя», Г.Ю. 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Ксензова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216D1" w:rsidRPr="00B0740B" w:rsidRDefault="00E216D1" w:rsidP="00296CE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0740B">
        <w:rPr>
          <w:rFonts w:ascii="Times New Roman" w:eastAsia="Times New Roman" w:hAnsi="Times New Roman" w:cs="Times New Roman"/>
          <w:sz w:val="24"/>
          <w:szCs w:val="24"/>
          <w:lang w:eastAsia="ru-RU"/>
        </w:rPr>
        <w:t>CD</w:t>
      </w:r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Компетентностная</w:t>
      </w:r>
      <w:proofErr w:type="spellEnd"/>
      <w:r w:rsidRPr="00B0740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педагогика-педагогика 21 века», Алматы.</w:t>
      </w:r>
    </w:p>
    <w:p w:rsidR="00C624D5" w:rsidRDefault="00C624D5" w:rsidP="00296CEB">
      <w:pPr>
        <w:spacing w:line="240" w:lineRule="auto"/>
        <w:rPr>
          <w:lang w:val="ru-RU"/>
        </w:rPr>
      </w:pPr>
    </w:p>
    <w:tbl>
      <w:tblPr>
        <w:tblStyle w:val="a4"/>
        <w:tblW w:w="10916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2126"/>
        <w:gridCol w:w="1984"/>
        <w:gridCol w:w="1276"/>
        <w:gridCol w:w="1559"/>
        <w:gridCol w:w="1418"/>
      </w:tblGrid>
      <w:tr w:rsidR="000A291C" w:rsidRPr="00320E21" w:rsidTr="008F62EC">
        <w:trPr>
          <w:trHeight w:val="832"/>
        </w:trPr>
        <w:tc>
          <w:tcPr>
            <w:tcW w:w="993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Дата</w:t>
            </w:r>
          </w:p>
        </w:tc>
        <w:tc>
          <w:tcPr>
            <w:tcW w:w="1560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Тема</w:t>
            </w:r>
          </w:p>
        </w:tc>
        <w:tc>
          <w:tcPr>
            <w:tcW w:w="212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Цели и задачи урока</w:t>
            </w:r>
          </w:p>
        </w:tc>
        <w:tc>
          <w:tcPr>
            <w:tcW w:w="1984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Модули</w:t>
            </w:r>
          </w:p>
        </w:tc>
        <w:tc>
          <w:tcPr>
            <w:tcW w:w="127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Формы работы</w:t>
            </w:r>
          </w:p>
        </w:tc>
        <w:tc>
          <w:tcPr>
            <w:tcW w:w="1559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Дополни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тельные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возмож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ности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для одарён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ных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детей</w:t>
            </w:r>
          </w:p>
        </w:tc>
        <w:tc>
          <w:tcPr>
            <w:tcW w:w="1418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Дополни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тельные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возмож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ности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для детей с ограничен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ными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возмож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ностями</w:t>
            </w:r>
            <w:proofErr w:type="spellEnd"/>
          </w:p>
        </w:tc>
      </w:tr>
      <w:tr w:rsidR="00E216D1" w:rsidRPr="00320E21" w:rsidTr="008F62EC">
        <w:trPr>
          <w:trHeight w:val="2012"/>
        </w:trPr>
        <w:tc>
          <w:tcPr>
            <w:tcW w:w="993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15.10.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2012.</w:t>
            </w:r>
          </w:p>
        </w:tc>
        <w:tc>
          <w:tcPr>
            <w:tcW w:w="1560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Корень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-ой степени.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(1 урок)</w:t>
            </w:r>
          </w:p>
        </w:tc>
        <w:tc>
          <w:tcPr>
            <w:tcW w:w="212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компетенции «Уметь учиться».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Сформировать понятие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«Корень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-ой степени» и определить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свойств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корня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-ой степени; научить </w:t>
            </w:r>
            <w:proofErr w:type="spellStart"/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примененять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при решении    простейших задач.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2.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Развивать навык рассуждения и готовность аргументировать свои высказывания.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3. 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Воспитывать ответственность за собственное обучение.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E216D1" w:rsidRPr="000A291C" w:rsidRDefault="000A291C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Новые </w:t>
            </w:r>
            <w:r w:rsidR="00E216D1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подходы в обучении.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Обучение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критичес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-кому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мышлению.</w:t>
            </w:r>
          </w:p>
          <w:p w:rsidR="00E216D1" w:rsidRPr="000A291C" w:rsidRDefault="00E216D1" w:rsidP="00296CE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Использо-вание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ИКТ в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препода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вании</w:t>
            </w:r>
            <w:proofErr w:type="spellEnd"/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обучении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Обучение с учётом возрастных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особеннос-тей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Управление и лидерство в обучении.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Обучение</w:t>
            </w: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талантли-вых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и одарённых.</w:t>
            </w: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E216D1" w:rsidRPr="000A291C" w:rsidRDefault="00E216D1" w:rsidP="00296CE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Оценива-</w:t>
            </w: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ние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для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обучения и оценивание обучения.</w:t>
            </w:r>
          </w:p>
          <w:p w:rsidR="00E216D1" w:rsidRPr="000A291C" w:rsidRDefault="00E216D1" w:rsidP="00296CEB">
            <w:pPr>
              <w:pStyle w:val="a3"/>
              <w:ind w:left="462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 xml:space="preserve">Работа в парах, работа в малых группах,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8F62EC" w:rsidRPr="008F62E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дуальная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работа.</w:t>
            </w:r>
          </w:p>
        </w:tc>
        <w:tc>
          <w:tcPr>
            <w:tcW w:w="1559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Разноуров</w:t>
            </w:r>
            <w:proofErr w:type="spellEnd"/>
            <w:r w:rsidR="008F62E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невые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</w:tc>
        <w:tc>
          <w:tcPr>
            <w:tcW w:w="1418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альный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раздаточ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ный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материал.</w:t>
            </w:r>
          </w:p>
        </w:tc>
      </w:tr>
      <w:tr w:rsidR="00E216D1" w:rsidRPr="00320E21" w:rsidTr="008F62EC">
        <w:trPr>
          <w:trHeight w:val="1885"/>
        </w:trPr>
        <w:tc>
          <w:tcPr>
            <w:tcW w:w="993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18.10.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2012.</w:t>
            </w:r>
          </w:p>
        </w:tc>
        <w:tc>
          <w:tcPr>
            <w:tcW w:w="1560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Корень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-ой степени.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(2 урок)</w:t>
            </w:r>
          </w:p>
        </w:tc>
        <w:tc>
          <w:tcPr>
            <w:tcW w:w="2126" w:type="dxa"/>
          </w:tcPr>
          <w:p w:rsidR="00F82662" w:rsidRPr="000A291C" w:rsidRDefault="00F82662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компетенции «Уметь учиться».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чить применять свойства корня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-ой степени при решении  задач.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2.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Развивать навык работы с информацией.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3. 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Воспитывать умение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взаимодейство-вать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с коллективом.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Работа в парах, работа в малых группах,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8F62EC" w:rsidRPr="008F62E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дуальная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работа.</w:t>
            </w:r>
          </w:p>
        </w:tc>
        <w:tc>
          <w:tcPr>
            <w:tcW w:w="1559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Разноуров</w:t>
            </w:r>
            <w:r w:rsidR="008F62EC" w:rsidRPr="002501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невые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дуальные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</w:tc>
        <w:tc>
          <w:tcPr>
            <w:tcW w:w="1418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альный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раздаточ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ный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материал.</w:t>
            </w:r>
          </w:p>
        </w:tc>
      </w:tr>
      <w:tr w:rsidR="00E216D1" w:rsidRPr="00320E21" w:rsidTr="008F62EC">
        <w:trPr>
          <w:trHeight w:val="2012"/>
        </w:trPr>
        <w:tc>
          <w:tcPr>
            <w:tcW w:w="993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22.10.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2012.</w:t>
            </w:r>
          </w:p>
        </w:tc>
        <w:tc>
          <w:tcPr>
            <w:tcW w:w="1560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Иррацио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нальные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уравнения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F82662" w:rsidRPr="000A291C" w:rsidRDefault="00F82662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компетенции «Уметь учиться».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</w:t>
            </w:r>
            <w:r w:rsidR="00F82662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чить решать иррациональные уравнения  методом возведения в одинаковую степень и 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методом введения новой переменной.</w:t>
            </w:r>
            <w:r w:rsidR="00F82662"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2.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0A291C"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Развивать навык представления в виде схемы «кластер».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3. 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Воспитывать ответственность за собственное обучение.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984" w:type="dxa"/>
            <w:vMerge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Работа в парах, работа в малых группах,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8F62EC" w:rsidRPr="002501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дуальная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работа.</w:t>
            </w:r>
          </w:p>
        </w:tc>
        <w:tc>
          <w:tcPr>
            <w:tcW w:w="1559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Разноуров</w:t>
            </w:r>
            <w:r w:rsidR="008F62EC" w:rsidRPr="002501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невые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</w:t>
            </w:r>
            <w:r w:rsidR="008F62EC" w:rsidRPr="002501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альные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дуальное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домашнее задание. </w:t>
            </w:r>
          </w:p>
        </w:tc>
        <w:tc>
          <w:tcPr>
            <w:tcW w:w="1418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альный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раздаточ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ный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материал.</w:t>
            </w:r>
          </w:p>
        </w:tc>
      </w:tr>
      <w:tr w:rsidR="00E216D1" w:rsidRPr="00320E21" w:rsidTr="008F62EC">
        <w:trPr>
          <w:trHeight w:val="2012"/>
        </w:trPr>
        <w:tc>
          <w:tcPr>
            <w:tcW w:w="993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25.10.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2012.</w:t>
            </w:r>
          </w:p>
        </w:tc>
        <w:tc>
          <w:tcPr>
            <w:tcW w:w="1560" w:type="dxa"/>
          </w:tcPr>
          <w:p w:rsidR="000A291C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Степенная функция, её свойства и графики</w:t>
            </w:r>
            <w:r w:rsidR="000A291C"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E216D1" w:rsidRPr="000A291C" w:rsidRDefault="000A291C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( 1 урок)</w:t>
            </w:r>
          </w:p>
        </w:tc>
        <w:tc>
          <w:tcPr>
            <w:tcW w:w="2126" w:type="dxa"/>
          </w:tcPr>
          <w:p w:rsidR="00F82662" w:rsidRPr="000A291C" w:rsidRDefault="00F82662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Формирование компетенции «Уметь учиться».</w:t>
            </w:r>
          </w:p>
          <w:p w:rsidR="00E216D1" w:rsidRPr="000A291C" w:rsidRDefault="00E216D1" w:rsidP="00296CEB">
            <w:pPr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1.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Формировать понятие степенной функции и её свойств; научить строить график степенной функции в формате </w:t>
            </w:r>
            <w:r w:rsidRPr="000A291C">
              <w:rPr>
                <w:rFonts w:ascii="Times New Roman" w:hAnsi="Times New Roman" w:cs="Times New Roman"/>
                <w:sz w:val="24"/>
                <w:szCs w:val="28"/>
              </w:rPr>
              <w:t>Excel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2.</w:t>
            </w:r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Развивать </w:t>
            </w:r>
            <w:proofErr w:type="spellStart"/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lastRenderedPageBreak/>
              <w:t>дижитальные</w:t>
            </w:r>
            <w:proofErr w:type="spellEnd"/>
            <w:r w:rsidRPr="000A291C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 навыки.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3. 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Воспитывать ответственность за собственное обучение.</w:t>
            </w:r>
          </w:p>
        </w:tc>
        <w:tc>
          <w:tcPr>
            <w:tcW w:w="1984" w:type="dxa"/>
            <w:vMerge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Работа в парах, работа в малых группах, </w:t>
            </w: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8F62EC" w:rsidRPr="008F62E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дуальная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работа.</w:t>
            </w:r>
          </w:p>
        </w:tc>
        <w:tc>
          <w:tcPr>
            <w:tcW w:w="1559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Разноуров</w:t>
            </w:r>
            <w:r w:rsidR="008F62EC" w:rsidRPr="0025016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невые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</w:t>
            </w:r>
            <w:proofErr w:type="spellEnd"/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дуальные</w:t>
            </w:r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задания.</w:t>
            </w:r>
          </w:p>
        </w:tc>
        <w:tc>
          <w:tcPr>
            <w:tcW w:w="1418" w:type="dxa"/>
          </w:tcPr>
          <w:p w:rsidR="00E216D1" w:rsidRPr="000A291C" w:rsidRDefault="00E216D1" w:rsidP="00296CEB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proofErr w:type="gram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Индивиду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альный</w:t>
            </w:r>
            <w:proofErr w:type="spellEnd"/>
            <w:proofErr w:type="gram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раздаточ</w:t>
            </w:r>
            <w:r w:rsid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ный</w:t>
            </w:r>
            <w:proofErr w:type="spellEnd"/>
            <w:r w:rsidRPr="000A291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материал.</w:t>
            </w:r>
          </w:p>
        </w:tc>
      </w:tr>
    </w:tbl>
    <w:p w:rsidR="00E216D1" w:rsidRPr="00E216D1" w:rsidRDefault="00E216D1" w:rsidP="00B0740B">
      <w:pPr>
        <w:rPr>
          <w:lang w:val="ru-RU"/>
        </w:rPr>
      </w:pPr>
    </w:p>
    <w:sectPr w:rsidR="00E216D1" w:rsidRPr="00E216D1" w:rsidSect="008F62EC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74F9D"/>
    <w:multiLevelType w:val="hybridMultilevel"/>
    <w:tmpl w:val="E10C4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94854"/>
    <w:multiLevelType w:val="hybridMultilevel"/>
    <w:tmpl w:val="DF46349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6020B18"/>
    <w:multiLevelType w:val="hybridMultilevel"/>
    <w:tmpl w:val="D312E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AC7887"/>
    <w:multiLevelType w:val="hybridMultilevel"/>
    <w:tmpl w:val="C4F68478"/>
    <w:lvl w:ilvl="0" w:tplc="FC6C40B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A3C"/>
    <w:rsid w:val="000A291C"/>
    <w:rsid w:val="00250164"/>
    <w:rsid w:val="00296CEB"/>
    <w:rsid w:val="00320E21"/>
    <w:rsid w:val="00500284"/>
    <w:rsid w:val="00527693"/>
    <w:rsid w:val="00562B64"/>
    <w:rsid w:val="008F62EC"/>
    <w:rsid w:val="00913A22"/>
    <w:rsid w:val="00960C81"/>
    <w:rsid w:val="00B0740B"/>
    <w:rsid w:val="00C624D5"/>
    <w:rsid w:val="00D95C70"/>
    <w:rsid w:val="00E216D1"/>
    <w:rsid w:val="00F82662"/>
    <w:rsid w:val="00F83225"/>
    <w:rsid w:val="00FB5F7D"/>
    <w:rsid w:val="00F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F55DD-0DD8-4F9B-B143-D4C49748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D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6D1"/>
    <w:pPr>
      <w:ind w:left="720"/>
      <w:contextualSpacing/>
    </w:pPr>
  </w:style>
  <w:style w:type="table" w:styleId="a4">
    <w:name w:val="Table Grid"/>
    <w:basedOn w:val="a1"/>
    <w:uiPriority w:val="59"/>
    <w:rsid w:val="00E216D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CE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2014-02-10T14:17:00Z</cp:lastPrinted>
  <dcterms:created xsi:type="dcterms:W3CDTF">2012-11-07T17:28:00Z</dcterms:created>
  <dcterms:modified xsi:type="dcterms:W3CDTF">2014-03-05T16:25:00Z</dcterms:modified>
</cp:coreProperties>
</file>