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27" w:rsidRPr="00695D37" w:rsidRDefault="00695D37" w:rsidP="00695D37">
      <w:pPr>
        <w:spacing w:line="240" w:lineRule="auto"/>
        <w:jc w:val="right"/>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b/>
          <w:i/>
          <w:sz w:val="24"/>
          <w:szCs w:val="24"/>
          <w:lang w:eastAsia="ru-RU"/>
        </w:rPr>
        <w:t>Шиляева</w:t>
      </w:r>
      <w:proofErr w:type="spellEnd"/>
      <w:r>
        <w:rPr>
          <w:rFonts w:ascii="Times New Roman" w:eastAsia="Times New Roman" w:hAnsi="Times New Roman" w:cs="Times New Roman"/>
          <w:b/>
          <w:i/>
          <w:sz w:val="24"/>
          <w:szCs w:val="24"/>
          <w:lang w:eastAsia="ru-RU"/>
        </w:rPr>
        <w:t xml:space="preserve"> А. Б</w:t>
      </w:r>
      <w:r>
        <w:rPr>
          <w:rFonts w:ascii="Times New Roman" w:eastAsia="Times New Roman" w:hAnsi="Times New Roman" w:cs="Times New Roman"/>
          <w:i/>
          <w:sz w:val="24"/>
          <w:szCs w:val="24"/>
          <w:lang w:eastAsia="ru-RU"/>
        </w:rPr>
        <w:t>. - учитель математики.</w:t>
      </w:r>
    </w:p>
    <w:p w:rsidR="00136E27" w:rsidRPr="00695D37" w:rsidRDefault="00490DF8" w:rsidP="00695D37">
      <w:pPr>
        <w:spacing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Рефлексия </w:t>
      </w:r>
      <w:bookmarkStart w:id="0" w:name="_GoBack"/>
      <w:bookmarkEnd w:id="0"/>
      <w:r w:rsidR="00136E27" w:rsidRPr="00695D37">
        <w:rPr>
          <w:rFonts w:ascii="Times New Roman" w:eastAsia="Times New Roman" w:hAnsi="Times New Roman" w:cs="Times New Roman"/>
          <w:b/>
          <w:sz w:val="28"/>
          <w:szCs w:val="24"/>
          <w:lang w:eastAsia="ru-RU"/>
        </w:rPr>
        <w:t>по</w:t>
      </w:r>
      <w:r w:rsidR="0068097B" w:rsidRPr="00695D37">
        <w:rPr>
          <w:rFonts w:ascii="Times New Roman" w:eastAsia="Times New Roman" w:hAnsi="Times New Roman" w:cs="Times New Roman"/>
          <w:b/>
          <w:sz w:val="28"/>
          <w:szCs w:val="24"/>
          <w:lang w:eastAsia="ru-RU"/>
        </w:rPr>
        <w:t xml:space="preserve"> одному уроку из </w:t>
      </w:r>
      <w:r w:rsidR="00136E27" w:rsidRPr="00695D37">
        <w:rPr>
          <w:rFonts w:ascii="Times New Roman" w:eastAsia="Times New Roman" w:hAnsi="Times New Roman" w:cs="Times New Roman"/>
          <w:b/>
          <w:sz w:val="28"/>
          <w:szCs w:val="24"/>
          <w:lang w:eastAsia="ru-RU"/>
        </w:rPr>
        <w:t>серии последовательных уроков.</w:t>
      </w:r>
    </w:p>
    <w:p w:rsidR="00586F3B" w:rsidRPr="00586F3B" w:rsidRDefault="00586F3B" w:rsidP="00695D37">
      <w:pPr>
        <w:spacing w:line="240" w:lineRule="auto"/>
        <w:jc w:val="right"/>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w:t>
      </w:r>
      <w:r w:rsidR="00F60E4F" w:rsidRPr="00586F3B">
        <w:rPr>
          <w:rFonts w:ascii="Times New Roman" w:eastAsia="Times New Roman" w:hAnsi="Times New Roman" w:cs="Times New Roman"/>
          <w:sz w:val="24"/>
          <w:szCs w:val="24"/>
          <w:lang w:eastAsia="ru-RU"/>
        </w:rPr>
        <w:t xml:space="preserve">Мои ученики будут узнавать новое не от меня, они будут открывать это новое сами. </w:t>
      </w:r>
    </w:p>
    <w:p w:rsidR="00F60E4F" w:rsidRPr="00586F3B" w:rsidRDefault="00F60E4F" w:rsidP="00695D37">
      <w:pPr>
        <w:spacing w:line="240" w:lineRule="auto"/>
        <w:jc w:val="right"/>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Моя главная задача-помочь им раскрыться, развить собственные идеи».</w:t>
      </w:r>
    </w:p>
    <w:p w:rsidR="00F60E4F" w:rsidRPr="00586F3B" w:rsidRDefault="00F60E4F" w:rsidP="00695D37">
      <w:pPr>
        <w:spacing w:line="240" w:lineRule="auto"/>
        <w:jc w:val="right"/>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И. Г. Песталоцци. </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Урок – это главная составляющая образовательного процесса. «В рамках личностно-ориентированного образования учитель понимает, что ученики способны выстроить свои собственные суждении, основываясь на исходных убеждениях, знаниях, с которыми они приходят в класс. И задачей учителя становиться стремление понять, что ученики уже знают и умеют, какие у них интересы и увлечения, что каждый отдельно взятый ученик знает, любит, умеет и желает делать» (Руководство для учителя). Составляя план урока, я стараюсь всегда помнить, что «Учитель-организатор, планировщик, режиссёр и соучастник. Главное действующее лицо в пьесе, называемой учением, - ученик. Он может стать героем или антигероем, но в любом случае он должен быть активным участником этой пьесы. В противном случае, время и усилия потрачены впустую» (Б. </w:t>
      </w:r>
      <w:proofErr w:type="spellStart"/>
      <w:r w:rsidRPr="00586F3B">
        <w:rPr>
          <w:rFonts w:ascii="Times New Roman" w:eastAsia="Times New Roman" w:hAnsi="Times New Roman" w:cs="Times New Roman"/>
          <w:sz w:val="24"/>
          <w:szCs w:val="24"/>
          <w:lang w:eastAsia="ru-RU"/>
        </w:rPr>
        <w:t>Шилиня</w:t>
      </w:r>
      <w:proofErr w:type="spellEnd"/>
      <w:r w:rsidRPr="00586F3B">
        <w:rPr>
          <w:rFonts w:ascii="Times New Roman" w:eastAsia="Times New Roman" w:hAnsi="Times New Roman" w:cs="Times New Roman"/>
          <w:sz w:val="24"/>
          <w:szCs w:val="24"/>
          <w:lang w:eastAsia="ru-RU"/>
        </w:rPr>
        <w:t xml:space="preserve">).                 </w:t>
      </w:r>
    </w:p>
    <w:p w:rsidR="00F60E4F" w:rsidRPr="00586F3B" w:rsidRDefault="00F60E4F" w:rsidP="00695D37">
      <w:pPr>
        <w:spacing w:line="240" w:lineRule="auto"/>
        <w:jc w:val="both"/>
        <w:rPr>
          <w:rFonts w:ascii="Times New Roman" w:eastAsia="Times New Roman" w:hAnsi="Times New Roman" w:cs="Times New Roman"/>
          <w:b/>
          <w:sz w:val="24"/>
          <w:szCs w:val="24"/>
          <w:lang w:eastAsia="ru-RU"/>
        </w:rPr>
      </w:pPr>
      <w:r w:rsidRPr="00586F3B">
        <w:rPr>
          <w:rFonts w:ascii="Times New Roman" w:eastAsia="Times New Roman" w:hAnsi="Times New Roman" w:cs="Times New Roman"/>
          <w:sz w:val="24"/>
          <w:szCs w:val="24"/>
          <w:lang w:eastAsia="ru-RU"/>
        </w:rPr>
        <w:t xml:space="preserve">      Одним из уроков, который я попыталась максимально приблизить к званию «современный», стал урок</w:t>
      </w:r>
      <w:r w:rsidR="00136E27" w:rsidRPr="00586F3B">
        <w:rPr>
          <w:rFonts w:ascii="Times New Roman" w:eastAsia="Times New Roman" w:hAnsi="Times New Roman" w:cs="Times New Roman"/>
          <w:sz w:val="24"/>
          <w:szCs w:val="24"/>
          <w:lang w:eastAsia="ru-RU"/>
        </w:rPr>
        <w:t xml:space="preserve"> алге</w:t>
      </w:r>
      <w:r w:rsidR="00F11161">
        <w:rPr>
          <w:rFonts w:ascii="Times New Roman" w:eastAsia="Times New Roman" w:hAnsi="Times New Roman" w:cs="Times New Roman"/>
          <w:sz w:val="24"/>
          <w:szCs w:val="24"/>
          <w:lang w:eastAsia="ru-RU"/>
        </w:rPr>
        <w:t>бры</w:t>
      </w:r>
      <w:r w:rsidR="008A7107" w:rsidRPr="00586F3B">
        <w:rPr>
          <w:rFonts w:ascii="Times New Roman" w:eastAsia="Times New Roman" w:hAnsi="Times New Roman" w:cs="Times New Roman"/>
          <w:sz w:val="24"/>
          <w:szCs w:val="24"/>
          <w:lang w:eastAsia="ru-RU"/>
        </w:rPr>
        <w:t xml:space="preserve"> </w:t>
      </w:r>
      <w:r w:rsidR="00136E27" w:rsidRPr="00586F3B">
        <w:rPr>
          <w:rFonts w:ascii="Times New Roman" w:eastAsia="Times New Roman" w:hAnsi="Times New Roman" w:cs="Times New Roman"/>
          <w:sz w:val="24"/>
          <w:szCs w:val="24"/>
          <w:lang w:eastAsia="ru-RU"/>
        </w:rPr>
        <w:t xml:space="preserve">ОГН </w:t>
      </w:r>
      <w:r w:rsidRPr="00586F3B">
        <w:rPr>
          <w:rFonts w:ascii="Times New Roman" w:eastAsia="Times New Roman" w:hAnsi="Times New Roman" w:cs="Times New Roman"/>
          <w:sz w:val="24"/>
          <w:szCs w:val="24"/>
          <w:lang w:eastAsia="ru-RU"/>
        </w:rPr>
        <w:t xml:space="preserve"> по теме</w:t>
      </w:r>
      <w:r w:rsidR="008A7107" w:rsidRPr="00586F3B">
        <w:rPr>
          <w:rFonts w:ascii="Times New Roman" w:eastAsia="Times New Roman" w:hAnsi="Times New Roman" w:cs="Times New Roman"/>
          <w:sz w:val="24"/>
          <w:szCs w:val="24"/>
          <w:lang w:eastAsia="ru-RU"/>
        </w:rPr>
        <w:t>:</w:t>
      </w:r>
      <w:r w:rsidRPr="00586F3B">
        <w:rPr>
          <w:rFonts w:ascii="Times New Roman" w:eastAsia="Times New Roman" w:hAnsi="Times New Roman" w:cs="Times New Roman"/>
          <w:sz w:val="24"/>
          <w:szCs w:val="24"/>
          <w:lang w:eastAsia="ru-RU"/>
        </w:rPr>
        <w:t xml:space="preserve"> «Иррациональные уравнения».</w:t>
      </w:r>
      <w:r w:rsidRPr="00586F3B">
        <w:rPr>
          <w:rFonts w:ascii="Times New Roman" w:eastAsia="Times New Roman" w:hAnsi="Times New Roman" w:cs="Times New Roman"/>
          <w:b/>
          <w:sz w:val="24"/>
          <w:szCs w:val="24"/>
          <w:lang w:eastAsia="ru-RU"/>
        </w:rPr>
        <w:t xml:space="preserve"> </w:t>
      </w:r>
    </w:p>
    <w:p w:rsidR="00F60E4F" w:rsidRPr="00586F3B" w:rsidRDefault="00F60E4F" w:rsidP="00695D37">
      <w:pPr>
        <w:pStyle w:val="a4"/>
        <w:numPr>
          <w:ilvl w:val="0"/>
          <w:numId w:val="3"/>
        </w:numPr>
        <w:spacing w:line="240" w:lineRule="auto"/>
        <w:jc w:val="both"/>
        <w:rPr>
          <w:rFonts w:ascii="Times New Roman" w:eastAsia="Times New Roman" w:hAnsi="Times New Roman" w:cs="Times New Roman"/>
          <w:b/>
          <w:sz w:val="24"/>
          <w:szCs w:val="24"/>
          <w:lang w:eastAsia="ru-RU"/>
        </w:rPr>
      </w:pPr>
      <w:r w:rsidRPr="00586F3B">
        <w:rPr>
          <w:rFonts w:ascii="Times New Roman" w:eastAsia="Times New Roman" w:hAnsi="Times New Roman" w:cs="Times New Roman"/>
          <w:b/>
          <w:sz w:val="24"/>
          <w:szCs w:val="24"/>
          <w:lang w:eastAsia="ru-RU"/>
        </w:rPr>
        <w:t>Подготовка урока.</w:t>
      </w:r>
    </w:p>
    <w:p w:rsidR="00F60E4F" w:rsidRPr="00586F3B" w:rsidRDefault="00F60E4F" w:rsidP="00695D37">
      <w:pPr>
        <w:pStyle w:val="a4"/>
        <w:spacing w:line="240" w:lineRule="auto"/>
        <w:jc w:val="right"/>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«Корабль, который не имеет порта назначения – не имеет попутного ветра»</w:t>
      </w:r>
    </w:p>
    <w:p w:rsidR="00F60E4F" w:rsidRPr="00586F3B" w:rsidRDefault="00F60E4F" w:rsidP="00695D37">
      <w:pPr>
        <w:pStyle w:val="a4"/>
        <w:spacing w:line="240" w:lineRule="auto"/>
        <w:jc w:val="right"/>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Сенека Младший.</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w:t>
      </w:r>
    </w:p>
    <w:p w:rsidR="00F11161" w:rsidRDefault="00F60E4F" w:rsidP="00695D37">
      <w:pPr>
        <w:spacing w:after="0" w:line="240" w:lineRule="auto"/>
        <w:jc w:val="both"/>
        <w:rPr>
          <w:rFonts w:ascii="Times New Roman" w:hAnsi="Times New Roman" w:cs="Times New Roman"/>
          <w:b/>
          <w:sz w:val="24"/>
          <w:szCs w:val="24"/>
        </w:rPr>
      </w:pPr>
      <w:r w:rsidRPr="00586F3B">
        <w:rPr>
          <w:rFonts w:ascii="Times New Roman" w:eastAsia="Times New Roman" w:hAnsi="Times New Roman" w:cs="Times New Roman"/>
          <w:sz w:val="24"/>
          <w:szCs w:val="24"/>
          <w:lang w:eastAsia="ru-RU"/>
        </w:rPr>
        <w:t>Подготовку урока я начала с постановки целей урока, зная, что цель урока – это «порт назначения», к которому следует приплыть всем учащимся в конце урока. Основной целью моей педагогической деятельности является формирование  компетенции «Уметь учиться» (ЕСК). Исходя из этого, передо мной стояла задача организовать  урок так, что бы учащиеся  через предметное знание  формировали компетенцию «Уметь учиться». Решая эту проблему,</w:t>
      </w:r>
      <w:r w:rsidR="00903BAF" w:rsidRPr="00586F3B">
        <w:rPr>
          <w:rFonts w:ascii="Times New Roman" w:eastAsia="Times New Roman" w:hAnsi="Times New Roman" w:cs="Times New Roman"/>
          <w:sz w:val="24"/>
          <w:szCs w:val="24"/>
          <w:lang w:eastAsia="ru-RU"/>
        </w:rPr>
        <w:t xml:space="preserve"> я сформулировала следующие задачи</w:t>
      </w:r>
      <w:r w:rsidRPr="00586F3B">
        <w:rPr>
          <w:rFonts w:ascii="Times New Roman" w:eastAsia="Times New Roman" w:hAnsi="Times New Roman" w:cs="Times New Roman"/>
          <w:sz w:val="24"/>
          <w:szCs w:val="24"/>
          <w:lang w:eastAsia="ru-RU"/>
        </w:rPr>
        <w:t xml:space="preserve"> урока: </w:t>
      </w:r>
      <w:r w:rsidRPr="00586F3B">
        <w:rPr>
          <w:rFonts w:ascii="Times New Roman" w:hAnsi="Times New Roman" w:cs="Times New Roman"/>
          <w:b/>
          <w:sz w:val="24"/>
          <w:szCs w:val="24"/>
        </w:rPr>
        <w:t xml:space="preserve">   </w:t>
      </w:r>
    </w:p>
    <w:p w:rsidR="00F60E4F" w:rsidRPr="00586F3B" w:rsidRDefault="00F11161" w:rsidP="00695D37">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F60E4F" w:rsidRPr="00586F3B">
        <w:rPr>
          <w:rFonts w:ascii="Times New Roman" w:hAnsi="Times New Roman" w:cs="Times New Roman"/>
          <w:b/>
          <w:sz w:val="24"/>
          <w:szCs w:val="24"/>
        </w:rPr>
        <w:t xml:space="preserve">- </w:t>
      </w:r>
      <w:r>
        <w:rPr>
          <w:rFonts w:ascii="Times New Roman" w:hAnsi="Times New Roman" w:cs="Times New Roman"/>
          <w:sz w:val="24"/>
          <w:szCs w:val="24"/>
        </w:rPr>
        <w:t>на</w:t>
      </w:r>
      <w:r w:rsidR="00F60E4F" w:rsidRPr="00586F3B">
        <w:rPr>
          <w:rFonts w:ascii="Times New Roman" w:hAnsi="Times New Roman" w:cs="Times New Roman"/>
          <w:sz w:val="24"/>
          <w:szCs w:val="24"/>
        </w:rPr>
        <w:t>учить решать иррациональные уравнения различными методами;</w:t>
      </w:r>
      <w:r w:rsidR="00F60E4F" w:rsidRPr="00586F3B">
        <w:rPr>
          <w:rFonts w:ascii="Times New Roman" w:eastAsia="Calibri" w:hAnsi="Times New Roman" w:cs="Times New Roman"/>
          <w:sz w:val="24"/>
          <w:szCs w:val="24"/>
        </w:rPr>
        <w:t xml:space="preserve"> </w:t>
      </w:r>
    </w:p>
    <w:p w:rsidR="00F60E4F" w:rsidRPr="00586F3B" w:rsidRDefault="00F60E4F" w:rsidP="00695D37">
      <w:pPr>
        <w:spacing w:after="0" w:line="240" w:lineRule="auto"/>
        <w:jc w:val="both"/>
        <w:rPr>
          <w:rFonts w:ascii="Times New Roman" w:hAnsi="Times New Roman" w:cs="Times New Roman"/>
          <w:b/>
          <w:sz w:val="24"/>
          <w:szCs w:val="24"/>
        </w:rPr>
      </w:pPr>
      <w:r w:rsidRPr="00586F3B">
        <w:rPr>
          <w:rFonts w:ascii="Times New Roman" w:hAnsi="Times New Roman" w:cs="Times New Roman"/>
          <w:b/>
          <w:sz w:val="24"/>
          <w:szCs w:val="24"/>
        </w:rPr>
        <w:t xml:space="preserve">                           </w:t>
      </w:r>
      <w:r w:rsidR="00903BAF" w:rsidRPr="00586F3B">
        <w:rPr>
          <w:rFonts w:ascii="Times New Roman" w:hAnsi="Times New Roman" w:cs="Times New Roman"/>
          <w:b/>
          <w:sz w:val="24"/>
          <w:szCs w:val="24"/>
        </w:rPr>
        <w:t xml:space="preserve">                 </w:t>
      </w:r>
      <w:r w:rsidR="00F11161">
        <w:rPr>
          <w:rFonts w:ascii="Times New Roman" w:hAnsi="Times New Roman" w:cs="Times New Roman"/>
          <w:b/>
          <w:sz w:val="24"/>
          <w:szCs w:val="24"/>
        </w:rPr>
        <w:t xml:space="preserve">             </w:t>
      </w:r>
      <w:r w:rsidR="00903BAF" w:rsidRPr="00586F3B">
        <w:rPr>
          <w:rFonts w:ascii="Times New Roman" w:hAnsi="Times New Roman" w:cs="Times New Roman"/>
          <w:b/>
          <w:sz w:val="24"/>
          <w:szCs w:val="24"/>
        </w:rPr>
        <w:t xml:space="preserve">  </w:t>
      </w:r>
      <w:r w:rsidRPr="00586F3B">
        <w:rPr>
          <w:rFonts w:ascii="Times New Roman" w:hAnsi="Times New Roman" w:cs="Times New Roman"/>
          <w:b/>
          <w:sz w:val="24"/>
          <w:szCs w:val="24"/>
        </w:rPr>
        <w:t>-</w:t>
      </w:r>
      <w:r w:rsidRPr="00586F3B">
        <w:rPr>
          <w:rFonts w:ascii="Times New Roman" w:eastAsia="Calibri" w:hAnsi="Times New Roman" w:cs="Times New Roman"/>
          <w:sz w:val="24"/>
          <w:szCs w:val="24"/>
        </w:rPr>
        <w:t xml:space="preserve"> развивать навык представления в виде схемы «кластер»;</w:t>
      </w:r>
    </w:p>
    <w:p w:rsidR="00F60E4F" w:rsidRPr="00586F3B" w:rsidRDefault="00F60E4F" w:rsidP="00695D37">
      <w:pPr>
        <w:spacing w:after="0" w:line="240" w:lineRule="auto"/>
        <w:jc w:val="both"/>
        <w:rPr>
          <w:rFonts w:ascii="Times New Roman" w:eastAsia="Times New Roman" w:hAnsi="Times New Roman" w:cs="Times New Roman"/>
          <w:sz w:val="24"/>
          <w:szCs w:val="24"/>
          <w:lang w:eastAsia="ru-RU"/>
        </w:rPr>
      </w:pPr>
      <w:r w:rsidRPr="00586F3B">
        <w:rPr>
          <w:rFonts w:ascii="Times New Roman" w:hAnsi="Times New Roman" w:cs="Times New Roman"/>
          <w:b/>
          <w:sz w:val="24"/>
          <w:szCs w:val="24"/>
        </w:rPr>
        <w:t xml:space="preserve">                          </w:t>
      </w:r>
      <w:r w:rsidR="00903BAF" w:rsidRPr="00586F3B">
        <w:rPr>
          <w:rFonts w:ascii="Times New Roman" w:hAnsi="Times New Roman" w:cs="Times New Roman"/>
          <w:b/>
          <w:sz w:val="24"/>
          <w:szCs w:val="24"/>
        </w:rPr>
        <w:t xml:space="preserve">             </w:t>
      </w:r>
      <w:r w:rsidR="00F11161">
        <w:rPr>
          <w:rFonts w:ascii="Times New Roman" w:hAnsi="Times New Roman" w:cs="Times New Roman"/>
          <w:b/>
          <w:sz w:val="24"/>
          <w:szCs w:val="24"/>
        </w:rPr>
        <w:t xml:space="preserve">                  </w:t>
      </w:r>
      <w:r w:rsidRPr="00586F3B">
        <w:rPr>
          <w:rFonts w:ascii="Times New Roman" w:hAnsi="Times New Roman" w:cs="Times New Roman"/>
          <w:b/>
          <w:sz w:val="24"/>
          <w:szCs w:val="24"/>
        </w:rPr>
        <w:t xml:space="preserve"> </w:t>
      </w:r>
      <w:r w:rsidR="00903BAF" w:rsidRPr="00586F3B">
        <w:rPr>
          <w:rFonts w:ascii="Times New Roman" w:hAnsi="Times New Roman" w:cs="Times New Roman"/>
          <w:b/>
          <w:sz w:val="24"/>
          <w:szCs w:val="24"/>
        </w:rPr>
        <w:t xml:space="preserve"> </w:t>
      </w:r>
      <w:r w:rsidRPr="00586F3B">
        <w:rPr>
          <w:rFonts w:ascii="Times New Roman" w:hAnsi="Times New Roman" w:cs="Times New Roman"/>
          <w:b/>
          <w:sz w:val="24"/>
          <w:szCs w:val="24"/>
        </w:rPr>
        <w:t xml:space="preserve">- </w:t>
      </w:r>
      <w:r w:rsidRPr="00586F3B">
        <w:rPr>
          <w:rFonts w:ascii="Times New Roman" w:hAnsi="Times New Roman" w:cs="Times New Roman"/>
          <w:sz w:val="24"/>
          <w:szCs w:val="24"/>
        </w:rPr>
        <w:t>воспитывать ответственность за собственное обучение.</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Изучив 7 модулей Программы, при планировании урока я опиралась на идеи модулей, поэтому урок был разбит на три стадии: вызов, осмысление, рефлексия</w:t>
      </w:r>
      <w:r w:rsidRPr="00586F3B">
        <w:rPr>
          <w:rFonts w:ascii="Times New Roman" w:eastAsia="Times New Roman" w:hAnsi="Times New Roman" w:cs="Times New Roman"/>
          <w:color w:val="FF0000"/>
          <w:sz w:val="24"/>
          <w:szCs w:val="24"/>
          <w:lang w:eastAsia="ru-RU"/>
        </w:rPr>
        <w:t xml:space="preserve">. </w:t>
      </w:r>
    </w:p>
    <w:p w:rsidR="00F60E4F" w:rsidRPr="00586F3B" w:rsidRDefault="00F60E4F" w:rsidP="00695D37">
      <w:pPr>
        <w:pStyle w:val="a4"/>
        <w:numPr>
          <w:ilvl w:val="0"/>
          <w:numId w:val="3"/>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Проведение урока.</w:t>
      </w:r>
    </w:p>
    <w:p w:rsidR="00F60E4F" w:rsidRPr="00586F3B" w:rsidRDefault="00F60E4F" w:rsidP="00695D37">
      <w:pPr>
        <w:pStyle w:val="a5"/>
        <w:numPr>
          <w:ilvl w:val="0"/>
          <w:numId w:val="5"/>
        </w:numPr>
        <w:spacing w:before="0" w:beforeAutospacing="0" w:after="0" w:afterAutospacing="0"/>
        <w:jc w:val="both"/>
      </w:pPr>
      <w:r w:rsidRPr="00586F3B">
        <w:rPr>
          <w:u w:val="single"/>
        </w:rPr>
        <w:lastRenderedPageBreak/>
        <w:t>Вызов</w:t>
      </w:r>
      <w:r w:rsidRPr="00586F3B">
        <w:t xml:space="preserve"> (7 мин).</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На стадии </w:t>
      </w:r>
      <w:r w:rsidRPr="00586F3B">
        <w:rPr>
          <w:rFonts w:ascii="Times New Roman" w:eastAsia="Times New Roman" w:hAnsi="Times New Roman" w:cs="Times New Roman"/>
          <w:sz w:val="24"/>
          <w:szCs w:val="24"/>
          <w:u w:val="single"/>
          <w:lang w:eastAsia="ru-RU"/>
        </w:rPr>
        <w:t>вызова</w:t>
      </w:r>
      <w:r w:rsidRPr="00586F3B">
        <w:rPr>
          <w:rFonts w:ascii="Times New Roman" w:eastAsia="Times New Roman" w:hAnsi="Times New Roman" w:cs="Times New Roman"/>
          <w:sz w:val="24"/>
          <w:szCs w:val="24"/>
          <w:lang w:eastAsia="ru-RU"/>
        </w:rPr>
        <w:t xml:space="preserve"> для активизации учащихся я вовлекла их в диалог: «Какие уравнения вы умеете решать? А какие вы хотели бы научиться решать?». В результате диалога мы выяснили тему урока. Исходя из темы урока, учащиеся определили для себя свои цели на урок и прописали их в своих структурных картах урока.  После обсуждения, индивидуальных целей каждого, мы сформулировали общую образовательную цель на этот урок. Задачей  этого задания было научить ставить цель своего обучения, что является мотивацией к дальнейшей работе, и понимать, что цель должна быть чёткой, понятной и достижимой.</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Для актуализации знаний</w:t>
      </w:r>
      <w:r w:rsidR="00A26779">
        <w:rPr>
          <w:rFonts w:ascii="Times New Roman" w:eastAsia="Times New Roman" w:hAnsi="Times New Roman" w:cs="Times New Roman"/>
          <w:sz w:val="24"/>
          <w:szCs w:val="24"/>
          <w:lang w:eastAsia="ru-RU"/>
        </w:rPr>
        <w:t>,</w:t>
      </w:r>
      <w:r w:rsidRPr="00586F3B">
        <w:rPr>
          <w:rFonts w:ascii="Times New Roman" w:eastAsia="Times New Roman" w:hAnsi="Times New Roman" w:cs="Times New Roman"/>
          <w:sz w:val="24"/>
          <w:szCs w:val="24"/>
          <w:lang w:eastAsia="ru-RU"/>
        </w:rPr>
        <w:t xml:space="preserve"> по теме урока обучающиеся,  выполнили  задания первого уровня по таксономии </w:t>
      </w:r>
      <w:proofErr w:type="spellStart"/>
      <w:r w:rsidRPr="00586F3B">
        <w:rPr>
          <w:rFonts w:ascii="Times New Roman" w:eastAsia="Times New Roman" w:hAnsi="Times New Roman" w:cs="Times New Roman"/>
          <w:sz w:val="24"/>
          <w:szCs w:val="24"/>
          <w:lang w:eastAsia="ru-RU"/>
        </w:rPr>
        <w:t>Блума</w:t>
      </w:r>
      <w:proofErr w:type="spellEnd"/>
      <w:r w:rsidRPr="00586F3B">
        <w:rPr>
          <w:rFonts w:ascii="Times New Roman" w:eastAsia="Times New Roman" w:hAnsi="Times New Roman" w:cs="Times New Roman"/>
          <w:sz w:val="24"/>
          <w:szCs w:val="24"/>
          <w:lang w:eastAsia="ru-RU"/>
        </w:rPr>
        <w:t xml:space="preserve">. На стадии выполнения заданий  ребята составили «список информации» по теме урока, которую они знали, хотят узнать и чему хотят научиться. Выход для оценивания этого уровня заданий был  представлен в виде презентаций решений задания 2 и заполненной таблицы ЗХУ. Оценивание  деятельности учащихся - </w:t>
      </w:r>
      <w:proofErr w:type="spellStart"/>
      <w:r w:rsidRPr="00586F3B">
        <w:rPr>
          <w:rFonts w:ascii="Times New Roman" w:eastAsia="Times New Roman" w:hAnsi="Times New Roman" w:cs="Times New Roman"/>
          <w:sz w:val="24"/>
          <w:szCs w:val="24"/>
          <w:lang w:eastAsia="ru-RU"/>
        </w:rPr>
        <w:t>формативное</w:t>
      </w:r>
      <w:proofErr w:type="spellEnd"/>
      <w:r w:rsidRPr="00586F3B">
        <w:rPr>
          <w:rFonts w:ascii="Times New Roman" w:eastAsia="Times New Roman" w:hAnsi="Times New Roman" w:cs="Times New Roman"/>
          <w:sz w:val="24"/>
          <w:szCs w:val="24"/>
          <w:lang w:eastAsia="ru-RU"/>
        </w:rPr>
        <w:t>.</w:t>
      </w:r>
    </w:p>
    <w:p w:rsidR="00F60E4F" w:rsidRPr="00586F3B" w:rsidRDefault="00F60E4F" w:rsidP="00695D37">
      <w:pPr>
        <w:spacing w:before="240"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В целом со всеми задачами стадии вызова мы  справились. Но вовлечение в </w:t>
      </w:r>
      <w:proofErr w:type="gramStart"/>
      <w:r w:rsidRPr="00586F3B">
        <w:rPr>
          <w:rFonts w:ascii="Times New Roman" w:eastAsia="Times New Roman" w:hAnsi="Times New Roman" w:cs="Times New Roman"/>
          <w:sz w:val="24"/>
          <w:szCs w:val="24"/>
          <w:lang w:eastAsia="ru-RU"/>
        </w:rPr>
        <w:t>диалог  обучающихся</w:t>
      </w:r>
      <w:proofErr w:type="gramEnd"/>
      <w:r w:rsidRPr="00586F3B">
        <w:rPr>
          <w:rFonts w:ascii="Times New Roman" w:eastAsia="Times New Roman" w:hAnsi="Times New Roman" w:cs="Times New Roman"/>
          <w:sz w:val="24"/>
          <w:szCs w:val="24"/>
          <w:lang w:eastAsia="ru-RU"/>
        </w:rPr>
        <w:t xml:space="preserve"> вызвал некоторое затруднение, так как не всегда давались развёрнутые ответы. На данной стадии определились лидеры в каждой группе, ими стали наиболее успешные ученики. </w:t>
      </w:r>
      <w:r w:rsidR="00A26779">
        <w:rPr>
          <w:rFonts w:ascii="Times New Roman" w:eastAsia="Times New Roman" w:hAnsi="Times New Roman" w:cs="Times New Roman"/>
          <w:sz w:val="24"/>
          <w:szCs w:val="24"/>
          <w:lang w:eastAsia="ru-RU"/>
        </w:rPr>
        <w:t>На данной стадии урока я апробировала идеи модулей «Новые подходы</w:t>
      </w:r>
      <w:r w:rsidR="00C51261">
        <w:rPr>
          <w:rFonts w:ascii="Times New Roman" w:eastAsia="Times New Roman" w:hAnsi="Times New Roman" w:cs="Times New Roman"/>
          <w:sz w:val="24"/>
          <w:szCs w:val="24"/>
          <w:lang w:eastAsia="ru-RU"/>
        </w:rPr>
        <w:t xml:space="preserve"> в обучении</w:t>
      </w:r>
      <w:r w:rsidR="00A26779">
        <w:rPr>
          <w:rFonts w:ascii="Times New Roman" w:eastAsia="Times New Roman" w:hAnsi="Times New Roman" w:cs="Times New Roman"/>
          <w:sz w:val="24"/>
          <w:szCs w:val="24"/>
          <w:lang w:eastAsia="ru-RU"/>
        </w:rPr>
        <w:t xml:space="preserve">», «Обучение критическому мышлению», </w:t>
      </w:r>
      <w:r w:rsidR="00C51261">
        <w:rPr>
          <w:rFonts w:ascii="Times New Roman" w:eastAsia="Times New Roman" w:hAnsi="Times New Roman" w:cs="Times New Roman"/>
          <w:sz w:val="24"/>
          <w:szCs w:val="24"/>
          <w:lang w:eastAsia="ru-RU"/>
        </w:rPr>
        <w:t xml:space="preserve">«Оценивание для обучения, оценивание обучения», «Лидерство и управление в образовании», </w:t>
      </w:r>
      <w:r w:rsidR="00C82129">
        <w:rPr>
          <w:rFonts w:ascii="Times New Roman" w:eastAsia="Times New Roman" w:hAnsi="Times New Roman" w:cs="Times New Roman"/>
          <w:sz w:val="24"/>
          <w:szCs w:val="24"/>
          <w:lang w:eastAsia="ru-RU"/>
        </w:rPr>
        <w:t>«Преподавание  и обучение в соответствии с возрастными особенностями учеников»</w:t>
      </w:r>
      <w:r w:rsidR="00C51261">
        <w:rPr>
          <w:rFonts w:ascii="Times New Roman" w:eastAsia="Times New Roman" w:hAnsi="Times New Roman" w:cs="Times New Roman"/>
          <w:sz w:val="24"/>
          <w:szCs w:val="24"/>
          <w:lang w:eastAsia="ru-RU"/>
        </w:rPr>
        <w:t>.</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w:t>
      </w:r>
      <w:r w:rsidRPr="00586F3B">
        <w:rPr>
          <w:rFonts w:ascii="Times New Roman" w:eastAsia="Times New Roman" w:hAnsi="Times New Roman" w:cs="Times New Roman"/>
          <w:noProof/>
          <w:sz w:val="24"/>
          <w:szCs w:val="24"/>
          <w:lang w:eastAsia="ru-RU"/>
        </w:rPr>
        <w:drawing>
          <wp:inline distT="0" distB="0" distL="0" distR="0">
            <wp:extent cx="3111333" cy="2220686"/>
            <wp:effectExtent l="0" t="0" r="0" b="8255"/>
            <wp:docPr id="1" name="Рисунок 1" descr="F:\мама фото\DSCN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ма фото\DSCN198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2704" r="24056"/>
                    <a:stretch/>
                  </pic:blipFill>
                  <pic:spPr bwMode="auto">
                    <a:xfrm>
                      <a:off x="0" y="0"/>
                      <a:ext cx="3136219" cy="2238448"/>
                    </a:xfrm>
                    <a:prstGeom prst="rect">
                      <a:avLst/>
                    </a:prstGeom>
                    <a:noFill/>
                    <a:ln>
                      <a:noFill/>
                    </a:ln>
                    <a:extLst>
                      <a:ext uri="{53640926-AAD7-44D8-BBD7-CCE9431645EC}">
                        <a14:shadowObscured xmlns:a14="http://schemas.microsoft.com/office/drawing/2010/main"/>
                      </a:ext>
                    </a:extLst>
                  </pic:spPr>
                </pic:pic>
              </a:graphicData>
            </a:graphic>
          </wp:inline>
        </w:drawing>
      </w:r>
      <w:r w:rsidRPr="00586F3B">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586F3B">
        <w:rPr>
          <w:rFonts w:ascii="Times New Roman" w:eastAsia="Times New Roman" w:hAnsi="Times New Roman" w:cs="Times New Roman"/>
          <w:noProof/>
          <w:sz w:val="24"/>
          <w:szCs w:val="24"/>
          <w:lang w:eastAsia="ru-RU"/>
        </w:rPr>
        <w:drawing>
          <wp:inline distT="0" distB="0" distL="0" distR="0">
            <wp:extent cx="3087584" cy="2217744"/>
            <wp:effectExtent l="0" t="0" r="0" b="0"/>
            <wp:docPr id="8" name="Рисунок 8" descr="F:\мама фото\DSCN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ама фото\DSCN198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00" t="20666" r="23000" b="22667"/>
                    <a:stretch/>
                  </pic:blipFill>
                  <pic:spPr bwMode="auto">
                    <a:xfrm>
                      <a:off x="0" y="0"/>
                      <a:ext cx="3120577" cy="2241442"/>
                    </a:xfrm>
                    <a:prstGeom prst="rect">
                      <a:avLst/>
                    </a:prstGeom>
                    <a:noFill/>
                    <a:ln>
                      <a:noFill/>
                    </a:ln>
                    <a:extLst>
                      <a:ext uri="{53640926-AAD7-44D8-BBD7-CCE9431645EC}">
                        <a14:shadowObscured xmlns:a14="http://schemas.microsoft.com/office/drawing/2010/main"/>
                      </a:ext>
                    </a:extLst>
                  </pic:spPr>
                </pic:pic>
              </a:graphicData>
            </a:graphic>
          </wp:inline>
        </w:drawing>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p>
    <w:p w:rsidR="00F60E4F" w:rsidRPr="00586F3B" w:rsidRDefault="00F60E4F" w:rsidP="00695D37">
      <w:pPr>
        <w:pStyle w:val="a4"/>
        <w:numPr>
          <w:ilvl w:val="0"/>
          <w:numId w:val="5"/>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u w:val="single"/>
          <w:lang w:eastAsia="ru-RU"/>
        </w:rPr>
        <w:t>Осмысление</w:t>
      </w:r>
      <w:r w:rsidRPr="00586F3B">
        <w:rPr>
          <w:rFonts w:ascii="Times New Roman" w:eastAsia="Times New Roman" w:hAnsi="Times New Roman" w:cs="Times New Roman"/>
          <w:sz w:val="24"/>
          <w:szCs w:val="24"/>
          <w:lang w:eastAsia="ru-RU"/>
        </w:rPr>
        <w:t>.</w:t>
      </w:r>
      <w:r w:rsidR="00586F3B">
        <w:rPr>
          <w:rFonts w:ascii="Times New Roman" w:eastAsia="Times New Roman" w:hAnsi="Times New Roman" w:cs="Times New Roman"/>
          <w:sz w:val="24"/>
          <w:szCs w:val="24"/>
          <w:lang w:eastAsia="ru-RU"/>
        </w:rPr>
        <w:t xml:space="preserve"> (31 мин)</w:t>
      </w:r>
    </w:p>
    <w:p w:rsidR="00F60E4F" w:rsidRPr="00586F3B" w:rsidRDefault="00F60E4F" w:rsidP="00695D37">
      <w:pPr>
        <w:pStyle w:val="a4"/>
        <w:numPr>
          <w:ilvl w:val="0"/>
          <w:numId w:val="7"/>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Изучение новой информации.</w:t>
      </w:r>
    </w:p>
    <w:p w:rsidR="00F60E4F" w:rsidRPr="00586F3B" w:rsidRDefault="00F60E4F" w:rsidP="00695D37">
      <w:pPr>
        <w:spacing w:line="240" w:lineRule="auto"/>
        <w:jc w:val="both"/>
        <w:rPr>
          <w:rFonts w:ascii="Times New Roman" w:hAnsi="Times New Roman"/>
          <w:sz w:val="24"/>
          <w:szCs w:val="24"/>
        </w:rPr>
      </w:pPr>
      <w:r w:rsidRPr="00586F3B">
        <w:rPr>
          <w:rFonts w:ascii="Times New Roman" w:eastAsia="Times New Roman" w:hAnsi="Times New Roman" w:cs="Times New Roman"/>
          <w:sz w:val="24"/>
          <w:szCs w:val="24"/>
          <w:lang w:eastAsia="ru-RU"/>
        </w:rPr>
        <w:lastRenderedPageBreak/>
        <w:t xml:space="preserve">  Изучение новой информации, происходило при выполнении заданий 2 уровня,  при этом использовались следующие, методические приёмы: дневник двойной записи (таблица «ясно – не ясно»); </w:t>
      </w:r>
      <w:r w:rsidRPr="00586F3B">
        <w:rPr>
          <w:rFonts w:ascii="Times New Roman" w:hAnsi="Times New Roman"/>
          <w:sz w:val="24"/>
          <w:szCs w:val="24"/>
        </w:rPr>
        <w:t xml:space="preserve">группы совместного обучения (в группе продумывали и составляли вопросы для интервью по заданному разделу новой темы и представители групп брали интервью друг у друга); презентация (каждая группа разрабатывала алгоритм применения метода решения уравнений, отличный,  от того по которому составлял вопросы для интервью и презентовала его). Выполняя задания 2 уровня обучающиеся:  развивали навык совместной работы, использовали различные техники работы с текстом. Выходом для оценивания послужили содержания интервью, алгоритмы решения иррациональных уравнений. Оценивание заданий - </w:t>
      </w:r>
      <w:proofErr w:type="spellStart"/>
      <w:r w:rsidRPr="00586F3B">
        <w:rPr>
          <w:rFonts w:ascii="Times New Roman" w:hAnsi="Times New Roman"/>
          <w:sz w:val="24"/>
          <w:szCs w:val="24"/>
        </w:rPr>
        <w:t>формативное</w:t>
      </w:r>
      <w:proofErr w:type="spellEnd"/>
      <w:r w:rsidRPr="00586F3B">
        <w:rPr>
          <w:rFonts w:ascii="Times New Roman" w:hAnsi="Times New Roman"/>
          <w:sz w:val="24"/>
          <w:szCs w:val="24"/>
        </w:rPr>
        <w:t xml:space="preserve">. При работе над новой информацией обучающиеся смогли эффективно организовать свою работу и работу в группе, вели себя корректно по отношению к друг другу. Но при публичных выступлениях в начале вели себя не совсем уверенно, но почувствовав мою поддержку, в виде </w:t>
      </w:r>
      <w:proofErr w:type="spellStart"/>
      <w:r w:rsidRPr="00586F3B">
        <w:rPr>
          <w:rFonts w:ascii="Times New Roman" w:hAnsi="Times New Roman"/>
          <w:sz w:val="24"/>
          <w:szCs w:val="24"/>
        </w:rPr>
        <w:t>формативного</w:t>
      </w:r>
      <w:proofErr w:type="spellEnd"/>
      <w:r w:rsidRPr="00586F3B">
        <w:rPr>
          <w:rFonts w:ascii="Times New Roman" w:hAnsi="Times New Roman"/>
          <w:sz w:val="24"/>
          <w:szCs w:val="24"/>
        </w:rPr>
        <w:t xml:space="preserve"> оценивания их деятельности, раскрывали свои способности.  На этом этапе проявили </w:t>
      </w:r>
      <w:proofErr w:type="gramStart"/>
      <w:r w:rsidRPr="00586F3B">
        <w:rPr>
          <w:rFonts w:ascii="Times New Roman" w:hAnsi="Times New Roman"/>
          <w:sz w:val="24"/>
          <w:szCs w:val="24"/>
        </w:rPr>
        <w:t>себя  не</w:t>
      </w:r>
      <w:proofErr w:type="gramEnd"/>
      <w:r w:rsidRPr="00586F3B">
        <w:rPr>
          <w:rFonts w:ascii="Times New Roman" w:hAnsi="Times New Roman"/>
          <w:sz w:val="24"/>
          <w:szCs w:val="24"/>
        </w:rPr>
        <w:t xml:space="preserve"> только наиболее успешные ученики, но и те кто предпочитал на уроках не выступать.   </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hAnsi="Times New Roman"/>
          <w:sz w:val="24"/>
          <w:szCs w:val="24"/>
        </w:rPr>
        <w:t xml:space="preserve"> </w:t>
      </w:r>
      <w:r w:rsidRPr="00586F3B">
        <w:rPr>
          <w:rFonts w:ascii="Times New Roman" w:hAnsi="Times New Roman"/>
          <w:noProof/>
          <w:sz w:val="24"/>
          <w:szCs w:val="24"/>
          <w:lang w:eastAsia="ru-RU"/>
        </w:rPr>
        <w:drawing>
          <wp:inline distT="0" distB="0" distL="0" distR="0">
            <wp:extent cx="3135085" cy="2185059"/>
            <wp:effectExtent l="0" t="0" r="8255" b="5715"/>
            <wp:docPr id="9" name="Рисунок 9" descr="F:\мама фото\DSCN1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ама фото\DSCN19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3234" cy="2204678"/>
                    </a:xfrm>
                    <a:prstGeom prst="rect">
                      <a:avLst/>
                    </a:prstGeom>
                    <a:noFill/>
                    <a:ln>
                      <a:noFill/>
                    </a:ln>
                  </pic:spPr>
                </pic:pic>
              </a:graphicData>
            </a:graphic>
          </wp:inline>
        </w:drawing>
      </w:r>
      <w:r w:rsidRPr="00586F3B">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586F3B">
        <w:rPr>
          <w:rFonts w:ascii="Times New Roman" w:hAnsi="Times New Roman"/>
          <w:noProof/>
          <w:sz w:val="24"/>
          <w:szCs w:val="24"/>
          <w:lang w:eastAsia="ru-RU"/>
        </w:rPr>
        <w:drawing>
          <wp:inline distT="0" distB="0" distL="0" distR="0">
            <wp:extent cx="3146961" cy="2218011"/>
            <wp:effectExtent l="0" t="0" r="0" b="0"/>
            <wp:docPr id="10" name="Рисунок 10" descr="F:\мама фото\DSCN1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ама фото\DSCN19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046" cy="2241330"/>
                    </a:xfrm>
                    <a:prstGeom prst="rect">
                      <a:avLst/>
                    </a:prstGeom>
                    <a:noFill/>
                    <a:ln>
                      <a:noFill/>
                    </a:ln>
                  </pic:spPr>
                </pic:pic>
              </a:graphicData>
            </a:graphic>
          </wp:inline>
        </w:drawing>
      </w:r>
    </w:p>
    <w:p w:rsidR="00F60E4F" w:rsidRPr="00586F3B" w:rsidRDefault="00F60E4F" w:rsidP="00695D37">
      <w:pPr>
        <w:pStyle w:val="a4"/>
        <w:numPr>
          <w:ilvl w:val="0"/>
          <w:numId w:val="7"/>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Применение изученной информации.</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На 3, 4, 5 уровнях учащимся было предложено применить полученные знания при выполнении практических задач.  Формы работы – группы сменного состава </w:t>
      </w:r>
      <w:proofErr w:type="gramStart"/>
      <w:r w:rsidRPr="00586F3B">
        <w:rPr>
          <w:rFonts w:ascii="Times New Roman" w:eastAsia="Times New Roman" w:hAnsi="Times New Roman" w:cs="Times New Roman"/>
          <w:sz w:val="24"/>
          <w:szCs w:val="24"/>
          <w:lang w:eastAsia="ru-RU"/>
        </w:rPr>
        <w:t>( члены</w:t>
      </w:r>
      <w:proofErr w:type="gramEnd"/>
      <w:r w:rsidRPr="00586F3B">
        <w:rPr>
          <w:rFonts w:ascii="Times New Roman" w:eastAsia="Times New Roman" w:hAnsi="Times New Roman" w:cs="Times New Roman"/>
          <w:sz w:val="24"/>
          <w:szCs w:val="24"/>
          <w:lang w:eastAsia="ru-RU"/>
        </w:rPr>
        <w:t xml:space="preserve"> групп менялись по мере выполнения заданий, т.е. выполнившие 3 уровень объединялись в группу и проводили взаимопроверку и </w:t>
      </w:r>
      <w:proofErr w:type="spellStart"/>
      <w:r w:rsidRPr="00586F3B">
        <w:rPr>
          <w:rFonts w:ascii="Times New Roman" w:eastAsia="Times New Roman" w:hAnsi="Times New Roman" w:cs="Times New Roman"/>
          <w:sz w:val="24"/>
          <w:szCs w:val="24"/>
          <w:lang w:eastAsia="ru-RU"/>
        </w:rPr>
        <w:t>взаимооценивание</w:t>
      </w:r>
      <w:proofErr w:type="spellEnd"/>
      <w:r w:rsidRPr="00586F3B">
        <w:rPr>
          <w:rFonts w:ascii="Times New Roman" w:eastAsia="Times New Roman" w:hAnsi="Times New Roman" w:cs="Times New Roman"/>
          <w:sz w:val="24"/>
          <w:szCs w:val="24"/>
          <w:lang w:eastAsia="ru-RU"/>
        </w:rPr>
        <w:t xml:space="preserve"> и т.д.) На данном  этапе происходило осмысление нового материала с точки зрения практического применения. Кроме </w:t>
      </w:r>
      <w:proofErr w:type="spellStart"/>
      <w:r w:rsidRPr="00586F3B">
        <w:rPr>
          <w:rFonts w:ascii="Times New Roman" w:eastAsia="Times New Roman" w:hAnsi="Times New Roman" w:cs="Times New Roman"/>
          <w:sz w:val="24"/>
          <w:szCs w:val="24"/>
          <w:lang w:eastAsia="ru-RU"/>
        </w:rPr>
        <w:t>взаимоценивания</w:t>
      </w:r>
      <w:proofErr w:type="spellEnd"/>
      <w:r w:rsidRPr="00586F3B">
        <w:rPr>
          <w:rFonts w:ascii="Times New Roman" w:eastAsia="Times New Roman" w:hAnsi="Times New Roman" w:cs="Times New Roman"/>
          <w:sz w:val="24"/>
          <w:szCs w:val="24"/>
          <w:lang w:eastAsia="ru-RU"/>
        </w:rPr>
        <w:t xml:space="preserve">, оценивала выполненные задания и я. Оценивание </w:t>
      </w:r>
      <w:proofErr w:type="spellStart"/>
      <w:r w:rsidRPr="00586F3B">
        <w:rPr>
          <w:rFonts w:ascii="Times New Roman" w:eastAsia="Times New Roman" w:hAnsi="Times New Roman" w:cs="Times New Roman"/>
          <w:sz w:val="24"/>
          <w:szCs w:val="24"/>
          <w:lang w:eastAsia="ru-RU"/>
        </w:rPr>
        <w:t>суммативное</w:t>
      </w:r>
      <w:proofErr w:type="spellEnd"/>
      <w:r w:rsidRPr="00586F3B">
        <w:rPr>
          <w:rFonts w:ascii="Times New Roman" w:eastAsia="Times New Roman" w:hAnsi="Times New Roman" w:cs="Times New Roman"/>
          <w:sz w:val="24"/>
          <w:szCs w:val="24"/>
          <w:lang w:eastAsia="ru-RU"/>
        </w:rPr>
        <w:t xml:space="preserve">, с использованием критериев оценивания (3 уровня заданий – оценка «3», 4 уровня заданий - оценка «4», 5 уровней заданий – оценка «5»).  Выполняя задания,  обучающиеся продемонстрировали различную степень понимания темы урока. Из шести обучающихся: 2 учащихся выполнили 3 уровня заданий; 2 учащихся выполнили 4 уровня и не успели перейти к 5 уровню; 1 учащийся выполнил 5 уровней и не перешёл к 6 уровню; 1 учащийся выполнил 6 уровней.  В этой части урока не просто было организовать группы сменного состава, так как скорость выполнения заданий у каждого учащегося индивидуальна и поэтому возникали ситуации, когда у учащегося </w:t>
      </w:r>
      <w:r w:rsidRPr="00586F3B">
        <w:rPr>
          <w:rFonts w:ascii="Times New Roman" w:eastAsia="Times New Roman" w:hAnsi="Times New Roman" w:cs="Times New Roman"/>
          <w:sz w:val="24"/>
          <w:szCs w:val="24"/>
          <w:lang w:eastAsia="ru-RU"/>
        </w:rPr>
        <w:lastRenderedPageBreak/>
        <w:t>выполнившего  тот или иной уровень заданий не было партнёров, для обсуждения и взаимопроверки. В этом случае я проверяла задание сама и предлагала перейти к следующему заданию, не оглашая ошибки и оценку. А когда появлялся ученик, выполнивший этот же уровень, я объединяла их в группу и наблюдала, как идет взаимопроверка, все ли ошибки обнаружены и сравнивала оценки, выставленные мной</w:t>
      </w:r>
      <w:r w:rsidR="00C82129">
        <w:rPr>
          <w:rFonts w:ascii="Times New Roman" w:eastAsia="Times New Roman" w:hAnsi="Times New Roman" w:cs="Times New Roman"/>
          <w:sz w:val="24"/>
          <w:szCs w:val="24"/>
          <w:lang w:eastAsia="ru-RU"/>
        </w:rPr>
        <w:t>,</w:t>
      </w:r>
      <w:r w:rsidRPr="00586F3B">
        <w:rPr>
          <w:rFonts w:ascii="Times New Roman" w:eastAsia="Times New Roman" w:hAnsi="Times New Roman" w:cs="Times New Roman"/>
          <w:sz w:val="24"/>
          <w:szCs w:val="24"/>
          <w:lang w:eastAsia="ru-RU"/>
        </w:rPr>
        <w:t xml:space="preserve"> с оценками, выставленными при </w:t>
      </w:r>
      <w:proofErr w:type="spellStart"/>
      <w:r w:rsidRPr="00586F3B">
        <w:rPr>
          <w:rFonts w:ascii="Times New Roman" w:eastAsia="Times New Roman" w:hAnsi="Times New Roman" w:cs="Times New Roman"/>
          <w:sz w:val="24"/>
          <w:szCs w:val="24"/>
          <w:lang w:eastAsia="ru-RU"/>
        </w:rPr>
        <w:t>взаимооценивании</w:t>
      </w:r>
      <w:proofErr w:type="spellEnd"/>
      <w:r w:rsidRPr="00586F3B">
        <w:rPr>
          <w:rFonts w:ascii="Times New Roman" w:eastAsia="Times New Roman" w:hAnsi="Times New Roman" w:cs="Times New Roman"/>
          <w:sz w:val="24"/>
          <w:szCs w:val="24"/>
          <w:lang w:eastAsia="ru-RU"/>
        </w:rPr>
        <w:t xml:space="preserve">. </w:t>
      </w:r>
      <w:r w:rsidR="00C82129">
        <w:rPr>
          <w:rFonts w:ascii="Times New Roman" w:eastAsia="Times New Roman" w:hAnsi="Times New Roman" w:cs="Times New Roman"/>
          <w:sz w:val="24"/>
          <w:szCs w:val="24"/>
          <w:lang w:eastAsia="ru-RU"/>
        </w:rPr>
        <w:t xml:space="preserve">На </w:t>
      </w:r>
      <w:r w:rsidR="00C51261">
        <w:rPr>
          <w:rFonts w:ascii="Times New Roman" w:eastAsia="Times New Roman" w:hAnsi="Times New Roman" w:cs="Times New Roman"/>
          <w:sz w:val="24"/>
          <w:szCs w:val="24"/>
          <w:lang w:eastAsia="ru-RU"/>
        </w:rPr>
        <w:t xml:space="preserve">стадии </w:t>
      </w:r>
      <w:r w:rsidR="00C82129">
        <w:rPr>
          <w:rFonts w:ascii="Times New Roman" w:eastAsia="Times New Roman" w:hAnsi="Times New Roman" w:cs="Times New Roman"/>
          <w:sz w:val="24"/>
          <w:szCs w:val="24"/>
          <w:lang w:eastAsia="ru-RU"/>
        </w:rPr>
        <w:t xml:space="preserve"> осмысления  я применяла</w:t>
      </w:r>
      <w:r w:rsidR="00C51261">
        <w:rPr>
          <w:rFonts w:ascii="Times New Roman" w:eastAsia="Times New Roman" w:hAnsi="Times New Roman" w:cs="Times New Roman"/>
          <w:sz w:val="24"/>
          <w:szCs w:val="24"/>
          <w:lang w:eastAsia="ru-RU"/>
        </w:rPr>
        <w:t xml:space="preserve"> идеи модулей «Новые подходы в обучении», «Обучение критическому мышлению», «Оценивание для обучения, оценивание обучения», «Лидерство и управление в образовании», «Преподавание  и обучение в соответствии с возрастными</w:t>
      </w:r>
      <w:r w:rsidR="00C82129">
        <w:rPr>
          <w:rFonts w:ascii="Times New Roman" w:eastAsia="Times New Roman" w:hAnsi="Times New Roman" w:cs="Times New Roman"/>
          <w:sz w:val="24"/>
          <w:szCs w:val="24"/>
          <w:lang w:eastAsia="ru-RU"/>
        </w:rPr>
        <w:t xml:space="preserve"> особенностями учеников</w:t>
      </w:r>
      <w:r w:rsidR="00C51261">
        <w:rPr>
          <w:rFonts w:ascii="Times New Roman" w:eastAsia="Times New Roman" w:hAnsi="Times New Roman" w:cs="Times New Roman"/>
          <w:sz w:val="24"/>
          <w:szCs w:val="24"/>
          <w:lang w:eastAsia="ru-RU"/>
        </w:rPr>
        <w:t>», «Обучение талантливых и одарённых».</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noProof/>
          <w:sz w:val="24"/>
          <w:szCs w:val="24"/>
          <w:lang w:eastAsia="ru-RU"/>
        </w:rPr>
        <w:drawing>
          <wp:inline distT="0" distB="0" distL="0" distR="0">
            <wp:extent cx="3277589" cy="2383409"/>
            <wp:effectExtent l="0" t="0" r="0" b="0"/>
            <wp:docPr id="11" name="Рисунок 11" descr="F:\мама фото\DSCN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мама фото\DSCN19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952" cy="2406216"/>
                    </a:xfrm>
                    <a:prstGeom prst="rect">
                      <a:avLst/>
                    </a:prstGeom>
                    <a:noFill/>
                    <a:ln>
                      <a:noFill/>
                    </a:ln>
                  </pic:spPr>
                </pic:pic>
              </a:graphicData>
            </a:graphic>
          </wp:inline>
        </w:drawing>
      </w:r>
      <w:r w:rsidRPr="00586F3B">
        <w:rPr>
          <w:rFonts w:ascii="Times New Roman" w:eastAsia="Times New Roman" w:hAnsi="Times New Roman" w:cs="Times New Roman"/>
          <w:sz w:val="24"/>
          <w:szCs w:val="24"/>
          <w:lang w:eastAsia="ru-RU"/>
        </w:rPr>
        <w:t xml:space="preserve">  </w:t>
      </w:r>
      <w:r w:rsidRPr="00586F3B">
        <w:rPr>
          <w:rFonts w:ascii="Times New Roman" w:eastAsia="Times New Roman" w:hAnsi="Times New Roman" w:cs="Times New Roman"/>
          <w:noProof/>
          <w:sz w:val="24"/>
          <w:szCs w:val="24"/>
          <w:lang w:eastAsia="ru-RU"/>
        </w:rPr>
        <w:drawing>
          <wp:inline distT="0" distB="0" distL="0" distR="0">
            <wp:extent cx="3384467" cy="2395162"/>
            <wp:effectExtent l="0" t="0" r="6985" b="5715"/>
            <wp:docPr id="12" name="Рисунок 12" descr="F:\мама фото\DSCN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мама фото\DSCN19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2491" cy="2393763"/>
                    </a:xfrm>
                    <a:prstGeom prst="rect">
                      <a:avLst/>
                    </a:prstGeom>
                    <a:noFill/>
                    <a:ln>
                      <a:noFill/>
                    </a:ln>
                  </pic:spPr>
                </pic:pic>
              </a:graphicData>
            </a:graphic>
          </wp:inline>
        </w:drawing>
      </w:r>
    </w:p>
    <w:p w:rsidR="00F60E4F" w:rsidRPr="00586F3B" w:rsidRDefault="00F60E4F" w:rsidP="00695D37">
      <w:pPr>
        <w:pStyle w:val="a4"/>
        <w:numPr>
          <w:ilvl w:val="0"/>
          <w:numId w:val="7"/>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u w:val="single"/>
          <w:lang w:eastAsia="ru-RU"/>
        </w:rPr>
        <w:t>Рефлексия</w:t>
      </w:r>
      <w:r w:rsidRPr="00586F3B">
        <w:rPr>
          <w:rFonts w:ascii="Times New Roman" w:eastAsia="Times New Roman" w:hAnsi="Times New Roman" w:cs="Times New Roman"/>
          <w:sz w:val="24"/>
          <w:szCs w:val="24"/>
          <w:lang w:eastAsia="ru-RU"/>
        </w:rPr>
        <w:t>.</w:t>
      </w:r>
      <w:r w:rsidR="00586F3B">
        <w:rPr>
          <w:rFonts w:ascii="Times New Roman" w:eastAsia="Times New Roman" w:hAnsi="Times New Roman" w:cs="Times New Roman"/>
          <w:sz w:val="24"/>
          <w:szCs w:val="24"/>
          <w:lang w:eastAsia="ru-RU"/>
        </w:rPr>
        <w:t xml:space="preserve"> (7 мин)</w:t>
      </w:r>
    </w:p>
    <w:p w:rsidR="00F60E4F" w:rsidRPr="00586F3B" w:rsidRDefault="00F60E4F" w:rsidP="00695D37">
      <w:pPr>
        <w:spacing w:line="240" w:lineRule="auto"/>
        <w:jc w:val="both"/>
        <w:rPr>
          <w:rFonts w:ascii="Times New Roman" w:eastAsia="Times New Roman" w:hAnsi="Times New Roman" w:cs="Times New Roman"/>
          <w:b/>
          <w:sz w:val="24"/>
          <w:szCs w:val="24"/>
          <w:lang w:eastAsia="ru-RU"/>
        </w:rPr>
      </w:pPr>
      <w:r w:rsidRPr="00586F3B">
        <w:rPr>
          <w:rFonts w:ascii="Times New Roman" w:eastAsia="Times New Roman" w:hAnsi="Times New Roman" w:cs="Times New Roman"/>
          <w:sz w:val="24"/>
          <w:szCs w:val="24"/>
          <w:lang w:eastAsia="ru-RU"/>
        </w:rPr>
        <w:t xml:space="preserve">      На стадии рефлексии, обучающимся было предложено оценить изученную информацию и создать «шпаргалку» по теме: </w:t>
      </w:r>
      <w:r w:rsidRPr="00586F3B">
        <w:rPr>
          <w:rFonts w:ascii="Times New Roman" w:hAnsi="Times New Roman" w:cs="Times New Roman"/>
          <w:sz w:val="24"/>
          <w:szCs w:val="24"/>
        </w:rPr>
        <w:t xml:space="preserve">«Решения иррациональных уравнений».  К данному заданию приступил 1 обучающийся и выполнил его, представив конечный результат. Это была  </w:t>
      </w:r>
      <w:proofErr w:type="spellStart"/>
      <w:r w:rsidRPr="00586F3B">
        <w:rPr>
          <w:rFonts w:ascii="Times New Roman" w:hAnsi="Times New Roman" w:cs="Times New Roman"/>
          <w:sz w:val="24"/>
          <w:szCs w:val="24"/>
        </w:rPr>
        <w:t>Ибраева</w:t>
      </w:r>
      <w:proofErr w:type="spellEnd"/>
      <w:r w:rsidRPr="00586F3B">
        <w:rPr>
          <w:rFonts w:ascii="Times New Roman" w:hAnsi="Times New Roman" w:cs="Times New Roman"/>
          <w:sz w:val="24"/>
          <w:szCs w:val="24"/>
        </w:rPr>
        <w:t xml:space="preserve"> </w:t>
      </w:r>
      <w:proofErr w:type="spellStart"/>
      <w:r w:rsidRPr="00586F3B">
        <w:rPr>
          <w:rFonts w:ascii="Times New Roman" w:hAnsi="Times New Roman" w:cs="Times New Roman"/>
          <w:sz w:val="24"/>
          <w:szCs w:val="24"/>
        </w:rPr>
        <w:t>Асем</w:t>
      </w:r>
      <w:proofErr w:type="spellEnd"/>
      <w:r w:rsidRPr="00586F3B">
        <w:rPr>
          <w:rFonts w:ascii="Times New Roman" w:hAnsi="Times New Roman" w:cs="Times New Roman"/>
          <w:sz w:val="24"/>
          <w:szCs w:val="24"/>
        </w:rPr>
        <w:t xml:space="preserve">, имеющая одарённость в области математики и высокую учебную мотивацию. </w:t>
      </w:r>
      <w:r w:rsidRPr="00586F3B">
        <w:rPr>
          <w:rFonts w:ascii="Times New Roman" w:eastAsia="Times New Roman" w:hAnsi="Times New Roman" w:cs="Times New Roman"/>
          <w:b/>
          <w:sz w:val="24"/>
          <w:szCs w:val="24"/>
          <w:lang w:eastAsia="ru-RU"/>
        </w:rPr>
        <w:t xml:space="preserve"> </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Подводя итог проделанной работе, я предложила учащимся ещё раз заполнить таблицу ЗХУ и сравнить какие изменения произошли по сравнению с началом урока. </w:t>
      </w:r>
    </w:p>
    <w:p w:rsidR="00F60E4F"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По окончании урока учащиеся высказывали свои мнения: понравилась работа в группе, необычно и сложно  было брать интервью по заданной теме.</w:t>
      </w:r>
    </w:p>
    <w:p w:rsidR="00C82129" w:rsidRDefault="00C82129" w:rsidP="00695D3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стадии рефлексии использовались идеи модулей «Новые подходы в преподавании и обучении», «Обучение критическому мышлению», «Оценивание для обучения, оценивание обучения», «Лидерство и управление в образовании», «Преподавание  и обучение в соответствии с возрастными особенностями учеников», «Обучение талантливых и одарённых».</w:t>
      </w:r>
    </w:p>
    <w:p w:rsidR="00B540CA" w:rsidRPr="00586F3B" w:rsidRDefault="00B540CA" w:rsidP="00695D3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Идеи модуля «Использование ИКТ в преподавании и обучении» я применяла при подготовке урока, так как весь дидактический и раздаточный материал готовился с использованием ПК и оргтехники, а так </w:t>
      </w:r>
      <w:proofErr w:type="gramStart"/>
      <w:r>
        <w:rPr>
          <w:rFonts w:ascii="Times New Roman" w:eastAsia="Times New Roman" w:hAnsi="Times New Roman" w:cs="Times New Roman"/>
          <w:sz w:val="24"/>
          <w:szCs w:val="24"/>
          <w:lang w:eastAsia="ru-RU"/>
        </w:rPr>
        <w:t xml:space="preserve">же </w:t>
      </w:r>
      <w:r w:rsidR="00BB0960">
        <w:rPr>
          <w:rFonts w:ascii="Times New Roman" w:eastAsia="Times New Roman" w:hAnsi="Times New Roman" w:cs="Times New Roman"/>
          <w:sz w:val="24"/>
          <w:szCs w:val="24"/>
          <w:lang w:eastAsia="ru-RU"/>
        </w:rPr>
        <w:t xml:space="preserve"> дополнительное</w:t>
      </w:r>
      <w:proofErr w:type="gramEnd"/>
      <w:r w:rsidR="00BB09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домашнее задание на данном уроке предполагает использование программного обеспечения ПК  </w:t>
      </w:r>
      <w:r>
        <w:rPr>
          <w:rFonts w:ascii="Times New Roman" w:eastAsia="Times New Roman" w:hAnsi="Times New Roman" w:cs="Times New Roman"/>
          <w:sz w:val="24"/>
          <w:szCs w:val="24"/>
          <w:lang w:val="en-US" w:eastAsia="ru-RU"/>
        </w:rPr>
        <w:t>Microsoft</w:t>
      </w:r>
      <w:r w:rsidRPr="00B540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Office</w:t>
      </w:r>
      <w:r w:rsidRPr="00B540CA">
        <w:rPr>
          <w:rFonts w:ascii="Times New Roman" w:eastAsia="Times New Roman" w:hAnsi="Times New Roman" w:cs="Times New Roman"/>
          <w:sz w:val="24"/>
          <w:szCs w:val="24"/>
          <w:lang w:eastAsia="ru-RU"/>
        </w:rPr>
        <w:t xml:space="preserve"> </w:t>
      </w:r>
      <w:r w:rsidRPr="00586F3B">
        <w:rPr>
          <w:rFonts w:ascii="Times New Roman" w:hAnsi="Times New Roman" w:cs="Times New Roman"/>
          <w:sz w:val="24"/>
          <w:szCs w:val="24"/>
          <w:lang w:val="en-US"/>
        </w:rPr>
        <w:t>Power</w:t>
      </w:r>
      <w:r w:rsidRPr="00B540CA">
        <w:rPr>
          <w:rFonts w:ascii="Times New Roman" w:hAnsi="Times New Roman" w:cs="Times New Roman"/>
          <w:sz w:val="24"/>
          <w:szCs w:val="24"/>
        </w:rPr>
        <w:t xml:space="preserve"> </w:t>
      </w:r>
      <w:r w:rsidRPr="00586F3B">
        <w:rPr>
          <w:rFonts w:ascii="Times New Roman" w:hAnsi="Times New Roman" w:cs="Times New Roman"/>
          <w:sz w:val="24"/>
          <w:szCs w:val="24"/>
          <w:lang w:val="en-US"/>
        </w:rPr>
        <w:t>Point</w:t>
      </w:r>
      <w:r w:rsidRPr="00586F3B">
        <w:rPr>
          <w:rFonts w:ascii="Times New Roman" w:hAnsi="Times New Roman" w:cs="Times New Roman"/>
          <w:sz w:val="24"/>
          <w:szCs w:val="24"/>
        </w:rPr>
        <w:t>.</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Чему учились дети: </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учились работать в группах, при этом быть одним целым,  быть одним «мозгом», который работает на результат; </w:t>
      </w:r>
    </w:p>
    <w:p w:rsidR="00F60E4F" w:rsidRPr="00B540CA"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учились быть толерантными, работая вместе;</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учились слушать и слышать друг друга; </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учились мыслить критически;</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учились учиться.</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Что поняла я:</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как разделить  этот класс на группы, чтобы работа была эффективной;</w:t>
      </w: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наибольший эффект в обучении даёт диалог потому, что «действительно хорошая учебная работа – это не монолог</w:t>
      </w:r>
      <w:proofErr w:type="gramStart"/>
      <w:r w:rsidRPr="00586F3B">
        <w:rPr>
          <w:rFonts w:ascii="Times New Roman" w:eastAsia="Times New Roman" w:hAnsi="Times New Roman" w:cs="Times New Roman"/>
          <w:sz w:val="24"/>
          <w:szCs w:val="24"/>
          <w:lang w:eastAsia="ru-RU"/>
        </w:rPr>
        <w:t>… .</w:t>
      </w:r>
      <w:proofErr w:type="gramEnd"/>
      <w:r w:rsidRPr="00586F3B">
        <w:rPr>
          <w:rFonts w:ascii="Times New Roman" w:eastAsia="Times New Roman" w:hAnsi="Times New Roman" w:cs="Times New Roman"/>
          <w:sz w:val="24"/>
          <w:szCs w:val="24"/>
          <w:lang w:eastAsia="ru-RU"/>
        </w:rPr>
        <w:t xml:space="preserve"> Это по крайней мере диалог, дуэт, а лучше всего полифония голосов и мнений, которые способны создать контрапункт» ( Б. </w:t>
      </w:r>
      <w:proofErr w:type="spellStart"/>
      <w:r w:rsidRPr="00586F3B">
        <w:rPr>
          <w:rFonts w:ascii="Times New Roman" w:eastAsia="Times New Roman" w:hAnsi="Times New Roman" w:cs="Times New Roman"/>
          <w:sz w:val="24"/>
          <w:szCs w:val="24"/>
          <w:lang w:eastAsia="ru-RU"/>
        </w:rPr>
        <w:t>Шилиня</w:t>
      </w:r>
      <w:proofErr w:type="spellEnd"/>
      <w:r w:rsidRPr="00586F3B">
        <w:rPr>
          <w:rFonts w:ascii="Times New Roman" w:eastAsia="Times New Roman" w:hAnsi="Times New Roman" w:cs="Times New Roman"/>
          <w:sz w:val="24"/>
          <w:szCs w:val="24"/>
          <w:lang w:eastAsia="ru-RU"/>
        </w:rPr>
        <w:t>).</w:t>
      </w:r>
    </w:p>
    <w:p w:rsidR="00F60E4F" w:rsidRPr="00586F3B" w:rsidRDefault="00F60E4F" w:rsidP="00695D37">
      <w:pPr>
        <w:spacing w:line="240" w:lineRule="auto"/>
        <w:jc w:val="both"/>
        <w:rPr>
          <w:rFonts w:ascii="Times New Roman" w:eastAsia="Times New Roman" w:hAnsi="Times New Roman" w:cs="Times New Roman"/>
          <w:color w:val="FF0000"/>
          <w:sz w:val="24"/>
          <w:szCs w:val="24"/>
          <w:lang w:eastAsia="ru-RU"/>
        </w:rPr>
      </w:pPr>
    </w:p>
    <w:p w:rsidR="00F60E4F" w:rsidRPr="00586F3B" w:rsidRDefault="00F60E4F" w:rsidP="00695D37">
      <w:p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 xml:space="preserve">      </w:t>
      </w:r>
    </w:p>
    <w:p w:rsidR="00F60E4F" w:rsidRPr="00586F3B" w:rsidRDefault="00F60E4F" w:rsidP="00695D37">
      <w:pPr>
        <w:spacing w:line="240" w:lineRule="auto"/>
        <w:jc w:val="both"/>
        <w:rPr>
          <w:rFonts w:ascii="Times New Roman" w:eastAsia="Times New Roman" w:hAnsi="Times New Roman" w:cs="Times New Roman"/>
          <w:b/>
          <w:sz w:val="24"/>
          <w:szCs w:val="24"/>
          <w:lang w:eastAsia="ru-RU"/>
        </w:rPr>
      </w:pPr>
      <w:r w:rsidRPr="00586F3B">
        <w:rPr>
          <w:rFonts w:ascii="Times New Roman" w:eastAsia="Times New Roman" w:hAnsi="Times New Roman" w:cs="Times New Roman"/>
          <w:b/>
          <w:sz w:val="24"/>
          <w:szCs w:val="24"/>
          <w:lang w:eastAsia="ru-RU"/>
        </w:rPr>
        <w:t>Литература:</w:t>
      </w:r>
    </w:p>
    <w:p w:rsidR="00F60E4F" w:rsidRPr="00586F3B" w:rsidRDefault="00F60E4F" w:rsidP="00695D37">
      <w:pPr>
        <w:numPr>
          <w:ilvl w:val="0"/>
          <w:numId w:val="1"/>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sz w:val="24"/>
          <w:szCs w:val="24"/>
          <w:lang w:eastAsia="ru-RU"/>
        </w:rPr>
        <w:t>Руководство для учителя</w:t>
      </w:r>
    </w:p>
    <w:p w:rsidR="00F60E4F" w:rsidRPr="00586F3B" w:rsidRDefault="00F60E4F" w:rsidP="00695D37">
      <w:pPr>
        <w:numPr>
          <w:ilvl w:val="0"/>
          <w:numId w:val="1"/>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iCs/>
          <w:sz w:val="24"/>
          <w:szCs w:val="24"/>
          <w:lang w:eastAsia="ru-RU"/>
        </w:rPr>
        <w:t>«</w:t>
      </w:r>
      <w:proofErr w:type="spellStart"/>
      <w:r w:rsidRPr="00586F3B">
        <w:rPr>
          <w:rFonts w:ascii="Times New Roman" w:eastAsia="Times New Roman" w:hAnsi="Times New Roman" w:cs="Times New Roman"/>
          <w:iCs/>
          <w:sz w:val="24"/>
          <w:szCs w:val="24"/>
          <w:lang w:eastAsia="ru-RU"/>
        </w:rPr>
        <w:t>Компетентностная</w:t>
      </w:r>
      <w:proofErr w:type="spellEnd"/>
      <w:r w:rsidRPr="00586F3B">
        <w:rPr>
          <w:rFonts w:ascii="Times New Roman" w:eastAsia="Times New Roman" w:hAnsi="Times New Roman" w:cs="Times New Roman"/>
          <w:iCs/>
          <w:sz w:val="24"/>
          <w:szCs w:val="24"/>
          <w:lang w:eastAsia="ru-RU"/>
        </w:rPr>
        <w:t xml:space="preserve"> педагогика – педагогика  </w:t>
      </w:r>
      <w:r w:rsidRPr="00586F3B">
        <w:rPr>
          <w:rFonts w:ascii="Times New Roman" w:eastAsia="Times New Roman" w:hAnsi="Times New Roman" w:cs="Times New Roman"/>
          <w:iCs/>
          <w:sz w:val="24"/>
          <w:szCs w:val="24"/>
          <w:lang w:val="en-US" w:eastAsia="ru-RU"/>
        </w:rPr>
        <w:t>XXI</w:t>
      </w:r>
      <w:r w:rsidRPr="00586F3B">
        <w:rPr>
          <w:rFonts w:ascii="Times New Roman" w:eastAsia="Times New Roman" w:hAnsi="Times New Roman" w:cs="Times New Roman"/>
          <w:iCs/>
          <w:sz w:val="24"/>
          <w:szCs w:val="24"/>
          <w:lang w:eastAsia="ru-RU"/>
        </w:rPr>
        <w:t>-го века»</w:t>
      </w:r>
    </w:p>
    <w:p w:rsidR="00F11161" w:rsidRDefault="00F60E4F" w:rsidP="00695D37">
      <w:pPr>
        <w:numPr>
          <w:ilvl w:val="0"/>
          <w:numId w:val="1"/>
        </w:numPr>
        <w:spacing w:line="240" w:lineRule="auto"/>
        <w:jc w:val="both"/>
        <w:rPr>
          <w:rFonts w:ascii="Times New Roman" w:eastAsia="Times New Roman" w:hAnsi="Times New Roman" w:cs="Times New Roman"/>
          <w:sz w:val="24"/>
          <w:szCs w:val="24"/>
          <w:lang w:eastAsia="ru-RU"/>
        </w:rPr>
      </w:pPr>
      <w:r w:rsidRPr="00586F3B">
        <w:rPr>
          <w:rFonts w:ascii="Times New Roman" w:eastAsia="Times New Roman" w:hAnsi="Times New Roman" w:cs="Times New Roman"/>
          <w:iCs/>
          <w:sz w:val="24"/>
          <w:szCs w:val="24"/>
          <w:lang w:eastAsia="ru-RU"/>
        </w:rPr>
        <w:t>«В центре внимания</w:t>
      </w:r>
      <w:r w:rsidR="00C36B00" w:rsidRPr="00586F3B">
        <w:rPr>
          <w:rFonts w:ascii="Times New Roman" w:eastAsia="Times New Roman" w:hAnsi="Times New Roman" w:cs="Times New Roman"/>
          <w:iCs/>
          <w:sz w:val="24"/>
          <w:szCs w:val="24"/>
          <w:lang w:eastAsia="ru-RU"/>
        </w:rPr>
        <w:t xml:space="preserve"> </w:t>
      </w:r>
      <w:r w:rsidRPr="00586F3B">
        <w:rPr>
          <w:rFonts w:ascii="Times New Roman" w:eastAsia="Times New Roman" w:hAnsi="Times New Roman" w:cs="Times New Roman"/>
          <w:iCs/>
          <w:sz w:val="24"/>
          <w:szCs w:val="24"/>
          <w:lang w:eastAsia="ru-RU"/>
        </w:rPr>
        <w:t>-</w:t>
      </w:r>
      <w:r w:rsidR="00C36B00" w:rsidRPr="00586F3B">
        <w:rPr>
          <w:rFonts w:ascii="Times New Roman" w:eastAsia="Times New Roman" w:hAnsi="Times New Roman" w:cs="Times New Roman"/>
          <w:iCs/>
          <w:sz w:val="24"/>
          <w:szCs w:val="24"/>
          <w:lang w:eastAsia="ru-RU"/>
        </w:rPr>
        <w:t xml:space="preserve"> </w:t>
      </w:r>
      <w:r w:rsidRPr="00586F3B">
        <w:rPr>
          <w:rFonts w:ascii="Times New Roman" w:eastAsia="Times New Roman" w:hAnsi="Times New Roman" w:cs="Times New Roman"/>
          <w:iCs/>
          <w:sz w:val="24"/>
          <w:szCs w:val="24"/>
          <w:lang w:eastAsia="ru-RU"/>
        </w:rPr>
        <w:t xml:space="preserve">ученик». </w:t>
      </w:r>
      <w:r w:rsidRPr="00586F3B">
        <w:rPr>
          <w:rFonts w:ascii="Times New Roman" w:eastAsia="Times New Roman" w:hAnsi="Times New Roman" w:cs="Times New Roman"/>
          <w:sz w:val="24"/>
          <w:szCs w:val="24"/>
          <w:lang w:eastAsia="ru-RU"/>
        </w:rPr>
        <w:t xml:space="preserve">Б. </w:t>
      </w:r>
      <w:proofErr w:type="spellStart"/>
      <w:r w:rsidRPr="00586F3B">
        <w:rPr>
          <w:rFonts w:ascii="Times New Roman" w:eastAsia="Times New Roman" w:hAnsi="Times New Roman" w:cs="Times New Roman"/>
          <w:sz w:val="24"/>
          <w:szCs w:val="24"/>
          <w:lang w:eastAsia="ru-RU"/>
        </w:rPr>
        <w:t>Шилиня</w:t>
      </w:r>
      <w:proofErr w:type="spellEnd"/>
      <w:r w:rsidRPr="00586F3B">
        <w:rPr>
          <w:rFonts w:ascii="Times New Roman" w:eastAsia="Times New Roman" w:hAnsi="Times New Roman" w:cs="Times New Roman"/>
          <w:sz w:val="24"/>
          <w:szCs w:val="24"/>
          <w:lang w:eastAsia="ru-RU"/>
        </w:rPr>
        <w:t>.</w:t>
      </w:r>
    </w:p>
    <w:p w:rsidR="00F11161" w:rsidRPr="00F11161" w:rsidRDefault="00F11161" w:rsidP="00695D37">
      <w:pPr>
        <w:numPr>
          <w:ilvl w:val="0"/>
          <w:numId w:val="1"/>
        </w:numPr>
        <w:spacing w:line="240" w:lineRule="auto"/>
        <w:jc w:val="both"/>
        <w:rPr>
          <w:rFonts w:ascii="Times New Roman" w:eastAsia="Times New Roman" w:hAnsi="Times New Roman" w:cs="Times New Roman"/>
          <w:sz w:val="24"/>
          <w:szCs w:val="24"/>
          <w:lang w:eastAsia="ru-RU"/>
        </w:rPr>
      </w:pPr>
    </w:p>
    <w:p w:rsidR="005D58BC" w:rsidRPr="00586F3B" w:rsidRDefault="005D58BC" w:rsidP="00695D37">
      <w:pPr>
        <w:tabs>
          <w:tab w:val="left" w:pos="7395"/>
        </w:tabs>
        <w:spacing w:after="0" w:line="240" w:lineRule="auto"/>
        <w:jc w:val="both"/>
        <w:rPr>
          <w:rFonts w:ascii="Times New Roman" w:hAnsi="Times New Roman" w:cs="Times New Roman"/>
          <w:b/>
          <w:sz w:val="24"/>
          <w:szCs w:val="24"/>
          <w:u w:val="single"/>
        </w:rPr>
      </w:pPr>
      <w:r w:rsidRPr="00586F3B">
        <w:rPr>
          <w:rFonts w:ascii="Times New Roman" w:hAnsi="Times New Roman" w:cs="Times New Roman"/>
          <w:b/>
          <w:sz w:val="24"/>
          <w:szCs w:val="24"/>
        </w:rPr>
        <w:lastRenderedPageBreak/>
        <w:t>План урока по теме:</w:t>
      </w:r>
      <w:r w:rsidRPr="00586F3B">
        <w:rPr>
          <w:rFonts w:ascii="Times New Roman" w:hAnsi="Times New Roman" w:cs="Times New Roman"/>
          <w:b/>
          <w:sz w:val="24"/>
          <w:szCs w:val="24"/>
          <w:u w:val="single"/>
        </w:rPr>
        <w:t xml:space="preserve"> «Решение иррациональных уравнений».</w:t>
      </w:r>
    </w:p>
    <w:p w:rsidR="00F60E4F" w:rsidRPr="00586F3B" w:rsidRDefault="00F60E4F" w:rsidP="00695D37">
      <w:pPr>
        <w:spacing w:after="0" w:line="240" w:lineRule="auto"/>
        <w:jc w:val="both"/>
        <w:rPr>
          <w:rFonts w:ascii="Times New Roman" w:hAnsi="Times New Roman" w:cs="Times New Roman"/>
          <w:sz w:val="24"/>
          <w:szCs w:val="24"/>
        </w:rPr>
      </w:pPr>
      <w:r w:rsidRPr="00586F3B">
        <w:rPr>
          <w:rFonts w:ascii="Times New Roman" w:hAnsi="Times New Roman" w:cs="Times New Roman"/>
          <w:b/>
          <w:sz w:val="24"/>
          <w:szCs w:val="24"/>
        </w:rPr>
        <w:t>Цель</w:t>
      </w:r>
      <w:r w:rsidR="005D58BC" w:rsidRPr="00586F3B">
        <w:rPr>
          <w:rFonts w:ascii="Times New Roman" w:hAnsi="Times New Roman" w:cs="Times New Roman"/>
          <w:b/>
          <w:sz w:val="24"/>
          <w:szCs w:val="24"/>
        </w:rPr>
        <w:t xml:space="preserve"> урока:  </w:t>
      </w:r>
      <w:r w:rsidRPr="00586F3B">
        <w:rPr>
          <w:rFonts w:ascii="Times New Roman" w:hAnsi="Times New Roman" w:cs="Times New Roman"/>
          <w:sz w:val="24"/>
          <w:szCs w:val="24"/>
        </w:rPr>
        <w:t>Формирование компетенции «Уметь учиться».</w:t>
      </w:r>
      <w:r w:rsidR="005D58BC" w:rsidRPr="00586F3B">
        <w:rPr>
          <w:rFonts w:ascii="Times New Roman" w:hAnsi="Times New Roman" w:cs="Times New Roman"/>
          <w:sz w:val="24"/>
          <w:szCs w:val="24"/>
        </w:rPr>
        <w:t xml:space="preserve"> </w:t>
      </w:r>
    </w:p>
    <w:p w:rsidR="005D58BC" w:rsidRPr="00586F3B" w:rsidRDefault="00F60E4F" w:rsidP="00695D37">
      <w:pPr>
        <w:spacing w:after="0" w:line="240" w:lineRule="auto"/>
        <w:jc w:val="both"/>
        <w:rPr>
          <w:rFonts w:ascii="Times New Roman" w:hAnsi="Times New Roman" w:cs="Times New Roman"/>
          <w:b/>
          <w:sz w:val="24"/>
          <w:szCs w:val="24"/>
        </w:rPr>
      </w:pPr>
      <w:r w:rsidRPr="00586F3B">
        <w:rPr>
          <w:rFonts w:ascii="Times New Roman" w:hAnsi="Times New Roman" w:cs="Times New Roman"/>
          <w:b/>
          <w:sz w:val="24"/>
          <w:szCs w:val="24"/>
        </w:rPr>
        <w:t>Задачи урока:</w:t>
      </w:r>
      <w:r w:rsidR="005D58BC" w:rsidRPr="00586F3B">
        <w:rPr>
          <w:rFonts w:ascii="Times New Roman" w:hAnsi="Times New Roman" w:cs="Times New Roman"/>
          <w:b/>
          <w:sz w:val="24"/>
          <w:szCs w:val="24"/>
        </w:rPr>
        <w:t>1.</w:t>
      </w:r>
      <w:r w:rsidRPr="00586F3B">
        <w:rPr>
          <w:rFonts w:ascii="Times New Roman" w:hAnsi="Times New Roman" w:cs="Times New Roman"/>
          <w:sz w:val="24"/>
          <w:szCs w:val="24"/>
        </w:rPr>
        <w:t xml:space="preserve"> </w:t>
      </w:r>
      <w:r w:rsidR="00F11161">
        <w:rPr>
          <w:rFonts w:ascii="Times New Roman" w:hAnsi="Times New Roman" w:cs="Times New Roman"/>
          <w:sz w:val="24"/>
          <w:szCs w:val="24"/>
        </w:rPr>
        <w:t>Нау</w:t>
      </w:r>
      <w:r w:rsidR="005D58BC" w:rsidRPr="00586F3B">
        <w:rPr>
          <w:rFonts w:ascii="Times New Roman" w:hAnsi="Times New Roman" w:cs="Times New Roman"/>
          <w:sz w:val="24"/>
          <w:szCs w:val="24"/>
        </w:rPr>
        <w:t xml:space="preserve">чить решать иррациональные уравнения </w:t>
      </w:r>
      <w:r w:rsidR="00F11161">
        <w:rPr>
          <w:rFonts w:ascii="Times New Roman" w:hAnsi="Times New Roman" w:cs="Times New Roman"/>
          <w:sz w:val="24"/>
          <w:szCs w:val="24"/>
        </w:rPr>
        <w:t xml:space="preserve"> методам возведения в одинаковую степень и методом введения новой переменной</w:t>
      </w:r>
      <w:r w:rsidR="005D58BC" w:rsidRPr="00586F3B">
        <w:rPr>
          <w:rFonts w:ascii="Times New Roman" w:hAnsi="Times New Roman" w:cs="Times New Roman"/>
          <w:sz w:val="24"/>
          <w:szCs w:val="24"/>
        </w:rPr>
        <w:t>.</w:t>
      </w:r>
      <w:r w:rsidR="005D58BC" w:rsidRPr="00586F3B">
        <w:rPr>
          <w:rFonts w:ascii="Times New Roman" w:eastAsia="Calibri" w:hAnsi="Times New Roman" w:cs="Times New Roman"/>
          <w:sz w:val="24"/>
          <w:szCs w:val="24"/>
        </w:rPr>
        <w:t xml:space="preserve"> </w:t>
      </w:r>
    </w:p>
    <w:p w:rsidR="005D58BC" w:rsidRPr="00586F3B" w:rsidRDefault="005D58BC" w:rsidP="00695D37">
      <w:pPr>
        <w:spacing w:after="0" w:line="240" w:lineRule="auto"/>
        <w:jc w:val="both"/>
        <w:rPr>
          <w:rFonts w:ascii="Times New Roman" w:hAnsi="Times New Roman" w:cs="Times New Roman"/>
          <w:b/>
          <w:sz w:val="24"/>
          <w:szCs w:val="24"/>
        </w:rPr>
      </w:pPr>
      <w:r w:rsidRPr="00586F3B">
        <w:rPr>
          <w:rFonts w:ascii="Times New Roman" w:hAnsi="Times New Roman" w:cs="Times New Roman"/>
          <w:b/>
          <w:sz w:val="24"/>
          <w:szCs w:val="24"/>
        </w:rPr>
        <w:t xml:space="preserve">                          2.</w:t>
      </w:r>
      <w:r w:rsidRPr="00586F3B">
        <w:rPr>
          <w:rFonts w:ascii="Times New Roman" w:eastAsia="Calibri" w:hAnsi="Times New Roman" w:cs="Times New Roman"/>
          <w:sz w:val="24"/>
          <w:szCs w:val="24"/>
        </w:rPr>
        <w:t xml:space="preserve"> Развивать </w:t>
      </w:r>
      <w:r w:rsidR="00D1300C" w:rsidRPr="00586F3B">
        <w:rPr>
          <w:rFonts w:ascii="Times New Roman" w:eastAsia="Calibri" w:hAnsi="Times New Roman" w:cs="Times New Roman"/>
          <w:sz w:val="24"/>
          <w:szCs w:val="24"/>
        </w:rPr>
        <w:t>навык представления в виде схемы «кластер»</w:t>
      </w:r>
      <w:r w:rsidRPr="00586F3B">
        <w:rPr>
          <w:rFonts w:ascii="Times New Roman" w:eastAsia="Calibri" w:hAnsi="Times New Roman" w:cs="Times New Roman"/>
          <w:sz w:val="24"/>
          <w:szCs w:val="24"/>
        </w:rPr>
        <w:t>.</w:t>
      </w:r>
    </w:p>
    <w:p w:rsidR="005D58BC" w:rsidRPr="00586F3B" w:rsidRDefault="005D58BC" w:rsidP="00695D37">
      <w:pPr>
        <w:spacing w:after="0" w:line="240" w:lineRule="auto"/>
        <w:jc w:val="both"/>
        <w:rPr>
          <w:rFonts w:ascii="Times New Roman" w:hAnsi="Times New Roman" w:cs="Times New Roman"/>
          <w:sz w:val="24"/>
          <w:szCs w:val="24"/>
        </w:rPr>
      </w:pPr>
      <w:r w:rsidRPr="00586F3B">
        <w:rPr>
          <w:rFonts w:ascii="Times New Roman" w:hAnsi="Times New Roman" w:cs="Times New Roman"/>
          <w:b/>
          <w:sz w:val="24"/>
          <w:szCs w:val="24"/>
        </w:rPr>
        <w:t xml:space="preserve">                          3. </w:t>
      </w:r>
      <w:r w:rsidRPr="00586F3B">
        <w:rPr>
          <w:rFonts w:ascii="Times New Roman" w:hAnsi="Times New Roman" w:cs="Times New Roman"/>
          <w:sz w:val="24"/>
          <w:szCs w:val="24"/>
        </w:rPr>
        <w:t>Воспитывать</w:t>
      </w:r>
      <w:r w:rsidR="00904C32" w:rsidRPr="00586F3B">
        <w:rPr>
          <w:rFonts w:ascii="Times New Roman" w:hAnsi="Times New Roman" w:cs="Times New Roman"/>
          <w:sz w:val="24"/>
          <w:szCs w:val="24"/>
        </w:rPr>
        <w:t xml:space="preserve"> ответственность за собственное обучение</w:t>
      </w:r>
      <w:r w:rsidRPr="00586F3B">
        <w:rPr>
          <w:rFonts w:ascii="Times New Roman" w:hAnsi="Times New Roman" w:cs="Times New Roman"/>
          <w:sz w:val="24"/>
          <w:szCs w:val="24"/>
        </w:rPr>
        <w:t>.</w:t>
      </w:r>
    </w:p>
    <w:p w:rsidR="00904C32" w:rsidRPr="00586F3B" w:rsidRDefault="00904C32" w:rsidP="00695D37">
      <w:p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Модули программы:</w:t>
      </w:r>
    </w:p>
    <w:p w:rsidR="00904C32" w:rsidRPr="00586F3B" w:rsidRDefault="00904C32"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Новые подходы </w:t>
      </w:r>
      <w:r w:rsidR="00E52750" w:rsidRPr="00586F3B">
        <w:rPr>
          <w:rFonts w:ascii="Times New Roman" w:hAnsi="Times New Roman" w:cs="Times New Roman"/>
          <w:sz w:val="24"/>
          <w:szCs w:val="24"/>
        </w:rPr>
        <w:t xml:space="preserve"> </w:t>
      </w:r>
      <w:r w:rsidRPr="00586F3B">
        <w:rPr>
          <w:rFonts w:ascii="Times New Roman" w:hAnsi="Times New Roman" w:cs="Times New Roman"/>
          <w:sz w:val="24"/>
          <w:szCs w:val="24"/>
        </w:rPr>
        <w:t>в</w:t>
      </w:r>
      <w:r w:rsidR="00E52750" w:rsidRPr="00586F3B">
        <w:rPr>
          <w:rFonts w:ascii="Times New Roman" w:hAnsi="Times New Roman" w:cs="Times New Roman"/>
          <w:sz w:val="24"/>
          <w:szCs w:val="24"/>
        </w:rPr>
        <w:t xml:space="preserve"> преподавании и</w:t>
      </w:r>
      <w:r w:rsidRPr="00586F3B">
        <w:rPr>
          <w:rFonts w:ascii="Times New Roman" w:hAnsi="Times New Roman" w:cs="Times New Roman"/>
          <w:sz w:val="24"/>
          <w:szCs w:val="24"/>
        </w:rPr>
        <w:t xml:space="preserve"> обучении.</w:t>
      </w:r>
    </w:p>
    <w:p w:rsidR="00904C32" w:rsidRPr="00586F3B" w:rsidRDefault="00904C32"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Обучение критическому мышлению.</w:t>
      </w:r>
    </w:p>
    <w:p w:rsidR="00904C32" w:rsidRPr="00586F3B" w:rsidRDefault="00E52750"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Оценивание для обучения и оценивание обучения.</w:t>
      </w:r>
    </w:p>
    <w:p w:rsidR="00E52750" w:rsidRPr="00586F3B" w:rsidRDefault="00E52750" w:rsidP="00695D37">
      <w:pPr>
        <w:pStyle w:val="a4"/>
        <w:numPr>
          <w:ilvl w:val="0"/>
          <w:numId w:val="16"/>
        </w:numPr>
        <w:spacing w:after="0" w:line="240" w:lineRule="auto"/>
        <w:jc w:val="both"/>
        <w:rPr>
          <w:rFonts w:ascii="Times New Roman" w:hAnsi="Times New Roman" w:cs="Times New Roman"/>
          <w:sz w:val="24"/>
          <w:szCs w:val="24"/>
        </w:rPr>
      </w:pPr>
      <w:proofErr w:type="gramStart"/>
      <w:r w:rsidRPr="00586F3B">
        <w:rPr>
          <w:rFonts w:ascii="Times New Roman" w:hAnsi="Times New Roman" w:cs="Times New Roman"/>
          <w:sz w:val="24"/>
          <w:szCs w:val="24"/>
        </w:rPr>
        <w:t>Использование  ИКТ</w:t>
      </w:r>
      <w:proofErr w:type="gramEnd"/>
      <w:r w:rsidRPr="00586F3B">
        <w:rPr>
          <w:rFonts w:ascii="Times New Roman" w:hAnsi="Times New Roman" w:cs="Times New Roman"/>
          <w:sz w:val="24"/>
          <w:szCs w:val="24"/>
        </w:rPr>
        <w:t xml:space="preserve"> в преподавании и обучении.</w:t>
      </w:r>
    </w:p>
    <w:p w:rsidR="00E52750" w:rsidRPr="00586F3B" w:rsidRDefault="00E52750"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Обучение талантливых и одарённых.</w:t>
      </w:r>
    </w:p>
    <w:p w:rsidR="00E52750" w:rsidRPr="00586F3B" w:rsidRDefault="00E52750"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Преподавание и обучение в соответствии с возрастными особенностями учеников.</w:t>
      </w:r>
    </w:p>
    <w:p w:rsidR="00F60E4F" w:rsidRDefault="00E52750" w:rsidP="00695D37">
      <w:pPr>
        <w:pStyle w:val="a4"/>
        <w:numPr>
          <w:ilvl w:val="0"/>
          <w:numId w:val="16"/>
        </w:numPr>
        <w:spacing w:after="0" w:line="240" w:lineRule="auto"/>
        <w:jc w:val="both"/>
        <w:rPr>
          <w:rFonts w:ascii="Times New Roman" w:hAnsi="Times New Roman" w:cs="Times New Roman"/>
          <w:sz w:val="24"/>
          <w:szCs w:val="24"/>
        </w:rPr>
      </w:pPr>
      <w:r w:rsidRPr="00586F3B">
        <w:rPr>
          <w:rFonts w:ascii="Times New Roman" w:hAnsi="Times New Roman" w:cs="Times New Roman"/>
          <w:sz w:val="24"/>
          <w:szCs w:val="24"/>
        </w:rPr>
        <w:t>Управление и лидерство в обучении.</w:t>
      </w:r>
    </w:p>
    <w:p w:rsidR="00F11161" w:rsidRPr="00F11161" w:rsidRDefault="00F11161" w:rsidP="00695D37">
      <w:pPr>
        <w:pStyle w:val="a4"/>
        <w:spacing w:after="0" w:line="240" w:lineRule="auto"/>
        <w:jc w:val="both"/>
        <w:rPr>
          <w:rFonts w:ascii="Times New Roman" w:hAnsi="Times New Roman" w:cs="Times New Roman"/>
          <w:sz w:val="24"/>
          <w:szCs w:val="24"/>
        </w:rPr>
      </w:pPr>
    </w:p>
    <w:p w:rsidR="00F60E4F" w:rsidRDefault="00F60E4F" w:rsidP="00695D37">
      <w:pPr>
        <w:spacing w:after="0" w:line="240" w:lineRule="auto"/>
        <w:jc w:val="both"/>
        <w:rPr>
          <w:rFonts w:ascii="Times New Roman" w:hAnsi="Times New Roman" w:cs="Times New Roman"/>
          <w:sz w:val="24"/>
          <w:szCs w:val="24"/>
        </w:rPr>
      </w:pPr>
    </w:p>
    <w:p w:rsidR="00B540CA" w:rsidRDefault="00B540CA" w:rsidP="00695D37">
      <w:pPr>
        <w:spacing w:after="0" w:line="240" w:lineRule="auto"/>
        <w:jc w:val="both"/>
        <w:rPr>
          <w:rFonts w:ascii="Times New Roman" w:hAnsi="Times New Roman" w:cs="Times New Roman"/>
          <w:sz w:val="24"/>
          <w:szCs w:val="24"/>
        </w:rPr>
      </w:pPr>
    </w:p>
    <w:p w:rsidR="00B540CA" w:rsidRPr="00586F3B" w:rsidRDefault="00B540CA" w:rsidP="00695D37">
      <w:pPr>
        <w:spacing w:after="0" w:line="240" w:lineRule="auto"/>
        <w:jc w:val="both"/>
        <w:rPr>
          <w:rFonts w:ascii="Times New Roman" w:hAnsi="Times New Roman" w:cs="Times New Roman"/>
          <w:sz w:val="24"/>
          <w:szCs w:val="24"/>
        </w:rPr>
      </w:pPr>
    </w:p>
    <w:p w:rsidR="00F60E4F" w:rsidRPr="00586F3B" w:rsidRDefault="00F60E4F" w:rsidP="00695D37">
      <w:pPr>
        <w:spacing w:after="0" w:line="240" w:lineRule="auto"/>
        <w:jc w:val="both"/>
        <w:rPr>
          <w:rFonts w:ascii="Times New Roman" w:hAnsi="Times New Roman" w:cs="Times New Roman"/>
          <w:sz w:val="24"/>
          <w:szCs w:val="24"/>
        </w:rPr>
      </w:pPr>
    </w:p>
    <w:tbl>
      <w:tblPr>
        <w:tblStyle w:val="a3"/>
        <w:tblpPr w:leftFromText="180" w:rightFromText="180" w:vertAnchor="text" w:tblpY="1"/>
        <w:tblOverlap w:val="never"/>
        <w:tblW w:w="14709" w:type="dxa"/>
        <w:tblLayout w:type="fixed"/>
        <w:tblLook w:val="04A0" w:firstRow="1" w:lastRow="0" w:firstColumn="1" w:lastColumn="0" w:noHBand="0" w:noVBand="1"/>
      </w:tblPr>
      <w:tblGrid>
        <w:gridCol w:w="817"/>
        <w:gridCol w:w="709"/>
        <w:gridCol w:w="4678"/>
        <w:gridCol w:w="1559"/>
        <w:gridCol w:w="1417"/>
        <w:gridCol w:w="1276"/>
        <w:gridCol w:w="1418"/>
        <w:gridCol w:w="1842"/>
        <w:gridCol w:w="993"/>
      </w:tblGrid>
      <w:tr w:rsidR="005D58BC" w:rsidRPr="00586F3B" w:rsidTr="00E202EF">
        <w:trPr>
          <w:trHeight w:val="270"/>
        </w:trPr>
        <w:tc>
          <w:tcPr>
            <w:tcW w:w="817" w:type="dxa"/>
            <w:vMerge w:val="restart"/>
          </w:tcPr>
          <w:p w:rsidR="005D58BC" w:rsidRPr="00586F3B" w:rsidRDefault="005D58BC" w:rsidP="00695D37">
            <w:pPr>
              <w:jc w:val="both"/>
              <w:rPr>
                <w:rFonts w:ascii="Times New Roman" w:hAnsi="Times New Roman" w:cs="Times New Roman"/>
                <w:sz w:val="24"/>
                <w:szCs w:val="24"/>
              </w:rPr>
            </w:pPr>
            <w:proofErr w:type="gramStart"/>
            <w:r w:rsidRPr="00586F3B">
              <w:rPr>
                <w:rFonts w:ascii="Times New Roman" w:hAnsi="Times New Roman" w:cs="Times New Roman"/>
                <w:sz w:val="24"/>
                <w:szCs w:val="24"/>
              </w:rPr>
              <w:t>Эта-</w:t>
            </w:r>
            <w:proofErr w:type="spellStart"/>
            <w:r w:rsidRPr="00586F3B">
              <w:rPr>
                <w:rFonts w:ascii="Times New Roman" w:hAnsi="Times New Roman" w:cs="Times New Roman"/>
                <w:sz w:val="24"/>
                <w:szCs w:val="24"/>
              </w:rPr>
              <w:t>пы</w:t>
            </w:r>
            <w:proofErr w:type="spellEnd"/>
            <w:proofErr w:type="gramEnd"/>
            <w:r w:rsidRPr="00586F3B">
              <w:rPr>
                <w:rFonts w:ascii="Times New Roman" w:hAnsi="Times New Roman" w:cs="Times New Roman"/>
                <w:sz w:val="24"/>
                <w:szCs w:val="24"/>
              </w:rPr>
              <w:t xml:space="preserve"> уро</w:t>
            </w:r>
            <w:r w:rsidR="00F60E4F" w:rsidRPr="00586F3B">
              <w:rPr>
                <w:rFonts w:ascii="Times New Roman" w:hAnsi="Times New Roman" w:cs="Times New Roman"/>
                <w:sz w:val="24"/>
                <w:szCs w:val="24"/>
              </w:rPr>
              <w:t>-</w:t>
            </w:r>
            <w:r w:rsidRPr="00586F3B">
              <w:rPr>
                <w:rFonts w:ascii="Times New Roman" w:hAnsi="Times New Roman" w:cs="Times New Roman"/>
                <w:sz w:val="24"/>
                <w:szCs w:val="24"/>
              </w:rPr>
              <w:t>ка</w:t>
            </w:r>
          </w:p>
        </w:tc>
        <w:tc>
          <w:tcPr>
            <w:tcW w:w="5387" w:type="dxa"/>
            <w:gridSpan w:val="2"/>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Задания</w:t>
            </w:r>
          </w:p>
        </w:tc>
        <w:tc>
          <w:tcPr>
            <w:tcW w:w="1559" w:type="dxa"/>
            <w:vMerge w:val="restart"/>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Формы работы</w:t>
            </w:r>
          </w:p>
        </w:tc>
        <w:tc>
          <w:tcPr>
            <w:tcW w:w="1417" w:type="dxa"/>
            <w:vMerge w:val="restart"/>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Выход для </w:t>
            </w:r>
            <w:proofErr w:type="gramStart"/>
            <w:r w:rsidRPr="00586F3B">
              <w:rPr>
                <w:rFonts w:ascii="Times New Roman" w:hAnsi="Times New Roman" w:cs="Times New Roman"/>
                <w:sz w:val="24"/>
                <w:szCs w:val="24"/>
              </w:rPr>
              <w:t>оцени</w:t>
            </w:r>
            <w:r w:rsidR="00F60E4F" w:rsidRPr="00586F3B">
              <w:rPr>
                <w:rFonts w:ascii="Times New Roman" w:hAnsi="Times New Roman" w:cs="Times New Roman"/>
                <w:sz w:val="24"/>
                <w:szCs w:val="24"/>
              </w:rPr>
              <w:t>-</w:t>
            </w:r>
            <w:proofErr w:type="spellStart"/>
            <w:r w:rsidRPr="00586F3B">
              <w:rPr>
                <w:rFonts w:ascii="Times New Roman" w:hAnsi="Times New Roman" w:cs="Times New Roman"/>
                <w:sz w:val="24"/>
                <w:szCs w:val="24"/>
              </w:rPr>
              <w:t>вания</w:t>
            </w:r>
            <w:proofErr w:type="spellEnd"/>
            <w:proofErr w:type="gramEnd"/>
          </w:p>
        </w:tc>
        <w:tc>
          <w:tcPr>
            <w:tcW w:w="1276" w:type="dxa"/>
            <w:vMerge w:val="restart"/>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Формы </w:t>
            </w:r>
            <w:proofErr w:type="gramStart"/>
            <w:r w:rsidRPr="00586F3B">
              <w:rPr>
                <w:rFonts w:ascii="Times New Roman" w:hAnsi="Times New Roman" w:cs="Times New Roman"/>
                <w:sz w:val="24"/>
                <w:szCs w:val="24"/>
              </w:rPr>
              <w:t>оцени</w:t>
            </w:r>
            <w:r w:rsidR="00F60E4F" w:rsidRPr="00586F3B">
              <w:rPr>
                <w:rFonts w:ascii="Times New Roman" w:hAnsi="Times New Roman" w:cs="Times New Roman"/>
                <w:sz w:val="24"/>
                <w:szCs w:val="24"/>
              </w:rPr>
              <w:t>-</w:t>
            </w:r>
            <w:proofErr w:type="spellStart"/>
            <w:r w:rsidRPr="00586F3B">
              <w:rPr>
                <w:rFonts w:ascii="Times New Roman" w:hAnsi="Times New Roman" w:cs="Times New Roman"/>
                <w:sz w:val="24"/>
                <w:szCs w:val="24"/>
              </w:rPr>
              <w:t>вания</w:t>
            </w:r>
            <w:proofErr w:type="spellEnd"/>
            <w:proofErr w:type="gramEnd"/>
          </w:p>
        </w:tc>
        <w:tc>
          <w:tcPr>
            <w:tcW w:w="1418" w:type="dxa"/>
            <w:vMerge w:val="restart"/>
          </w:tcPr>
          <w:p w:rsidR="005D58BC" w:rsidRPr="00586F3B" w:rsidRDefault="005D58BC" w:rsidP="00695D37">
            <w:pPr>
              <w:jc w:val="both"/>
              <w:rPr>
                <w:rFonts w:ascii="Times New Roman" w:hAnsi="Times New Roman" w:cs="Times New Roman"/>
                <w:sz w:val="24"/>
                <w:szCs w:val="24"/>
              </w:rPr>
            </w:pPr>
            <w:proofErr w:type="gramStart"/>
            <w:r w:rsidRPr="00586F3B">
              <w:rPr>
                <w:rFonts w:ascii="Times New Roman" w:hAnsi="Times New Roman" w:cs="Times New Roman"/>
                <w:sz w:val="24"/>
                <w:szCs w:val="24"/>
              </w:rPr>
              <w:t>Деятель</w:t>
            </w:r>
            <w:r w:rsidRPr="00586F3B">
              <w:rPr>
                <w:rFonts w:ascii="Times New Roman" w:hAnsi="Times New Roman" w:cs="Times New Roman"/>
                <w:sz w:val="24"/>
                <w:szCs w:val="24"/>
                <w:lang w:val="en-US"/>
              </w:rPr>
              <w:t>-</w:t>
            </w:r>
            <w:proofErr w:type="spellStart"/>
            <w:r w:rsidRPr="00586F3B">
              <w:rPr>
                <w:rFonts w:ascii="Times New Roman" w:hAnsi="Times New Roman" w:cs="Times New Roman"/>
                <w:sz w:val="24"/>
                <w:szCs w:val="24"/>
              </w:rPr>
              <w:t>ность</w:t>
            </w:r>
            <w:proofErr w:type="spellEnd"/>
            <w:proofErr w:type="gramEnd"/>
            <w:r w:rsidRPr="00586F3B">
              <w:rPr>
                <w:rFonts w:ascii="Times New Roman" w:hAnsi="Times New Roman" w:cs="Times New Roman"/>
                <w:sz w:val="24"/>
                <w:szCs w:val="24"/>
              </w:rPr>
              <w:t xml:space="preserve"> учителя</w:t>
            </w:r>
          </w:p>
        </w:tc>
        <w:tc>
          <w:tcPr>
            <w:tcW w:w="1842" w:type="dxa"/>
            <w:vMerge w:val="restart"/>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Деятель-</w:t>
            </w:r>
          </w:p>
          <w:p w:rsidR="005D58BC" w:rsidRPr="00586F3B" w:rsidRDefault="005D58BC" w:rsidP="00695D37">
            <w:pPr>
              <w:jc w:val="both"/>
              <w:rPr>
                <w:rFonts w:ascii="Times New Roman" w:hAnsi="Times New Roman" w:cs="Times New Roman"/>
                <w:sz w:val="24"/>
                <w:szCs w:val="24"/>
              </w:rPr>
            </w:pPr>
            <w:proofErr w:type="spellStart"/>
            <w:r w:rsidRPr="00586F3B">
              <w:rPr>
                <w:rFonts w:ascii="Times New Roman" w:hAnsi="Times New Roman" w:cs="Times New Roman"/>
                <w:sz w:val="24"/>
                <w:szCs w:val="24"/>
              </w:rPr>
              <w:t>ность</w:t>
            </w:r>
            <w:proofErr w:type="spellEnd"/>
            <w:r w:rsidRPr="00586F3B">
              <w:rPr>
                <w:rFonts w:ascii="Times New Roman" w:hAnsi="Times New Roman" w:cs="Times New Roman"/>
                <w:sz w:val="24"/>
                <w:szCs w:val="24"/>
              </w:rPr>
              <w:t xml:space="preserve"> учащихся</w:t>
            </w:r>
          </w:p>
        </w:tc>
        <w:tc>
          <w:tcPr>
            <w:tcW w:w="993" w:type="dxa"/>
            <w:vMerge w:val="restart"/>
          </w:tcPr>
          <w:p w:rsidR="005D58BC" w:rsidRPr="00586F3B" w:rsidRDefault="00A73A07" w:rsidP="00695D37">
            <w:pPr>
              <w:jc w:val="both"/>
              <w:rPr>
                <w:rFonts w:ascii="Times New Roman" w:hAnsi="Times New Roman" w:cs="Times New Roman"/>
                <w:sz w:val="24"/>
                <w:szCs w:val="24"/>
              </w:rPr>
            </w:pPr>
            <w:r w:rsidRPr="00586F3B">
              <w:rPr>
                <w:rFonts w:ascii="Times New Roman" w:hAnsi="Times New Roman" w:cs="Times New Roman"/>
                <w:sz w:val="24"/>
                <w:szCs w:val="24"/>
              </w:rPr>
              <w:t>Модули про</w:t>
            </w:r>
            <w:r w:rsidR="00C36B00" w:rsidRPr="00586F3B">
              <w:rPr>
                <w:rFonts w:ascii="Times New Roman" w:hAnsi="Times New Roman" w:cs="Times New Roman"/>
                <w:sz w:val="24"/>
                <w:szCs w:val="24"/>
              </w:rPr>
              <w:t>-</w:t>
            </w:r>
            <w:proofErr w:type="spellStart"/>
            <w:r w:rsidRPr="00586F3B">
              <w:rPr>
                <w:rFonts w:ascii="Times New Roman" w:hAnsi="Times New Roman" w:cs="Times New Roman"/>
                <w:sz w:val="24"/>
                <w:szCs w:val="24"/>
              </w:rPr>
              <w:t>грам</w:t>
            </w:r>
            <w:proofErr w:type="spellEnd"/>
            <w:r w:rsidR="00F60E4F" w:rsidRPr="00586F3B">
              <w:rPr>
                <w:rFonts w:ascii="Times New Roman" w:hAnsi="Times New Roman" w:cs="Times New Roman"/>
                <w:sz w:val="24"/>
                <w:szCs w:val="24"/>
              </w:rPr>
              <w:t>-</w:t>
            </w:r>
            <w:r w:rsidRPr="00586F3B">
              <w:rPr>
                <w:rFonts w:ascii="Times New Roman" w:hAnsi="Times New Roman" w:cs="Times New Roman"/>
                <w:sz w:val="24"/>
                <w:szCs w:val="24"/>
              </w:rPr>
              <w:t>мы</w:t>
            </w:r>
          </w:p>
        </w:tc>
      </w:tr>
      <w:tr w:rsidR="005D58BC" w:rsidRPr="00586F3B" w:rsidTr="00E202EF">
        <w:trPr>
          <w:trHeight w:val="269"/>
        </w:trPr>
        <w:tc>
          <w:tcPr>
            <w:tcW w:w="817" w:type="dxa"/>
            <w:vMerge/>
          </w:tcPr>
          <w:p w:rsidR="005D58BC" w:rsidRPr="00586F3B" w:rsidRDefault="005D58BC" w:rsidP="00695D37">
            <w:pPr>
              <w:jc w:val="both"/>
              <w:rPr>
                <w:sz w:val="24"/>
                <w:szCs w:val="24"/>
              </w:rPr>
            </w:pPr>
          </w:p>
        </w:tc>
        <w:tc>
          <w:tcPr>
            <w:tcW w:w="709" w:type="dxa"/>
          </w:tcPr>
          <w:p w:rsidR="005D58BC" w:rsidRPr="00586F3B" w:rsidRDefault="00F60E4F"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 по </w:t>
            </w:r>
            <w:proofErr w:type="spellStart"/>
            <w:r w:rsidRPr="00586F3B">
              <w:rPr>
                <w:rFonts w:ascii="Times New Roman" w:hAnsi="Times New Roman" w:cs="Times New Roman"/>
                <w:sz w:val="24"/>
                <w:szCs w:val="24"/>
              </w:rPr>
              <w:t>Блу-</w:t>
            </w:r>
            <w:r w:rsidR="005D58BC" w:rsidRPr="00586F3B">
              <w:rPr>
                <w:rFonts w:ascii="Times New Roman" w:hAnsi="Times New Roman" w:cs="Times New Roman"/>
                <w:sz w:val="24"/>
                <w:szCs w:val="24"/>
              </w:rPr>
              <w:t>му</w:t>
            </w:r>
            <w:proofErr w:type="spellEnd"/>
          </w:p>
        </w:tc>
        <w:tc>
          <w:tcPr>
            <w:tcW w:w="4678"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Формулировка задания</w:t>
            </w:r>
          </w:p>
        </w:tc>
        <w:tc>
          <w:tcPr>
            <w:tcW w:w="1559" w:type="dxa"/>
            <w:vMerge/>
          </w:tcPr>
          <w:p w:rsidR="005D58BC" w:rsidRPr="00586F3B" w:rsidRDefault="005D58BC" w:rsidP="00695D37">
            <w:pPr>
              <w:jc w:val="both"/>
              <w:rPr>
                <w:sz w:val="24"/>
                <w:szCs w:val="24"/>
              </w:rPr>
            </w:pPr>
          </w:p>
        </w:tc>
        <w:tc>
          <w:tcPr>
            <w:tcW w:w="1417" w:type="dxa"/>
            <w:vMerge/>
          </w:tcPr>
          <w:p w:rsidR="005D58BC" w:rsidRPr="00586F3B" w:rsidRDefault="005D58BC" w:rsidP="00695D37">
            <w:pPr>
              <w:jc w:val="both"/>
              <w:rPr>
                <w:sz w:val="24"/>
                <w:szCs w:val="24"/>
              </w:rPr>
            </w:pPr>
          </w:p>
        </w:tc>
        <w:tc>
          <w:tcPr>
            <w:tcW w:w="1276" w:type="dxa"/>
            <w:vMerge/>
          </w:tcPr>
          <w:p w:rsidR="005D58BC" w:rsidRPr="00586F3B" w:rsidRDefault="005D58BC" w:rsidP="00695D37">
            <w:pPr>
              <w:jc w:val="both"/>
              <w:rPr>
                <w:sz w:val="24"/>
                <w:szCs w:val="24"/>
              </w:rPr>
            </w:pPr>
          </w:p>
        </w:tc>
        <w:tc>
          <w:tcPr>
            <w:tcW w:w="1418" w:type="dxa"/>
            <w:vMerge/>
          </w:tcPr>
          <w:p w:rsidR="005D58BC" w:rsidRPr="00586F3B" w:rsidRDefault="005D58BC" w:rsidP="00695D37">
            <w:pPr>
              <w:jc w:val="both"/>
              <w:rPr>
                <w:sz w:val="24"/>
                <w:szCs w:val="24"/>
              </w:rPr>
            </w:pPr>
          </w:p>
        </w:tc>
        <w:tc>
          <w:tcPr>
            <w:tcW w:w="1842" w:type="dxa"/>
            <w:vMerge/>
          </w:tcPr>
          <w:p w:rsidR="005D58BC" w:rsidRPr="00586F3B" w:rsidRDefault="005D58BC" w:rsidP="00695D37">
            <w:pPr>
              <w:jc w:val="both"/>
              <w:rPr>
                <w:sz w:val="24"/>
                <w:szCs w:val="24"/>
              </w:rPr>
            </w:pPr>
          </w:p>
        </w:tc>
        <w:tc>
          <w:tcPr>
            <w:tcW w:w="993" w:type="dxa"/>
            <w:vMerge/>
          </w:tcPr>
          <w:p w:rsidR="005D58BC" w:rsidRPr="00586F3B" w:rsidRDefault="005D58BC" w:rsidP="00695D37">
            <w:pPr>
              <w:jc w:val="both"/>
              <w:rPr>
                <w:sz w:val="24"/>
                <w:szCs w:val="24"/>
              </w:rPr>
            </w:pPr>
          </w:p>
        </w:tc>
      </w:tr>
      <w:tr w:rsidR="005D58BC" w:rsidRPr="00586F3B" w:rsidTr="00F11161">
        <w:trPr>
          <w:cantSplit/>
          <w:trHeight w:val="627"/>
        </w:trPr>
        <w:tc>
          <w:tcPr>
            <w:tcW w:w="817" w:type="dxa"/>
            <w:vMerge w:val="restart"/>
            <w:textDirection w:val="btLr"/>
            <w:vAlign w:val="center"/>
          </w:tcPr>
          <w:p w:rsidR="005D58BC" w:rsidRPr="00586F3B" w:rsidRDefault="00F60E4F" w:rsidP="00695D37">
            <w:pPr>
              <w:ind w:left="113" w:right="113"/>
              <w:jc w:val="both"/>
              <w:rPr>
                <w:rFonts w:ascii="Times New Roman" w:hAnsi="Times New Roman" w:cs="Times New Roman"/>
                <w:b/>
                <w:sz w:val="24"/>
                <w:szCs w:val="24"/>
              </w:rPr>
            </w:pPr>
            <w:r w:rsidRPr="00586F3B">
              <w:rPr>
                <w:rFonts w:ascii="Times New Roman" w:hAnsi="Times New Roman" w:cs="Times New Roman"/>
                <w:b/>
                <w:sz w:val="24"/>
                <w:szCs w:val="24"/>
              </w:rPr>
              <w:t>вызов</w:t>
            </w:r>
          </w:p>
        </w:tc>
        <w:tc>
          <w:tcPr>
            <w:tcW w:w="13892" w:type="dxa"/>
            <w:gridSpan w:val="8"/>
            <w:vAlign w:val="center"/>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Формирование групп для выполнения заданий 1 и 2 уровней, с учётом успешности в обучении.</w:t>
            </w:r>
          </w:p>
        </w:tc>
      </w:tr>
      <w:tr w:rsidR="005D58BC" w:rsidRPr="00586F3B" w:rsidTr="00E202EF">
        <w:trPr>
          <w:cantSplit/>
          <w:trHeight w:val="1246"/>
        </w:trPr>
        <w:tc>
          <w:tcPr>
            <w:tcW w:w="817" w:type="dxa"/>
            <w:vMerge/>
            <w:textDirection w:val="btLr"/>
            <w:vAlign w:val="center"/>
          </w:tcPr>
          <w:p w:rsidR="005D58BC" w:rsidRPr="00586F3B" w:rsidRDefault="005D58BC" w:rsidP="00695D37">
            <w:pPr>
              <w:ind w:left="113" w:right="113"/>
              <w:jc w:val="both"/>
              <w:rPr>
                <w:rFonts w:ascii="Times New Roman" w:hAnsi="Times New Roman" w:cs="Times New Roman"/>
                <w:b/>
                <w:sz w:val="24"/>
                <w:szCs w:val="24"/>
              </w:rPr>
            </w:pPr>
          </w:p>
        </w:tc>
        <w:tc>
          <w:tcPr>
            <w:tcW w:w="709" w:type="dxa"/>
          </w:tcPr>
          <w:p w:rsidR="005D58BC" w:rsidRPr="00586F3B" w:rsidRDefault="005D58BC" w:rsidP="00695D37">
            <w:pPr>
              <w:jc w:val="both"/>
              <w:rPr>
                <w:rFonts w:ascii="Times New Roman" w:hAnsi="Times New Roman" w:cs="Times New Roman"/>
                <w:sz w:val="24"/>
                <w:szCs w:val="24"/>
                <w:lang w:eastAsia="ru-RU"/>
              </w:rPr>
            </w:pPr>
          </w:p>
        </w:tc>
        <w:tc>
          <w:tcPr>
            <w:tcW w:w="4678" w:type="dxa"/>
          </w:tcPr>
          <w:p w:rsidR="005D58BC" w:rsidRPr="00586F3B" w:rsidRDefault="005D58BC" w:rsidP="00695D37">
            <w:pPr>
              <w:pStyle w:val="a4"/>
              <w:numPr>
                <w:ilvl w:val="0"/>
                <w:numId w:val="8"/>
              </w:numPr>
              <w:jc w:val="both"/>
              <w:rPr>
                <w:rFonts w:ascii="Times New Roman" w:hAnsi="Times New Roman" w:cs="Times New Roman"/>
                <w:sz w:val="24"/>
                <w:szCs w:val="24"/>
              </w:rPr>
            </w:pPr>
            <w:r w:rsidRPr="00586F3B">
              <w:rPr>
                <w:rFonts w:ascii="Times New Roman" w:hAnsi="Times New Roman" w:cs="Times New Roman"/>
                <w:sz w:val="24"/>
                <w:szCs w:val="24"/>
              </w:rPr>
              <w:t>Какие уравнения  вы умеете решать?</w:t>
            </w:r>
          </w:p>
          <w:p w:rsidR="006B535C" w:rsidRPr="00586F3B" w:rsidRDefault="005D58BC" w:rsidP="00695D37">
            <w:pPr>
              <w:pStyle w:val="a4"/>
              <w:numPr>
                <w:ilvl w:val="0"/>
                <w:numId w:val="8"/>
              </w:numPr>
              <w:jc w:val="both"/>
              <w:rPr>
                <w:rFonts w:ascii="Times New Roman" w:hAnsi="Times New Roman" w:cs="Times New Roman"/>
                <w:sz w:val="24"/>
                <w:szCs w:val="24"/>
              </w:rPr>
            </w:pPr>
            <w:r w:rsidRPr="00586F3B">
              <w:rPr>
                <w:rFonts w:ascii="Times New Roman" w:hAnsi="Times New Roman" w:cs="Times New Roman"/>
                <w:sz w:val="24"/>
                <w:szCs w:val="24"/>
              </w:rPr>
              <w:t>А какие хотите научиться решать?</w:t>
            </w:r>
          </w:p>
          <w:p w:rsidR="005D58BC" w:rsidRPr="00586F3B" w:rsidRDefault="005D58BC" w:rsidP="00695D37">
            <w:pPr>
              <w:pStyle w:val="a4"/>
              <w:numPr>
                <w:ilvl w:val="0"/>
                <w:numId w:val="8"/>
              </w:numPr>
              <w:jc w:val="both"/>
              <w:rPr>
                <w:rFonts w:ascii="Times New Roman" w:hAnsi="Times New Roman" w:cs="Times New Roman"/>
                <w:sz w:val="24"/>
                <w:szCs w:val="24"/>
              </w:rPr>
            </w:pPr>
            <w:r w:rsidRPr="00586F3B">
              <w:rPr>
                <w:rFonts w:ascii="Times New Roman" w:hAnsi="Times New Roman" w:cs="Times New Roman"/>
                <w:sz w:val="24"/>
                <w:szCs w:val="24"/>
              </w:rPr>
              <w:t>Запишите  цели, которые вы хотите сегодня на уроке достигнуть.</w:t>
            </w:r>
          </w:p>
          <w:p w:rsidR="005D58BC" w:rsidRPr="00586F3B" w:rsidRDefault="005D58BC" w:rsidP="00695D37">
            <w:pPr>
              <w:pStyle w:val="a4"/>
              <w:numPr>
                <w:ilvl w:val="0"/>
                <w:numId w:val="8"/>
              </w:numPr>
              <w:jc w:val="both"/>
              <w:rPr>
                <w:rFonts w:ascii="Times New Roman" w:hAnsi="Times New Roman" w:cs="Times New Roman"/>
                <w:sz w:val="24"/>
                <w:szCs w:val="24"/>
              </w:rPr>
            </w:pPr>
            <w:r w:rsidRPr="00586F3B">
              <w:rPr>
                <w:rFonts w:ascii="Times New Roman" w:hAnsi="Times New Roman" w:cs="Times New Roman"/>
                <w:sz w:val="24"/>
                <w:szCs w:val="24"/>
              </w:rPr>
              <w:t xml:space="preserve">Сформулируем общую цель урока. </w:t>
            </w:r>
          </w:p>
        </w:tc>
        <w:tc>
          <w:tcPr>
            <w:tcW w:w="155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Диалог учителя с классом.</w:t>
            </w:r>
          </w:p>
        </w:tc>
        <w:tc>
          <w:tcPr>
            <w:tcW w:w="1417" w:type="dxa"/>
          </w:tcPr>
          <w:p w:rsidR="005D58BC"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задачи</w:t>
            </w:r>
            <w:r w:rsidR="005D58BC" w:rsidRPr="00586F3B">
              <w:rPr>
                <w:rFonts w:ascii="Times New Roman" w:hAnsi="Times New Roman" w:cs="Times New Roman"/>
                <w:sz w:val="24"/>
                <w:szCs w:val="24"/>
              </w:rPr>
              <w:t xml:space="preserve"> урока</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Форма</w:t>
            </w:r>
            <w:r w:rsidR="00E202EF">
              <w:rPr>
                <w:rFonts w:ascii="Times New Roman" w:hAnsi="Times New Roman" w:cs="Times New Roman"/>
                <w:sz w:val="24"/>
                <w:szCs w:val="24"/>
              </w:rPr>
              <w:t>-</w:t>
            </w:r>
            <w:proofErr w:type="spellStart"/>
            <w:r w:rsidR="00E202EF">
              <w:rPr>
                <w:rFonts w:ascii="Times New Roman" w:hAnsi="Times New Roman" w:cs="Times New Roman"/>
                <w:sz w:val="24"/>
                <w:szCs w:val="24"/>
              </w:rPr>
              <w:t>тив</w:t>
            </w:r>
            <w:r w:rsidRPr="00586F3B">
              <w:rPr>
                <w:rFonts w:ascii="Times New Roman" w:hAnsi="Times New Roman" w:cs="Times New Roman"/>
                <w:sz w:val="24"/>
                <w:szCs w:val="24"/>
              </w:rPr>
              <w:t>ное</w:t>
            </w:r>
            <w:proofErr w:type="spellEnd"/>
          </w:p>
        </w:tc>
        <w:tc>
          <w:tcPr>
            <w:tcW w:w="1418" w:type="dxa"/>
          </w:tcPr>
          <w:p w:rsidR="005D58BC" w:rsidRPr="00586F3B" w:rsidRDefault="00BA01FC" w:rsidP="00695D37">
            <w:pPr>
              <w:jc w:val="both"/>
              <w:rPr>
                <w:rFonts w:ascii="Times New Roman" w:hAnsi="Times New Roman" w:cs="Times New Roman"/>
                <w:sz w:val="24"/>
                <w:szCs w:val="24"/>
              </w:rPr>
            </w:pPr>
            <w:proofErr w:type="spellStart"/>
            <w:proofErr w:type="gramStart"/>
            <w:r w:rsidRPr="00586F3B">
              <w:rPr>
                <w:rFonts w:ascii="Times New Roman" w:hAnsi="Times New Roman" w:cs="Times New Roman"/>
                <w:sz w:val="24"/>
                <w:szCs w:val="24"/>
              </w:rPr>
              <w:t>Организу</w:t>
            </w:r>
            <w:proofErr w:type="spellEnd"/>
            <w:r w:rsidRPr="00586F3B">
              <w:rPr>
                <w:rFonts w:ascii="Times New Roman" w:hAnsi="Times New Roman" w:cs="Times New Roman"/>
                <w:sz w:val="24"/>
                <w:szCs w:val="24"/>
              </w:rPr>
              <w:t xml:space="preserve">- </w:t>
            </w:r>
            <w:proofErr w:type="spellStart"/>
            <w:r w:rsidRPr="00586F3B">
              <w:rPr>
                <w:rFonts w:ascii="Times New Roman" w:hAnsi="Times New Roman" w:cs="Times New Roman"/>
                <w:sz w:val="24"/>
                <w:szCs w:val="24"/>
              </w:rPr>
              <w:t>ет</w:t>
            </w:r>
            <w:proofErr w:type="spellEnd"/>
            <w:proofErr w:type="gramEnd"/>
            <w:r w:rsidRPr="00586F3B">
              <w:rPr>
                <w:rFonts w:ascii="Times New Roman" w:hAnsi="Times New Roman" w:cs="Times New Roman"/>
                <w:sz w:val="24"/>
                <w:szCs w:val="24"/>
              </w:rPr>
              <w:t xml:space="preserve"> диалог</w:t>
            </w:r>
            <w:r w:rsidR="005D58BC" w:rsidRPr="00586F3B">
              <w:rPr>
                <w:rFonts w:ascii="Times New Roman" w:hAnsi="Times New Roman" w:cs="Times New Roman"/>
                <w:sz w:val="24"/>
                <w:szCs w:val="24"/>
              </w:rPr>
              <w:t>.</w:t>
            </w:r>
          </w:p>
          <w:p w:rsidR="005D58BC" w:rsidRPr="00586F3B" w:rsidRDefault="005D58BC" w:rsidP="00695D37">
            <w:pPr>
              <w:jc w:val="both"/>
              <w:rPr>
                <w:rFonts w:ascii="Times New Roman" w:hAnsi="Times New Roman" w:cs="Times New Roman"/>
                <w:sz w:val="24"/>
                <w:szCs w:val="24"/>
              </w:rPr>
            </w:pP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Отвечают на вопросы. Формулируют собственные цели обучения и обсуждают их. Формулируют общую цель обучения.</w:t>
            </w:r>
          </w:p>
        </w:tc>
        <w:tc>
          <w:tcPr>
            <w:tcW w:w="993" w:type="dxa"/>
          </w:tcPr>
          <w:p w:rsidR="005D58BC" w:rsidRPr="00586F3B" w:rsidRDefault="00E52750" w:rsidP="00695D37">
            <w:pPr>
              <w:jc w:val="both"/>
              <w:rPr>
                <w:rFonts w:ascii="Times New Roman" w:hAnsi="Times New Roman" w:cs="Times New Roman"/>
                <w:sz w:val="24"/>
                <w:szCs w:val="24"/>
              </w:rPr>
            </w:pPr>
            <w:r w:rsidRPr="00586F3B">
              <w:rPr>
                <w:rFonts w:ascii="Times New Roman" w:hAnsi="Times New Roman" w:cs="Times New Roman"/>
                <w:sz w:val="24"/>
                <w:szCs w:val="24"/>
              </w:rPr>
              <w:t>1,2,3,6,7</w:t>
            </w:r>
          </w:p>
        </w:tc>
      </w:tr>
      <w:tr w:rsidR="005D58BC" w:rsidRPr="00586F3B" w:rsidTr="00E202EF">
        <w:trPr>
          <w:trHeight w:val="1691"/>
        </w:trPr>
        <w:tc>
          <w:tcPr>
            <w:tcW w:w="817" w:type="dxa"/>
          </w:tcPr>
          <w:p w:rsidR="005D58BC" w:rsidRPr="00586F3B" w:rsidRDefault="005D58BC" w:rsidP="00695D37">
            <w:pPr>
              <w:jc w:val="both"/>
              <w:rPr>
                <w:rFonts w:ascii="Times New Roman" w:hAnsi="Times New Roman" w:cs="Times New Roman"/>
                <w:sz w:val="24"/>
                <w:szCs w:val="24"/>
              </w:rPr>
            </w:pPr>
          </w:p>
        </w:tc>
        <w:tc>
          <w:tcPr>
            <w:tcW w:w="709" w:type="dxa"/>
          </w:tcPr>
          <w:p w:rsidR="005D58BC" w:rsidRPr="00586F3B" w:rsidRDefault="005D58BC" w:rsidP="00695D37">
            <w:pPr>
              <w:jc w:val="both"/>
              <w:rPr>
                <w:rFonts w:ascii="Times New Roman" w:hAnsi="Times New Roman" w:cs="Times New Roman"/>
                <w:noProof/>
                <w:sz w:val="24"/>
                <w:szCs w:val="24"/>
                <w:lang w:eastAsia="ru-RU"/>
              </w:rPr>
            </w:pPr>
            <w:r w:rsidRPr="00586F3B">
              <w:rPr>
                <w:rFonts w:ascii="Times New Roman" w:hAnsi="Times New Roman" w:cs="Times New Roman"/>
                <w:noProof/>
                <w:sz w:val="24"/>
                <w:szCs w:val="24"/>
                <w:lang w:eastAsia="ru-RU"/>
              </w:rPr>
              <w:t>1</w:t>
            </w:r>
          </w:p>
        </w:tc>
        <w:tc>
          <w:tcPr>
            <w:tcW w:w="4678" w:type="dxa"/>
          </w:tcPr>
          <w:p w:rsidR="005D58BC" w:rsidRPr="00586F3B" w:rsidRDefault="005D58BC" w:rsidP="00695D37">
            <w:pPr>
              <w:pStyle w:val="a4"/>
              <w:numPr>
                <w:ilvl w:val="0"/>
                <w:numId w:val="9"/>
              </w:numPr>
              <w:jc w:val="both"/>
              <w:rPr>
                <w:rFonts w:ascii="Times New Roman" w:hAnsi="Times New Roman" w:cs="Times New Roman"/>
                <w:sz w:val="24"/>
                <w:szCs w:val="24"/>
              </w:rPr>
            </w:pPr>
            <w:r w:rsidRPr="00586F3B">
              <w:rPr>
                <w:rFonts w:ascii="Times New Roman" w:hAnsi="Times New Roman" w:cs="Times New Roman"/>
                <w:sz w:val="24"/>
                <w:szCs w:val="24"/>
              </w:rPr>
              <w:t xml:space="preserve"> Вспомни и запиши ответы на вопросы:</w:t>
            </w:r>
          </w:p>
          <w:p w:rsidR="005D58BC" w:rsidRPr="00586F3B" w:rsidRDefault="005D58BC" w:rsidP="00695D37">
            <w:pPr>
              <w:pStyle w:val="a4"/>
              <w:numPr>
                <w:ilvl w:val="0"/>
                <w:numId w:val="11"/>
              </w:numPr>
              <w:jc w:val="both"/>
              <w:rPr>
                <w:rFonts w:ascii="Times New Roman" w:hAnsi="Times New Roman" w:cs="Times New Roman"/>
                <w:sz w:val="24"/>
                <w:szCs w:val="24"/>
              </w:rPr>
            </w:pPr>
            <w:r w:rsidRPr="00586F3B">
              <w:rPr>
                <w:rFonts w:ascii="Times New Roman" w:hAnsi="Times New Roman" w:cs="Times New Roman"/>
                <w:sz w:val="24"/>
                <w:szCs w:val="24"/>
              </w:rPr>
              <w:t>Что значит решить уравнение?</w:t>
            </w:r>
          </w:p>
          <w:p w:rsidR="005D58BC" w:rsidRPr="00586F3B" w:rsidRDefault="005D58BC" w:rsidP="00695D37">
            <w:pPr>
              <w:pStyle w:val="a4"/>
              <w:numPr>
                <w:ilvl w:val="0"/>
                <w:numId w:val="11"/>
              </w:numPr>
              <w:jc w:val="both"/>
              <w:rPr>
                <w:rFonts w:ascii="Times New Roman" w:hAnsi="Times New Roman" w:cs="Times New Roman"/>
                <w:sz w:val="24"/>
                <w:szCs w:val="24"/>
              </w:rPr>
            </w:pPr>
            <w:r w:rsidRPr="00586F3B">
              <w:rPr>
                <w:rFonts w:ascii="Times New Roman" w:hAnsi="Times New Roman" w:cs="Times New Roman"/>
                <w:sz w:val="24"/>
                <w:szCs w:val="24"/>
              </w:rPr>
              <w:t>Что значит определить ОДЗ?</w:t>
            </w:r>
          </w:p>
          <w:p w:rsidR="00FA3BB1" w:rsidRPr="00586F3B" w:rsidRDefault="00FA3BB1" w:rsidP="00695D37">
            <w:pPr>
              <w:pStyle w:val="a4"/>
              <w:numPr>
                <w:ilvl w:val="0"/>
                <w:numId w:val="11"/>
              </w:numPr>
              <w:jc w:val="both"/>
              <w:rPr>
                <w:rFonts w:ascii="Times New Roman" w:hAnsi="Times New Roman" w:cs="Times New Roman"/>
                <w:sz w:val="24"/>
                <w:szCs w:val="24"/>
              </w:rPr>
            </w:pPr>
            <w:r w:rsidRPr="00586F3B">
              <w:rPr>
                <w:rFonts w:ascii="Times New Roman" w:hAnsi="Times New Roman" w:cs="Times New Roman"/>
                <w:sz w:val="24"/>
                <w:szCs w:val="24"/>
              </w:rPr>
              <w:t>Как определить ОДЗ</w:t>
            </w:r>
            <w:r w:rsidR="006E57A6" w:rsidRPr="00586F3B">
              <w:rPr>
                <w:rFonts w:ascii="Times New Roman" w:hAnsi="Times New Roman" w:cs="Times New Roman"/>
                <w:sz w:val="24"/>
                <w:szCs w:val="24"/>
              </w:rPr>
              <w:t>?</w:t>
            </w:r>
          </w:p>
          <w:p w:rsidR="005D58BC" w:rsidRPr="00586F3B" w:rsidRDefault="005D58BC" w:rsidP="00695D37">
            <w:pPr>
              <w:pStyle w:val="a4"/>
              <w:numPr>
                <w:ilvl w:val="0"/>
                <w:numId w:val="9"/>
              </w:numPr>
              <w:jc w:val="both"/>
              <w:rPr>
                <w:rFonts w:ascii="Times New Roman" w:hAnsi="Times New Roman" w:cs="Times New Roman"/>
                <w:sz w:val="24"/>
                <w:szCs w:val="24"/>
              </w:rPr>
            </w:pPr>
            <w:r w:rsidRPr="00586F3B">
              <w:rPr>
                <w:rFonts w:ascii="Times New Roman" w:hAnsi="Times New Roman" w:cs="Times New Roman"/>
                <w:sz w:val="24"/>
                <w:szCs w:val="24"/>
              </w:rPr>
              <w:t xml:space="preserve">Найди корни уравнений:                  </w:t>
            </w:r>
          </w:p>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 √5х-6=х (1 группа)</w:t>
            </w:r>
          </w:p>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-8х=2√х (2 группа).</w:t>
            </w:r>
          </w:p>
          <w:p w:rsidR="005D58BC" w:rsidRPr="00586F3B" w:rsidRDefault="006B535C" w:rsidP="00695D37">
            <w:pPr>
              <w:pStyle w:val="a4"/>
              <w:numPr>
                <w:ilvl w:val="0"/>
                <w:numId w:val="9"/>
              </w:numPr>
              <w:jc w:val="both"/>
              <w:rPr>
                <w:rFonts w:ascii="Times New Roman" w:hAnsi="Times New Roman" w:cs="Times New Roman"/>
                <w:sz w:val="24"/>
                <w:szCs w:val="24"/>
              </w:rPr>
            </w:pPr>
            <w:r w:rsidRPr="00586F3B">
              <w:rPr>
                <w:rFonts w:ascii="Times New Roman" w:hAnsi="Times New Roman" w:cs="Times New Roman"/>
                <w:sz w:val="24"/>
                <w:szCs w:val="24"/>
              </w:rPr>
              <w:t xml:space="preserve"> Обсуди в группе можно</w:t>
            </w:r>
            <w:r w:rsidR="005D58BC" w:rsidRPr="00586F3B">
              <w:rPr>
                <w:rFonts w:ascii="Times New Roman" w:hAnsi="Times New Roman" w:cs="Times New Roman"/>
                <w:sz w:val="24"/>
                <w:szCs w:val="24"/>
              </w:rPr>
              <w:t xml:space="preserve"> ли аналогично решить уравнения содержащие корень  </w:t>
            </w:r>
            <w:r w:rsidR="005D58BC" w:rsidRPr="00586F3B">
              <w:rPr>
                <w:rFonts w:ascii="Times New Roman" w:hAnsi="Times New Roman" w:cs="Times New Roman"/>
                <w:sz w:val="24"/>
                <w:szCs w:val="24"/>
                <w:lang w:val="en-US"/>
              </w:rPr>
              <w:t>n</w:t>
            </w:r>
            <w:r w:rsidR="005D58BC" w:rsidRPr="00586F3B">
              <w:rPr>
                <w:rFonts w:ascii="Times New Roman" w:hAnsi="Times New Roman" w:cs="Times New Roman"/>
                <w:sz w:val="24"/>
                <w:szCs w:val="24"/>
              </w:rPr>
              <w:t>-ой степени?</w:t>
            </w:r>
          </w:p>
          <w:p w:rsidR="005D58BC" w:rsidRPr="00586F3B" w:rsidRDefault="006B535C" w:rsidP="00695D37">
            <w:pPr>
              <w:pStyle w:val="a4"/>
              <w:numPr>
                <w:ilvl w:val="0"/>
                <w:numId w:val="9"/>
              </w:numPr>
              <w:jc w:val="both"/>
              <w:rPr>
                <w:rFonts w:ascii="Times New Roman" w:hAnsi="Times New Roman" w:cs="Times New Roman"/>
                <w:sz w:val="24"/>
                <w:szCs w:val="24"/>
              </w:rPr>
            </w:pPr>
            <w:r w:rsidRPr="00586F3B">
              <w:rPr>
                <w:rFonts w:ascii="Times New Roman" w:hAnsi="Times New Roman" w:cs="Times New Roman"/>
                <w:sz w:val="24"/>
                <w:szCs w:val="24"/>
              </w:rPr>
              <w:t>З</w:t>
            </w:r>
            <w:r w:rsidR="005D58BC" w:rsidRPr="00586F3B">
              <w:rPr>
                <w:rFonts w:ascii="Times New Roman" w:hAnsi="Times New Roman" w:cs="Times New Roman"/>
                <w:sz w:val="24"/>
                <w:szCs w:val="24"/>
              </w:rPr>
              <w:t>аполни таблицу</w:t>
            </w:r>
          </w:p>
          <w:tbl>
            <w:tblPr>
              <w:tblStyle w:val="a3"/>
              <w:tblW w:w="0" w:type="auto"/>
              <w:tblLayout w:type="fixed"/>
              <w:tblLook w:val="04A0" w:firstRow="1" w:lastRow="0" w:firstColumn="1" w:lastColumn="0" w:noHBand="0" w:noVBand="1"/>
            </w:tblPr>
            <w:tblGrid>
              <w:gridCol w:w="1518"/>
              <w:gridCol w:w="1518"/>
              <w:gridCol w:w="1518"/>
            </w:tblGrid>
            <w:tr w:rsidR="005D58BC" w:rsidRPr="00586F3B" w:rsidTr="00C36B00">
              <w:trPr>
                <w:trHeight w:val="360"/>
              </w:trPr>
              <w:tc>
                <w:tcPr>
                  <w:tcW w:w="151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151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Хочу знать</w:t>
                  </w:r>
                </w:p>
              </w:tc>
              <w:tc>
                <w:tcPr>
                  <w:tcW w:w="151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Учусь</w:t>
                  </w:r>
                </w:p>
              </w:tc>
            </w:tr>
          </w:tbl>
          <w:p w:rsidR="005D58BC" w:rsidRPr="00586F3B" w:rsidRDefault="005D58BC" w:rsidP="00695D37">
            <w:pPr>
              <w:pStyle w:val="a4"/>
              <w:jc w:val="both"/>
              <w:rPr>
                <w:rFonts w:ascii="Times New Roman" w:hAnsi="Times New Roman" w:cs="Times New Roman"/>
                <w:sz w:val="24"/>
                <w:szCs w:val="24"/>
              </w:rPr>
            </w:pPr>
          </w:p>
        </w:tc>
        <w:tc>
          <w:tcPr>
            <w:tcW w:w="1559" w:type="dxa"/>
          </w:tcPr>
          <w:p w:rsidR="006B535C" w:rsidRPr="00586F3B" w:rsidRDefault="006B535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 xml:space="preserve">1,2,4 </w:t>
            </w:r>
            <w:proofErr w:type="gramStart"/>
            <w:r w:rsidRPr="00586F3B">
              <w:rPr>
                <w:rFonts w:ascii="Times New Roman" w:hAnsi="Times New Roman" w:cs="Times New Roman"/>
                <w:sz w:val="24"/>
                <w:szCs w:val="24"/>
                <w:lang w:eastAsia="ru-RU"/>
              </w:rPr>
              <w:t>Индивиду-</w:t>
            </w:r>
            <w:proofErr w:type="spellStart"/>
            <w:r w:rsidRPr="00586F3B">
              <w:rPr>
                <w:rFonts w:ascii="Times New Roman" w:hAnsi="Times New Roman" w:cs="Times New Roman"/>
                <w:sz w:val="24"/>
                <w:szCs w:val="24"/>
                <w:lang w:eastAsia="ru-RU"/>
              </w:rPr>
              <w:t>альная</w:t>
            </w:r>
            <w:proofErr w:type="spellEnd"/>
            <w:proofErr w:type="gramEnd"/>
            <w:r w:rsidRPr="00586F3B">
              <w:rPr>
                <w:rFonts w:ascii="Times New Roman" w:hAnsi="Times New Roman" w:cs="Times New Roman"/>
                <w:sz w:val="24"/>
                <w:szCs w:val="24"/>
                <w:lang w:eastAsia="ru-RU"/>
              </w:rPr>
              <w:t xml:space="preserve"> работа.</w:t>
            </w:r>
          </w:p>
          <w:p w:rsidR="005D58BC" w:rsidRPr="00586F3B" w:rsidRDefault="006B535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 xml:space="preserve"> 3.</w:t>
            </w:r>
            <w:r w:rsidR="005D58BC" w:rsidRPr="00586F3B">
              <w:rPr>
                <w:rFonts w:ascii="Times New Roman" w:hAnsi="Times New Roman" w:cs="Times New Roman"/>
                <w:sz w:val="24"/>
                <w:szCs w:val="24"/>
                <w:lang w:eastAsia="ru-RU"/>
              </w:rPr>
              <w:t>В группах.</w:t>
            </w:r>
          </w:p>
          <w:p w:rsidR="005D58BC" w:rsidRPr="00586F3B" w:rsidRDefault="005D58BC" w:rsidP="00695D37">
            <w:pPr>
              <w:jc w:val="both"/>
              <w:rPr>
                <w:rFonts w:ascii="Times New Roman" w:hAnsi="Times New Roman" w:cs="Times New Roman"/>
                <w:sz w:val="24"/>
                <w:szCs w:val="24"/>
                <w:lang w:eastAsia="ru-RU"/>
              </w:rPr>
            </w:pPr>
          </w:p>
          <w:p w:rsidR="005D58BC" w:rsidRPr="00586F3B" w:rsidRDefault="005D58BC" w:rsidP="00695D37">
            <w:pPr>
              <w:pStyle w:val="a4"/>
              <w:jc w:val="both"/>
              <w:rPr>
                <w:rFonts w:ascii="Times New Roman" w:hAnsi="Times New Roman" w:cs="Times New Roman"/>
                <w:sz w:val="24"/>
                <w:szCs w:val="24"/>
                <w:lang w:eastAsia="ru-RU"/>
              </w:rPr>
            </w:pPr>
          </w:p>
        </w:tc>
        <w:tc>
          <w:tcPr>
            <w:tcW w:w="1417"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таблица</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Форма</w:t>
            </w:r>
            <w:r w:rsidR="00E202EF">
              <w:rPr>
                <w:rFonts w:ascii="Times New Roman" w:hAnsi="Times New Roman" w:cs="Times New Roman"/>
                <w:sz w:val="24"/>
                <w:szCs w:val="24"/>
              </w:rPr>
              <w:t>-</w:t>
            </w:r>
            <w:proofErr w:type="spellStart"/>
            <w:r w:rsidR="00E202EF">
              <w:rPr>
                <w:rFonts w:ascii="Times New Roman" w:hAnsi="Times New Roman" w:cs="Times New Roman"/>
                <w:sz w:val="24"/>
                <w:szCs w:val="24"/>
              </w:rPr>
              <w:t>тив</w:t>
            </w:r>
            <w:r w:rsidRPr="00586F3B">
              <w:rPr>
                <w:rFonts w:ascii="Times New Roman" w:hAnsi="Times New Roman" w:cs="Times New Roman"/>
                <w:sz w:val="24"/>
                <w:szCs w:val="24"/>
              </w:rPr>
              <w:t>ное</w:t>
            </w:r>
            <w:proofErr w:type="spellEnd"/>
          </w:p>
        </w:tc>
        <w:tc>
          <w:tcPr>
            <w:tcW w:w="1418" w:type="dxa"/>
          </w:tcPr>
          <w:p w:rsidR="00C36B00" w:rsidRPr="00586F3B" w:rsidRDefault="00BA01FC" w:rsidP="00695D37">
            <w:pPr>
              <w:jc w:val="both"/>
              <w:rPr>
                <w:rFonts w:ascii="Times New Roman" w:hAnsi="Times New Roman" w:cs="Times New Roman"/>
                <w:sz w:val="24"/>
                <w:szCs w:val="24"/>
              </w:rPr>
            </w:pPr>
            <w:proofErr w:type="spellStart"/>
            <w:r w:rsidRPr="00586F3B">
              <w:rPr>
                <w:rFonts w:ascii="Times New Roman" w:hAnsi="Times New Roman" w:cs="Times New Roman"/>
                <w:sz w:val="24"/>
                <w:szCs w:val="24"/>
              </w:rPr>
              <w:t>Организу</w:t>
            </w:r>
            <w:proofErr w:type="spellEnd"/>
            <w:r w:rsidRPr="00586F3B">
              <w:rPr>
                <w:rFonts w:ascii="Times New Roman" w:hAnsi="Times New Roman" w:cs="Times New Roman"/>
                <w:sz w:val="24"/>
                <w:szCs w:val="24"/>
              </w:rPr>
              <w:t>-</w:t>
            </w:r>
          </w:p>
          <w:p w:rsidR="005D58BC" w:rsidRPr="00586F3B" w:rsidRDefault="00BA01FC" w:rsidP="00695D37">
            <w:pPr>
              <w:jc w:val="both"/>
              <w:rPr>
                <w:rFonts w:ascii="Times New Roman" w:hAnsi="Times New Roman" w:cs="Times New Roman"/>
                <w:sz w:val="24"/>
                <w:szCs w:val="24"/>
              </w:rPr>
            </w:pPr>
            <w:proofErr w:type="spellStart"/>
            <w:r w:rsidRPr="00586F3B">
              <w:rPr>
                <w:rFonts w:ascii="Times New Roman" w:hAnsi="Times New Roman" w:cs="Times New Roman"/>
                <w:sz w:val="24"/>
                <w:szCs w:val="24"/>
              </w:rPr>
              <w:t>ет</w:t>
            </w:r>
            <w:proofErr w:type="spellEnd"/>
            <w:r w:rsidRPr="00586F3B">
              <w:rPr>
                <w:rFonts w:ascii="Times New Roman" w:hAnsi="Times New Roman" w:cs="Times New Roman"/>
                <w:sz w:val="24"/>
                <w:szCs w:val="24"/>
              </w:rPr>
              <w:t xml:space="preserve"> обратную</w:t>
            </w:r>
            <w:r w:rsidR="00C36B00" w:rsidRPr="00586F3B">
              <w:rPr>
                <w:rFonts w:ascii="Times New Roman" w:hAnsi="Times New Roman" w:cs="Times New Roman"/>
                <w:sz w:val="24"/>
                <w:szCs w:val="24"/>
              </w:rPr>
              <w:t xml:space="preserve">  связ</w:t>
            </w:r>
            <w:r w:rsidRPr="00586F3B">
              <w:rPr>
                <w:rFonts w:ascii="Times New Roman" w:hAnsi="Times New Roman" w:cs="Times New Roman"/>
                <w:sz w:val="24"/>
                <w:szCs w:val="24"/>
              </w:rPr>
              <w:t>ь</w:t>
            </w: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Отвечают на вопросы письменно.</w:t>
            </w:r>
          </w:p>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Заполняют таблицу.</w:t>
            </w:r>
          </w:p>
        </w:tc>
        <w:tc>
          <w:tcPr>
            <w:tcW w:w="993" w:type="dxa"/>
          </w:tcPr>
          <w:p w:rsidR="005D58BC" w:rsidRPr="00586F3B" w:rsidRDefault="00E52750" w:rsidP="00695D37">
            <w:pPr>
              <w:jc w:val="both"/>
              <w:rPr>
                <w:rFonts w:ascii="Times New Roman" w:hAnsi="Times New Roman" w:cs="Times New Roman"/>
                <w:sz w:val="24"/>
                <w:szCs w:val="24"/>
              </w:rPr>
            </w:pPr>
            <w:r w:rsidRPr="00586F3B">
              <w:rPr>
                <w:rFonts w:ascii="Times New Roman" w:hAnsi="Times New Roman" w:cs="Times New Roman"/>
                <w:sz w:val="24"/>
                <w:szCs w:val="24"/>
              </w:rPr>
              <w:t>1,2,3,6,7.</w:t>
            </w:r>
          </w:p>
        </w:tc>
      </w:tr>
      <w:tr w:rsidR="005D58BC" w:rsidRPr="00586F3B" w:rsidTr="00E202EF">
        <w:trPr>
          <w:cantSplit/>
          <w:trHeight w:val="1246"/>
        </w:trPr>
        <w:tc>
          <w:tcPr>
            <w:tcW w:w="817" w:type="dxa"/>
            <w:textDirection w:val="btLr"/>
          </w:tcPr>
          <w:p w:rsidR="005D58BC" w:rsidRPr="00586F3B" w:rsidRDefault="005D58BC" w:rsidP="00695D37">
            <w:pPr>
              <w:ind w:left="113" w:right="113"/>
              <w:jc w:val="both"/>
              <w:rPr>
                <w:rFonts w:ascii="Times New Roman" w:hAnsi="Times New Roman" w:cs="Times New Roman"/>
                <w:b/>
                <w:sz w:val="24"/>
                <w:szCs w:val="24"/>
              </w:rPr>
            </w:pPr>
            <w:r w:rsidRPr="00586F3B">
              <w:rPr>
                <w:rFonts w:ascii="Times New Roman" w:hAnsi="Times New Roman" w:cs="Times New Roman"/>
                <w:b/>
                <w:sz w:val="24"/>
                <w:szCs w:val="24"/>
              </w:rPr>
              <w:lastRenderedPageBreak/>
              <w:t>осмысление</w:t>
            </w:r>
          </w:p>
        </w:tc>
        <w:tc>
          <w:tcPr>
            <w:tcW w:w="70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2</w:t>
            </w:r>
          </w:p>
        </w:tc>
        <w:tc>
          <w:tcPr>
            <w:tcW w:w="4678" w:type="dxa"/>
          </w:tcPr>
          <w:p w:rsidR="005D58BC" w:rsidRPr="00586F3B" w:rsidRDefault="005D58BC" w:rsidP="00695D37">
            <w:pPr>
              <w:pStyle w:val="a4"/>
              <w:numPr>
                <w:ilvl w:val="0"/>
                <w:numId w:val="10"/>
              </w:numPr>
              <w:jc w:val="both"/>
              <w:rPr>
                <w:rFonts w:ascii="Times New Roman" w:hAnsi="Times New Roman" w:cs="Times New Roman"/>
                <w:sz w:val="24"/>
                <w:szCs w:val="24"/>
              </w:rPr>
            </w:pPr>
            <w:r w:rsidRPr="00586F3B">
              <w:rPr>
                <w:rFonts w:ascii="Times New Roman" w:hAnsi="Times New Roman" w:cs="Times New Roman"/>
                <w:sz w:val="24"/>
                <w:szCs w:val="24"/>
              </w:rPr>
              <w:t>Прочитай §6 и заполни таблицу</w:t>
            </w:r>
          </w:p>
          <w:tbl>
            <w:tblPr>
              <w:tblStyle w:val="a3"/>
              <w:tblW w:w="4596" w:type="dxa"/>
              <w:tblLayout w:type="fixed"/>
              <w:tblLook w:val="04A0" w:firstRow="1" w:lastRow="0" w:firstColumn="1" w:lastColumn="0" w:noHBand="0" w:noVBand="1"/>
            </w:tblPr>
            <w:tblGrid>
              <w:gridCol w:w="2298"/>
              <w:gridCol w:w="2298"/>
            </w:tblGrid>
            <w:tr w:rsidR="005D58BC" w:rsidRPr="00586F3B" w:rsidTr="00C36B00">
              <w:trPr>
                <w:trHeight w:val="380"/>
              </w:trPr>
              <w:tc>
                <w:tcPr>
                  <w:tcW w:w="229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ясно</w:t>
                  </w:r>
                </w:p>
              </w:tc>
              <w:tc>
                <w:tcPr>
                  <w:tcW w:w="229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Не ясно</w:t>
                  </w:r>
                </w:p>
              </w:tc>
            </w:tr>
          </w:tbl>
          <w:p w:rsidR="005D58BC" w:rsidRPr="00586F3B" w:rsidRDefault="005D58BC"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 xml:space="preserve"> </w:t>
            </w:r>
          </w:p>
          <w:p w:rsidR="005D58BC" w:rsidRPr="00586F3B" w:rsidRDefault="005D58BC" w:rsidP="00695D37">
            <w:pPr>
              <w:pStyle w:val="a4"/>
              <w:numPr>
                <w:ilvl w:val="0"/>
                <w:numId w:val="10"/>
              </w:numPr>
              <w:jc w:val="both"/>
              <w:rPr>
                <w:rFonts w:ascii="Times New Roman" w:hAnsi="Times New Roman" w:cs="Times New Roman"/>
                <w:sz w:val="24"/>
                <w:szCs w:val="24"/>
              </w:rPr>
            </w:pPr>
            <w:r w:rsidRPr="00586F3B">
              <w:rPr>
                <w:rFonts w:ascii="Times New Roman" w:hAnsi="Times New Roman" w:cs="Times New Roman"/>
                <w:sz w:val="24"/>
                <w:szCs w:val="24"/>
              </w:rPr>
              <w:t>Обсуди в группе изученный материал и составь вопросы для интервью по теме:</w:t>
            </w:r>
          </w:p>
          <w:p w:rsidR="005D58BC" w:rsidRPr="00586F3B" w:rsidRDefault="005D58BC"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1 группа «Решение уравнений методом возведения в степень»;</w:t>
            </w:r>
          </w:p>
          <w:p w:rsidR="005D58BC" w:rsidRPr="00586F3B" w:rsidRDefault="005D58BC"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2 группа «Решение уравнений методом введения новой переменной».</w:t>
            </w:r>
          </w:p>
          <w:p w:rsidR="005D58BC" w:rsidRPr="00586F3B" w:rsidRDefault="005D58BC" w:rsidP="00695D37">
            <w:pPr>
              <w:pStyle w:val="a4"/>
              <w:numPr>
                <w:ilvl w:val="0"/>
                <w:numId w:val="10"/>
              </w:numPr>
              <w:jc w:val="both"/>
              <w:rPr>
                <w:rFonts w:ascii="Times New Roman" w:hAnsi="Times New Roman" w:cs="Times New Roman"/>
                <w:sz w:val="24"/>
                <w:szCs w:val="24"/>
              </w:rPr>
            </w:pPr>
            <w:r w:rsidRPr="00586F3B">
              <w:rPr>
                <w:rFonts w:ascii="Times New Roman" w:hAnsi="Times New Roman" w:cs="Times New Roman"/>
                <w:sz w:val="24"/>
                <w:szCs w:val="24"/>
              </w:rPr>
              <w:t>Составь алгоритм решения иррациональных уравнений методом:</w:t>
            </w:r>
          </w:p>
          <w:p w:rsidR="005D58BC" w:rsidRPr="00586F3B" w:rsidRDefault="005D58BC"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1 группа</w:t>
            </w:r>
            <w:r w:rsidR="00B540CA">
              <w:rPr>
                <w:rFonts w:ascii="Times New Roman" w:hAnsi="Times New Roman" w:cs="Times New Roman"/>
                <w:sz w:val="24"/>
                <w:szCs w:val="24"/>
              </w:rPr>
              <w:t xml:space="preserve"> - </w:t>
            </w:r>
            <w:r w:rsidRPr="00586F3B">
              <w:rPr>
                <w:rFonts w:ascii="Times New Roman" w:hAnsi="Times New Roman" w:cs="Times New Roman"/>
                <w:sz w:val="24"/>
                <w:szCs w:val="24"/>
              </w:rPr>
              <w:t>введения новой переменной;</w:t>
            </w:r>
          </w:p>
          <w:p w:rsidR="005D58BC" w:rsidRPr="00586F3B" w:rsidRDefault="005D58BC"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2 группа</w:t>
            </w:r>
            <w:r w:rsidR="00B540CA">
              <w:rPr>
                <w:rFonts w:ascii="Times New Roman" w:hAnsi="Times New Roman" w:cs="Times New Roman"/>
                <w:sz w:val="24"/>
                <w:szCs w:val="24"/>
              </w:rPr>
              <w:t xml:space="preserve"> </w:t>
            </w:r>
            <w:r w:rsidRPr="00586F3B">
              <w:rPr>
                <w:rFonts w:ascii="Times New Roman" w:hAnsi="Times New Roman" w:cs="Times New Roman"/>
                <w:sz w:val="24"/>
                <w:szCs w:val="24"/>
              </w:rPr>
              <w:t>-</w:t>
            </w:r>
            <w:r w:rsidR="00B540CA">
              <w:rPr>
                <w:rFonts w:ascii="Times New Roman" w:hAnsi="Times New Roman" w:cs="Times New Roman"/>
                <w:sz w:val="24"/>
                <w:szCs w:val="24"/>
              </w:rPr>
              <w:t xml:space="preserve"> </w:t>
            </w:r>
            <w:r w:rsidRPr="00586F3B">
              <w:rPr>
                <w:rFonts w:ascii="Times New Roman" w:hAnsi="Times New Roman" w:cs="Times New Roman"/>
                <w:sz w:val="24"/>
                <w:szCs w:val="24"/>
              </w:rPr>
              <w:t xml:space="preserve"> возведения в одинаковую степень.</w:t>
            </w:r>
          </w:p>
          <w:p w:rsidR="005D58BC" w:rsidRPr="00586F3B" w:rsidRDefault="005D58BC" w:rsidP="00695D37">
            <w:pPr>
              <w:jc w:val="both"/>
              <w:rPr>
                <w:rFonts w:ascii="Times New Roman" w:hAnsi="Times New Roman" w:cs="Times New Roman"/>
                <w:sz w:val="24"/>
                <w:szCs w:val="24"/>
              </w:rPr>
            </w:pPr>
          </w:p>
        </w:tc>
        <w:tc>
          <w:tcPr>
            <w:tcW w:w="1559" w:type="dxa"/>
          </w:tcPr>
          <w:p w:rsidR="005D58BC" w:rsidRPr="00586F3B" w:rsidRDefault="006B535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1.</w:t>
            </w:r>
            <w:proofErr w:type="gramStart"/>
            <w:r w:rsidRPr="00586F3B">
              <w:rPr>
                <w:rFonts w:ascii="Times New Roman" w:hAnsi="Times New Roman" w:cs="Times New Roman"/>
                <w:sz w:val="24"/>
                <w:szCs w:val="24"/>
                <w:lang w:eastAsia="ru-RU"/>
              </w:rPr>
              <w:t>И</w:t>
            </w:r>
            <w:r w:rsidR="005D58BC" w:rsidRPr="00586F3B">
              <w:rPr>
                <w:rFonts w:ascii="Times New Roman" w:hAnsi="Times New Roman" w:cs="Times New Roman"/>
                <w:sz w:val="24"/>
                <w:szCs w:val="24"/>
                <w:lang w:eastAsia="ru-RU"/>
              </w:rPr>
              <w:t>ндиви-дуальная</w:t>
            </w:r>
            <w:proofErr w:type="gramEnd"/>
            <w:r w:rsidR="005D58BC" w:rsidRPr="00586F3B">
              <w:rPr>
                <w:rFonts w:ascii="Times New Roman" w:hAnsi="Times New Roman" w:cs="Times New Roman"/>
                <w:sz w:val="24"/>
                <w:szCs w:val="24"/>
                <w:lang w:eastAsia="ru-RU"/>
              </w:rPr>
              <w:t xml:space="preserve"> работа</w:t>
            </w:r>
          </w:p>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t>2</w:t>
            </w:r>
            <w:r w:rsidR="006B535C" w:rsidRPr="00586F3B">
              <w:rPr>
                <w:rFonts w:ascii="Times New Roman" w:hAnsi="Times New Roman" w:cs="Times New Roman"/>
                <w:sz w:val="24"/>
                <w:szCs w:val="24"/>
                <w:lang w:eastAsia="ru-RU"/>
              </w:rPr>
              <w:t>,3.Работа</w:t>
            </w:r>
            <w:proofErr w:type="gramEnd"/>
            <w:r w:rsidR="006B535C" w:rsidRPr="00586F3B">
              <w:rPr>
                <w:rFonts w:ascii="Times New Roman" w:hAnsi="Times New Roman" w:cs="Times New Roman"/>
                <w:sz w:val="24"/>
                <w:szCs w:val="24"/>
                <w:lang w:eastAsia="ru-RU"/>
              </w:rPr>
              <w:t xml:space="preserve">  группах</w:t>
            </w:r>
            <w:r w:rsidRPr="00586F3B">
              <w:rPr>
                <w:rFonts w:ascii="Times New Roman" w:hAnsi="Times New Roman" w:cs="Times New Roman"/>
                <w:sz w:val="24"/>
                <w:szCs w:val="24"/>
                <w:lang w:eastAsia="ru-RU"/>
              </w:rPr>
              <w:t>.</w:t>
            </w:r>
          </w:p>
          <w:p w:rsidR="005D58BC" w:rsidRPr="00586F3B" w:rsidRDefault="005D58BC" w:rsidP="00695D37">
            <w:pPr>
              <w:jc w:val="both"/>
              <w:rPr>
                <w:rFonts w:ascii="Times New Roman" w:hAnsi="Times New Roman" w:cs="Times New Roman"/>
                <w:sz w:val="24"/>
                <w:szCs w:val="24"/>
                <w:lang w:eastAsia="ru-RU"/>
              </w:rPr>
            </w:pPr>
          </w:p>
        </w:tc>
        <w:tc>
          <w:tcPr>
            <w:tcW w:w="1417" w:type="dxa"/>
          </w:tcPr>
          <w:p w:rsidR="005D58BC" w:rsidRPr="00586F3B" w:rsidRDefault="005D58BC" w:rsidP="00695D37">
            <w:pPr>
              <w:jc w:val="both"/>
              <w:rPr>
                <w:rFonts w:ascii="Times New Roman" w:hAnsi="Times New Roman" w:cs="Times New Roman"/>
                <w:sz w:val="24"/>
                <w:szCs w:val="24"/>
              </w:rPr>
            </w:pPr>
            <w:proofErr w:type="gramStart"/>
            <w:r w:rsidRPr="00586F3B">
              <w:rPr>
                <w:rFonts w:ascii="Times New Roman" w:hAnsi="Times New Roman" w:cs="Times New Roman"/>
                <w:sz w:val="24"/>
                <w:szCs w:val="24"/>
              </w:rPr>
              <w:t>Содержа-</w:t>
            </w:r>
            <w:proofErr w:type="spellStart"/>
            <w:r w:rsidRPr="00586F3B">
              <w:rPr>
                <w:rFonts w:ascii="Times New Roman" w:hAnsi="Times New Roman" w:cs="Times New Roman"/>
                <w:sz w:val="24"/>
                <w:szCs w:val="24"/>
              </w:rPr>
              <w:t>ние</w:t>
            </w:r>
            <w:proofErr w:type="spellEnd"/>
            <w:proofErr w:type="gramEnd"/>
            <w:r w:rsidRPr="00586F3B">
              <w:rPr>
                <w:rFonts w:ascii="Times New Roman" w:hAnsi="Times New Roman" w:cs="Times New Roman"/>
                <w:sz w:val="24"/>
                <w:szCs w:val="24"/>
              </w:rPr>
              <w:t xml:space="preserve"> интервью.</w:t>
            </w:r>
          </w:p>
          <w:p w:rsidR="005D58BC" w:rsidRPr="00586F3B" w:rsidRDefault="005D58BC" w:rsidP="00695D37">
            <w:pPr>
              <w:jc w:val="both"/>
              <w:rPr>
                <w:rFonts w:ascii="Times New Roman" w:hAnsi="Times New Roman" w:cs="Times New Roman"/>
                <w:sz w:val="24"/>
                <w:szCs w:val="24"/>
              </w:rPr>
            </w:pPr>
            <w:proofErr w:type="spellStart"/>
            <w:r w:rsidRPr="00586F3B">
              <w:rPr>
                <w:rFonts w:ascii="Times New Roman" w:hAnsi="Times New Roman" w:cs="Times New Roman"/>
                <w:sz w:val="24"/>
                <w:szCs w:val="24"/>
              </w:rPr>
              <w:t>Алгорит</w:t>
            </w:r>
            <w:proofErr w:type="spellEnd"/>
            <w:r w:rsidRPr="00586F3B">
              <w:rPr>
                <w:rFonts w:ascii="Times New Roman" w:hAnsi="Times New Roman" w:cs="Times New Roman"/>
                <w:sz w:val="24"/>
                <w:szCs w:val="24"/>
              </w:rPr>
              <w:t>-</w:t>
            </w:r>
            <w:proofErr w:type="gramStart"/>
            <w:r w:rsidRPr="00586F3B">
              <w:rPr>
                <w:rFonts w:ascii="Times New Roman" w:hAnsi="Times New Roman" w:cs="Times New Roman"/>
                <w:sz w:val="24"/>
                <w:szCs w:val="24"/>
              </w:rPr>
              <w:t>мы  решения</w:t>
            </w:r>
            <w:proofErr w:type="gramEnd"/>
            <w:r w:rsidRPr="00586F3B">
              <w:rPr>
                <w:rFonts w:ascii="Times New Roman" w:hAnsi="Times New Roman" w:cs="Times New Roman"/>
                <w:sz w:val="24"/>
                <w:szCs w:val="24"/>
              </w:rPr>
              <w:t xml:space="preserve"> </w:t>
            </w:r>
            <w:proofErr w:type="spellStart"/>
            <w:r w:rsidRPr="00586F3B">
              <w:rPr>
                <w:rFonts w:ascii="Times New Roman" w:hAnsi="Times New Roman" w:cs="Times New Roman"/>
                <w:sz w:val="24"/>
                <w:szCs w:val="24"/>
              </w:rPr>
              <w:t>уравне</w:t>
            </w:r>
            <w:r w:rsidR="00F11161">
              <w:rPr>
                <w:rFonts w:ascii="Times New Roman" w:hAnsi="Times New Roman" w:cs="Times New Roman"/>
                <w:sz w:val="24"/>
                <w:szCs w:val="24"/>
              </w:rPr>
              <w:t>-</w:t>
            </w:r>
            <w:r w:rsidRPr="00586F3B">
              <w:rPr>
                <w:rFonts w:ascii="Times New Roman" w:hAnsi="Times New Roman" w:cs="Times New Roman"/>
                <w:sz w:val="24"/>
                <w:szCs w:val="24"/>
              </w:rPr>
              <w:t>ний</w:t>
            </w:r>
            <w:proofErr w:type="spellEnd"/>
            <w:r w:rsidRPr="00586F3B">
              <w:rPr>
                <w:rFonts w:ascii="Times New Roman" w:hAnsi="Times New Roman" w:cs="Times New Roman"/>
                <w:sz w:val="24"/>
                <w:szCs w:val="24"/>
              </w:rPr>
              <w:t>.</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Форма</w:t>
            </w:r>
            <w:r w:rsidR="00E202EF">
              <w:rPr>
                <w:rFonts w:ascii="Times New Roman" w:hAnsi="Times New Roman" w:cs="Times New Roman"/>
                <w:sz w:val="24"/>
                <w:szCs w:val="24"/>
              </w:rPr>
              <w:t>-</w:t>
            </w:r>
            <w:proofErr w:type="spellStart"/>
            <w:r w:rsidR="00E202EF">
              <w:rPr>
                <w:rFonts w:ascii="Times New Roman" w:hAnsi="Times New Roman" w:cs="Times New Roman"/>
                <w:sz w:val="24"/>
                <w:szCs w:val="24"/>
              </w:rPr>
              <w:t>тив</w:t>
            </w:r>
            <w:r w:rsidRPr="00586F3B">
              <w:rPr>
                <w:rFonts w:ascii="Times New Roman" w:hAnsi="Times New Roman" w:cs="Times New Roman"/>
                <w:sz w:val="24"/>
                <w:szCs w:val="24"/>
              </w:rPr>
              <w:t>ное</w:t>
            </w:r>
            <w:proofErr w:type="spellEnd"/>
          </w:p>
        </w:tc>
        <w:tc>
          <w:tcPr>
            <w:tcW w:w="1418" w:type="dxa"/>
          </w:tcPr>
          <w:p w:rsidR="005D58BC" w:rsidRPr="00586F3B" w:rsidRDefault="00BA01FC" w:rsidP="00695D37">
            <w:pPr>
              <w:jc w:val="both"/>
              <w:rPr>
                <w:rFonts w:ascii="Times New Roman" w:hAnsi="Times New Roman" w:cs="Times New Roman"/>
                <w:sz w:val="24"/>
                <w:szCs w:val="24"/>
              </w:rPr>
            </w:pPr>
            <w:r w:rsidRPr="00586F3B">
              <w:rPr>
                <w:rFonts w:ascii="Times New Roman" w:hAnsi="Times New Roman" w:cs="Times New Roman"/>
                <w:sz w:val="24"/>
                <w:szCs w:val="24"/>
              </w:rPr>
              <w:t>Органи</w:t>
            </w:r>
            <w:r w:rsidR="00C36B00" w:rsidRPr="00586F3B">
              <w:rPr>
                <w:rFonts w:ascii="Times New Roman" w:hAnsi="Times New Roman" w:cs="Times New Roman"/>
                <w:sz w:val="24"/>
                <w:szCs w:val="24"/>
              </w:rPr>
              <w:t>зу</w:t>
            </w:r>
            <w:r w:rsidRPr="00586F3B">
              <w:rPr>
                <w:rFonts w:ascii="Times New Roman" w:hAnsi="Times New Roman" w:cs="Times New Roman"/>
                <w:sz w:val="24"/>
                <w:szCs w:val="24"/>
              </w:rPr>
              <w:t xml:space="preserve">ет </w:t>
            </w:r>
            <w:proofErr w:type="spellStart"/>
            <w:proofErr w:type="gramStart"/>
            <w:r w:rsidRPr="00586F3B">
              <w:rPr>
                <w:rFonts w:ascii="Times New Roman" w:hAnsi="Times New Roman" w:cs="Times New Roman"/>
                <w:sz w:val="24"/>
                <w:szCs w:val="24"/>
              </w:rPr>
              <w:t>обсуж</w:t>
            </w:r>
            <w:r w:rsidR="00C36B00" w:rsidRPr="00586F3B">
              <w:rPr>
                <w:rFonts w:ascii="Times New Roman" w:hAnsi="Times New Roman" w:cs="Times New Roman"/>
                <w:sz w:val="24"/>
                <w:szCs w:val="24"/>
              </w:rPr>
              <w:t>-де</w:t>
            </w:r>
            <w:r w:rsidRPr="00586F3B">
              <w:rPr>
                <w:rFonts w:ascii="Times New Roman" w:hAnsi="Times New Roman" w:cs="Times New Roman"/>
                <w:sz w:val="24"/>
                <w:szCs w:val="24"/>
              </w:rPr>
              <w:t>ние</w:t>
            </w:r>
            <w:proofErr w:type="spellEnd"/>
            <w:proofErr w:type="gramEnd"/>
            <w:r w:rsidR="005D58BC" w:rsidRPr="00586F3B">
              <w:rPr>
                <w:rFonts w:ascii="Times New Roman" w:hAnsi="Times New Roman" w:cs="Times New Roman"/>
                <w:sz w:val="24"/>
                <w:szCs w:val="24"/>
              </w:rPr>
              <w:t xml:space="preserve"> после </w:t>
            </w:r>
            <w:proofErr w:type="spellStart"/>
            <w:r w:rsidR="005D58BC" w:rsidRPr="00586F3B">
              <w:rPr>
                <w:rFonts w:ascii="Times New Roman" w:hAnsi="Times New Roman" w:cs="Times New Roman"/>
                <w:sz w:val="24"/>
                <w:szCs w:val="24"/>
              </w:rPr>
              <w:t>выпол</w:t>
            </w:r>
            <w:proofErr w:type="spellEnd"/>
            <w:r w:rsidR="00C36B00" w:rsidRPr="00586F3B">
              <w:rPr>
                <w:rFonts w:ascii="Times New Roman" w:hAnsi="Times New Roman" w:cs="Times New Roman"/>
                <w:sz w:val="24"/>
                <w:szCs w:val="24"/>
              </w:rPr>
              <w:t>-не</w:t>
            </w:r>
            <w:r w:rsidR="005D58BC" w:rsidRPr="00586F3B">
              <w:rPr>
                <w:rFonts w:ascii="Times New Roman" w:hAnsi="Times New Roman" w:cs="Times New Roman"/>
                <w:sz w:val="24"/>
                <w:szCs w:val="24"/>
              </w:rPr>
              <w:t>ния 2 и 3</w:t>
            </w:r>
            <w:r w:rsidRPr="00586F3B">
              <w:rPr>
                <w:rFonts w:ascii="Times New Roman" w:hAnsi="Times New Roman" w:cs="Times New Roman"/>
                <w:sz w:val="24"/>
                <w:szCs w:val="24"/>
              </w:rPr>
              <w:t xml:space="preserve"> </w:t>
            </w:r>
            <w:r w:rsidR="005D58BC" w:rsidRPr="00586F3B">
              <w:rPr>
                <w:rFonts w:ascii="Times New Roman" w:hAnsi="Times New Roman" w:cs="Times New Roman"/>
                <w:sz w:val="24"/>
                <w:szCs w:val="24"/>
              </w:rPr>
              <w:t>заданий.</w:t>
            </w:r>
          </w:p>
        </w:tc>
        <w:tc>
          <w:tcPr>
            <w:tcW w:w="1842" w:type="dxa"/>
          </w:tcPr>
          <w:p w:rsidR="005D58BC"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Изучают информа</w:t>
            </w:r>
            <w:r w:rsidR="005D58BC" w:rsidRPr="00586F3B">
              <w:rPr>
                <w:rFonts w:ascii="Times New Roman" w:hAnsi="Times New Roman" w:cs="Times New Roman"/>
                <w:sz w:val="24"/>
                <w:szCs w:val="24"/>
              </w:rPr>
              <w:t>цию в учебнике. Составляют и обсуждают вопросы  по заданным темам в каждой группе.</w:t>
            </w:r>
          </w:p>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Проводят интервью по </w:t>
            </w:r>
            <w:proofErr w:type="gramStart"/>
            <w:r w:rsidRPr="00586F3B">
              <w:rPr>
                <w:rFonts w:ascii="Times New Roman" w:hAnsi="Times New Roman" w:cs="Times New Roman"/>
                <w:sz w:val="24"/>
                <w:szCs w:val="24"/>
              </w:rPr>
              <w:t>составлен-</w:t>
            </w:r>
            <w:proofErr w:type="spellStart"/>
            <w:r w:rsidRPr="00586F3B">
              <w:rPr>
                <w:rFonts w:ascii="Times New Roman" w:hAnsi="Times New Roman" w:cs="Times New Roman"/>
                <w:sz w:val="24"/>
                <w:szCs w:val="24"/>
              </w:rPr>
              <w:t>ным</w:t>
            </w:r>
            <w:proofErr w:type="spellEnd"/>
            <w:proofErr w:type="gramEnd"/>
            <w:r w:rsidRPr="00586F3B">
              <w:rPr>
                <w:rFonts w:ascii="Times New Roman" w:hAnsi="Times New Roman" w:cs="Times New Roman"/>
                <w:sz w:val="24"/>
                <w:szCs w:val="24"/>
              </w:rPr>
              <w:t xml:space="preserve"> вопросам. Составляют и презентуют алгоритмы решения уравнений.</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1,2,3,6,7.</w:t>
            </w:r>
          </w:p>
        </w:tc>
      </w:tr>
      <w:tr w:rsidR="005D58BC" w:rsidRPr="00586F3B" w:rsidTr="00E202EF">
        <w:trPr>
          <w:cantSplit/>
          <w:trHeight w:val="1176"/>
        </w:trPr>
        <w:tc>
          <w:tcPr>
            <w:tcW w:w="817" w:type="dxa"/>
            <w:textDirection w:val="btLr"/>
            <w:vAlign w:val="center"/>
          </w:tcPr>
          <w:p w:rsidR="005D58BC" w:rsidRPr="00586F3B" w:rsidRDefault="005D58BC" w:rsidP="00695D37">
            <w:pPr>
              <w:ind w:left="113" w:right="113"/>
              <w:jc w:val="both"/>
              <w:rPr>
                <w:rFonts w:ascii="Times New Roman" w:hAnsi="Times New Roman" w:cs="Times New Roman"/>
                <w:sz w:val="24"/>
                <w:szCs w:val="24"/>
              </w:rPr>
            </w:pPr>
            <w:bookmarkStart w:id="1" w:name="OLE_LINK3"/>
          </w:p>
        </w:tc>
        <w:tc>
          <w:tcPr>
            <w:tcW w:w="70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3</w:t>
            </w:r>
          </w:p>
        </w:tc>
        <w:tc>
          <w:tcPr>
            <w:tcW w:w="4678" w:type="dxa"/>
          </w:tcPr>
          <w:p w:rsidR="005D58BC" w:rsidRPr="00586F3B" w:rsidRDefault="00FA3BB1" w:rsidP="00695D37">
            <w:pPr>
              <w:pStyle w:val="a4"/>
              <w:jc w:val="both"/>
              <w:rPr>
                <w:rFonts w:ascii="Times New Roman" w:hAnsi="Times New Roman" w:cs="Times New Roman"/>
                <w:sz w:val="24"/>
                <w:szCs w:val="24"/>
              </w:rPr>
            </w:pPr>
            <w:r w:rsidRPr="00586F3B">
              <w:rPr>
                <w:rFonts w:ascii="Times New Roman" w:hAnsi="Times New Roman" w:cs="Times New Roman"/>
                <w:sz w:val="24"/>
                <w:szCs w:val="24"/>
              </w:rPr>
              <w:t>Примени из</w:t>
            </w:r>
            <w:r w:rsidR="005D58BC" w:rsidRPr="00586F3B">
              <w:rPr>
                <w:rFonts w:ascii="Times New Roman" w:hAnsi="Times New Roman" w:cs="Times New Roman"/>
                <w:sz w:val="24"/>
                <w:szCs w:val="24"/>
              </w:rPr>
              <w:t>ученную информацию при выполнении № 96, 102, 104.</w:t>
            </w:r>
          </w:p>
          <w:p w:rsidR="005D58BC" w:rsidRPr="00586F3B" w:rsidRDefault="005D58BC" w:rsidP="00695D37">
            <w:pPr>
              <w:jc w:val="both"/>
              <w:rPr>
                <w:rFonts w:ascii="Times New Roman" w:hAnsi="Times New Roman" w:cs="Times New Roman"/>
                <w:sz w:val="24"/>
                <w:szCs w:val="24"/>
              </w:rPr>
            </w:pPr>
          </w:p>
          <w:p w:rsidR="005D58BC" w:rsidRPr="00586F3B" w:rsidRDefault="005D58BC" w:rsidP="00695D37">
            <w:pPr>
              <w:jc w:val="both"/>
              <w:rPr>
                <w:rFonts w:ascii="Times New Roman" w:hAnsi="Times New Roman" w:cs="Times New Roman"/>
                <w:sz w:val="24"/>
                <w:szCs w:val="24"/>
                <w:lang w:eastAsia="ru-RU"/>
              </w:rPr>
            </w:pPr>
          </w:p>
        </w:tc>
        <w:tc>
          <w:tcPr>
            <w:tcW w:w="1559" w:type="dxa"/>
          </w:tcPr>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t>Индивиду</w:t>
            </w:r>
            <w:r w:rsidR="006B535C" w:rsidRPr="00586F3B">
              <w:rPr>
                <w:rFonts w:ascii="Times New Roman" w:hAnsi="Times New Roman" w:cs="Times New Roman"/>
                <w:sz w:val="24"/>
                <w:szCs w:val="24"/>
                <w:lang w:eastAsia="ru-RU"/>
              </w:rPr>
              <w:t>-</w:t>
            </w:r>
            <w:proofErr w:type="spellStart"/>
            <w:r w:rsidRPr="00586F3B">
              <w:rPr>
                <w:rFonts w:ascii="Times New Roman" w:hAnsi="Times New Roman" w:cs="Times New Roman"/>
                <w:sz w:val="24"/>
                <w:szCs w:val="24"/>
                <w:lang w:eastAsia="ru-RU"/>
              </w:rPr>
              <w:t>альна</w:t>
            </w:r>
            <w:r w:rsidR="00FA3BB1" w:rsidRPr="00586F3B">
              <w:rPr>
                <w:rFonts w:ascii="Times New Roman" w:hAnsi="Times New Roman" w:cs="Times New Roman"/>
                <w:sz w:val="24"/>
                <w:szCs w:val="24"/>
                <w:lang w:eastAsia="ru-RU"/>
              </w:rPr>
              <w:t>я</w:t>
            </w:r>
            <w:proofErr w:type="spellEnd"/>
            <w:proofErr w:type="gramEnd"/>
            <w:r w:rsidR="00FA3BB1" w:rsidRPr="00586F3B">
              <w:rPr>
                <w:rFonts w:ascii="Times New Roman" w:hAnsi="Times New Roman" w:cs="Times New Roman"/>
                <w:sz w:val="24"/>
                <w:szCs w:val="24"/>
                <w:lang w:eastAsia="ru-RU"/>
              </w:rPr>
              <w:t xml:space="preserve"> работа.</w:t>
            </w:r>
          </w:p>
        </w:tc>
        <w:tc>
          <w:tcPr>
            <w:tcW w:w="1417"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Решения </w:t>
            </w:r>
            <w:proofErr w:type="spellStart"/>
            <w:proofErr w:type="gramStart"/>
            <w:r w:rsidRPr="00586F3B">
              <w:rPr>
                <w:rFonts w:ascii="Times New Roman" w:hAnsi="Times New Roman" w:cs="Times New Roman"/>
                <w:sz w:val="24"/>
                <w:szCs w:val="24"/>
              </w:rPr>
              <w:t>упражне-ний</w:t>
            </w:r>
            <w:proofErr w:type="spellEnd"/>
            <w:proofErr w:type="gramEnd"/>
            <w:r w:rsidRPr="00586F3B">
              <w:rPr>
                <w:rFonts w:ascii="Times New Roman" w:hAnsi="Times New Roman" w:cs="Times New Roman"/>
                <w:sz w:val="24"/>
                <w:szCs w:val="24"/>
              </w:rPr>
              <w:t>.</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Сумма</w:t>
            </w:r>
            <w:r w:rsidR="00E202EF">
              <w:rPr>
                <w:rFonts w:ascii="Times New Roman" w:hAnsi="Times New Roman" w:cs="Times New Roman"/>
                <w:sz w:val="24"/>
                <w:szCs w:val="24"/>
              </w:rPr>
              <w:t>-</w:t>
            </w:r>
            <w:proofErr w:type="spellStart"/>
            <w:r w:rsidRPr="00586F3B">
              <w:rPr>
                <w:rFonts w:ascii="Times New Roman" w:hAnsi="Times New Roman" w:cs="Times New Roman"/>
                <w:sz w:val="24"/>
                <w:szCs w:val="24"/>
              </w:rPr>
              <w:t>тивное</w:t>
            </w:r>
            <w:proofErr w:type="spellEnd"/>
          </w:p>
        </w:tc>
        <w:tc>
          <w:tcPr>
            <w:tcW w:w="1418" w:type="dxa"/>
          </w:tcPr>
          <w:p w:rsidR="00C36B00"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Организу</w:t>
            </w:r>
            <w:r w:rsidR="005D58BC" w:rsidRPr="00586F3B">
              <w:rPr>
                <w:rFonts w:ascii="Times New Roman" w:hAnsi="Times New Roman" w:cs="Times New Roman"/>
                <w:sz w:val="24"/>
                <w:szCs w:val="24"/>
              </w:rPr>
              <w:t xml:space="preserve">ет </w:t>
            </w:r>
            <w:proofErr w:type="spellStart"/>
            <w:r w:rsidR="005D58BC" w:rsidRPr="00586F3B">
              <w:rPr>
                <w:rFonts w:ascii="Times New Roman" w:hAnsi="Times New Roman" w:cs="Times New Roman"/>
                <w:sz w:val="24"/>
                <w:szCs w:val="24"/>
              </w:rPr>
              <w:t>взаимо</w:t>
            </w:r>
            <w:proofErr w:type="spellEnd"/>
            <w:r w:rsidR="005D58BC" w:rsidRPr="00586F3B">
              <w:rPr>
                <w:rFonts w:ascii="Times New Roman" w:hAnsi="Times New Roman" w:cs="Times New Roman"/>
                <w:sz w:val="24"/>
                <w:szCs w:val="24"/>
              </w:rPr>
              <w:t>-</w:t>
            </w:r>
            <w:proofErr w:type="spellStart"/>
            <w:r w:rsidR="005D58BC" w:rsidRPr="00586F3B">
              <w:rPr>
                <w:rFonts w:ascii="Times New Roman" w:hAnsi="Times New Roman" w:cs="Times New Roman"/>
                <w:sz w:val="24"/>
                <w:szCs w:val="24"/>
              </w:rPr>
              <w:t>провер</w:t>
            </w:r>
            <w:proofErr w:type="spellEnd"/>
            <w:r w:rsidRPr="00586F3B">
              <w:rPr>
                <w:rFonts w:ascii="Times New Roman" w:hAnsi="Times New Roman" w:cs="Times New Roman"/>
                <w:sz w:val="24"/>
                <w:szCs w:val="24"/>
              </w:rPr>
              <w:t>-</w:t>
            </w:r>
            <w:r w:rsidR="005D58BC" w:rsidRPr="00586F3B">
              <w:rPr>
                <w:rFonts w:ascii="Times New Roman" w:hAnsi="Times New Roman" w:cs="Times New Roman"/>
                <w:sz w:val="24"/>
                <w:szCs w:val="24"/>
              </w:rPr>
              <w:t xml:space="preserve">ку  и </w:t>
            </w:r>
            <w:proofErr w:type="spellStart"/>
            <w:r w:rsidR="005D58BC" w:rsidRPr="00586F3B">
              <w:rPr>
                <w:rFonts w:ascii="Times New Roman" w:hAnsi="Times New Roman" w:cs="Times New Roman"/>
                <w:sz w:val="24"/>
                <w:szCs w:val="24"/>
              </w:rPr>
              <w:t>взаимо</w:t>
            </w:r>
            <w:proofErr w:type="spellEnd"/>
            <w:r w:rsidR="00BA01FC" w:rsidRPr="00586F3B">
              <w:rPr>
                <w:rFonts w:ascii="Times New Roman" w:hAnsi="Times New Roman" w:cs="Times New Roman"/>
                <w:sz w:val="24"/>
                <w:szCs w:val="24"/>
              </w:rPr>
              <w:t>-</w:t>
            </w:r>
            <w:r w:rsidR="005D58BC" w:rsidRPr="00586F3B">
              <w:rPr>
                <w:rFonts w:ascii="Times New Roman" w:hAnsi="Times New Roman" w:cs="Times New Roman"/>
                <w:sz w:val="24"/>
                <w:szCs w:val="24"/>
              </w:rPr>
              <w:t>оцени</w:t>
            </w:r>
            <w:r w:rsidRPr="00586F3B">
              <w:rPr>
                <w:rFonts w:ascii="Times New Roman" w:hAnsi="Times New Roman" w:cs="Times New Roman"/>
                <w:sz w:val="24"/>
                <w:szCs w:val="24"/>
              </w:rPr>
              <w:t>-</w:t>
            </w:r>
            <w:proofErr w:type="spellStart"/>
            <w:r w:rsidR="005D58BC" w:rsidRPr="00586F3B">
              <w:rPr>
                <w:rFonts w:ascii="Times New Roman" w:hAnsi="Times New Roman" w:cs="Times New Roman"/>
                <w:sz w:val="24"/>
                <w:szCs w:val="24"/>
              </w:rPr>
              <w:t>вание</w:t>
            </w:r>
            <w:proofErr w:type="spellEnd"/>
            <w:r w:rsidR="005D58BC" w:rsidRPr="00586F3B">
              <w:rPr>
                <w:rFonts w:ascii="Times New Roman" w:hAnsi="Times New Roman" w:cs="Times New Roman"/>
                <w:sz w:val="24"/>
                <w:szCs w:val="24"/>
              </w:rPr>
              <w:t xml:space="preserve">. </w:t>
            </w:r>
            <w:proofErr w:type="gramStart"/>
            <w:r w:rsidR="005D58BC" w:rsidRPr="00586F3B">
              <w:rPr>
                <w:rFonts w:ascii="Times New Roman" w:hAnsi="Times New Roman" w:cs="Times New Roman"/>
                <w:sz w:val="24"/>
                <w:szCs w:val="24"/>
              </w:rPr>
              <w:t>Оцени</w:t>
            </w:r>
            <w:r w:rsidRPr="00586F3B">
              <w:rPr>
                <w:rFonts w:ascii="Times New Roman" w:hAnsi="Times New Roman" w:cs="Times New Roman"/>
                <w:sz w:val="24"/>
                <w:szCs w:val="24"/>
              </w:rPr>
              <w:t>-</w:t>
            </w:r>
            <w:proofErr w:type="spellStart"/>
            <w:r w:rsidR="005D58BC" w:rsidRPr="00586F3B">
              <w:rPr>
                <w:rFonts w:ascii="Times New Roman" w:hAnsi="Times New Roman" w:cs="Times New Roman"/>
                <w:sz w:val="24"/>
                <w:szCs w:val="24"/>
              </w:rPr>
              <w:t>вает</w:t>
            </w:r>
            <w:proofErr w:type="spellEnd"/>
            <w:proofErr w:type="gramEnd"/>
            <w:r w:rsidRPr="00586F3B">
              <w:rPr>
                <w:rFonts w:ascii="Times New Roman" w:hAnsi="Times New Roman" w:cs="Times New Roman"/>
                <w:sz w:val="24"/>
                <w:szCs w:val="24"/>
              </w:rPr>
              <w:t xml:space="preserve"> </w:t>
            </w:r>
            <w:proofErr w:type="spellStart"/>
            <w:r w:rsidR="005D58BC" w:rsidRPr="00586F3B">
              <w:rPr>
                <w:rFonts w:ascii="Times New Roman" w:hAnsi="Times New Roman" w:cs="Times New Roman"/>
                <w:sz w:val="24"/>
                <w:szCs w:val="24"/>
              </w:rPr>
              <w:t>выпол</w:t>
            </w:r>
            <w:r w:rsidRPr="00586F3B">
              <w:rPr>
                <w:rFonts w:ascii="Times New Roman" w:hAnsi="Times New Roman" w:cs="Times New Roman"/>
                <w:sz w:val="24"/>
                <w:szCs w:val="24"/>
              </w:rPr>
              <w:t>-ненные</w:t>
            </w:r>
            <w:proofErr w:type="spellEnd"/>
            <w:r w:rsidRPr="00586F3B">
              <w:rPr>
                <w:rFonts w:ascii="Times New Roman" w:hAnsi="Times New Roman" w:cs="Times New Roman"/>
                <w:sz w:val="24"/>
                <w:szCs w:val="24"/>
              </w:rPr>
              <w:t xml:space="preserve"> </w:t>
            </w:r>
            <w:proofErr w:type="spellStart"/>
            <w:r w:rsidRPr="00586F3B">
              <w:rPr>
                <w:rFonts w:ascii="Times New Roman" w:hAnsi="Times New Roman" w:cs="Times New Roman"/>
                <w:sz w:val="24"/>
                <w:szCs w:val="24"/>
              </w:rPr>
              <w:t>упраж</w:t>
            </w:r>
            <w:proofErr w:type="spellEnd"/>
            <w:r w:rsidRPr="00586F3B">
              <w:rPr>
                <w:rFonts w:ascii="Times New Roman" w:hAnsi="Times New Roman" w:cs="Times New Roman"/>
                <w:sz w:val="24"/>
                <w:szCs w:val="24"/>
              </w:rPr>
              <w:t>-</w:t>
            </w:r>
          </w:p>
          <w:p w:rsidR="005D58BC"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нения</w:t>
            </w:r>
            <w:r w:rsidR="005D58BC" w:rsidRPr="00586F3B">
              <w:rPr>
                <w:rFonts w:ascii="Times New Roman" w:hAnsi="Times New Roman" w:cs="Times New Roman"/>
                <w:sz w:val="24"/>
                <w:szCs w:val="24"/>
              </w:rPr>
              <w:t xml:space="preserve">. </w:t>
            </w: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Решают упражнения из учебника. Проверяют друг друга и оценивают.</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1,3,5,6.</w:t>
            </w:r>
          </w:p>
        </w:tc>
      </w:tr>
      <w:bookmarkEnd w:id="1"/>
      <w:tr w:rsidR="005D58BC" w:rsidRPr="00586F3B" w:rsidTr="00E202EF">
        <w:trPr>
          <w:trHeight w:val="1246"/>
        </w:trPr>
        <w:tc>
          <w:tcPr>
            <w:tcW w:w="817" w:type="dxa"/>
          </w:tcPr>
          <w:p w:rsidR="005D58BC" w:rsidRPr="00586F3B" w:rsidRDefault="005D58BC" w:rsidP="00695D37">
            <w:pPr>
              <w:jc w:val="both"/>
              <w:rPr>
                <w:rFonts w:ascii="Times New Roman" w:hAnsi="Times New Roman" w:cs="Times New Roman"/>
                <w:sz w:val="24"/>
                <w:szCs w:val="24"/>
              </w:rPr>
            </w:pPr>
          </w:p>
        </w:tc>
        <w:tc>
          <w:tcPr>
            <w:tcW w:w="70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4</w:t>
            </w:r>
          </w:p>
        </w:tc>
        <w:tc>
          <w:tcPr>
            <w:tcW w:w="4678" w:type="dxa"/>
          </w:tcPr>
          <w:p w:rsidR="005D58BC"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Реши уравнения с  проверкой</w:t>
            </w:r>
            <w:r w:rsidR="005D58BC" w:rsidRPr="00586F3B">
              <w:rPr>
                <w:rFonts w:ascii="Times New Roman" w:hAnsi="Times New Roman" w:cs="Times New Roman"/>
                <w:sz w:val="24"/>
                <w:szCs w:val="24"/>
              </w:rPr>
              <w:t>:</w:t>
            </w:r>
          </w:p>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а)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+5х+1=2х-1;</w:t>
            </w:r>
          </w:p>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б) √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+3х-4=√2х+2.</w:t>
            </w:r>
          </w:p>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 xml:space="preserve">Проанализируй решение уравнений и определи, почему при решении </w:t>
            </w:r>
            <w:r w:rsidRPr="00586F3B">
              <w:rPr>
                <w:rFonts w:ascii="Times New Roman" w:hAnsi="Times New Roman" w:cs="Times New Roman"/>
                <w:sz w:val="24"/>
                <w:szCs w:val="24"/>
              </w:rPr>
              <w:lastRenderedPageBreak/>
              <w:t>иррациональных уравнений возникают посторонние корни.</w:t>
            </w:r>
          </w:p>
          <w:p w:rsidR="005D58BC" w:rsidRPr="00586F3B" w:rsidRDefault="005D58BC" w:rsidP="00695D37">
            <w:pPr>
              <w:jc w:val="both"/>
              <w:rPr>
                <w:rFonts w:ascii="Times New Roman" w:hAnsi="Times New Roman" w:cs="Times New Roman"/>
                <w:sz w:val="24"/>
                <w:szCs w:val="24"/>
                <w:lang w:eastAsia="ru-RU"/>
              </w:rPr>
            </w:pPr>
          </w:p>
        </w:tc>
        <w:tc>
          <w:tcPr>
            <w:tcW w:w="1559" w:type="dxa"/>
          </w:tcPr>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lastRenderedPageBreak/>
              <w:t>Индиви</w:t>
            </w:r>
            <w:r w:rsidR="006E57A6" w:rsidRPr="00586F3B">
              <w:rPr>
                <w:rFonts w:ascii="Times New Roman" w:hAnsi="Times New Roman" w:cs="Times New Roman"/>
                <w:sz w:val="24"/>
                <w:szCs w:val="24"/>
                <w:lang w:eastAsia="ru-RU"/>
              </w:rPr>
              <w:t>ду</w:t>
            </w:r>
            <w:r w:rsidR="006B535C" w:rsidRPr="00586F3B">
              <w:rPr>
                <w:rFonts w:ascii="Times New Roman" w:hAnsi="Times New Roman" w:cs="Times New Roman"/>
                <w:sz w:val="24"/>
                <w:szCs w:val="24"/>
                <w:lang w:eastAsia="ru-RU"/>
              </w:rPr>
              <w:t>-</w:t>
            </w:r>
            <w:proofErr w:type="spellStart"/>
            <w:r w:rsidR="006E57A6" w:rsidRPr="00586F3B">
              <w:rPr>
                <w:rFonts w:ascii="Times New Roman" w:hAnsi="Times New Roman" w:cs="Times New Roman"/>
                <w:sz w:val="24"/>
                <w:szCs w:val="24"/>
                <w:lang w:eastAsia="ru-RU"/>
              </w:rPr>
              <w:t>альная</w:t>
            </w:r>
            <w:proofErr w:type="spellEnd"/>
            <w:proofErr w:type="gramEnd"/>
            <w:r w:rsidR="006E57A6" w:rsidRPr="00586F3B">
              <w:rPr>
                <w:rFonts w:ascii="Times New Roman" w:hAnsi="Times New Roman" w:cs="Times New Roman"/>
                <w:sz w:val="24"/>
                <w:szCs w:val="24"/>
                <w:lang w:eastAsia="ru-RU"/>
              </w:rPr>
              <w:t xml:space="preserve"> работа. </w:t>
            </w:r>
          </w:p>
        </w:tc>
        <w:tc>
          <w:tcPr>
            <w:tcW w:w="1417" w:type="dxa"/>
          </w:tcPr>
          <w:p w:rsidR="00E202EF"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 </w:t>
            </w:r>
            <w:r w:rsidR="00BA01FC" w:rsidRPr="00586F3B">
              <w:rPr>
                <w:rFonts w:ascii="Times New Roman" w:hAnsi="Times New Roman" w:cs="Times New Roman"/>
                <w:sz w:val="24"/>
                <w:szCs w:val="24"/>
              </w:rPr>
              <w:t xml:space="preserve"> </w:t>
            </w:r>
            <w:proofErr w:type="spellStart"/>
            <w:r w:rsidR="00BA01FC" w:rsidRPr="00586F3B">
              <w:rPr>
                <w:rFonts w:ascii="Times New Roman" w:hAnsi="Times New Roman" w:cs="Times New Roman"/>
                <w:sz w:val="24"/>
                <w:szCs w:val="24"/>
              </w:rPr>
              <w:t>Решеня</w:t>
            </w:r>
            <w:proofErr w:type="spellEnd"/>
            <w:r w:rsidR="00BA01FC" w:rsidRPr="00586F3B">
              <w:rPr>
                <w:rFonts w:ascii="Times New Roman" w:hAnsi="Times New Roman" w:cs="Times New Roman"/>
                <w:sz w:val="24"/>
                <w:szCs w:val="24"/>
              </w:rPr>
              <w:t xml:space="preserve"> уравнений.</w:t>
            </w:r>
          </w:p>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Гипотезы.</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Сумма</w:t>
            </w:r>
            <w:r w:rsidR="00E202EF">
              <w:rPr>
                <w:rFonts w:ascii="Times New Roman" w:hAnsi="Times New Roman" w:cs="Times New Roman"/>
                <w:sz w:val="24"/>
                <w:szCs w:val="24"/>
              </w:rPr>
              <w:t>-</w:t>
            </w:r>
            <w:proofErr w:type="spellStart"/>
            <w:r w:rsidRPr="00586F3B">
              <w:rPr>
                <w:rFonts w:ascii="Times New Roman" w:hAnsi="Times New Roman" w:cs="Times New Roman"/>
                <w:sz w:val="24"/>
                <w:szCs w:val="24"/>
              </w:rPr>
              <w:t>тивное</w:t>
            </w:r>
            <w:proofErr w:type="spellEnd"/>
          </w:p>
        </w:tc>
        <w:tc>
          <w:tcPr>
            <w:tcW w:w="1418"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Прове</w:t>
            </w:r>
            <w:r w:rsidR="00BA01FC" w:rsidRPr="00586F3B">
              <w:rPr>
                <w:rFonts w:ascii="Times New Roman" w:hAnsi="Times New Roman" w:cs="Times New Roman"/>
                <w:sz w:val="24"/>
                <w:szCs w:val="24"/>
              </w:rPr>
              <w:t xml:space="preserve">ряет задание, </w:t>
            </w:r>
            <w:proofErr w:type="spellStart"/>
            <w:r w:rsidR="00BA01FC" w:rsidRPr="00586F3B">
              <w:rPr>
                <w:rFonts w:ascii="Times New Roman" w:hAnsi="Times New Roman" w:cs="Times New Roman"/>
                <w:sz w:val="24"/>
                <w:szCs w:val="24"/>
              </w:rPr>
              <w:t>органи</w:t>
            </w:r>
            <w:r w:rsidR="00C36B00" w:rsidRPr="00586F3B">
              <w:rPr>
                <w:rFonts w:ascii="Times New Roman" w:hAnsi="Times New Roman" w:cs="Times New Roman"/>
                <w:sz w:val="24"/>
                <w:szCs w:val="24"/>
              </w:rPr>
              <w:t>-</w:t>
            </w:r>
            <w:r w:rsidR="00BA01FC" w:rsidRPr="00586F3B">
              <w:rPr>
                <w:rFonts w:ascii="Times New Roman" w:hAnsi="Times New Roman" w:cs="Times New Roman"/>
                <w:sz w:val="24"/>
                <w:szCs w:val="24"/>
              </w:rPr>
              <w:t>зует</w:t>
            </w:r>
            <w:proofErr w:type="spellEnd"/>
            <w:r w:rsidR="00BA01FC" w:rsidRPr="00586F3B">
              <w:rPr>
                <w:rFonts w:ascii="Times New Roman" w:hAnsi="Times New Roman" w:cs="Times New Roman"/>
                <w:sz w:val="24"/>
                <w:szCs w:val="24"/>
              </w:rPr>
              <w:t xml:space="preserve"> группы для </w:t>
            </w:r>
            <w:proofErr w:type="spellStart"/>
            <w:r w:rsidR="00BA01FC" w:rsidRPr="00586F3B">
              <w:rPr>
                <w:rFonts w:ascii="Times New Roman" w:hAnsi="Times New Roman" w:cs="Times New Roman"/>
                <w:sz w:val="24"/>
                <w:szCs w:val="24"/>
              </w:rPr>
              <w:lastRenderedPageBreak/>
              <w:t>взаимо-провер</w:t>
            </w:r>
            <w:r w:rsidR="00C36B00" w:rsidRPr="00586F3B">
              <w:rPr>
                <w:rFonts w:ascii="Times New Roman" w:hAnsi="Times New Roman" w:cs="Times New Roman"/>
                <w:sz w:val="24"/>
                <w:szCs w:val="24"/>
              </w:rPr>
              <w:t>-</w:t>
            </w:r>
            <w:proofErr w:type="gramStart"/>
            <w:r w:rsidR="00BA01FC" w:rsidRPr="00586F3B">
              <w:rPr>
                <w:rFonts w:ascii="Times New Roman" w:hAnsi="Times New Roman" w:cs="Times New Roman"/>
                <w:sz w:val="24"/>
                <w:szCs w:val="24"/>
              </w:rPr>
              <w:t>ки</w:t>
            </w:r>
            <w:proofErr w:type="spellEnd"/>
            <w:r w:rsidR="00BA01FC" w:rsidRPr="00586F3B">
              <w:rPr>
                <w:rFonts w:ascii="Times New Roman" w:hAnsi="Times New Roman" w:cs="Times New Roman"/>
                <w:sz w:val="24"/>
                <w:szCs w:val="24"/>
              </w:rPr>
              <w:t>.</w:t>
            </w:r>
            <w:r w:rsidRPr="00586F3B">
              <w:rPr>
                <w:rFonts w:ascii="Times New Roman" w:hAnsi="Times New Roman" w:cs="Times New Roman"/>
                <w:sz w:val="24"/>
                <w:szCs w:val="24"/>
              </w:rPr>
              <w:t>.</w:t>
            </w:r>
            <w:proofErr w:type="gramEnd"/>
            <w:r w:rsidRPr="00586F3B">
              <w:rPr>
                <w:rFonts w:ascii="Times New Roman" w:hAnsi="Times New Roman" w:cs="Times New Roman"/>
                <w:sz w:val="24"/>
                <w:szCs w:val="24"/>
              </w:rPr>
              <w:t xml:space="preserve"> </w:t>
            </w: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lastRenderedPageBreak/>
              <w:t xml:space="preserve"> Решают уравнения </w:t>
            </w:r>
            <w:proofErr w:type="gramStart"/>
            <w:r w:rsidRPr="00586F3B">
              <w:rPr>
                <w:rFonts w:ascii="Times New Roman" w:hAnsi="Times New Roman" w:cs="Times New Roman"/>
                <w:sz w:val="24"/>
                <w:szCs w:val="24"/>
              </w:rPr>
              <w:t>Выдвигают</w:t>
            </w:r>
            <w:proofErr w:type="gramEnd"/>
            <w:r w:rsidRPr="00586F3B">
              <w:rPr>
                <w:rFonts w:ascii="Times New Roman" w:hAnsi="Times New Roman" w:cs="Times New Roman"/>
                <w:sz w:val="24"/>
                <w:szCs w:val="24"/>
              </w:rPr>
              <w:t xml:space="preserve"> гипотезы, обсуждают их. </w:t>
            </w:r>
            <w:r w:rsidRPr="00586F3B">
              <w:rPr>
                <w:rFonts w:ascii="Times New Roman" w:hAnsi="Times New Roman" w:cs="Times New Roman"/>
                <w:sz w:val="24"/>
                <w:szCs w:val="24"/>
              </w:rPr>
              <w:lastRenderedPageBreak/>
              <w:t>Делают выводы.</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lastRenderedPageBreak/>
              <w:t>1-7.</w:t>
            </w:r>
          </w:p>
        </w:tc>
      </w:tr>
      <w:tr w:rsidR="005D58BC" w:rsidRPr="00586F3B" w:rsidTr="00E202EF">
        <w:trPr>
          <w:cantSplit/>
          <w:trHeight w:val="1246"/>
        </w:trPr>
        <w:tc>
          <w:tcPr>
            <w:tcW w:w="817" w:type="dxa"/>
            <w:textDirection w:val="btLr"/>
            <w:vAlign w:val="center"/>
          </w:tcPr>
          <w:p w:rsidR="005D58BC" w:rsidRPr="00586F3B" w:rsidRDefault="005D58BC" w:rsidP="00695D37">
            <w:pPr>
              <w:ind w:left="113" w:right="113"/>
              <w:jc w:val="both"/>
              <w:rPr>
                <w:rFonts w:ascii="Times New Roman" w:hAnsi="Times New Roman" w:cs="Times New Roman"/>
                <w:sz w:val="24"/>
                <w:szCs w:val="24"/>
              </w:rPr>
            </w:pPr>
          </w:p>
        </w:tc>
        <w:tc>
          <w:tcPr>
            <w:tcW w:w="70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5</w:t>
            </w:r>
          </w:p>
        </w:tc>
        <w:tc>
          <w:tcPr>
            <w:tcW w:w="4678" w:type="dxa"/>
          </w:tcPr>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Обсуди в группе, как можно определить посторонние корни иррационального уравнения, не прибегая к проверке. Предложи план решения иррационального уравнения без проверки (можно на конкретном примере).</w:t>
            </w:r>
          </w:p>
          <w:p w:rsidR="005D58BC" w:rsidRPr="00586F3B" w:rsidRDefault="005D58BC" w:rsidP="00695D37">
            <w:pPr>
              <w:jc w:val="both"/>
              <w:rPr>
                <w:rFonts w:ascii="Times New Roman" w:hAnsi="Times New Roman" w:cs="Times New Roman"/>
                <w:sz w:val="24"/>
                <w:szCs w:val="24"/>
                <w:lang w:eastAsia="ru-RU"/>
              </w:rPr>
            </w:pPr>
          </w:p>
        </w:tc>
        <w:tc>
          <w:tcPr>
            <w:tcW w:w="1559" w:type="dxa"/>
          </w:tcPr>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t>Индивиду</w:t>
            </w:r>
            <w:r w:rsidR="006B535C" w:rsidRPr="00586F3B">
              <w:rPr>
                <w:rFonts w:ascii="Times New Roman" w:hAnsi="Times New Roman" w:cs="Times New Roman"/>
                <w:sz w:val="24"/>
                <w:szCs w:val="24"/>
                <w:lang w:eastAsia="ru-RU"/>
              </w:rPr>
              <w:t>-</w:t>
            </w:r>
            <w:proofErr w:type="spellStart"/>
            <w:r w:rsidRPr="00586F3B">
              <w:rPr>
                <w:rFonts w:ascii="Times New Roman" w:hAnsi="Times New Roman" w:cs="Times New Roman"/>
                <w:sz w:val="24"/>
                <w:szCs w:val="24"/>
                <w:lang w:eastAsia="ru-RU"/>
              </w:rPr>
              <w:t>альна</w:t>
            </w:r>
            <w:r w:rsidR="006E57A6" w:rsidRPr="00586F3B">
              <w:rPr>
                <w:rFonts w:ascii="Times New Roman" w:hAnsi="Times New Roman" w:cs="Times New Roman"/>
                <w:sz w:val="24"/>
                <w:szCs w:val="24"/>
                <w:lang w:eastAsia="ru-RU"/>
              </w:rPr>
              <w:t>я</w:t>
            </w:r>
            <w:proofErr w:type="spellEnd"/>
            <w:proofErr w:type="gramEnd"/>
            <w:r w:rsidR="006E57A6" w:rsidRPr="00586F3B">
              <w:rPr>
                <w:rFonts w:ascii="Times New Roman" w:hAnsi="Times New Roman" w:cs="Times New Roman"/>
                <w:sz w:val="24"/>
                <w:szCs w:val="24"/>
                <w:lang w:eastAsia="ru-RU"/>
              </w:rPr>
              <w:t xml:space="preserve"> работа.</w:t>
            </w:r>
          </w:p>
        </w:tc>
        <w:tc>
          <w:tcPr>
            <w:tcW w:w="1417"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План. </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Сумма</w:t>
            </w:r>
            <w:r w:rsidR="00E202EF">
              <w:rPr>
                <w:rFonts w:ascii="Times New Roman" w:hAnsi="Times New Roman" w:cs="Times New Roman"/>
                <w:sz w:val="24"/>
                <w:szCs w:val="24"/>
              </w:rPr>
              <w:t>-</w:t>
            </w:r>
            <w:proofErr w:type="spellStart"/>
            <w:r w:rsidRPr="00586F3B">
              <w:rPr>
                <w:rFonts w:ascii="Times New Roman" w:hAnsi="Times New Roman" w:cs="Times New Roman"/>
                <w:sz w:val="24"/>
                <w:szCs w:val="24"/>
              </w:rPr>
              <w:t>тивное</w:t>
            </w:r>
            <w:proofErr w:type="spellEnd"/>
          </w:p>
        </w:tc>
        <w:tc>
          <w:tcPr>
            <w:tcW w:w="1418" w:type="dxa"/>
          </w:tcPr>
          <w:p w:rsidR="005D58BC"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Организу</w:t>
            </w:r>
            <w:r w:rsidR="005D58BC" w:rsidRPr="00586F3B">
              <w:rPr>
                <w:rFonts w:ascii="Times New Roman" w:hAnsi="Times New Roman" w:cs="Times New Roman"/>
                <w:sz w:val="24"/>
                <w:szCs w:val="24"/>
              </w:rPr>
              <w:t>е</w:t>
            </w:r>
            <w:r w:rsidR="00BA01FC" w:rsidRPr="00586F3B">
              <w:rPr>
                <w:rFonts w:ascii="Times New Roman" w:hAnsi="Times New Roman" w:cs="Times New Roman"/>
                <w:sz w:val="24"/>
                <w:szCs w:val="24"/>
              </w:rPr>
              <w:t xml:space="preserve">т группы для </w:t>
            </w:r>
            <w:proofErr w:type="spellStart"/>
            <w:proofErr w:type="gramStart"/>
            <w:r w:rsidR="00BA01FC" w:rsidRPr="00586F3B">
              <w:rPr>
                <w:rFonts w:ascii="Times New Roman" w:hAnsi="Times New Roman" w:cs="Times New Roman"/>
                <w:sz w:val="24"/>
                <w:szCs w:val="24"/>
              </w:rPr>
              <w:t>взаимо</w:t>
            </w:r>
            <w:proofErr w:type="spellEnd"/>
            <w:r w:rsidR="00BA01FC" w:rsidRPr="00586F3B">
              <w:rPr>
                <w:rFonts w:ascii="Times New Roman" w:hAnsi="Times New Roman" w:cs="Times New Roman"/>
                <w:sz w:val="24"/>
                <w:szCs w:val="24"/>
              </w:rPr>
              <w:t>-проверки</w:t>
            </w:r>
            <w:proofErr w:type="gramEnd"/>
            <w:r w:rsidR="005D58BC" w:rsidRPr="00586F3B">
              <w:rPr>
                <w:rFonts w:ascii="Times New Roman" w:hAnsi="Times New Roman" w:cs="Times New Roman"/>
                <w:sz w:val="24"/>
                <w:szCs w:val="24"/>
              </w:rPr>
              <w:t>.</w:t>
            </w:r>
            <w:r w:rsidR="00BA01FC" w:rsidRPr="00586F3B">
              <w:rPr>
                <w:rFonts w:ascii="Times New Roman" w:hAnsi="Times New Roman" w:cs="Times New Roman"/>
                <w:sz w:val="24"/>
                <w:szCs w:val="24"/>
              </w:rPr>
              <w:t xml:space="preserve"> Проверяет и </w:t>
            </w:r>
            <w:proofErr w:type="gramStart"/>
            <w:r w:rsidR="00BA01FC" w:rsidRPr="00586F3B">
              <w:rPr>
                <w:rFonts w:ascii="Times New Roman" w:hAnsi="Times New Roman" w:cs="Times New Roman"/>
                <w:sz w:val="24"/>
                <w:szCs w:val="24"/>
              </w:rPr>
              <w:t>оценивает  выполнен</w:t>
            </w:r>
            <w:proofErr w:type="gramEnd"/>
            <w:r w:rsidR="00BA01FC" w:rsidRPr="00586F3B">
              <w:rPr>
                <w:rFonts w:ascii="Times New Roman" w:hAnsi="Times New Roman" w:cs="Times New Roman"/>
                <w:sz w:val="24"/>
                <w:szCs w:val="24"/>
              </w:rPr>
              <w:t>-</w:t>
            </w:r>
            <w:proofErr w:type="spellStart"/>
            <w:r w:rsidR="00BA01FC" w:rsidRPr="00586F3B">
              <w:rPr>
                <w:rFonts w:ascii="Times New Roman" w:hAnsi="Times New Roman" w:cs="Times New Roman"/>
                <w:sz w:val="24"/>
                <w:szCs w:val="24"/>
              </w:rPr>
              <w:t>ное</w:t>
            </w:r>
            <w:proofErr w:type="spellEnd"/>
            <w:r w:rsidR="00BA01FC" w:rsidRPr="00586F3B">
              <w:rPr>
                <w:rFonts w:ascii="Times New Roman" w:hAnsi="Times New Roman" w:cs="Times New Roman"/>
                <w:sz w:val="24"/>
                <w:szCs w:val="24"/>
              </w:rPr>
              <w:t xml:space="preserve"> </w:t>
            </w:r>
            <w:r w:rsidR="005D58BC" w:rsidRPr="00586F3B">
              <w:rPr>
                <w:rFonts w:ascii="Times New Roman" w:hAnsi="Times New Roman" w:cs="Times New Roman"/>
                <w:sz w:val="24"/>
                <w:szCs w:val="24"/>
              </w:rPr>
              <w:t xml:space="preserve">задания. </w:t>
            </w: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Обсуждают в группе проблему, намечают пути решения проблемы и решают проблему.</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1-7</w:t>
            </w:r>
          </w:p>
        </w:tc>
      </w:tr>
      <w:tr w:rsidR="005D58BC" w:rsidRPr="00586F3B" w:rsidTr="00E202EF">
        <w:trPr>
          <w:cantSplit/>
          <w:trHeight w:val="1246"/>
        </w:trPr>
        <w:tc>
          <w:tcPr>
            <w:tcW w:w="817" w:type="dxa"/>
            <w:vMerge w:val="restart"/>
            <w:textDirection w:val="btLr"/>
          </w:tcPr>
          <w:p w:rsidR="005D58BC" w:rsidRPr="00586F3B" w:rsidRDefault="005D58BC" w:rsidP="00695D37">
            <w:pPr>
              <w:ind w:left="113" w:right="113"/>
              <w:jc w:val="both"/>
              <w:rPr>
                <w:rFonts w:ascii="Times New Roman" w:hAnsi="Times New Roman" w:cs="Times New Roman"/>
                <w:sz w:val="24"/>
                <w:szCs w:val="24"/>
              </w:rPr>
            </w:pPr>
            <w:bookmarkStart w:id="2" w:name="OLE_LINK6"/>
            <w:r w:rsidRPr="00586F3B">
              <w:rPr>
                <w:rFonts w:ascii="Times New Roman" w:hAnsi="Times New Roman" w:cs="Times New Roman"/>
                <w:sz w:val="24"/>
                <w:szCs w:val="24"/>
              </w:rPr>
              <w:t>рефлексия</w:t>
            </w:r>
          </w:p>
        </w:tc>
        <w:tc>
          <w:tcPr>
            <w:tcW w:w="709" w:type="dxa"/>
          </w:tcPr>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6</w:t>
            </w:r>
          </w:p>
        </w:tc>
        <w:tc>
          <w:tcPr>
            <w:tcW w:w="4678" w:type="dxa"/>
          </w:tcPr>
          <w:p w:rsidR="005D58BC"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Оцени  информацию, из</w:t>
            </w:r>
            <w:r w:rsidR="006E57A6" w:rsidRPr="00586F3B">
              <w:rPr>
                <w:rFonts w:ascii="Times New Roman" w:hAnsi="Times New Roman" w:cs="Times New Roman"/>
                <w:sz w:val="24"/>
                <w:szCs w:val="24"/>
              </w:rPr>
              <w:t>ученную на уроке, и  напиши «шпа</w:t>
            </w:r>
            <w:r w:rsidR="005D58BC" w:rsidRPr="00586F3B">
              <w:rPr>
                <w:rFonts w:ascii="Times New Roman" w:hAnsi="Times New Roman" w:cs="Times New Roman"/>
                <w:sz w:val="24"/>
                <w:szCs w:val="24"/>
              </w:rPr>
              <w:t xml:space="preserve">ргалку»  по теме: « Два метода решения иррациональных уравнений», </w:t>
            </w:r>
            <w:r w:rsidR="00B540CA">
              <w:rPr>
                <w:rFonts w:ascii="Times New Roman" w:hAnsi="Times New Roman" w:cs="Times New Roman"/>
                <w:sz w:val="24"/>
                <w:szCs w:val="24"/>
              </w:rPr>
              <w:t xml:space="preserve"> </w:t>
            </w:r>
            <w:r w:rsidR="005D58BC" w:rsidRPr="00586F3B">
              <w:rPr>
                <w:rFonts w:ascii="Times New Roman" w:hAnsi="Times New Roman" w:cs="Times New Roman"/>
                <w:sz w:val="24"/>
                <w:szCs w:val="24"/>
              </w:rPr>
              <w:t>которой ты и твои товарищи, сможете пользоваться при подготовке к ЕНТ.</w:t>
            </w:r>
          </w:p>
          <w:p w:rsidR="005D58BC" w:rsidRPr="00586F3B" w:rsidRDefault="005D58BC" w:rsidP="00695D37">
            <w:pPr>
              <w:jc w:val="both"/>
              <w:rPr>
                <w:rFonts w:ascii="Times New Roman" w:hAnsi="Times New Roman" w:cs="Times New Roman"/>
                <w:sz w:val="24"/>
                <w:szCs w:val="24"/>
                <w:lang w:eastAsia="ru-RU"/>
              </w:rPr>
            </w:pPr>
          </w:p>
        </w:tc>
        <w:tc>
          <w:tcPr>
            <w:tcW w:w="1559" w:type="dxa"/>
          </w:tcPr>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t>Индивиду-</w:t>
            </w:r>
            <w:proofErr w:type="spellStart"/>
            <w:r w:rsidRPr="00586F3B">
              <w:rPr>
                <w:rFonts w:ascii="Times New Roman" w:hAnsi="Times New Roman" w:cs="Times New Roman"/>
                <w:sz w:val="24"/>
                <w:szCs w:val="24"/>
                <w:lang w:eastAsia="ru-RU"/>
              </w:rPr>
              <w:t>альная</w:t>
            </w:r>
            <w:proofErr w:type="spellEnd"/>
            <w:proofErr w:type="gramEnd"/>
            <w:r w:rsidRPr="00586F3B">
              <w:rPr>
                <w:rFonts w:ascii="Times New Roman" w:hAnsi="Times New Roman" w:cs="Times New Roman"/>
                <w:sz w:val="24"/>
                <w:szCs w:val="24"/>
                <w:lang w:eastAsia="ru-RU"/>
              </w:rPr>
              <w:t xml:space="preserve"> работа.</w:t>
            </w:r>
          </w:p>
        </w:tc>
        <w:tc>
          <w:tcPr>
            <w:tcW w:w="1417" w:type="dxa"/>
          </w:tcPr>
          <w:p w:rsidR="005D58BC" w:rsidRPr="00586F3B" w:rsidRDefault="006E57A6" w:rsidP="00695D37">
            <w:pPr>
              <w:jc w:val="both"/>
              <w:rPr>
                <w:rFonts w:ascii="Times New Roman" w:hAnsi="Times New Roman" w:cs="Times New Roman"/>
                <w:sz w:val="24"/>
                <w:szCs w:val="24"/>
              </w:rPr>
            </w:pPr>
            <w:r w:rsidRPr="00586F3B">
              <w:rPr>
                <w:rFonts w:ascii="Times New Roman" w:hAnsi="Times New Roman" w:cs="Times New Roman"/>
                <w:sz w:val="24"/>
                <w:szCs w:val="24"/>
              </w:rPr>
              <w:t>«</w:t>
            </w:r>
            <w:proofErr w:type="spellStart"/>
            <w:proofErr w:type="gramStart"/>
            <w:r w:rsidRPr="00586F3B">
              <w:rPr>
                <w:rFonts w:ascii="Times New Roman" w:hAnsi="Times New Roman" w:cs="Times New Roman"/>
                <w:sz w:val="24"/>
                <w:szCs w:val="24"/>
              </w:rPr>
              <w:t>Шпа</w:t>
            </w:r>
            <w:r w:rsidR="005D58BC" w:rsidRPr="00586F3B">
              <w:rPr>
                <w:rFonts w:ascii="Times New Roman" w:hAnsi="Times New Roman" w:cs="Times New Roman"/>
                <w:sz w:val="24"/>
                <w:szCs w:val="24"/>
              </w:rPr>
              <w:t>р</w:t>
            </w:r>
            <w:proofErr w:type="spellEnd"/>
            <w:r w:rsidR="00C36B00" w:rsidRPr="00586F3B">
              <w:rPr>
                <w:rFonts w:ascii="Times New Roman" w:hAnsi="Times New Roman" w:cs="Times New Roman"/>
                <w:sz w:val="24"/>
                <w:szCs w:val="24"/>
              </w:rPr>
              <w:t>-гал</w:t>
            </w:r>
            <w:r w:rsidR="005D58BC" w:rsidRPr="00586F3B">
              <w:rPr>
                <w:rFonts w:ascii="Times New Roman" w:hAnsi="Times New Roman" w:cs="Times New Roman"/>
                <w:sz w:val="24"/>
                <w:szCs w:val="24"/>
              </w:rPr>
              <w:t>ка</w:t>
            </w:r>
            <w:proofErr w:type="gramEnd"/>
            <w:r w:rsidRPr="00586F3B">
              <w:rPr>
                <w:rFonts w:ascii="Times New Roman" w:hAnsi="Times New Roman" w:cs="Times New Roman"/>
                <w:sz w:val="24"/>
                <w:szCs w:val="24"/>
              </w:rPr>
              <w:t>»</w:t>
            </w:r>
            <w:r w:rsidR="005D58BC" w:rsidRPr="00586F3B">
              <w:rPr>
                <w:rFonts w:ascii="Times New Roman" w:hAnsi="Times New Roman" w:cs="Times New Roman"/>
                <w:sz w:val="24"/>
                <w:szCs w:val="24"/>
              </w:rPr>
              <w:t xml:space="preserve"> по теме «Решение </w:t>
            </w:r>
            <w:proofErr w:type="spellStart"/>
            <w:r w:rsidR="005D58BC" w:rsidRPr="00586F3B">
              <w:rPr>
                <w:rFonts w:ascii="Times New Roman" w:hAnsi="Times New Roman" w:cs="Times New Roman"/>
                <w:sz w:val="24"/>
                <w:szCs w:val="24"/>
              </w:rPr>
              <w:t>ирра</w:t>
            </w:r>
            <w:r w:rsidR="00C36B00" w:rsidRPr="00586F3B">
              <w:rPr>
                <w:rFonts w:ascii="Times New Roman" w:hAnsi="Times New Roman" w:cs="Times New Roman"/>
                <w:sz w:val="24"/>
                <w:szCs w:val="24"/>
              </w:rPr>
              <w:t>-</w:t>
            </w:r>
            <w:r w:rsidR="005D58BC" w:rsidRPr="00586F3B">
              <w:rPr>
                <w:rFonts w:ascii="Times New Roman" w:hAnsi="Times New Roman" w:cs="Times New Roman"/>
                <w:sz w:val="24"/>
                <w:szCs w:val="24"/>
              </w:rPr>
              <w:t>цио-нальных</w:t>
            </w:r>
            <w:proofErr w:type="spellEnd"/>
            <w:r w:rsidR="005D58BC" w:rsidRPr="00586F3B">
              <w:rPr>
                <w:rFonts w:ascii="Times New Roman" w:hAnsi="Times New Roman" w:cs="Times New Roman"/>
                <w:sz w:val="24"/>
                <w:szCs w:val="24"/>
              </w:rPr>
              <w:t xml:space="preserve"> </w:t>
            </w:r>
            <w:proofErr w:type="spellStart"/>
            <w:r w:rsidR="005D58BC" w:rsidRPr="00586F3B">
              <w:rPr>
                <w:rFonts w:ascii="Times New Roman" w:hAnsi="Times New Roman" w:cs="Times New Roman"/>
                <w:sz w:val="24"/>
                <w:szCs w:val="24"/>
              </w:rPr>
              <w:t>уравне-ний</w:t>
            </w:r>
            <w:proofErr w:type="spellEnd"/>
            <w:r w:rsidR="005D58BC" w:rsidRPr="00586F3B">
              <w:rPr>
                <w:rFonts w:ascii="Times New Roman" w:hAnsi="Times New Roman" w:cs="Times New Roman"/>
                <w:sz w:val="24"/>
                <w:szCs w:val="24"/>
              </w:rPr>
              <w:t>».</w:t>
            </w:r>
          </w:p>
        </w:tc>
        <w:tc>
          <w:tcPr>
            <w:tcW w:w="127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Сумма</w:t>
            </w:r>
            <w:r w:rsidR="00E202EF">
              <w:rPr>
                <w:rFonts w:ascii="Times New Roman" w:hAnsi="Times New Roman" w:cs="Times New Roman"/>
                <w:sz w:val="24"/>
                <w:szCs w:val="24"/>
              </w:rPr>
              <w:t>-</w:t>
            </w:r>
            <w:proofErr w:type="spellStart"/>
            <w:r w:rsidRPr="00586F3B">
              <w:rPr>
                <w:rFonts w:ascii="Times New Roman" w:hAnsi="Times New Roman" w:cs="Times New Roman"/>
                <w:sz w:val="24"/>
                <w:szCs w:val="24"/>
              </w:rPr>
              <w:t>тивное</w:t>
            </w:r>
            <w:proofErr w:type="spellEnd"/>
          </w:p>
        </w:tc>
        <w:tc>
          <w:tcPr>
            <w:tcW w:w="1418"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 xml:space="preserve">Проверяет </w:t>
            </w:r>
            <w:proofErr w:type="spellStart"/>
            <w:r w:rsidRPr="00586F3B">
              <w:rPr>
                <w:rFonts w:ascii="Times New Roman" w:hAnsi="Times New Roman" w:cs="Times New Roman"/>
                <w:sz w:val="24"/>
                <w:szCs w:val="24"/>
              </w:rPr>
              <w:t>выплнен-ное</w:t>
            </w:r>
            <w:proofErr w:type="spellEnd"/>
            <w:r w:rsidRPr="00586F3B">
              <w:rPr>
                <w:rFonts w:ascii="Times New Roman" w:hAnsi="Times New Roman" w:cs="Times New Roman"/>
                <w:sz w:val="24"/>
                <w:szCs w:val="24"/>
              </w:rPr>
              <w:t xml:space="preserve"> задание.</w:t>
            </w:r>
          </w:p>
        </w:tc>
        <w:tc>
          <w:tcPr>
            <w:tcW w:w="1842" w:type="dxa"/>
          </w:tcPr>
          <w:p w:rsidR="005D58BC" w:rsidRPr="00586F3B" w:rsidRDefault="00BA01FC" w:rsidP="00695D37">
            <w:pPr>
              <w:jc w:val="both"/>
              <w:rPr>
                <w:rFonts w:ascii="Times New Roman" w:hAnsi="Times New Roman" w:cs="Times New Roman"/>
                <w:sz w:val="24"/>
                <w:szCs w:val="24"/>
              </w:rPr>
            </w:pPr>
            <w:r w:rsidRPr="00586F3B">
              <w:rPr>
                <w:rFonts w:ascii="Times New Roman" w:hAnsi="Times New Roman" w:cs="Times New Roman"/>
                <w:sz w:val="24"/>
                <w:szCs w:val="24"/>
              </w:rPr>
              <w:t>Выполняет задание</w:t>
            </w:r>
            <w:r w:rsidR="005D58BC" w:rsidRPr="00586F3B">
              <w:rPr>
                <w:rFonts w:ascii="Times New Roman" w:hAnsi="Times New Roman" w:cs="Times New Roman"/>
                <w:sz w:val="24"/>
                <w:szCs w:val="24"/>
              </w:rPr>
              <w:t>.</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1-7</w:t>
            </w:r>
          </w:p>
        </w:tc>
      </w:tr>
      <w:tr w:rsidR="005D58BC" w:rsidRPr="00586F3B" w:rsidTr="00E202EF">
        <w:trPr>
          <w:cantSplit/>
          <w:trHeight w:val="1246"/>
        </w:trPr>
        <w:tc>
          <w:tcPr>
            <w:tcW w:w="817" w:type="dxa"/>
            <w:vMerge/>
            <w:textDirection w:val="btLr"/>
          </w:tcPr>
          <w:p w:rsidR="005D58BC" w:rsidRPr="00586F3B" w:rsidRDefault="005D58BC" w:rsidP="00695D37">
            <w:pPr>
              <w:ind w:left="113" w:right="113"/>
              <w:jc w:val="both"/>
              <w:rPr>
                <w:rFonts w:ascii="Times New Roman" w:hAnsi="Times New Roman" w:cs="Times New Roman"/>
                <w:sz w:val="24"/>
                <w:szCs w:val="24"/>
              </w:rPr>
            </w:pPr>
          </w:p>
        </w:tc>
        <w:tc>
          <w:tcPr>
            <w:tcW w:w="709" w:type="dxa"/>
          </w:tcPr>
          <w:p w:rsidR="005D58BC" w:rsidRPr="00586F3B" w:rsidRDefault="005D58BC" w:rsidP="00695D37">
            <w:pPr>
              <w:jc w:val="both"/>
              <w:rPr>
                <w:rFonts w:ascii="Times New Roman" w:hAnsi="Times New Roman" w:cs="Times New Roman"/>
                <w:sz w:val="24"/>
                <w:szCs w:val="24"/>
                <w:lang w:eastAsia="ru-RU"/>
              </w:rPr>
            </w:pPr>
          </w:p>
        </w:tc>
        <w:tc>
          <w:tcPr>
            <w:tcW w:w="4678" w:type="dxa"/>
          </w:tcPr>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Оцени  сво</w:t>
            </w:r>
            <w:r w:rsidR="00585999" w:rsidRPr="00586F3B">
              <w:rPr>
                <w:rFonts w:ascii="Times New Roman" w:hAnsi="Times New Roman" w:cs="Times New Roman"/>
                <w:sz w:val="24"/>
                <w:szCs w:val="24"/>
              </w:rPr>
              <w:t xml:space="preserve">и достижения на уроке и </w:t>
            </w:r>
            <w:r w:rsidRPr="00586F3B">
              <w:rPr>
                <w:rFonts w:ascii="Times New Roman" w:hAnsi="Times New Roman" w:cs="Times New Roman"/>
                <w:sz w:val="24"/>
                <w:szCs w:val="24"/>
              </w:rPr>
              <w:t>заполни таблицу:</w:t>
            </w:r>
          </w:p>
          <w:tbl>
            <w:tblPr>
              <w:tblStyle w:val="a3"/>
              <w:tblW w:w="0" w:type="auto"/>
              <w:tblLayout w:type="fixed"/>
              <w:tblLook w:val="04A0" w:firstRow="1" w:lastRow="0" w:firstColumn="1" w:lastColumn="0" w:noHBand="0" w:noVBand="1"/>
            </w:tblPr>
            <w:tblGrid>
              <w:gridCol w:w="1548"/>
              <w:gridCol w:w="1548"/>
              <w:gridCol w:w="1548"/>
            </w:tblGrid>
            <w:tr w:rsidR="005D58BC" w:rsidRPr="00586F3B" w:rsidTr="00C36B00">
              <w:trPr>
                <w:trHeight w:val="767"/>
              </w:trPr>
              <w:tc>
                <w:tcPr>
                  <w:tcW w:w="154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1548" w:type="dxa"/>
                </w:tcPr>
                <w:p w:rsidR="005D58BC" w:rsidRPr="00586F3B" w:rsidRDefault="005D58BC"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Хочу узнать.</w:t>
                  </w:r>
                </w:p>
              </w:tc>
              <w:tc>
                <w:tcPr>
                  <w:tcW w:w="1548" w:type="dxa"/>
                </w:tcPr>
                <w:p w:rsidR="005D58BC" w:rsidRPr="00586F3B" w:rsidRDefault="00585999" w:rsidP="00490DF8">
                  <w:pPr>
                    <w:pStyle w:val="a4"/>
                    <w:framePr w:hSpace="180" w:wrap="around" w:vAnchor="text" w:hAnchor="text" w:y="1"/>
                    <w:ind w:left="0"/>
                    <w:suppressOverlap/>
                    <w:jc w:val="both"/>
                    <w:rPr>
                      <w:rFonts w:ascii="Times New Roman" w:hAnsi="Times New Roman" w:cs="Times New Roman"/>
                      <w:sz w:val="24"/>
                      <w:szCs w:val="24"/>
                    </w:rPr>
                  </w:pPr>
                  <w:r w:rsidRPr="00586F3B">
                    <w:rPr>
                      <w:rFonts w:ascii="Times New Roman" w:hAnsi="Times New Roman" w:cs="Times New Roman"/>
                      <w:sz w:val="24"/>
                      <w:szCs w:val="24"/>
                    </w:rPr>
                    <w:t>Ещё хочу научиться</w:t>
                  </w:r>
                </w:p>
              </w:tc>
            </w:tr>
          </w:tbl>
          <w:p w:rsidR="005D58BC" w:rsidRPr="00586F3B" w:rsidRDefault="005D58BC" w:rsidP="00695D37">
            <w:pPr>
              <w:pStyle w:val="a4"/>
              <w:ind w:left="0"/>
              <w:jc w:val="both"/>
              <w:rPr>
                <w:rFonts w:ascii="Times New Roman" w:hAnsi="Times New Roman" w:cs="Times New Roman"/>
                <w:sz w:val="24"/>
                <w:szCs w:val="24"/>
              </w:rPr>
            </w:pPr>
          </w:p>
          <w:p w:rsidR="005D58BC"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ab/>
              <w:t xml:space="preserve"> </w:t>
            </w:r>
          </w:p>
        </w:tc>
        <w:tc>
          <w:tcPr>
            <w:tcW w:w="1559" w:type="dxa"/>
          </w:tcPr>
          <w:p w:rsidR="005D58BC" w:rsidRPr="00586F3B" w:rsidRDefault="005D58BC" w:rsidP="00695D37">
            <w:pPr>
              <w:jc w:val="both"/>
              <w:rPr>
                <w:rFonts w:ascii="Times New Roman" w:hAnsi="Times New Roman" w:cs="Times New Roman"/>
                <w:sz w:val="24"/>
                <w:szCs w:val="24"/>
                <w:lang w:eastAsia="ru-RU"/>
              </w:rPr>
            </w:pPr>
            <w:proofErr w:type="gramStart"/>
            <w:r w:rsidRPr="00586F3B">
              <w:rPr>
                <w:rFonts w:ascii="Times New Roman" w:hAnsi="Times New Roman" w:cs="Times New Roman"/>
                <w:sz w:val="24"/>
                <w:szCs w:val="24"/>
                <w:lang w:eastAsia="ru-RU"/>
              </w:rPr>
              <w:t>Индивиду-</w:t>
            </w:r>
            <w:proofErr w:type="spellStart"/>
            <w:r w:rsidRPr="00586F3B">
              <w:rPr>
                <w:rFonts w:ascii="Times New Roman" w:hAnsi="Times New Roman" w:cs="Times New Roman"/>
                <w:sz w:val="24"/>
                <w:szCs w:val="24"/>
                <w:lang w:eastAsia="ru-RU"/>
              </w:rPr>
              <w:t>альная</w:t>
            </w:r>
            <w:proofErr w:type="spellEnd"/>
            <w:proofErr w:type="gramEnd"/>
            <w:r w:rsidRPr="00586F3B">
              <w:rPr>
                <w:rFonts w:ascii="Times New Roman" w:hAnsi="Times New Roman" w:cs="Times New Roman"/>
                <w:sz w:val="24"/>
                <w:szCs w:val="24"/>
                <w:lang w:eastAsia="ru-RU"/>
              </w:rPr>
              <w:t xml:space="preserve"> работа.</w:t>
            </w:r>
          </w:p>
        </w:tc>
        <w:tc>
          <w:tcPr>
            <w:tcW w:w="1417"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Таблица.</w:t>
            </w:r>
          </w:p>
        </w:tc>
        <w:tc>
          <w:tcPr>
            <w:tcW w:w="1276" w:type="dxa"/>
          </w:tcPr>
          <w:p w:rsidR="005D58BC" w:rsidRPr="00586F3B" w:rsidRDefault="005D58BC" w:rsidP="00695D37">
            <w:pPr>
              <w:jc w:val="both"/>
              <w:rPr>
                <w:rFonts w:ascii="Times New Roman" w:hAnsi="Times New Roman" w:cs="Times New Roman"/>
                <w:sz w:val="24"/>
                <w:szCs w:val="24"/>
              </w:rPr>
            </w:pPr>
          </w:p>
        </w:tc>
        <w:tc>
          <w:tcPr>
            <w:tcW w:w="1418" w:type="dxa"/>
          </w:tcPr>
          <w:p w:rsidR="005D58BC" w:rsidRPr="00586F3B" w:rsidRDefault="00C36B00" w:rsidP="00695D37">
            <w:pPr>
              <w:jc w:val="both"/>
              <w:rPr>
                <w:rFonts w:ascii="Times New Roman" w:hAnsi="Times New Roman" w:cs="Times New Roman"/>
                <w:sz w:val="24"/>
                <w:szCs w:val="24"/>
              </w:rPr>
            </w:pPr>
            <w:r w:rsidRPr="00586F3B">
              <w:rPr>
                <w:rFonts w:ascii="Times New Roman" w:hAnsi="Times New Roman" w:cs="Times New Roman"/>
                <w:sz w:val="24"/>
                <w:szCs w:val="24"/>
              </w:rPr>
              <w:t>Организу</w:t>
            </w:r>
            <w:r w:rsidR="005D58BC" w:rsidRPr="00586F3B">
              <w:rPr>
                <w:rFonts w:ascii="Times New Roman" w:hAnsi="Times New Roman" w:cs="Times New Roman"/>
                <w:sz w:val="24"/>
                <w:szCs w:val="24"/>
              </w:rPr>
              <w:t xml:space="preserve">ет </w:t>
            </w:r>
            <w:proofErr w:type="spellStart"/>
            <w:proofErr w:type="gramStart"/>
            <w:r w:rsidR="005D58BC" w:rsidRPr="00586F3B">
              <w:rPr>
                <w:rFonts w:ascii="Times New Roman" w:hAnsi="Times New Roman" w:cs="Times New Roman"/>
                <w:sz w:val="24"/>
                <w:szCs w:val="24"/>
              </w:rPr>
              <w:t>обсужде-ние</w:t>
            </w:r>
            <w:proofErr w:type="spellEnd"/>
            <w:proofErr w:type="gramEnd"/>
            <w:r w:rsidR="005D58BC" w:rsidRPr="00586F3B">
              <w:rPr>
                <w:rFonts w:ascii="Times New Roman" w:hAnsi="Times New Roman" w:cs="Times New Roman"/>
                <w:sz w:val="24"/>
                <w:szCs w:val="24"/>
              </w:rPr>
              <w:t xml:space="preserve"> заполнен-ной таблицы. Подводит итог урока.</w:t>
            </w:r>
          </w:p>
        </w:tc>
        <w:tc>
          <w:tcPr>
            <w:tcW w:w="1842"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Заполняют таблицу, обсуждают итоги урока.</w:t>
            </w: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1,2,3,5,6.</w:t>
            </w:r>
          </w:p>
        </w:tc>
      </w:tr>
      <w:bookmarkEnd w:id="2"/>
      <w:tr w:rsidR="005D58BC" w:rsidRPr="00586F3B" w:rsidTr="00E202EF">
        <w:trPr>
          <w:trHeight w:val="1246"/>
        </w:trPr>
        <w:tc>
          <w:tcPr>
            <w:tcW w:w="817" w:type="dxa"/>
          </w:tcPr>
          <w:p w:rsidR="005D58BC" w:rsidRPr="00586F3B" w:rsidRDefault="005D58BC" w:rsidP="00695D37">
            <w:pPr>
              <w:jc w:val="both"/>
              <w:rPr>
                <w:rFonts w:ascii="Times New Roman" w:hAnsi="Times New Roman" w:cs="Times New Roman"/>
                <w:sz w:val="24"/>
                <w:szCs w:val="24"/>
              </w:rPr>
            </w:pPr>
          </w:p>
        </w:tc>
        <w:tc>
          <w:tcPr>
            <w:tcW w:w="709" w:type="dxa"/>
          </w:tcPr>
          <w:p w:rsidR="005D58BC" w:rsidRPr="00586F3B" w:rsidRDefault="005D58BC" w:rsidP="00695D37">
            <w:pPr>
              <w:jc w:val="both"/>
              <w:rPr>
                <w:rFonts w:ascii="Times New Roman" w:hAnsi="Times New Roman" w:cs="Times New Roman"/>
                <w:sz w:val="24"/>
                <w:szCs w:val="24"/>
                <w:lang w:eastAsia="ru-RU"/>
              </w:rPr>
            </w:pPr>
          </w:p>
        </w:tc>
        <w:tc>
          <w:tcPr>
            <w:tcW w:w="4678" w:type="dxa"/>
          </w:tcPr>
          <w:p w:rsidR="005D58BC" w:rsidRPr="00586F3B" w:rsidRDefault="005D58BC" w:rsidP="00695D37">
            <w:pPr>
              <w:pStyle w:val="a4"/>
              <w:ind w:left="0"/>
              <w:jc w:val="both"/>
              <w:rPr>
                <w:rFonts w:ascii="Times New Roman" w:hAnsi="Times New Roman" w:cs="Times New Roman"/>
                <w:b/>
                <w:sz w:val="24"/>
                <w:szCs w:val="24"/>
              </w:rPr>
            </w:pPr>
            <w:r w:rsidRPr="00586F3B">
              <w:rPr>
                <w:rFonts w:ascii="Times New Roman" w:hAnsi="Times New Roman" w:cs="Times New Roman"/>
                <w:b/>
                <w:sz w:val="24"/>
                <w:szCs w:val="24"/>
              </w:rPr>
              <w:t xml:space="preserve">Дома: </w:t>
            </w:r>
            <w:r w:rsidRPr="00586F3B">
              <w:rPr>
                <w:rFonts w:ascii="Times New Roman" w:hAnsi="Times New Roman" w:cs="Times New Roman"/>
                <w:sz w:val="24"/>
                <w:szCs w:val="24"/>
              </w:rPr>
              <w:t>§6, №№ 124-125.</w:t>
            </w:r>
          </w:p>
          <w:p w:rsidR="005D58BC" w:rsidRPr="00586F3B" w:rsidRDefault="005D58BC" w:rsidP="00695D37">
            <w:pPr>
              <w:jc w:val="both"/>
              <w:rPr>
                <w:rFonts w:ascii="Times New Roman" w:hAnsi="Times New Roman" w:cs="Times New Roman"/>
                <w:sz w:val="24"/>
                <w:szCs w:val="24"/>
                <w:lang w:eastAsia="ru-RU"/>
              </w:rPr>
            </w:pPr>
            <w:r w:rsidRPr="00586F3B">
              <w:rPr>
                <w:rFonts w:ascii="Times New Roman" w:hAnsi="Times New Roman" w:cs="Times New Roman"/>
                <w:sz w:val="24"/>
                <w:szCs w:val="24"/>
                <w:lang w:eastAsia="ru-RU"/>
              </w:rPr>
              <w:t xml:space="preserve">Найти информацию о других методах решения </w:t>
            </w:r>
            <w:r w:rsidRPr="00586F3B">
              <w:rPr>
                <w:rFonts w:ascii="Times New Roman" w:hAnsi="Times New Roman" w:cs="Times New Roman"/>
                <w:sz w:val="24"/>
                <w:szCs w:val="24"/>
              </w:rPr>
              <w:t xml:space="preserve"> иррациональных уравнений и представить презентацию  в </w:t>
            </w:r>
            <w:r w:rsidRPr="00586F3B">
              <w:rPr>
                <w:rFonts w:ascii="Times New Roman" w:hAnsi="Times New Roman" w:cs="Times New Roman"/>
                <w:sz w:val="24"/>
                <w:szCs w:val="24"/>
                <w:lang w:val="en-US"/>
              </w:rPr>
              <w:t>Power Point</w:t>
            </w:r>
            <w:r w:rsidRPr="00586F3B">
              <w:rPr>
                <w:rFonts w:ascii="Times New Roman" w:hAnsi="Times New Roman" w:cs="Times New Roman"/>
                <w:sz w:val="24"/>
                <w:szCs w:val="24"/>
              </w:rPr>
              <w:t>.</w:t>
            </w:r>
          </w:p>
        </w:tc>
        <w:tc>
          <w:tcPr>
            <w:tcW w:w="1559" w:type="dxa"/>
          </w:tcPr>
          <w:p w:rsidR="005D58BC" w:rsidRPr="00586F3B" w:rsidRDefault="005D58BC" w:rsidP="00695D37">
            <w:pPr>
              <w:jc w:val="both"/>
              <w:rPr>
                <w:rFonts w:ascii="Times New Roman" w:hAnsi="Times New Roman" w:cs="Times New Roman"/>
                <w:sz w:val="24"/>
                <w:szCs w:val="24"/>
                <w:lang w:eastAsia="ru-RU"/>
              </w:rPr>
            </w:pPr>
          </w:p>
        </w:tc>
        <w:tc>
          <w:tcPr>
            <w:tcW w:w="1417" w:type="dxa"/>
          </w:tcPr>
          <w:p w:rsidR="005D58BC" w:rsidRPr="00586F3B" w:rsidRDefault="005D58BC" w:rsidP="00695D37">
            <w:pPr>
              <w:jc w:val="both"/>
              <w:rPr>
                <w:rFonts w:ascii="Times New Roman" w:hAnsi="Times New Roman" w:cs="Times New Roman"/>
                <w:sz w:val="24"/>
                <w:szCs w:val="24"/>
              </w:rPr>
            </w:pPr>
          </w:p>
        </w:tc>
        <w:tc>
          <w:tcPr>
            <w:tcW w:w="1276" w:type="dxa"/>
          </w:tcPr>
          <w:p w:rsidR="005D58BC" w:rsidRPr="00586F3B" w:rsidRDefault="005D58BC" w:rsidP="00695D37">
            <w:pPr>
              <w:jc w:val="both"/>
              <w:rPr>
                <w:rFonts w:ascii="Times New Roman" w:hAnsi="Times New Roman" w:cs="Times New Roman"/>
                <w:sz w:val="24"/>
                <w:szCs w:val="24"/>
              </w:rPr>
            </w:pPr>
          </w:p>
        </w:tc>
        <w:tc>
          <w:tcPr>
            <w:tcW w:w="1418" w:type="dxa"/>
          </w:tcPr>
          <w:p w:rsidR="005D58BC" w:rsidRPr="00586F3B" w:rsidRDefault="005D58BC" w:rsidP="00695D37">
            <w:pPr>
              <w:jc w:val="both"/>
              <w:rPr>
                <w:rFonts w:ascii="Times New Roman" w:hAnsi="Times New Roman" w:cs="Times New Roman"/>
                <w:sz w:val="24"/>
                <w:szCs w:val="24"/>
              </w:rPr>
            </w:pPr>
          </w:p>
        </w:tc>
        <w:tc>
          <w:tcPr>
            <w:tcW w:w="1842" w:type="dxa"/>
          </w:tcPr>
          <w:p w:rsidR="005D58BC" w:rsidRPr="00586F3B" w:rsidRDefault="005D58BC" w:rsidP="00695D37">
            <w:pPr>
              <w:jc w:val="both"/>
              <w:rPr>
                <w:rFonts w:ascii="Times New Roman" w:hAnsi="Times New Roman" w:cs="Times New Roman"/>
                <w:sz w:val="24"/>
                <w:szCs w:val="24"/>
              </w:rPr>
            </w:pPr>
          </w:p>
        </w:tc>
        <w:tc>
          <w:tcPr>
            <w:tcW w:w="993" w:type="dxa"/>
          </w:tcPr>
          <w:p w:rsidR="005D58BC" w:rsidRPr="00586F3B" w:rsidRDefault="00FA3BB1" w:rsidP="00695D37">
            <w:pPr>
              <w:jc w:val="both"/>
              <w:rPr>
                <w:rFonts w:ascii="Times New Roman" w:hAnsi="Times New Roman" w:cs="Times New Roman"/>
                <w:sz w:val="24"/>
                <w:szCs w:val="24"/>
              </w:rPr>
            </w:pPr>
            <w:r w:rsidRPr="00586F3B">
              <w:rPr>
                <w:rFonts w:ascii="Times New Roman" w:hAnsi="Times New Roman" w:cs="Times New Roman"/>
                <w:sz w:val="24"/>
                <w:szCs w:val="24"/>
              </w:rPr>
              <w:t>1-7.</w:t>
            </w:r>
          </w:p>
        </w:tc>
      </w:tr>
    </w:tbl>
    <w:p w:rsidR="005D58BC" w:rsidRPr="00586F3B" w:rsidRDefault="005D58BC" w:rsidP="00695D37">
      <w:pPr>
        <w:spacing w:line="240" w:lineRule="auto"/>
        <w:jc w:val="both"/>
        <w:rPr>
          <w:rFonts w:ascii="Times New Roman" w:hAnsi="Times New Roman" w:cs="Times New Roman"/>
          <w:b/>
          <w:sz w:val="24"/>
          <w:szCs w:val="24"/>
          <w:u w:val="single"/>
        </w:rPr>
      </w:pPr>
      <w:r w:rsidRPr="00586F3B">
        <w:rPr>
          <w:rFonts w:ascii="Times New Roman" w:hAnsi="Times New Roman" w:cs="Times New Roman"/>
          <w:b/>
          <w:sz w:val="24"/>
          <w:szCs w:val="24"/>
          <w:u w:val="single"/>
        </w:rPr>
        <w:lastRenderedPageBreak/>
        <w:br w:type="textWrapping" w:clear="all"/>
      </w:r>
    </w:p>
    <w:p w:rsidR="005D58BC" w:rsidRPr="00586F3B" w:rsidRDefault="005D58BC" w:rsidP="00695D37">
      <w:pPr>
        <w:spacing w:line="240" w:lineRule="auto"/>
        <w:jc w:val="both"/>
        <w:rPr>
          <w:rFonts w:ascii="Times New Roman" w:hAnsi="Times New Roman" w:cs="Times New Roman"/>
          <w:b/>
          <w:sz w:val="24"/>
          <w:szCs w:val="24"/>
          <w:u w:val="single"/>
        </w:rPr>
      </w:pPr>
    </w:p>
    <w:p w:rsidR="00FA3BB1" w:rsidRPr="00586F3B" w:rsidRDefault="00FA3BB1" w:rsidP="00695D37">
      <w:pPr>
        <w:spacing w:line="240" w:lineRule="auto"/>
        <w:jc w:val="both"/>
        <w:rPr>
          <w:rFonts w:ascii="Times New Roman" w:hAnsi="Times New Roman" w:cs="Times New Roman"/>
          <w:b/>
          <w:sz w:val="24"/>
          <w:szCs w:val="24"/>
          <w:u w:val="single"/>
        </w:rPr>
      </w:pPr>
    </w:p>
    <w:p w:rsidR="00C36B00" w:rsidRPr="00586F3B" w:rsidRDefault="00C36B00" w:rsidP="00695D37">
      <w:pPr>
        <w:spacing w:line="240" w:lineRule="auto"/>
        <w:jc w:val="both"/>
        <w:rPr>
          <w:rFonts w:ascii="Times New Roman" w:hAnsi="Times New Roman" w:cs="Times New Roman"/>
          <w:b/>
          <w:sz w:val="24"/>
          <w:szCs w:val="24"/>
          <w:u w:val="single"/>
        </w:rPr>
      </w:pPr>
    </w:p>
    <w:p w:rsidR="00C36B00" w:rsidRPr="00586F3B" w:rsidRDefault="00C36B00" w:rsidP="00695D37">
      <w:pPr>
        <w:spacing w:line="240" w:lineRule="auto"/>
        <w:jc w:val="both"/>
        <w:rPr>
          <w:rFonts w:ascii="Times New Roman" w:hAnsi="Times New Roman" w:cs="Times New Roman"/>
          <w:b/>
          <w:sz w:val="24"/>
          <w:szCs w:val="24"/>
          <w:u w:val="single"/>
        </w:rPr>
      </w:pPr>
    </w:p>
    <w:p w:rsidR="00C36B00" w:rsidRDefault="00C36B00" w:rsidP="00695D37">
      <w:pPr>
        <w:spacing w:line="240" w:lineRule="auto"/>
        <w:jc w:val="both"/>
        <w:rPr>
          <w:rFonts w:ascii="Times New Roman" w:hAnsi="Times New Roman" w:cs="Times New Roman"/>
          <w:b/>
          <w:sz w:val="24"/>
          <w:szCs w:val="24"/>
          <w:u w:val="single"/>
        </w:rPr>
      </w:pPr>
    </w:p>
    <w:p w:rsidR="00B540CA" w:rsidRPr="00586F3B" w:rsidRDefault="00B540CA" w:rsidP="00695D37">
      <w:pPr>
        <w:spacing w:line="240" w:lineRule="auto"/>
        <w:jc w:val="both"/>
        <w:rPr>
          <w:rFonts w:ascii="Times New Roman" w:hAnsi="Times New Roman" w:cs="Times New Roman"/>
          <w:b/>
          <w:sz w:val="24"/>
          <w:szCs w:val="24"/>
          <w:u w:val="single"/>
        </w:rPr>
      </w:pP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Структурная карта урока для 1 группы.</w:t>
      </w: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b/>
          <w:sz w:val="24"/>
          <w:szCs w:val="24"/>
        </w:rPr>
      </w:pPr>
      <w:r w:rsidRPr="00586F3B">
        <w:rPr>
          <w:rFonts w:ascii="Times New Roman" w:hAnsi="Times New Roman" w:cs="Times New Roman"/>
          <w:b/>
          <w:sz w:val="24"/>
          <w:szCs w:val="24"/>
        </w:rPr>
        <w:t>Тема урока:</w:t>
      </w:r>
      <w:r w:rsidRPr="00586F3B">
        <w:rPr>
          <w:rFonts w:ascii="Times New Roman" w:hAnsi="Times New Roman" w:cs="Times New Roman"/>
          <w:sz w:val="24"/>
          <w:szCs w:val="24"/>
        </w:rPr>
        <w:t xml:space="preserve"> </w:t>
      </w:r>
      <w:r w:rsidRPr="00586F3B">
        <w:rPr>
          <w:rFonts w:ascii="Times New Roman" w:hAnsi="Times New Roman" w:cs="Times New Roman"/>
          <w:b/>
          <w:sz w:val="24"/>
          <w:szCs w:val="24"/>
        </w:rPr>
        <w:t>« Иррациональные уравнения».</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Цель: </w:t>
      </w: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1 уровень.</w:t>
      </w:r>
    </w:p>
    <w:p w:rsidR="005D58BC" w:rsidRPr="00586F3B" w:rsidRDefault="005D58BC" w:rsidP="00695D37">
      <w:pPr>
        <w:numPr>
          <w:ilvl w:val="0"/>
          <w:numId w:val="12"/>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Вспомни и запиши ответы на вопросы:</w:t>
      </w:r>
    </w:p>
    <w:p w:rsidR="005D58BC" w:rsidRPr="00586F3B" w:rsidRDefault="005D58BC" w:rsidP="00695D37">
      <w:pPr>
        <w:numPr>
          <w:ilvl w:val="0"/>
          <w:numId w:val="13"/>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Что значит решить уравнение?</w:t>
      </w:r>
    </w:p>
    <w:p w:rsidR="005D58BC" w:rsidRPr="00586F3B" w:rsidRDefault="005D58BC" w:rsidP="00695D37">
      <w:pPr>
        <w:numPr>
          <w:ilvl w:val="0"/>
          <w:numId w:val="13"/>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Что значит определить ОДЗ?</w:t>
      </w:r>
    </w:p>
    <w:p w:rsidR="00FA3BB1" w:rsidRPr="00586F3B" w:rsidRDefault="00FA3BB1" w:rsidP="00695D37">
      <w:pPr>
        <w:numPr>
          <w:ilvl w:val="0"/>
          <w:numId w:val="13"/>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Как определить ОДЗ?</w:t>
      </w:r>
    </w:p>
    <w:p w:rsidR="005D58BC" w:rsidRPr="00586F3B" w:rsidRDefault="005D58BC" w:rsidP="00695D37">
      <w:pPr>
        <w:numPr>
          <w:ilvl w:val="0"/>
          <w:numId w:val="12"/>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Найди корни уравнения:  √5х-6=х.</w:t>
      </w:r>
    </w:p>
    <w:p w:rsidR="005D58BC" w:rsidRPr="00586F3B" w:rsidRDefault="005D58BC" w:rsidP="00695D37">
      <w:pPr>
        <w:numPr>
          <w:ilvl w:val="0"/>
          <w:numId w:val="12"/>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Можно ли аналогично решить уравнения содержащие корень  </w:t>
      </w:r>
      <w:r w:rsidRPr="00586F3B">
        <w:rPr>
          <w:rFonts w:ascii="Times New Roman" w:hAnsi="Times New Roman" w:cs="Times New Roman"/>
          <w:sz w:val="24"/>
          <w:szCs w:val="24"/>
          <w:lang w:val="en-US"/>
        </w:rPr>
        <w:t>n</w:t>
      </w:r>
      <w:r w:rsidRPr="00586F3B">
        <w:rPr>
          <w:rFonts w:ascii="Times New Roman" w:hAnsi="Times New Roman" w:cs="Times New Roman"/>
          <w:sz w:val="24"/>
          <w:szCs w:val="24"/>
        </w:rPr>
        <w:t>-ой степени?</w:t>
      </w:r>
    </w:p>
    <w:p w:rsidR="005D58BC" w:rsidRPr="00586F3B" w:rsidRDefault="005D58BC" w:rsidP="00695D37">
      <w:pPr>
        <w:numPr>
          <w:ilvl w:val="0"/>
          <w:numId w:val="12"/>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lastRenderedPageBreak/>
        <w:t>Обсуди тему урока в группе и заполни таблицу</w:t>
      </w:r>
    </w:p>
    <w:tbl>
      <w:tblPr>
        <w:tblStyle w:val="a3"/>
        <w:tblW w:w="0" w:type="auto"/>
        <w:tblInd w:w="720" w:type="dxa"/>
        <w:tblLayout w:type="fixed"/>
        <w:tblLook w:val="04A0" w:firstRow="1" w:lastRow="0" w:firstColumn="1" w:lastColumn="0" w:noHBand="0" w:noVBand="1"/>
      </w:tblPr>
      <w:tblGrid>
        <w:gridCol w:w="2867"/>
        <w:gridCol w:w="2867"/>
        <w:gridCol w:w="2867"/>
      </w:tblGrid>
      <w:tr w:rsidR="005D58BC" w:rsidRPr="00586F3B" w:rsidTr="00643560">
        <w:trPr>
          <w:trHeight w:val="289"/>
        </w:trPr>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Хочу знать</w:t>
            </w:r>
          </w:p>
        </w:tc>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Учусь</w:t>
            </w:r>
          </w:p>
        </w:tc>
      </w:tr>
    </w:tbl>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     </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Работа в группе/взаимопроверка,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w:t>
      </w:r>
    </w:p>
    <w:p w:rsidR="005D58BC" w:rsidRPr="00586F3B" w:rsidRDefault="005D58BC" w:rsidP="00695D37">
      <w:pPr>
        <w:spacing w:line="240" w:lineRule="auto"/>
        <w:jc w:val="both"/>
        <w:rPr>
          <w:rFonts w:ascii="Times New Roman" w:hAnsi="Times New Roman" w:cs="Times New Roman"/>
          <w:sz w:val="24"/>
          <w:szCs w:val="24"/>
          <w:u w:val="single"/>
        </w:rPr>
      </w:pP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2 уровень.</w:t>
      </w: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1.</w:t>
      </w:r>
      <w:r w:rsidRPr="00586F3B">
        <w:rPr>
          <w:rFonts w:ascii="Times New Roman" w:hAnsi="Times New Roman" w:cs="Times New Roman"/>
          <w:sz w:val="24"/>
          <w:szCs w:val="24"/>
        </w:rPr>
        <w:tab/>
        <w:t>Прочитай §6 и заполни таблицу</w:t>
      </w:r>
    </w:p>
    <w:tbl>
      <w:tblPr>
        <w:tblStyle w:val="a3"/>
        <w:tblW w:w="0" w:type="auto"/>
        <w:tblInd w:w="657" w:type="dxa"/>
        <w:tblLook w:val="04A0" w:firstRow="1" w:lastRow="0" w:firstColumn="1" w:lastColumn="0" w:noHBand="0" w:noVBand="1"/>
      </w:tblPr>
      <w:tblGrid>
        <w:gridCol w:w="3246"/>
        <w:gridCol w:w="3246"/>
      </w:tblGrid>
      <w:tr w:rsidR="005D58BC" w:rsidRPr="00586F3B" w:rsidTr="00643560">
        <w:trPr>
          <w:trHeight w:val="244"/>
        </w:trPr>
        <w:tc>
          <w:tcPr>
            <w:tcW w:w="324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Ясно.</w:t>
            </w:r>
          </w:p>
        </w:tc>
        <w:tc>
          <w:tcPr>
            <w:tcW w:w="324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Не ясно.</w:t>
            </w:r>
          </w:p>
        </w:tc>
      </w:tr>
    </w:tbl>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2.</w:t>
      </w:r>
      <w:r w:rsidRPr="00586F3B">
        <w:rPr>
          <w:rFonts w:ascii="Times New Roman" w:hAnsi="Times New Roman" w:cs="Times New Roman"/>
          <w:sz w:val="24"/>
          <w:szCs w:val="24"/>
        </w:rPr>
        <w:tab/>
        <w:t>Обсуди в группе изученный материал и составь вопросы для интервью по теме: «Решение уравнений методом возведения в степень».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3.</w:t>
      </w:r>
      <w:r w:rsidRPr="00586F3B">
        <w:rPr>
          <w:rFonts w:ascii="Times New Roman" w:hAnsi="Times New Roman" w:cs="Times New Roman"/>
          <w:sz w:val="24"/>
          <w:szCs w:val="24"/>
        </w:rPr>
        <w:tab/>
        <w:t>Составь алгоритм решения иррациональных уравнений методом  введения новой переменной.</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 xml:space="preserve"> (</w:t>
      </w:r>
      <w:r w:rsidRPr="00586F3B">
        <w:rPr>
          <w:rFonts w:ascii="Times New Roman" w:hAnsi="Times New Roman" w:cs="Times New Roman"/>
          <w:i/>
          <w:sz w:val="24"/>
          <w:szCs w:val="24"/>
        </w:rPr>
        <w:t xml:space="preserve">Работа в группе/взаимопроверка,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3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Примените полученную информацию при выполнении № 96, 102, 104.</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4 уровень.</w:t>
      </w:r>
    </w:p>
    <w:p w:rsidR="005D58BC" w:rsidRPr="00586F3B" w:rsidRDefault="00585999"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Реши уравнения с проверкой</w:t>
      </w:r>
      <w:r w:rsidR="005D58BC" w:rsidRPr="00586F3B">
        <w:rPr>
          <w:rFonts w:ascii="Times New Roman" w:hAnsi="Times New Roman" w:cs="Times New Roman"/>
          <w:sz w:val="24"/>
          <w:szCs w:val="24"/>
        </w:rPr>
        <w:t>:</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а)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+5х+1=2х-1;</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б) √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+3х-4=√2х+2.</w:t>
      </w:r>
    </w:p>
    <w:p w:rsidR="005D58BC" w:rsidRPr="00586F3B" w:rsidRDefault="00585999"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Проанализируй решения</w:t>
      </w:r>
      <w:r w:rsidR="005D58BC" w:rsidRPr="00586F3B">
        <w:rPr>
          <w:rFonts w:ascii="Times New Roman" w:hAnsi="Times New Roman" w:cs="Times New Roman"/>
          <w:sz w:val="24"/>
          <w:szCs w:val="24"/>
        </w:rPr>
        <w:t xml:space="preserve"> и определи, почему при решении иррациональных уравнений возникают посторонние корни.</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lastRenderedPageBreak/>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5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Обсуди в группе, как можно определить посторонние корни иррационального уравнения, не прибегая к проверке. Предложи план решения иррационального уравнения без проверки (можно на конкретном примере).</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6 уровень.</w:t>
      </w:r>
    </w:p>
    <w:p w:rsidR="005D58BC" w:rsidRPr="00586F3B" w:rsidRDefault="00585999"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Оцени  информацию, изученную на уроке, и  напиши «шпа</w:t>
      </w:r>
      <w:r w:rsidR="005D58BC" w:rsidRPr="00586F3B">
        <w:rPr>
          <w:rFonts w:ascii="Times New Roman" w:hAnsi="Times New Roman" w:cs="Times New Roman"/>
          <w:sz w:val="24"/>
          <w:szCs w:val="24"/>
        </w:rPr>
        <w:t>ргалку»  по теме: « Два метода решения иррациональных уравнений», которой ты и твои товарищи, сможете пользоваться при подготовке к ЕНТ.</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Индивидуальная работа/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 xml:space="preserve">Рефлексия. </w:t>
      </w:r>
    </w:p>
    <w:p w:rsidR="005D58BC" w:rsidRPr="00586F3B" w:rsidRDefault="005D58BC" w:rsidP="00695D37">
      <w:pPr>
        <w:pStyle w:val="a4"/>
        <w:spacing w:line="240" w:lineRule="auto"/>
        <w:ind w:left="0"/>
        <w:jc w:val="both"/>
        <w:rPr>
          <w:rFonts w:ascii="Times New Roman" w:hAnsi="Times New Roman" w:cs="Times New Roman"/>
          <w:sz w:val="24"/>
          <w:szCs w:val="24"/>
        </w:rPr>
      </w:pPr>
      <w:r w:rsidRPr="00586F3B">
        <w:rPr>
          <w:rFonts w:ascii="Times New Roman" w:hAnsi="Times New Roman" w:cs="Times New Roman"/>
          <w:sz w:val="24"/>
          <w:szCs w:val="24"/>
        </w:rPr>
        <w:t>Оцени  св</w:t>
      </w:r>
      <w:r w:rsidR="00585999" w:rsidRPr="00586F3B">
        <w:rPr>
          <w:rFonts w:ascii="Times New Roman" w:hAnsi="Times New Roman" w:cs="Times New Roman"/>
          <w:sz w:val="24"/>
          <w:szCs w:val="24"/>
        </w:rPr>
        <w:t xml:space="preserve">ои достижения на уроке и </w:t>
      </w:r>
      <w:r w:rsidRPr="00586F3B">
        <w:rPr>
          <w:rFonts w:ascii="Times New Roman" w:hAnsi="Times New Roman" w:cs="Times New Roman"/>
          <w:sz w:val="24"/>
          <w:szCs w:val="24"/>
        </w:rPr>
        <w:t xml:space="preserve"> заполни таблицу:</w:t>
      </w:r>
    </w:p>
    <w:p w:rsidR="005D58BC" w:rsidRPr="00586F3B" w:rsidRDefault="005D58BC" w:rsidP="00695D37">
      <w:pPr>
        <w:pStyle w:val="a4"/>
        <w:spacing w:line="240" w:lineRule="auto"/>
        <w:ind w:left="0"/>
        <w:jc w:val="both"/>
        <w:rPr>
          <w:rFonts w:ascii="Times New Roman" w:hAnsi="Times New Roman" w:cs="Times New Roman"/>
          <w:sz w:val="24"/>
          <w:szCs w:val="24"/>
        </w:rPr>
      </w:pPr>
    </w:p>
    <w:tbl>
      <w:tblPr>
        <w:tblStyle w:val="a3"/>
        <w:tblpPr w:leftFromText="180" w:rightFromText="180" w:vertAnchor="text" w:horzAnchor="page" w:tblpX="2388" w:tblpY="48"/>
        <w:tblW w:w="0" w:type="auto"/>
        <w:tblLayout w:type="fixed"/>
        <w:tblLook w:val="04A0" w:firstRow="1" w:lastRow="0" w:firstColumn="1" w:lastColumn="0" w:noHBand="0" w:noVBand="1"/>
      </w:tblPr>
      <w:tblGrid>
        <w:gridCol w:w="1242"/>
        <w:gridCol w:w="2127"/>
        <w:gridCol w:w="3276"/>
      </w:tblGrid>
      <w:tr w:rsidR="005D58BC" w:rsidRPr="00586F3B" w:rsidTr="00585999">
        <w:trPr>
          <w:trHeight w:val="422"/>
        </w:trPr>
        <w:tc>
          <w:tcPr>
            <w:tcW w:w="1242" w:type="dxa"/>
          </w:tcPr>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2127" w:type="dxa"/>
          </w:tcPr>
          <w:p w:rsidR="005D58BC" w:rsidRPr="00586F3B" w:rsidRDefault="005D58BC"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Хочу узнать.</w:t>
            </w:r>
          </w:p>
        </w:tc>
        <w:tc>
          <w:tcPr>
            <w:tcW w:w="3276" w:type="dxa"/>
          </w:tcPr>
          <w:p w:rsidR="005D58BC"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 xml:space="preserve"> Ещё хочу научиться</w:t>
            </w:r>
            <w:r w:rsidR="005D58BC" w:rsidRPr="00586F3B">
              <w:rPr>
                <w:rFonts w:ascii="Times New Roman" w:hAnsi="Times New Roman" w:cs="Times New Roman"/>
                <w:sz w:val="24"/>
                <w:szCs w:val="24"/>
              </w:rPr>
              <w:t>.</w:t>
            </w:r>
          </w:p>
        </w:tc>
      </w:tr>
    </w:tbl>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pStyle w:val="a4"/>
        <w:framePr w:hSpace="180" w:wrap="around" w:vAnchor="text" w:hAnchor="text" w:y="1"/>
        <w:spacing w:line="240" w:lineRule="auto"/>
        <w:ind w:left="0"/>
        <w:suppressOverlap/>
        <w:jc w:val="both"/>
        <w:rPr>
          <w:rFonts w:ascii="Times New Roman" w:hAnsi="Times New Roman" w:cs="Times New Roman"/>
          <w:b/>
          <w:sz w:val="24"/>
          <w:szCs w:val="24"/>
        </w:rPr>
      </w:pPr>
      <w:r w:rsidRPr="00586F3B">
        <w:rPr>
          <w:rFonts w:ascii="Times New Roman" w:hAnsi="Times New Roman" w:cs="Times New Roman"/>
          <w:b/>
          <w:sz w:val="24"/>
          <w:szCs w:val="24"/>
        </w:rPr>
        <w:t xml:space="preserve">Дома:      </w:t>
      </w:r>
      <w:r w:rsidRPr="00586F3B">
        <w:rPr>
          <w:rFonts w:ascii="Times New Roman" w:hAnsi="Times New Roman" w:cs="Times New Roman"/>
          <w:sz w:val="24"/>
          <w:szCs w:val="24"/>
        </w:rPr>
        <w:t>§6, №№ 124-125.</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lang w:eastAsia="ru-RU"/>
        </w:rPr>
        <w:t xml:space="preserve"> </w:t>
      </w:r>
      <w:r w:rsidRPr="00586F3B">
        <w:rPr>
          <w:rFonts w:ascii="Times New Roman" w:hAnsi="Times New Roman" w:cs="Times New Roman"/>
          <w:sz w:val="24"/>
          <w:szCs w:val="24"/>
          <w:u w:val="single"/>
          <w:lang w:eastAsia="ru-RU"/>
        </w:rPr>
        <w:t>Доп. задание.</w:t>
      </w:r>
      <w:r w:rsidRPr="00586F3B">
        <w:rPr>
          <w:rFonts w:ascii="Times New Roman" w:hAnsi="Times New Roman" w:cs="Times New Roman"/>
          <w:sz w:val="24"/>
          <w:szCs w:val="24"/>
          <w:lang w:eastAsia="ru-RU"/>
        </w:rPr>
        <w:t xml:space="preserve"> Найти информацию о других методах решения </w:t>
      </w:r>
      <w:r w:rsidRPr="00586F3B">
        <w:rPr>
          <w:rFonts w:ascii="Times New Roman" w:hAnsi="Times New Roman" w:cs="Times New Roman"/>
          <w:sz w:val="24"/>
          <w:szCs w:val="24"/>
        </w:rPr>
        <w:t xml:space="preserve"> иррациональных уравнений и представить презентацию  в </w:t>
      </w:r>
      <w:r w:rsidRPr="00586F3B">
        <w:rPr>
          <w:rFonts w:ascii="Times New Roman" w:hAnsi="Times New Roman" w:cs="Times New Roman"/>
          <w:sz w:val="24"/>
          <w:szCs w:val="24"/>
          <w:lang w:val="en-US"/>
        </w:rPr>
        <w:t>Power</w:t>
      </w:r>
      <w:r w:rsidRPr="00586F3B">
        <w:rPr>
          <w:rFonts w:ascii="Times New Roman" w:hAnsi="Times New Roman" w:cs="Times New Roman"/>
          <w:sz w:val="24"/>
          <w:szCs w:val="24"/>
        </w:rPr>
        <w:t xml:space="preserve"> </w:t>
      </w:r>
      <w:r w:rsidRPr="00586F3B">
        <w:rPr>
          <w:rFonts w:ascii="Times New Roman" w:hAnsi="Times New Roman" w:cs="Times New Roman"/>
          <w:sz w:val="24"/>
          <w:szCs w:val="24"/>
          <w:lang w:val="en-US"/>
        </w:rPr>
        <w:t>Point</w:t>
      </w:r>
      <w:r w:rsidRPr="00586F3B">
        <w:rPr>
          <w:rFonts w:ascii="Times New Roman" w:hAnsi="Times New Roman" w:cs="Times New Roman"/>
          <w:sz w:val="24"/>
          <w:szCs w:val="24"/>
        </w:rPr>
        <w:t>.</w:t>
      </w:r>
    </w:p>
    <w:p w:rsidR="005D58BC" w:rsidRPr="00586F3B" w:rsidRDefault="005D58BC" w:rsidP="00695D37">
      <w:pPr>
        <w:spacing w:line="240" w:lineRule="auto"/>
        <w:jc w:val="both"/>
        <w:rPr>
          <w:rFonts w:ascii="Times New Roman" w:hAnsi="Times New Roman" w:cs="Times New Roman"/>
          <w:sz w:val="24"/>
          <w:szCs w:val="24"/>
        </w:rPr>
      </w:pPr>
    </w:p>
    <w:p w:rsidR="00585999" w:rsidRPr="00586F3B" w:rsidRDefault="00585999" w:rsidP="00695D37">
      <w:pPr>
        <w:spacing w:line="240" w:lineRule="auto"/>
        <w:jc w:val="both"/>
        <w:rPr>
          <w:rFonts w:ascii="Times New Roman" w:hAnsi="Times New Roman" w:cs="Times New Roman"/>
          <w:sz w:val="24"/>
          <w:szCs w:val="24"/>
        </w:rPr>
      </w:pPr>
    </w:p>
    <w:p w:rsidR="00585999" w:rsidRPr="00586F3B" w:rsidRDefault="00585999" w:rsidP="00695D37">
      <w:pPr>
        <w:spacing w:line="240" w:lineRule="auto"/>
        <w:jc w:val="both"/>
        <w:rPr>
          <w:rFonts w:ascii="Times New Roman" w:hAnsi="Times New Roman" w:cs="Times New Roman"/>
          <w:sz w:val="24"/>
          <w:szCs w:val="24"/>
        </w:rPr>
      </w:pPr>
    </w:p>
    <w:p w:rsidR="00585999" w:rsidRPr="00586F3B" w:rsidRDefault="00585999" w:rsidP="00695D37">
      <w:pPr>
        <w:spacing w:line="240" w:lineRule="auto"/>
        <w:jc w:val="both"/>
        <w:rPr>
          <w:rFonts w:ascii="Times New Roman" w:hAnsi="Times New Roman" w:cs="Times New Roman"/>
          <w:sz w:val="24"/>
          <w:szCs w:val="24"/>
        </w:rPr>
      </w:pPr>
    </w:p>
    <w:p w:rsidR="00585999" w:rsidRPr="00586F3B" w:rsidRDefault="00585999" w:rsidP="00695D37">
      <w:pPr>
        <w:spacing w:line="240" w:lineRule="auto"/>
        <w:jc w:val="both"/>
        <w:rPr>
          <w:rFonts w:ascii="Times New Roman" w:hAnsi="Times New Roman" w:cs="Times New Roman"/>
          <w:sz w:val="24"/>
          <w:szCs w:val="24"/>
        </w:rPr>
      </w:pPr>
    </w:p>
    <w:p w:rsidR="00585999" w:rsidRPr="00586F3B" w:rsidRDefault="00585999"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Структурная карта урока для 2 группы.</w:t>
      </w:r>
    </w:p>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b/>
          <w:sz w:val="24"/>
          <w:szCs w:val="24"/>
        </w:rPr>
      </w:pPr>
      <w:r w:rsidRPr="00586F3B">
        <w:rPr>
          <w:rFonts w:ascii="Times New Roman" w:hAnsi="Times New Roman" w:cs="Times New Roman"/>
          <w:b/>
          <w:sz w:val="24"/>
          <w:szCs w:val="24"/>
        </w:rPr>
        <w:t>Тема урока:</w:t>
      </w:r>
      <w:r w:rsidRPr="00586F3B">
        <w:rPr>
          <w:rFonts w:ascii="Times New Roman" w:hAnsi="Times New Roman" w:cs="Times New Roman"/>
          <w:sz w:val="24"/>
          <w:szCs w:val="24"/>
        </w:rPr>
        <w:t xml:space="preserve"> </w:t>
      </w:r>
      <w:r w:rsidRPr="00586F3B">
        <w:rPr>
          <w:rFonts w:ascii="Times New Roman" w:hAnsi="Times New Roman" w:cs="Times New Roman"/>
          <w:b/>
          <w:sz w:val="24"/>
          <w:szCs w:val="24"/>
        </w:rPr>
        <w:t>« Иррациональные уравнения».</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Цель: </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1 уровень.</w:t>
      </w:r>
    </w:p>
    <w:p w:rsidR="005D58BC" w:rsidRPr="00586F3B" w:rsidRDefault="005D58BC" w:rsidP="00695D37">
      <w:pPr>
        <w:numPr>
          <w:ilvl w:val="0"/>
          <w:numId w:val="14"/>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Вспомни и запиши ответы на вопросы:</w:t>
      </w:r>
    </w:p>
    <w:p w:rsidR="005D58BC" w:rsidRPr="00586F3B" w:rsidRDefault="005D58BC" w:rsidP="00695D37">
      <w:pPr>
        <w:numPr>
          <w:ilvl w:val="0"/>
          <w:numId w:val="15"/>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Что значит решить уравнение?</w:t>
      </w:r>
    </w:p>
    <w:p w:rsidR="005D58BC" w:rsidRPr="00586F3B" w:rsidRDefault="005D58BC" w:rsidP="00695D37">
      <w:pPr>
        <w:numPr>
          <w:ilvl w:val="0"/>
          <w:numId w:val="15"/>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Что значит определить ОДЗ?</w:t>
      </w:r>
    </w:p>
    <w:p w:rsidR="00FA3BB1" w:rsidRPr="00586F3B" w:rsidRDefault="00FA3BB1" w:rsidP="00695D37">
      <w:pPr>
        <w:numPr>
          <w:ilvl w:val="0"/>
          <w:numId w:val="15"/>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Как определить ОДЗ? </w:t>
      </w:r>
    </w:p>
    <w:p w:rsidR="005D58BC" w:rsidRPr="00586F3B" w:rsidRDefault="005D58BC" w:rsidP="00695D37">
      <w:pPr>
        <w:numPr>
          <w:ilvl w:val="0"/>
          <w:numId w:val="14"/>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Найди корни уравнения:  √х</w:t>
      </w:r>
      <w:r w:rsidRPr="00586F3B">
        <w:rPr>
          <w:rFonts w:ascii="Times New Roman" w:hAnsi="Times New Roman" w:cs="Times New Roman"/>
          <w:sz w:val="24"/>
          <w:szCs w:val="24"/>
          <w:vertAlign w:val="superscript"/>
        </w:rPr>
        <w:t>2</w:t>
      </w:r>
      <w:r w:rsidRPr="00586F3B">
        <w:rPr>
          <w:rFonts w:ascii="Times New Roman" w:hAnsi="Times New Roman" w:cs="Times New Roman"/>
          <w:sz w:val="24"/>
          <w:szCs w:val="24"/>
        </w:rPr>
        <w:t>-8х=2√х</w:t>
      </w:r>
    </w:p>
    <w:p w:rsidR="005D58BC" w:rsidRPr="00586F3B" w:rsidRDefault="005D58BC" w:rsidP="00695D37">
      <w:pPr>
        <w:numPr>
          <w:ilvl w:val="0"/>
          <w:numId w:val="14"/>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Можно ли аналогично решить уравнения содержащие корень  </w:t>
      </w:r>
      <w:r w:rsidRPr="00586F3B">
        <w:rPr>
          <w:rFonts w:ascii="Times New Roman" w:hAnsi="Times New Roman" w:cs="Times New Roman"/>
          <w:sz w:val="24"/>
          <w:szCs w:val="24"/>
          <w:lang w:val="en-US"/>
        </w:rPr>
        <w:t>n</w:t>
      </w:r>
      <w:r w:rsidRPr="00586F3B">
        <w:rPr>
          <w:rFonts w:ascii="Times New Roman" w:hAnsi="Times New Roman" w:cs="Times New Roman"/>
          <w:sz w:val="24"/>
          <w:szCs w:val="24"/>
        </w:rPr>
        <w:t>-ой степени?</w:t>
      </w:r>
    </w:p>
    <w:p w:rsidR="005D58BC" w:rsidRPr="00586F3B" w:rsidRDefault="005D58BC" w:rsidP="00695D37">
      <w:pPr>
        <w:numPr>
          <w:ilvl w:val="0"/>
          <w:numId w:val="14"/>
        </w:num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Обсуди тему урока в группе и заполни таблицу</w:t>
      </w:r>
    </w:p>
    <w:tbl>
      <w:tblPr>
        <w:tblStyle w:val="a3"/>
        <w:tblW w:w="0" w:type="auto"/>
        <w:tblInd w:w="720" w:type="dxa"/>
        <w:tblLayout w:type="fixed"/>
        <w:tblLook w:val="04A0" w:firstRow="1" w:lastRow="0" w:firstColumn="1" w:lastColumn="0" w:noHBand="0" w:noVBand="1"/>
      </w:tblPr>
      <w:tblGrid>
        <w:gridCol w:w="2867"/>
        <w:gridCol w:w="2867"/>
        <w:gridCol w:w="2867"/>
      </w:tblGrid>
      <w:tr w:rsidR="005D58BC" w:rsidRPr="00586F3B" w:rsidTr="00643560">
        <w:trPr>
          <w:trHeight w:val="289"/>
        </w:trPr>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Хочу знать</w:t>
            </w:r>
          </w:p>
        </w:tc>
        <w:tc>
          <w:tcPr>
            <w:tcW w:w="2867" w:type="dxa"/>
          </w:tcPr>
          <w:p w:rsidR="005D58BC" w:rsidRPr="00586F3B" w:rsidRDefault="005D58BC" w:rsidP="00695D37">
            <w:pPr>
              <w:spacing w:after="200"/>
              <w:jc w:val="both"/>
              <w:rPr>
                <w:rFonts w:ascii="Times New Roman" w:hAnsi="Times New Roman" w:cs="Times New Roman"/>
                <w:sz w:val="24"/>
                <w:szCs w:val="24"/>
              </w:rPr>
            </w:pPr>
            <w:r w:rsidRPr="00586F3B">
              <w:rPr>
                <w:rFonts w:ascii="Times New Roman" w:hAnsi="Times New Roman" w:cs="Times New Roman"/>
                <w:sz w:val="24"/>
                <w:szCs w:val="24"/>
              </w:rPr>
              <w:t>Учусь</w:t>
            </w:r>
          </w:p>
        </w:tc>
      </w:tr>
    </w:tbl>
    <w:p w:rsidR="005D58BC" w:rsidRPr="00695D37"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 xml:space="preserve">  (</w:t>
      </w:r>
      <w:r w:rsidRPr="00586F3B">
        <w:rPr>
          <w:rFonts w:ascii="Times New Roman" w:hAnsi="Times New Roman" w:cs="Times New Roman"/>
          <w:i/>
          <w:sz w:val="24"/>
          <w:szCs w:val="24"/>
        </w:rPr>
        <w:t xml:space="preserve">Работа в группе/взаимопроверка,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w:t>
      </w:r>
    </w:p>
    <w:p w:rsidR="005D58BC" w:rsidRPr="00695D37"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2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1.</w:t>
      </w:r>
      <w:r w:rsidRPr="00586F3B">
        <w:rPr>
          <w:rFonts w:ascii="Times New Roman" w:hAnsi="Times New Roman" w:cs="Times New Roman"/>
          <w:sz w:val="24"/>
          <w:szCs w:val="24"/>
        </w:rPr>
        <w:tab/>
        <w:t>Прочитай §6 и заполни таблицу</w:t>
      </w:r>
    </w:p>
    <w:tbl>
      <w:tblPr>
        <w:tblStyle w:val="a3"/>
        <w:tblW w:w="0" w:type="auto"/>
        <w:tblInd w:w="657" w:type="dxa"/>
        <w:tblLook w:val="04A0" w:firstRow="1" w:lastRow="0" w:firstColumn="1" w:lastColumn="0" w:noHBand="0" w:noVBand="1"/>
      </w:tblPr>
      <w:tblGrid>
        <w:gridCol w:w="3246"/>
        <w:gridCol w:w="3246"/>
      </w:tblGrid>
      <w:tr w:rsidR="005D58BC" w:rsidRPr="00586F3B" w:rsidTr="00643560">
        <w:trPr>
          <w:trHeight w:val="244"/>
        </w:trPr>
        <w:tc>
          <w:tcPr>
            <w:tcW w:w="324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Ясно.</w:t>
            </w:r>
          </w:p>
        </w:tc>
        <w:tc>
          <w:tcPr>
            <w:tcW w:w="3246" w:type="dxa"/>
          </w:tcPr>
          <w:p w:rsidR="005D58BC" w:rsidRPr="00586F3B" w:rsidRDefault="005D58BC" w:rsidP="00695D37">
            <w:pPr>
              <w:jc w:val="both"/>
              <w:rPr>
                <w:rFonts w:ascii="Times New Roman" w:hAnsi="Times New Roman" w:cs="Times New Roman"/>
                <w:sz w:val="24"/>
                <w:szCs w:val="24"/>
              </w:rPr>
            </w:pPr>
            <w:r w:rsidRPr="00586F3B">
              <w:rPr>
                <w:rFonts w:ascii="Times New Roman" w:hAnsi="Times New Roman" w:cs="Times New Roman"/>
                <w:sz w:val="24"/>
                <w:szCs w:val="24"/>
              </w:rPr>
              <w:t>Не ясно.</w:t>
            </w:r>
          </w:p>
        </w:tc>
      </w:tr>
    </w:tbl>
    <w:p w:rsidR="005D58BC" w:rsidRPr="00586F3B" w:rsidRDefault="005D58BC" w:rsidP="00695D37">
      <w:pPr>
        <w:spacing w:line="240" w:lineRule="auto"/>
        <w:jc w:val="both"/>
        <w:rPr>
          <w:rFonts w:ascii="Times New Roman" w:hAnsi="Times New Roman" w:cs="Times New Roman"/>
          <w:sz w:val="24"/>
          <w:szCs w:val="24"/>
        </w:rPr>
      </w:pP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2.</w:t>
      </w:r>
      <w:r w:rsidRPr="00586F3B">
        <w:rPr>
          <w:rFonts w:ascii="Times New Roman" w:hAnsi="Times New Roman" w:cs="Times New Roman"/>
          <w:sz w:val="24"/>
          <w:szCs w:val="24"/>
        </w:rPr>
        <w:tab/>
        <w:t>Обсуди в группе изученный материал и составь вопросы для интервью по теме: «Решение уравнений методом введения новой переменной».</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3.</w:t>
      </w:r>
      <w:r w:rsidRPr="00586F3B">
        <w:rPr>
          <w:rFonts w:ascii="Times New Roman" w:hAnsi="Times New Roman" w:cs="Times New Roman"/>
          <w:sz w:val="24"/>
          <w:szCs w:val="24"/>
        </w:rPr>
        <w:tab/>
        <w:t>Составь алгоритм решения иррациональных уравнений методом  возведения в одинаковую степень.</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Работа в группе/взаимопроверка,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3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lastRenderedPageBreak/>
        <w:t>Примените полученную информацию при выполнении № 96, 102, 104.</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4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Реши уравне</w:t>
      </w:r>
      <w:r w:rsidR="00585999" w:rsidRPr="00586F3B">
        <w:rPr>
          <w:rFonts w:ascii="Times New Roman" w:hAnsi="Times New Roman" w:cs="Times New Roman"/>
          <w:sz w:val="24"/>
          <w:szCs w:val="24"/>
        </w:rPr>
        <w:t>ния с проверкой</w:t>
      </w:r>
      <w:r w:rsidRPr="00586F3B">
        <w:rPr>
          <w:rFonts w:ascii="Times New Roman" w:hAnsi="Times New Roman" w:cs="Times New Roman"/>
          <w:sz w:val="24"/>
          <w:szCs w:val="24"/>
        </w:rPr>
        <w:t>:</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а) √х2+5х+1=2х-1;</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б) √ х2+3х-4=√2х+2.</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Проанализируй решение уравнений и определи, почему при решении иррациональных уравнений возникают посторонние корни.</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5 уровень.</w:t>
      </w:r>
    </w:p>
    <w:p w:rsidR="005D58BC" w:rsidRPr="00586F3B" w:rsidRDefault="005D58BC"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Обсуди в группе, как можно определить посторонние корни иррационального уравнения, не прибегая к проверке. Предложи план решения иррационального уравнения без проверки (можно на конкретном примере).</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 xml:space="preserve">Индивидуальная работа/взаимопроверка, </w:t>
      </w:r>
      <w:proofErr w:type="spellStart"/>
      <w:r w:rsidRPr="00586F3B">
        <w:rPr>
          <w:rFonts w:ascii="Times New Roman" w:hAnsi="Times New Roman" w:cs="Times New Roman"/>
          <w:i/>
          <w:sz w:val="24"/>
          <w:szCs w:val="24"/>
        </w:rPr>
        <w:t>взаимооценивание</w:t>
      </w:r>
      <w:proofErr w:type="spellEnd"/>
      <w:r w:rsidRPr="00586F3B">
        <w:rPr>
          <w:rFonts w:ascii="Times New Roman" w:hAnsi="Times New Roman" w:cs="Times New Roman"/>
          <w:i/>
          <w:sz w:val="24"/>
          <w:szCs w:val="24"/>
        </w:rPr>
        <w:t>,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6 уровень.</w:t>
      </w:r>
    </w:p>
    <w:p w:rsidR="005D58BC" w:rsidRPr="00586F3B" w:rsidRDefault="00585999" w:rsidP="00695D37">
      <w:pPr>
        <w:spacing w:line="240" w:lineRule="auto"/>
        <w:jc w:val="both"/>
        <w:rPr>
          <w:rFonts w:ascii="Times New Roman" w:hAnsi="Times New Roman" w:cs="Times New Roman"/>
          <w:sz w:val="24"/>
          <w:szCs w:val="24"/>
        </w:rPr>
      </w:pPr>
      <w:r w:rsidRPr="00586F3B">
        <w:rPr>
          <w:rFonts w:ascii="Times New Roman" w:hAnsi="Times New Roman" w:cs="Times New Roman"/>
          <w:sz w:val="24"/>
          <w:szCs w:val="24"/>
        </w:rPr>
        <w:t>Оцени  информацию, изученную на уроке, и  напиши «шпа</w:t>
      </w:r>
      <w:r w:rsidR="005D58BC" w:rsidRPr="00586F3B">
        <w:rPr>
          <w:rFonts w:ascii="Times New Roman" w:hAnsi="Times New Roman" w:cs="Times New Roman"/>
          <w:sz w:val="24"/>
          <w:szCs w:val="24"/>
        </w:rPr>
        <w:t>ргалку»  по теме: « Два метода решения иррациональных уравнений», которой ты и твои товарищи, сможете пользоваться при подготовке к ЕНТ.</w:t>
      </w:r>
    </w:p>
    <w:p w:rsidR="005D58BC" w:rsidRPr="00586F3B" w:rsidRDefault="005D58BC" w:rsidP="00695D37">
      <w:pPr>
        <w:spacing w:line="240" w:lineRule="auto"/>
        <w:jc w:val="both"/>
        <w:rPr>
          <w:rFonts w:ascii="Times New Roman" w:hAnsi="Times New Roman" w:cs="Times New Roman"/>
          <w:i/>
          <w:sz w:val="24"/>
          <w:szCs w:val="24"/>
        </w:rPr>
      </w:pPr>
      <w:r w:rsidRPr="00586F3B">
        <w:rPr>
          <w:rFonts w:ascii="Times New Roman" w:hAnsi="Times New Roman" w:cs="Times New Roman"/>
          <w:sz w:val="24"/>
          <w:szCs w:val="24"/>
        </w:rPr>
        <w:t>(</w:t>
      </w:r>
      <w:r w:rsidRPr="00586F3B">
        <w:rPr>
          <w:rFonts w:ascii="Times New Roman" w:hAnsi="Times New Roman" w:cs="Times New Roman"/>
          <w:i/>
          <w:sz w:val="24"/>
          <w:szCs w:val="24"/>
        </w:rPr>
        <w:t>Индивидуальная работа/ оценка учителя.)</w:t>
      </w:r>
    </w:p>
    <w:p w:rsidR="005D58BC" w:rsidRPr="00586F3B" w:rsidRDefault="005D58BC" w:rsidP="00695D37">
      <w:pPr>
        <w:spacing w:line="240" w:lineRule="auto"/>
        <w:jc w:val="both"/>
        <w:rPr>
          <w:rFonts w:ascii="Times New Roman" w:hAnsi="Times New Roman" w:cs="Times New Roman"/>
          <w:sz w:val="24"/>
          <w:szCs w:val="24"/>
          <w:u w:val="single"/>
        </w:rPr>
      </w:pPr>
      <w:r w:rsidRPr="00586F3B">
        <w:rPr>
          <w:rFonts w:ascii="Times New Roman" w:hAnsi="Times New Roman" w:cs="Times New Roman"/>
          <w:sz w:val="24"/>
          <w:szCs w:val="24"/>
          <w:u w:val="single"/>
        </w:rPr>
        <w:t xml:space="preserve">Рефлексия. </w:t>
      </w:r>
    </w:p>
    <w:p w:rsidR="005D58BC" w:rsidRPr="00586F3B" w:rsidRDefault="005D58BC" w:rsidP="00695D37">
      <w:pPr>
        <w:pStyle w:val="a4"/>
        <w:spacing w:line="240" w:lineRule="auto"/>
        <w:ind w:left="0"/>
        <w:jc w:val="both"/>
        <w:rPr>
          <w:rFonts w:ascii="Times New Roman" w:hAnsi="Times New Roman" w:cs="Times New Roman"/>
          <w:sz w:val="24"/>
          <w:szCs w:val="24"/>
        </w:rPr>
      </w:pPr>
      <w:r w:rsidRPr="00586F3B">
        <w:rPr>
          <w:rFonts w:ascii="Times New Roman" w:hAnsi="Times New Roman" w:cs="Times New Roman"/>
          <w:sz w:val="24"/>
          <w:szCs w:val="24"/>
        </w:rPr>
        <w:t>Оцени  св</w:t>
      </w:r>
      <w:r w:rsidR="00585999" w:rsidRPr="00586F3B">
        <w:rPr>
          <w:rFonts w:ascii="Times New Roman" w:hAnsi="Times New Roman" w:cs="Times New Roman"/>
          <w:sz w:val="24"/>
          <w:szCs w:val="24"/>
        </w:rPr>
        <w:t xml:space="preserve">ои достижения на уроке и </w:t>
      </w:r>
      <w:r w:rsidRPr="00586F3B">
        <w:rPr>
          <w:rFonts w:ascii="Times New Roman" w:hAnsi="Times New Roman" w:cs="Times New Roman"/>
          <w:sz w:val="24"/>
          <w:szCs w:val="24"/>
        </w:rPr>
        <w:t xml:space="preserve"> заполни таблицу:</w:t>
      </w:r>
    </w:p>
    <w:tbl>
      <w:tblPr>
        <w:tblStyle w:val="a3"/>
        <w:tblpPr w:leftFromText="180" w:rightFromText="180" w:vertAnchor="text" w:horzAnchor="page" w:tblpX="2388" w:tblpY="48"/>
        <w:tblW w:w="0" w:type="auto"/>
        <w:tblLayout w:type="fixed"/>
        <w:tblLook w:val="04A0" w:firstRow="1" w:lastRow="0" w:firstColumn="1" w:lastColumn="0" w:noHBand="0" w:noVBand="1"/>
      </w:tblPr>
      <w:tblGrid>
        <w:gridCol w:w="1242"/>
        <w:gridCol w:w="2127"/>
        <w:gridCol w:w="3276"/>
      </w:tblGrid>
      <w:tr w:rsidR="00585999" w:rsidRPr="00586F3B" w:rsidTr="006F5AF9">
        <w:trPr>
          <w:trHeight w:val="422"/>
        </w:trPr>
        <w:tc>
          <w:tcPr>
            <w:tcW w:w="1242" w:type="dxa"/>
          </w:tcPr>
          <w:p w:rsidR="00585999"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Знаю.</w:t>
            </w:r>
          </w:p>
        </w:tc>
        <w:tc>
          <w:tcPr>
            <w:tcW w:w="2127" w:type="dxa"/>
          </w:tcPr>
          <w:p w:rsidR="00585999"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Хочу узнать.</w:t>
            </w:r>
          </w:p>
        </w:tc>
        <w:tc>
          <w:tcPr>
            <w:tcW w:w="3276" w:type="dxa"/>
          </w:tcPr>
          <w:p w:rsidR="00585999" w:rsidRPr="00586F3B" w:rsidRDefault="00585999" w:rsidP="00695D37">
            <w:pPr>
              <w:pStyle w:val="a4"/>
              <w:ind w:left="0"/>
              <w:jc w:val="both"/>
              <w:rPr>
                <w:rFonts w:ascii="Times New Roman" w:hAnsi="Times New Roman" w:cs="Times New Roman"/>
                <w:sz w:val="24"/>
                <w:szCs w:val="24"/>
              </w:rPr>
            </w:pPr>
            <w:r w:rsidRPr="00586F3B">
              <w:rPr>
                <w:rFonts w:ascii="Times New Roman" w:hAnsi="Times New Roman" w:cs="Times New Roman"/>
                <w:sz w:val="24"/>
                <w:szCs w:val="24"/>
              </w:rPr>
              <w:t xml:space="preserve"> Ещё хочу научиться.</w:t>
            </w:r>
          </w:p>
        </w:tc>
      </w:tr>
    </w:tbl>
    <w:p w:rsidR="005D58BC" w:rsidRDefault="005D58BC" w:rsidP="00695D37">
      <w:pPr>
        <w:spacing w:line="240" w:lineRule="auto"/>
        <w:jc w:val="both"/>
        <w:rPr>
          <w:rFonts w:ascii="Times New Roman" w:hAnsi="Times New Roman" w:cs="Times New Roman"/>
          <w:sz w:val="24"/>
          <w:szCs w:val="24"/>
        </w:rPr>
      </w:pPr>
    </w:p>
    <w:p w:rsidR="00695D37" w:rsidRPr="00586F3B" w:rsidRDefault="00695D37" w:rsidP="00695D37">
      <w:pPr>
        <w:spacing w:line="240" w:lineRule="auto"/>
        <w:jc w:val="both"/>
        <w:rPr>
          <w:rFonts w:ascii="Times New Roman" w:hAnsi="Times New Roman" w:cs="Times New Roman"/>
          <w:sz w:val="24"/>
          <w:szCs w:val="24"/>
        </w:rPr>
      </w:pPr>
    </w:p>
    <w:p w:rsidR="005D58BC" w:rsidRPr="00586F3B" w:rsidRDefault="005D58BC" w:rsidP="00695D37">
      <w:pPr>
        <w:pStyle w:val="a4"/>
        <w:framePr w:hSpace="180" w:wrap="around" w:vAnchor="text" w:hAnchor="text" w:y="1"/>
        <w:spacing w:line="240" w:lineRule="auto"/>
        <w:ind w:left="0"/>
        <w:suppressOverlap/>
        <w:jc w:val="both"/>
        <w:rPr>
          <w:rFonts w:ascii="Times New Roman" w:hAnsi="Times New Roman" w:cs="Times New Roman"/>
          <w:b/>
          <w:sz w:val="24"/>
          <w:szCs w:val="24"/>
        </w:rPr>
      </w:pPr>
      <w:proofErr w:type="gramStart"/>
      <w:r w:rsidRPr="00586F3B">
        <w:rPr>
          <w:rFonts w:ascii="Times New Roman" w:hAnsi="Times New Roman" w:cs="Times New Roman"/>
          <w:b/>
          <w:sz w:val="24"/>
          <w:szCs w:val="24"/>
        </w:rPr>
        <w:t xml:space="preserve">Дома:   </w:t>
      </w:r>
      <w:proofErr w:type="gramEnd"/>
      <w:r w:rsidRPr="00586F3B">
        <w:rPr>
          <w:rFonts w:ascii="Times New Roman" w:hAnsi="Times New Roman" w:cs="Times New Roman"/>
          <w:b/>
          <w:sz w:val="24"/>
          <w:szCs w:val="24"/>
        </w:rPr>
        <w:t xml:space="preserve">   </w:t>
      </w:r>
      <w:r w:rsidRPr="00586F3B">
        <w:rPr>
          <w:rFonts w:ascii="Times New Roman" w:hAnsi="Times New Roman" w:cs="Times New Roman"/>
          <w:sz w:val="24"/>
          <w:szCs w:val="24"/>
        </w:rPr>
        <w:t>§6, №№ 124-125.</w:t>
      </w:r>
    </w:p>
    <w:p w:rsidR="005D58BC" w:rsidRPr="00586F3B" w:rsidRDefault="005D58BC" w:rsidP="00695D37">
      <w:pPr>
        <w:spacing w:line="240" w:lineRule="auto"/>
        <w:jc w:val="both"/>
        <w:rPr>
          <w:sz w:val="24"/>
          <w:szCs w:val="24"/>
        </w:rPr>
      </w:pPr>
      <w:r w:rsidRPr="00586F3B">
        <w:rPr>
          <w:rFonts w:ascii="Times New Roman" w:hAnsi="Times New Roman" w:cs="Times New Roman"/>
          <w:sz w:val="24"/>
          <w:szCs w:val="24"/>
          <w:lang w:eastAsia="ru-RU"/>
        </w:rPr>
        <w:t xml:space="preserve"> </w:t>
      </w:r>
      <w:r w:rsidRPr="00586F3B">
        <w:rPr>
          <w:rFonts w:ascii="Times New Roman" w:hAnsi="Times New Roman" w:cs="Times New Roman"/>
          <w:sz w:val="24"/>
          <w:szCs w:val="24"/>
          <w:u w:val="single"/>
          <w:lang w:eastAsia="ru-RU"/>
        </w:rPr>
        <w:t>Доп. задание.</w:t>
      </w:r>
      <w:r w:rsidRPr="00586F3B">
        <w:rPr>
          <w:rFonts w:ascii="Times New Roman" w:hAnsi="Times New Roman" w:cs="Times New Roman"/>
          <w:sz w:val="24"/>
          <w:szCs w:val="24"/>
          <w:lang w:eastAsia="ru-RU"/>
        </w:rPr>
        <w:t xml:space="preserve"> Найти информацию о других методах решения </w:t>
      </w:r>
      <w:r w:rsidRPr="00586F3B">
        <w:rPr>
          <w:rFonts w:ascii="Times New Roman" w:hAnsi="Times New Roman" w:cs="Times New Roman"/>
          <w:sz w:val="24"/>
          <w:szCs w:val="24"/>
        </w:rPr>
        <w:t xml:space="preserve"> иррациональных уравнений и представить презентацию  в </w:t>
      </w:r>
      <w:r w:rsidRPr="00586F3B">
        <w:rPr>
          <w:rFonts w:ascii="Times New Roman" w:hAnsi="Times New Roman" w:cs="Times New Roman"/>
          <w:sz w:val="24"/>
          <w:szCs w:val="24"/>
          <w:lang w:val="en-US"/>
        </w:rPr>
        <w:t>Power</w:t>
      </w:r>
      <w:r w:rsidRPr="00586F3B">
        <w:rPr>
          <w:rFonts w:ascii="Times New Roman" w:hAnsi="Times New Roman" w:cs="Times New Roman"/>
          <w:sz w:val="24"/>
          <w:szCs w:val="24"/>
        </w:rPr>
        <w:t xml:space="preserve"> </w:t>
      </w:r>
      <w:r w:rsidRPr="00586F3B">
        <w:rPr>
          <w:rFonts w:ascii="Times New Roman" w:hAnsi="Times New Roman" w:cs="Times New Roman"/>
          <w:sz w:val="24"/>
          <w:szCs w:val="24"/>
          <w:lang w:val="en-US"/>
        </w:rPr>
        <w:t>Point</w:t>
      </w:r>
    </w:p>
    <w:sectPr w:rsidR="005D58BC" w:rsidRPr="00586F3B" w:rsidSect="00586F3B">
      <w:pgSz w:w="16838" w:h="11906" w:orient="landscape"/>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5AF8"/>
    <w:multiLevelType w:val="hybridMultilevel"/>
    <w:tmpl w:val="BA76AF3E"/>
    <w:lvl w:ilvl="0" w:tplc="59CC4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E70BE"/>
    <w:multiLevelType w:val="hybridMultilevel"/>
    <w:tmpl w:val="94B0C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06207"/>
    <w:multiLevelType w:val="hybridMultilevel"/>
    <w:tmpl w:val="435E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255F4"/>
    <w:multiLevelType w:val="hybridMultilevel"/>
    <w:tmpl w:val="AF5C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37042"/>
    <w:multiLevelType w:val="hybridMultilevel"/>
    <w:tmpl w:val="AF5C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15C43"/>
    <w:multiLevelType w:val="hybridMultilevel"/>
    <w:tmpl w:val="FFFAE626"/>
    <w:lvl w:ilvl="0" w:tplc="CE16D0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743650"/>
    <w:multiLevelType w:val="hybridMultilevel"/>
    <w:tmpl w:val="C0A065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B429AC"/>
    <w:multiLevelType w:val="hybridMultilevel"/>
    <w:tmpl w:val="C2F6E2E4"/>
    <w:lvl w:ilvl="0" w:tplc="BB1EEDF0">
      <w:start w:val="1"/>
      <w:numFmt w:val="decimal"/>
      <w:lvlText w:val="%1."/>
      <w:lvlJc w:val="left"/>
      <w:pPr>
        <w:ind w:left="720" w:hanging="360"/>
      </w:pPr>
      <w:rPr>
        <w:rFonts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578C6"/>
    <w:multiLevelType w:val="hybridMultilevel"/>
    <w:tmpl w:val="9D3815BE"/>
    <w:lvl w:ilvl="0" w:tplc="669C0288">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B70CEF"/>
    <w:multiLevelType w:val="hybridMultilevel"/>
    <w:tmpl w:val="C0A065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DB92F1D"/>
    <w:multiLevelType w:val="hybridMultilevel"/>
    <w:tmpl w:val="F5F2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3582B"/>
    <w:multiLevelType w:val="hybridMultilevel"/>
    <w:tmpl w:val="A1A6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D3430"/>
    <w:multiLevelType w:val="hybridMultilevel"/>
    <w:tmpl w:val="C0A065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74A71FF"/>
    <w:multiLevelType w:val="hybridMultilevel"/>
    <w:tmpl w:val="A7E6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377D4"/>
    <w:multiLevelType w:val="hybridMultilevel"/>
    <w:tmpl w:val="9530F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C45C5"/>
    <w:multiLevelType w:val="hybridMultilevel"/>
    <w:tmpl w:val="AF5C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14"/>
  </w:num>
  <w:num w:numId="5">
    <w:abstractNumId w:val="7"/>
  </w:num>
  <w:num w:numId="6">
    <w:abstractNumId w:val="8"/>
  </w:num>
  <w:num w:numId="7">
    <w:abstractNumId w:val="5"/>
  </w:num>
  <w:num w:numId="8">
    <w:abstractNumId w:val="2"/>
  </w:num>
  <w:num w:numId="9">
    <w:abstractNumId w:val="15"/>
  </w:num>
  <w:num w:numId="10">
    <w:abstractNumId w:val="11"/>
  </w:num>
  <w:num w:numId="11">
    <w:abstractNumId w:val="12"/>
  </w:num>
  <w:num w:numId="12">
    <w:abstractNumId w:val="3"/>
  </w:num>
  <w:num w:numId="13">
    <w:abstractNumId w:val="6"/>
  </w:num>
  <w:num w:numId="14">
    <w:abstractNumId w:val="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728D5"/>
    <w:rsid w:val="000071A2"/>
    <w:rsid w:val="0002372D"/>
    <w:rsid w:val="00031507"/>
    <w:rsid w:val="000351C5"/>
    <w:rsid w:val="0004542F"/>
    <w:rsid w:val="00051953"/>
    <w:rsid w:val="00082FC9"/>
    <w:rsid w:val="000A6E41"/>
    <w:rsid w:val="00136E27"/>
    <w:rsid w:val="00182E26"/>
    <w:rsid w:val="001B53B6"/>
    <w:rsid w:val="00202329"/>
    <w:rsid w:val="002227F1"/>
    <w:rsid w:val="00264DBE"/>
    <w:rsid w:val="002E78B3"/>
    <w:rsid w:val="00300F94"/>
    <w:rsid w:val="00326FD5"/>
    <w:rsid w:val="00337157"/>
    <w:rsid w:val="003439B1"/>
    <w:rsid w:val="003E65E7"/>
    <w:rsid w:val="0047318D"/>
    <w:rsid w:val="00490DF8"/>
    <w:rsid w:val="004B7D57"/>
    <w:rsid w:val="00585999"/>
    <w:rsid w:val="00586F3B"/>
    <w:rsid w:val="005B2029"/>
    <w:rsid w:val="005D58BC"/>
    <w:rsid w:val="005F33BB"/>
    <w:rsid w:val="00606B8C"/>
    <w:rsid w:val="00643560"/>
    <w:rsid w:val="006605DD"/>
    <w:rsid w:val="0068097B"/>
    <w:rsid w:val="00695D37"/>
    <w:rsid w:val="006B535C"/>
    <w:rsid w:val="006E2F4B"/>
    <w:rsid w:val="006E57A6"/>
    <w:rsid w:val="00761FC1"/>
    <w:rsid w:val="007A09FA"/>
    <w:rsid w:val="007D1000"/>
    <w:rsid w:val="007E3DB9"/>
    <w:rsid w:val="008728D5"/>
    <w:rsid w:val="00885F2B"/>
    <w:rsid w:val="008A7107"/>
    <w:rsid w:val="008C421D"/>
    <w:rsid w:val="00903BAF"/>
    <w:rsid w:val="00904C32"/>
    <w:rsid w:val="00966117"/>
    <w:rsid w:val="00A26779"/>
    <w:rsid w:val="00A278B0"/>
    <w:rsid w:val="00A66326"/>
    <w:rsid w:val="00A73A07"/>
    <w:rsid w:val="00AB0AC5"/>
    <w:rsid w:val="00AD0F68"/>
    <w:rsid w:val="00AE0AF7"/>
    <w:rsid w:val="00B1602B"/>
    <w:rsid w:val="00B4088D"/>
    <w:rsid w:val="00B540CA"/>
    <w:rsid w:val="00BA01FC"/>
    <w:rsid w:val="00BB0960"/>
    <w:rsid w:val="00C127F4"/>
    <w:rsid w:val="00C36B00"/>
    <w:rsid w:val="00C43ED8"/>
    <w:rsid w:val="00C51261"/>
    <w:rsid w:val="00C61FB1"/>
    <w:rsid w:val="00C82129"/>
    <w:rsid w:val="00CA156F"/>
    <w:rsid w:val="00D1300C"/>
    <w:rsid w:val="00D14514"/>
    <w:rsid w:val="00D604A0"/>
    <w:rsid w:val="00D648DF"/>
    <w:rsid w:val="00D7296E"/>
    <w:rsid w:val="00D75806"/>
    <w:rsid w:val="00D94B66"/>
    <w:rsid w:val="00DF5677"/>
    <w:rsid w:val="00DF6109"/>
    <w:rsid w:val="00E15FDF"/>
    <w:rsid w:val="00E202EF"/>
    <w:rsid w:val="00E3136E"/>
    <w:rsid w:val="00E52750"/>
    <w:rsid w:val="00E620DF"/>
    <w:rsid w:val="00E94D81"/>
    <w:rsid w:val="00EC6937"/>
    <w:rsid w:val="00F11161"/>
    <w:rsid w:val="00F60E4F"/>
    <w:rsid w:val="00F766E2"/>
    <w:rsid w:val="00F86D82"/>
    <w:rsid w:val="00FA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0416E-8F00-4D49-836F-EC16884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05DD"/>
    <w:pPr>
      <w:ind w:left="720"/>
      <w:contextualSpacing/>
    </w:pPr>
  </w:style>
  <w:style w:type="paragraph" w:styleId="a5">
    <w:name w:val="Normal (Web)"/>
    <w:basedOn w:val="a"/>
    <w:uiPriority w:val="99"/>
    <w:unhideWhenUsed/>
    <w:rsid w:val="00A6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0A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7711">
      <w:bodyDiv w:val="1"/>
      <w:marLeft w:val="0"/>
      <w:marRight w:val="0"/>
      <w:marTop w:val="0"/>
      <w:marBottom w:val="0"/>
      <w:divBdr>
        <w:top w:val="none" w:sz="0" w:space="0" w:color="auto"/>
        <w:left w:val="none" w:sz="0" w:space="0" w:color="auto"/>
        <w:bottom w:val="none" w:sz="0" w:space="0" w:color="auto"/>
        <w:right w:val="none" w:sz="0" w:space="0" w:color="auto"/>
      </w:divBdr>
    </w:div>
    <w:div w:id="880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14</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cp:lastPrinted>2014-02-10T14:22:00Z</cp:lastPrinted>
  <dcterms:created xsi:type="dcterms:W3CDTF">2012-11-04T11:46:00Z</dcterms:created>
  <dcterms:modified xsi:type="dcterms:W3CDTF">2014-03-05T15:31:00Z</dcterms:modified>
</cp:coreProperties>
</file>