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EE" w:rsidRPr="003C1C39" w:rsidRDefault="001955EE" w:rsidP="001955EE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Тема: </w:t>
      </w:r>
      <w:r w:rsidRPr="003F48B4">
        <w:rPr>
          <w:b/>
          <w:sz w:val="28"/>
          <w:szCs w:val="28"/>
        </w:rPr>
        <w:t xml:space="preserve">Правописание сложных слов </w:t>
      </w:r>
    </w:p>
    <w:p w:rsidR="001955EE" w:rsidRDefault="001955EE" w:rsidP="001955EE">
      <w:pPr>
        <w:pStyle w:val="a3"/>
      </w:pPr>
      <w:r>
        <w:rPr>
          <w:rStyle w:val="a4"/>
        </w:rPr>
        <w:t>ЦЕЛИ:</w:t>
      </w:r>
      <w:r>
        <w:t xml:space="preserve"> </w:t>
      </w:r>
    </w:p>
    <w:p w:rsidR="001955EE" w:rsidRDefault="001955EE" w:rsidP="001955EE">
      <w:pPr>
        <w:numPr>
          <w:ilvl w:val="0"/>
          <w:numId w:val="1"/>
        </w:numPr>
        <w:spacing w:before="100" w:beforeAutospacing="1" w:after="100" w:afterAutospacing="1"/>
      </w:pPr>
      <w:r>
        <w:t>знать основные случаи слитного, раздельного и дефисного написания сложных прилагательных;</w:t>
      </w:r>
    </w:p>
    <w:p w:rsidR="001955EE" w:rsidRDefault="001955EE" w:rsidP="001955EE">
      <w:pPr>
        <w:numPr>
          <w:ilvl w:val="0"/>
          <w:numId w:val="1"/>
        </w:numPr>
        <w:spacing w:before="100" w:beforeAutospacing="1" w:after="100" w:afterAutospacing="1"/>
      </w:pPr>
      <w:r>
        <w:t xml:space="preserve">уметь ориентироваться в многообразных явлениях письма; </w:t>
      </w:r>
      <w:r>
        <w:br/>
        <w:t>находить и объяснять все типы написания, изученные за курс основной школы;</w:t>
      </w:r>
      <w:r>
        <w:br/>
        <w:t>применять правила разных типов орфограмм;</w:t>
      </w:r>
      <w:r>
        <w:br/>
        <w:t>пользоваться основными способами проверки написания;</w:t>
      </w:r>
    </w:p>
    <w:p w:rsidR="001955EE" w:rsidRPr="003F48B4" w:rsidRDefault="001955EE" w:rsidP="001955EE">
      <w:pPr>
        <w:jc w:val="center"/>
      </w:pPr>
      <w:r w:rsidRPr="003F48B4">
        <w:t>Ход урока</w:t>
      </w:r>
    </w:p>
    <w:p w:rsidR="001955EE" w:rsidRPr="003F48B4" w:rsidRDefault="001955EE" w:rsidP="001955EE">
      <w:pPr>
        <w:rPr>
          <w:sz w:val="20"/>
          <w:szCs w:val="20"/>
        </w:rPr>
      </w:pPr>
      <w:r w:rsidRPr="003F48B4">
        <w:rPr>
          <w:sz w:val="20"/>
          <w:szCs w:val="20"/>
        </w:rPr>
        <w:t xml:space="preserve">I. ОРГАНИЗАЦИОННЫЙ МОМЕНТ: </w:t>
      </w:r>
    </w:p>
    <w:p w:rsidR="001955EE" w:rsidRPr="003F48B4" w:rsidRDefault="001955EE" w:rsidP="001955EE">
      <w:pPr>
        <w:rPr>
          <w:sz w:val="20"/>
          <w:szCs w:val="20"/>
        </w:rPr>
      </w:pPr>
      <w:r w:rsidRPr="003F48B4">
        <w:rPr>
          <w:sz w:val="20"/>
          <w:szCs w:val="20"/>
        </w:rPr>
        <w:t xml:space="preserve">II. ПУНКТУАЦИОННО-ОРФОГРАФИЧЕСКАЯ РАЗМИНКА. </w:t>
      </w:r>
    </w:p>
    <w:p w:rsidR="001955EE" w:rsidRDefault="001955EE" w:rsidP="001955EE">
      <w:pPr>
        <w:pStyle w:val="a3"/>
      </w:pPr>
      <w:r>
        <w:t>Списать, вставляя, где необходимо, пропущенные буквы и расставляя пропущенные знаки препинания. В словах с пропущенными буквами обозначить орфограммы.</w:t>
      </w:r>
    </w:p>
    <w:p w:rsidR="001955EE" w:rsidRDefault="001955EE" w:rsidP="001955EE">
      <w:pPr>
        <w:pStyle w:val="a3"/>
        <w:rPr>
          <w:i/>
          <w:iCs/>
        </w:rPr>
      </w:pPr>
      <w:proofErr w:type="spellStart"/>
      <w:r>
        <w:rPr>
          <w:i/>
          <w:iCs/>
        </w:rPr>
        <w:t>Корреспонденц</w:t>
      </w:r>
      <w:proofErr w:type="spellEnd"/>
      <w:r>
        <w:rPr>
          <w:i/>
          <w:iCs/>
        </w:rPr>
        <w:t>…я …кем …</w:t>
      </w:r>
      <w:proofErr w:type="spellStart"/>
      <w:r>
        <w:rPr>
          <w:i/>
          <w:iCs/>
        </w:rPr>
        <w:t>разобра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ая</w:t>
      </w:r>
      <w:proofErr w:type="spellEnd"/>
      <w:r>
        <w:rPr>
          <w:i/>
          <w:iCs/>
        </w:rPr>
        <w:t xml:space="preserve"> …</w:t>
      </w:r>
      <w:proofErr w:type="spellStart"/>
      <w:r>
        <w:rPr>
          <w:i/>
          <w:iCs/>
        </w:rPr>
        <w:t>брежно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броше</w:t>
      </w:r>
      <w:proofErr w:type="spellEnd"/>
      <w:proofErr w:type="gramEnd"/>
      <w:r>
        <w:rPr>
          <w:i/>
          <w:iCs/>
        </w:rPr>
        <w:t>…а на письме…</w:t>
      </w:r>
      <w:proofErr w:type="spellStart"/>
      <w:r>
        <w:rPr>
          <w:i/>
          <w:iCs/>
        </w:rPr>
        <w:t>ый</w:t>
      </w:r>
      <w:proofErr w:type="spellEnd"/>
      <w:r>
        <w:rPr>
          <w:i/>
          <w:iCs/>
        </w:rPr>
        <w:t xml:space="preserve"> стол.</w:t>
      </w:r>
    </w:p>
    <w:p w:rsidR="001955EE" w:rsidRDefault="001955EE" w:rsidP="001955EE">
      <w:pPr>
        <w:pStyle w:val="a3"/>
        <w:rPr>
          <w:i/>
          <w:iCs/>
        </w:rPr>
      </w:pPr>
      <w:r>
        <w:rPr>
          <w:i/>
          <w:iCs/>
        </w:rPr>
        <w:t>Книги ещё …кем …</w:t>
      </w:r>
      <w:proofErr w:type="spellStart"/>
      <w:r>
        <w:rPr>
          <w:i/>
          <w:iCs/>
        </w:rPr>
        <w:t>чита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ые</w:t>
      </w:r>
      <w:proofErr w:type="spellEnd"/>
      <w:r>
        <w:rPr>
          <w:i/>
          <w:iCs/>
        </w:rPr>
        <w:t xml:space="preserve"> аккуратно </w:t>
      </w:r>
      <w:proofErr w:type="spellStart"/>
      <w:r>
        <w:rPr>
          <w:i/>
          <w:iCs/>
        </w:rPr>
        <w:t>расставле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ы</w:t>
      </w:r>
      <w:proofErr w:type="spellEnd"/>
      <w:r>
        <w:rPr>
          <w:i/>
          <w:iCs/>
        </w:rPr>
        <w:t xml:space="preserve"> на …большой </w:t>
      </w:r>
      <w:proofErr w:type="spellStart"/>
      <w:r>
        <w:rPr>
          <w:i/>
          <w:iCs/>
        </w:rPr>
        <w:t>деревя</w:t>
      </w:r>
      <w:proofErr w:type="spellEnd"/>
      <w:r>
        <w:rPr>
          <w:i/>
          <w:iCs/>
        </w:rPr>
        <w:t>…ой полке.</w:t>
      </w:r>
    </w:p>
    <w:p w:rsidR="001955EE" w:rsidRDefault="001955EE" w:rsidP="001955EE">
      <w:pPr>
        <w:pStyle w:val="a3"/>
      </w:pPr>
      <w:proofErr w:type="gramStart"/>
      <w:r>
        <w:rPr>
          <w:i/>
          <w:iCs/>
        </w:rPr>
        <w:t>Книги</w:t>
      </w:r>
      <w:proofErr w:type="gramEnd"/>
      <w:r>
        <w:rPr>
          <w:i/>
          <w:iCs/>
        </w:rPr>
        <w:t xml:space="preserve"> …заслуживающие </w:t>
      </w:r>
      <w:proofErr w:type="spellStart"/>
      <w:r>
        <w:rPr>
          <w:i/>
          <w:iCs/>
        </w:rPr>
        <w:t>медле</w:t>
      </w:r>
      <w:proofErr w:type="spellEnd"/>
      <w:r>
        <w:rPr>
          <w:i/>
          <w:iCs/>
        </w:rPr>
        <w:t>…ого чтения …заслуживают вообще чтобы их читали.</w:t>
      </w:r>
    </w:p>
    <w:p w:rsidR="001955EE" w:rsidRPr="003F48B4" w:rsidRDefault="001955EE" w:rsidP="001955EE">
      <w:pPr>
        <w:pStyle w:val="a3"/>
        <w:rPr>
          <w:sz w:val="20"/>
          <w:szCs w:val="20"/>
        </w:rPr>
      </w:pPr>
      <w:r w:rsidRPr="003F48B4">
        <w:rPr>
          <w:sz w:val="20"/>
          <w:szCs w:val="20"/>
        </w:rPr>
        <w:t>IV. ПОВТОРЕНИЕ ПРАВОПИСАНИЯ С</w:t>
      </w:r>
      <w:r>
        <w:rPr>
          <w:sz w:val="20"/>
          <w:szCs w:val="20"/>
        </w:rPr>
        <w:t>ЛОЖНЫХ СУЩЕСТВИТЕЛЬНЫХ.</w:t>
      </w:r>
    </w:p>
    <w:p w:rsidR="001955EE" w:rsidRDefault="001955EE" w:rsidP="001955EE">
      <w:pPr>
        <w:pStyle w:val="a3"/>
      </w:pPr>
      <w:r>
        <w:t>Объяснить правописание сложных существительных, записать во второй столбик прилагательные, образованные от данных слов.</w:t>
      </w:r>
    </w:p>
    <w:p w:rsidR="001955EE" w:rsidRDefault="001955EE" w:rsidP="001955EE">
      <w:pPr>
        <w:pStyle w:val="a3"/>
        <w:rPr>
          <w:i/>
          <w:iCs/>
        </w:rPr>
      </w:pPr>
      <w:r>
        <w:rPr>
          <w:i/>
          <w:iCs/>
        </w:rPr>
        <w:t xml:space="preserve">мировоззрение – </w:t>
      </w:r>
      <w:r>
        <w:rPr>
          <w:i/>
          <w:iCs/>
        </w:rPr>
        <w:br/>
        <w:t xml:space="preserve">столетие – </w:t>
      </w:r>
      <w:r>
        <w:rPr>
          <w:i/>
          <w:iCs/>
        </w:rPr>
        <w:br/>
        <w:t xml:space="preserve">юго-запад – </w:t>
      </w:r>
      <w:r>
        <w:rPr>
          <w:i/>
          <w:iCs/>
        </w:rPr>
        <w:br/>
        <w:t xml:space="preserve">полночь – </w:t>
      </w:r>
      <w:r>
        <w:rPr>
          <w:i/>
          <w:iCs/>
        </w:rPr>
        <w:br/>
        <w:t xml:space="preserve">лейб-гвардия – </w:t>
      </w:r>
      <w:r>
        <w:rPr>
          <w:i/>
          <w:iCs/>
        </w:rPr>
        <w:br/>
        <w:t xml:space="preserve">социал-демократия – </w:t>
      </w:r>
      <w:r>
        <w:rPr>
          <w:i/>
          <w:iCs/>
        </w:rPr>
        <w:br/>
        <w:t xml:space="preserve">вице-президент – </w:t>
      </w:r>
      <w:r>
        <w:rPr>
          <w:i/>
          <w:iCs/>
        </w:rPr>
        <w:br/>
        <w:t xml:space="preserve">литературоведение – </w:t>
      </w:r>
    </w:p>
    <w:p w:rsidR="001955EE" w:rsidRDefault="001955EE" w:rsidP="001955EE">
      <w:pPr>
        <w:pStyle w:val="a3"/>
      </w:pPr>
      <w:r>
        <w:t>Делается вывод о правописании прилагательных, образованных от сложных существительных.</w:t>
      </w:r>
    </w:p>
    <w:p w:rsidR="001955EE" w:rsidRPr="003F48B4" w:rsidRDefault="001955EE" w:rsidP="001955EE">
      <w:pPr>
        <w:pStyle w:val="a3"/>
        <w:rPr>
          <w:sz w:val="20"/>
          <w:szCs w:val="20"/>
        </w:rPr>
      </w:pPr>
      <w:r w:rsidRPr="003F48B4">
        <w:rPr>
          <w:sz w:val="20"/>
          <w:szCs w:val="20"/>
        </w:rPr>
        <w:t>V. ПОВТОРЕНИЕ ПРАВОПИСАНИЯ С</w:t>
      </w:r>
      <w:r>
        <w:rPr>
          <w:sz w:val="20"/>
          <w:szCs w:val="20"/>
        </w:rPr>
        <w:t xml:space="preserve">ЛОЖНЫХ ПРИЛАГАТЕЛЬНЫХ. </w:t>
      </w:r>
    </w:p>
    <w:p w:rsidR="001955EE" w:rsidRDefault="001955EE" w:rsidP="001955EE">
      <w:pPr>
        <w:pStyle w:val="a3"/>
      </w:pPr>
      <w:r>
        <w:t xml:space="preserve">Определить, какие прилагательные пишутся слитно, какие через дефис. </w:t>
      </w:r>
    </w:p>
    <w:p w:rsidR="001955EE" w:rsidRDefault="001955EE" w:rsidP="001955E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Лимонно-жёлтый, бутылочно-зелёный, тускло-серый, пепельно-седой, мутно-голубой</w:t>
      </w:r>
      <w:r>
        <w:t xml:space="preserve"> (оттенки цвета).</w:t>
      </w:r>
    </w:p>
    <w:p w:rsidR="001955EE" w:rsidRDefault="001955EE" w:rsidP="001955EE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i/>
          <w:iCs/>
        </w:rPr>
        <w:t>Русско-французско-английский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шахматно-шашечный</w:t>
      </w:r>
      <w:proofErr w:type="gramEnd"/>
      <w:r>
        <w:rPr>
          <w:i/>
          <w:iCs/>
        </w:rPr>
        <w:t>, финансово-экономический, художественно-критический</w:t>
      </w:r>
      <w:r>
        <w:t xml:space="preserve"> (равноправные понятия).</w:t>
      </w:r>
    </w:p>
    <w:p w:rsidR="001955EE" w:rsidRDefault="001955EE" w:rsidP="001955EE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i/>
          <w:iCs/>
        </w:rPr>
        <w:t>Древнерусский</w:t>
      </w:r>
      <w:proofErr w:type="gramEnd"/>
      <w:r>
        <w:rPr>
          <w:i/>
          <w:iCs/>
        </w:rPr>
        <w:t>, дальневосточный, синеглазый, светловолосый, машинописный</w:t>
      </w:r>
      <w:r>
        <w:t xml:space="preserve"> (подчинённое понятие).</w:t>
      </w:r>
    </w:p>
    <w:p w:rsidR="001955EE" w:rsidRDefault="001955EE" w:rsidP="001955EE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i/>
          <w:iCs/>
        </w:rPr>
        <w:t>Узкоспециальный</w:t>
      </w:r>
      <w:proofErr w:type="gramEnd"/>
      <w:r>
        <w:rPr>
          <w:i/>
          <w:iCs/>
        </w:rPr>
        <w:t>, животрепещущий, многообещающий, высокообразованный</w:t>
      </w:r>
      <w:r>
        <w:t xml:space="preserve"> (из сочетания наречия с прилагательным или причастием).</w:t>
      </w:r>
    </w:p>
    <w:p w:rsidR="001955EE" w:rsidRDefault="001955EE" w:rsidP="001955EE">
      <w:pPr>
        <w:pStyle w:val="a3"/>
      </w:pPr>
      <w:r>
        <w:t>Делается вывод о написании сложных прилагательных.</w:t>
      </w:r>
    </w:p>
    <w:p w:rsidR="001955EE" w:rsidRPr="001955EE" w:rsidRDefault="001955EE" w:rsidP="001955EE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VI. РАБОТА С УЧЕБНИКОМ,</w:t>
      </w:r>
    </w:p>
    <w:p w:rsidR="001955EE" w:rsidRDefault="001955EE" w:rsidP="001955EE">
      <w:pPr>
        <w:pStyle w:val="a3"/>
      </w:pPr>
      <w:r>
        <w:t>Найдите случаи слитного, дефисного написания, которые не встретились в нашей орфографической диктовке.</w:t>
      </w:r>
    </w:p>
    <w:p w:rsidR="001955EE" w:rsidRPr="003F48B4" w:rsidRDefault="001955EE" w:rsidP="001955EE">
      <w:pPr>
        <w:pStyle w:val="a3"/>
        <w:rPr>
          <w:sz w:val="20"/>
          <w:szCs w:val="20"/>
        </w:rPr>
      </w:pPr>
      <w:r w:rsidRPr="003F48B4">
        <w:rPr>
          <w:sz w:val="20"/>
          <w:szCs w:val="20"/>
        </w:rPr>
        <w:t>VII. ЗАКРЕПЛЕНИЕ ПРАВОПИСАНИЯ СЛ</w:t>
      </w:r>
      <w:r>
        <w:rPr>
          <w:sz w:val="20"/>
          <w:szCs w:val="20"/>
        </w:rPr>
        <w:t xml:space="preserve">ОЖНЫХ ПРИЛАГАТЕЛЬНЫХ. </w:t>
      </w:r>
    </w:p>
    <w:p w:rsidR="001955EE" w:rsidRPr="003F48B4" w:rsidRDefault="001955EE" w:rsidP="001955EE">
      <w:pPr>
        <w:pStyle w:val="a3"/>
        <w:rPr>
          <w:sz w:val="20"/>
          <w:szCs w:val="20"/>
        </w:rPr>
      </w:pPr>
      <w:r w:rsidRPr="003F48B4">
        <w:rPr>
          <w:sz w:val="20"/>
          <w:szCs w:val="20"/>
        </w:rPr>
        <w:t>VIII. САМОСТОЯТЕЛЬНАЯ РАБОТА. .</w:t>
      </w:r>
    </w:p>
    <w:p w:rsidR="001955EE" w:rsidRPr="003F48B4" w:rsidRDefault="001955EE" w:rsidP="001955EE">
      <w:pPr>
        <w:pStyle w:val="a3"/>
        <w:rPr>
          <w:sz w:val="20"/>
          <w:szCs w:val="20"/>
        </w:rPr>
      </w:pPr>
      <w:r w:rsidRPr="003F48B4">
        <w:rPr>
          <w:sz w:val="20"/>
          <w:szCs w:val="20"/>
        </w:rPr>
        <w:t>X. ИТОГ УРОКА И ВЫСТАВЛЕНИЕ ОЦЕНОК. (1 мин.)</w:t>
      </w:r>
    </w:p>
    <w:p w:rsidR="001955EE" w:rsidRDefault="001955EE" w:rsidP="001955EE">
      <w:pPr>
        <w:pStyle w:val="a3"/>
        <w:jc w:val="center"/>
      </w:pPr>
      <w:r>
        <w:rPr>
          <w:b/>
          <w:bCs/>
        </w:rPr>
        <w:t>Задание № 1</w:t>
      </w:r>
    </w:p>
    <w:p w:rsidR="001955EE" w:rsidRDefault="001955EE" w:rsidP="001955EE">
      <w:pPr>
        <w:pStyle w:val="a3"/>
      </w:pPr>
      <w:r>
        <w:t xml:space="preserve">Распределите по группам сложные прилагательные, выделив: </w:t>
      </w:r>
    </w:p>
    <w:p w:rsidR="001955EE" w:rsidRDefault="001955EE" w:rsidP="001955EE">
      <w:pPr>
        <w:pStyle w:val="a3"/>
      </w:pPr>
      <w:proofErr w:type="gramStart"/>
      <w:r>
        <w:t>1 вариант – образованные от сложных существительных;</w:t>
      </w:r>
      <w:r>
        <w:br/>
        <w:t>2 вариант – образованные от слов, связанных подчинительной связью;</w:t>
      </w:r>
      <w:r>
        <w:br/>
        <w:t>3 вариант - образованные от слов, связанных сочинительной связью;</w:t>
      </w:r>
      <w:r>
        <w:br/>
        <w:t>4 вариант – образованные от существительных, которые пишутся через дефис;</w:t>
      </w:r>
      <w:r>
        <w:br/>
        <w:t>5 вариант – обозначающие оттенки цветов;</w:t>
      </w:r>
      <w:r>
        <w:br/>
        <w:t>6 вариант - образованные от сложных существительных.</w:t>
      </w:r>
      <w:proofErr w:type="gramEnd"/>
    </w:p>
    <w:p w:rsidR="001955EE" w:rsidRDefault="001955EE" w:rsidP="001955EE">
      <w:pPr>
        <w:pStyle w:val="a3"/>
      </w:pPr>
      <w:proofErr w:type="gramStart"/>
      <w:r>
        <w:t xml:space="preserve">Бетонно-растворный, вагонно-паровозный, вагоностроительный, вальтер-скоттовский, водно-солевой, водноспортивный, военно-административный, военнообязанный, высокоидейный, высоко поставленный, газетно-журнальный, горно-лесистый, детдомовский, трёхлетний, голубовато-белый, восточноафриканский, буро-жёлтый, изжелта-красный, быстрорастворимый, белогорячечный, </w:t>
      </w:r>
      <w:proofErr w:type="spellStart"/>
      <w:r>
        <w:t>агролесомелиоративный</w:t>
      </w:r>
      <w:proofErr w:type="spellEnd"/>
      <w:r>
        <w:t xml:space="preserve">, дизель-моторный, беспроцентно-выигрышный, древнерусский, малознакомый, древнеегипетский, губно-зубной, горемычный, банно-прачечный, золотоволосый, </w:t>
      </w:r>
      <w:proofErr w:type="spellStart"/>
      <w:r>
        <w:t>картофеле-овощной</w:t>
      </w:r>
      <w:proofErr w:type="spellEnd"/>
      <w:r>
        <w:t>, меднолитейный, морально устойчивый, лично-командный, тёмно-серый, смугло-веснушчатый, сложноподчинённое (предложение).</w:t>
      </w:r>
      <w:proofErr w:type="gramEnd"/>
    </w:p>
    <w:p w:rsidR="001955EE" w:rsidRDefault="001955EE" w:rsidP="001955EE">
      <w:pPr>
        <w:pStyle w:val="a3"/>
        <w:jc w:val="center"/>
        <w:rPr>
          <w:b/>
          <w:bCs/>
        </w:rPr>
      </w:pPr>
      <w:r>
        <w:rPr>
          <w:b/>
          <w:bCs/>
        </w:rPr>
        <w:t>Задание № 2</w:t>
      </w:r>
    </w:p>
    <w:p w:rsidR="001955EE" w:rsidRDefault="001955EE" w:rsidP="001955EE">
      <w:pPr>
        <w:pStyle w:val="a3"/>
      </w:pPr>
      <w:r>
        <w:t>Перепишите прилагательные, раскрывая скобки. Объясните их написание.</w:t>
      </w:r>
    </w:p>
    <w:p w:rsidR="001955EE" w:rsidRDefault="001955EE" w:rsidP="001955EE">
      <w:pPr>
        <w:pStyle w:val="a3"/>
      </w:pPr>
      <w:r>
        <w:t>(</w:t>
      </w:r>
      <w:proofErr w:type="spellStart"/>
      <w:r>
        <w:t>Жаро</w:t>
      </w:r>
      <w:proofErr w:type="spellEnd"/>
      <w:proofErr w:type="gramStart"/>
      <w:r>
        <w:t>)п</w:t>
      </w:r>
      <w:proofErr w:type="gramEnd"/>
      <w:r>
        <w:t>онижающий, (жёлто)волосатый, (</w:t>
      </w:r>
      <w:proofErr w:type="spellStart"/>
      <w:r>
        <w:t>жизне</w:t>
      </w:r>
      <w:proofErr w:type="spellEnd"/>
      <w:r>
        <w:t>)радостный, (</w:t>
      </w:r>
      <w:proofErr w:type="spellStart"/>
      <w:r>
        <w:t>жюль</w:t>
      </w:r>
      <w:proofErr w:type="spellEnd"/>
      <w:r>
        <w:t>)</w:t>
      </w:r>
      <w:proofErr w:type="spellStart"/>
      <w:r>
        <w:t>верновский</w:t>
      </w:r>
      <w:proofErr w:type="spellEnd"/>
      <w:r>
        <w:t>, (</w:t>
      </w:r>
      <w:proofErr w:type="spellStart"/>
      <w:r>
        <w:t>задне</w:t>
      </w:r>
      <w:proofErr w:type="spellEnd"/>
      <w:r>
        <w:t>)язычный, (земле)ройный, (</w:t>
      </w:r>
      <w:proofErr w:type="spellStart"/>
      <w:r>
        <w:t>зимне</w:t>
      </w:r>
      <w:proofErr w:type="spellEnd"/>
      <w:r>
        <w:t>)весенний, (идеал)реалистический, (иззелена)синий, (</w:t>
      </w:r>
      <w:proofErr w:type="spellStart"/>
      <w:r>
        <w:t>индо</w:t>
      </w:r>
      <w:proofErr w:type="spellEnd"/>
      <w:r>
        <w:t>)европейский, (информационно)рекламный, (картофеле)уборочный, (коричнево)красный, (лимонно)кислый, (лично)командный, (масло)жировой, (железо)бетонный, (</w:t>
      </w:r>
      <w:proofErr w:type="spellStart"/>
      <w:r>
        <w:t>машинно</w:t>
      </w:r>
      <w:proofErr w:type="spellEnd"/>
      <w:r>
        <w:t>)тракторный, (</w:t>
      </w:r>
      <w:proofErr w:type="spellStart"/>
      <w:r>
        <w:t>машино</w:t>
      </w:r>
      <w:proofErr w:type="spellEnd"/>
      <w:r>
        <w:t>)строительный, (медно)прокатный, (молочно)кислый, (молочно)белый, (национально)освободительный, (общественно)полезный, (общественно)экономический, (право)бережный, (снежно)белый, (словарно)технический, (</w:t>
      </w:r>
      <w:proofErr w:type="spellStart"/>
      <w:r>
        <w:t>электронно</w:t>
      </w:r>
      <w:proofErr w:type="spellEnd"/>
      <w:r>
        <w:t>)вычислительный.</w:t>
      </w:r>
    </w:p>
    <w:p w:rsidR="001955EE" w:rsidRDefault="001955EE" w:rsidP="001955EE">
      <w:pPr>
        <w:pStyle w:val="a3"/>
        <w:jc w:val="center"/>
      </w:pPr>
      <w:r>
        <w:rPr>
          <w:b/>
          <w:bCs/>
        </w:rPr>
        <w:t>Задание № 3</w:t>
      </w:r>
    </w:p>
    <w:p w:rsidR="001955EE" w:rsidRPr="003F48B4" w:rsidRDefault="001955EE" w:rsidP="001955EE">
      <w:r w:rsidRPr="003F48B4">
        <w:t>Образуйте сложные прилагательные от данных словосочетаний и слов. Объясните их правописание.</w:t>
      </w:r>
    </w:p>
    <w:p w:rsidR="001955EE" w:rsidRDefault="001955EE" w:rsidP="001955EE">
      <w:pPr>
        <w:pStyle w:val="a3"/>
      </w:pPr>
      <w:proofErr w:type="gramStart"/>
      <w:r>
        <w:t xml:space="preserve">Русский и французский словарь, социальные и бытовые условия, спрягаемый по-разному, научное и производственное объединение, изложенный ниже, подобный обезьяне, общее образование, общественный и исторический, нуждающийся остро, палевый и дымчатый, переднее нёбо, защитить поле, любить мир, почтовый и телеграфный, Северная Пальмира, юго-восток, профессора и преподаватели, цветущий рано, пустой и порожний, пять рублей, сорок вёдер, девяносто лет, сто лет, тонно-километр, Тянь-Шань, </w:t>
      </w:r>
      <w:proofErr w:type="spellStart"/>
      <w:r>
        <w:t>угро-финн</w:t>
      </w:r>
      <w:proofErr w:type="spellEnd"/>
      <w:r>
        <w:t>, сойти</w:t>
      </w:r>
      <w:proofErr w:type="gramEnd"/>
      <w:r>
        <w:t xml:space="preserve"> с ума, лишить ума, хлопок-сырец, полутьма, четвертьфинал, шлакобетон, полусон, унтер-офицер.</w:t>
      </w:r>
    </w:p>
    <w:p w:rsidR="007A0D44" w:rsidRDefault="007A0D44"/>
    <w:sectPr w:rsidR="007A0D44" w:rsidSect="003F48B4">
      <w:footerReference w:type="even" r:id="rId7"/>
      <w:footerReference w:type="default" r:id="rId8"/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77" w:rsidRDefault="00B21877" w:rsidP="009469D7">
      <w:r>
        <w:separator/>
      </w:r>
    </w:p>
  </w:endnote>
  <w:endnote w:type="continuationSeparator" w:id="0">
    <w:p w:rsidR="00B21877" w:rsidRDefault="00B21877" w:rsidP="0094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B4" w:rsidRDefault="009469D7" w:rsidP="00BD39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55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48B4" w:rsidRDefault="00B21877" w:rsidP="003F48B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B4" w:rsidRDefault="009469D7" w:rsidP="00BD39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55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C39">
      <w:rPr>
        <w:rStyle w:val="a7"/>
        <w:noProof/>
      </w:rPr>
      <w:t>1</w:t>
    </w:r>
    <w:r>
      <w:rPr>
        <w:rStyle w:val="a7"/>
      </w:rPr>
      <w:fldChar w:fldCharType="end"/>
    </w:r>
  </w:p>
  <w:p w:rsidR="003F48B4" w:rsidRDefault="00B21877" w:rsidP="003F48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77" w:rsidRDefault="00B21877" w:rsidP="009469D7">
      <w:r>
        <w:separator/>
      </w:r>
    </w:p>
  </w:footnote>
  <w:footnote w:type="continuationSeparator" w:id="0">
    <w:p w:rsidR="00B21877" w:rsidRDefault="00B21877" w:rsidP="00946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0356"/>
    <w:multiLevelType w:val="multilevel"/>
    <w:tmpl w:val="57A8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C24AF"/>
    <w:multiLevelType w:val="multilevel"/>
    <w:tmpl w:val="0886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5EE"/>
    <w:rsid w:val="001955EE"/>
    <w:rsid w:val="003C1C39"/>
    <w:rsid w:val="007A0D44"/>
    <w:rsid w:val="009469D7"/>
    <w:rsid w:val="00B2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5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955EE"/>
    <w:rPr>
      <w:b/>
      <w:bCs/>
    </w:rPr>
  </w:style>
  <w:style w:type="paragraph" w:styleId="a5">
    <w:name w:val="footer"/>
    <w:basedOn w:val="a"/>
    <w:link w:val="a6"/>
    <w:rsid w:val="00195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5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95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3837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dcterms:created xsi:type="dcterms:W3CDTF">2013-11-10T10:15:00Z</dcterms:created>
  <dcterms:modified xsi:type="dcterms:W3CDTF">2013-11-10T11:04:00Z</dcterms:modified>
</cp:coreProperties>
</file>