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30" w:rsidRDefault="00767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Се</w:t>
      </w:r>
      <w:bookmarkStart w:id="0" w:name="_GoBack"/>
      <w:bookmarkEnd w:id="0"/>
      <w:r w:rsidRPr="00767230">
        <w:rPr>
          <w:b/>
          <w:sz w:val="28"/>
          <w:szCs w:val="28"/>
        </w:rPr>
        <w:t xml:space="preserve">минар для учителей </w:t>
      </w:r>
    </w:p>
    <w:p w:rsidR="00767230" w:rsidRPr="00767230" w:rsidRDefault="00767230">
      <w:pPr>
        <w:rPr>
          <w:b/>
          <w:sz w:val="28"/>
          <w:szCs w:val="28"/>
        </w:rPr>
      </w:pPr>
      <w:r w:rsidRPr="00767230">
        <w:rPr>
          <w:b/>
          <w:sz w:val="28"/>
          <w:szCs w:val="28"/>
        </w:rPr>
        <w:t>«Психологические основы профориентационной  работы с учащимися»</w:t>
      </w:r>
    </w:p>
    <w:p w:rsidR="00820EC1" w:rsidRPr="00514456" w:rsidRDefault="00805E23">
      <w:pPr>
        <w:rPr>
          <w:i/>
        </w:rPr>
      </w:pPr>
      <w:r w:rsidRPr="00514456">
        <w:rPr>
          <w:i/>
        </w:rPr>
        <w:t>Цель семинара:</w:t>
      </w:r>
    </w:p>
    <w:p w:rsidR="00207A32" w:rsidRDefault="00207A32">
      <w:r>
        <w:t xml:space="preserve">1. </w:t>
      </w:r>
      <w:r w:rsidRPr="00207A32">
        <w:t>Раскрыть перед педагогами важность профориентационной работы с учащимися для их дал</w:t>
      </w:r>
      <w:r w:rsidRPr="00207A32">
        <w:t>ь</w:t>
      </w:r>
      <w:r w:rsidRPr="00207A32">
        <w:t>нейшей успешной социализации в обществе.</w:t>
      </w:r>
    </w:p>
    <w:p w:rsidR="00805E23" w:rsidRDefault="00207A32">
      <w:r>
        <w:t>2</w:t>
      </w:r>
      <w:r w:rsidR="00706ADC">
        <w:t>.</w:t>
      </w:r>
      <w:r w:rsidR="00805E23">
        <w:t xml:space="preserve">Помочь </w:t>
      </w:r>
      <w:r w:rsidR="00706ADC">
        <w:t>классным руководителям,</w:t>
      </w:r>
      <w:r w:rsidR="00805E23">
        <w:t xml:space="preserve"> </w:t>
      </w:r>
      <w:r w:rsidR="00706ADC">
        <w:t>у</w:t>
      </w:r>
      <w:r w:rsidR="00805E23">
        <w:t>чителям</w:t>
      </w:r>
      <w:r w:rsidR="00FF117D">
        <w:t xml:space="preserve"> </w:t>
      </w:r>
      <w:r w:rsidR="00805E23">
        <w:t xml:space="preserve">- предметникам грамотно организовать </w:t>
      </w:r>
      <w:proofErr w:type="spellStart"/>
      <w:r w:rsidR="00805E23">
        <w:t>профорие</w:t>
      </w:r>
      <w:r w:rsidR="00805E23">
        <w:t>н</w:t>
      </w:r>
      <w:r w:rsidR="00805E23">
        <w:t>тацио</w:t>
      </w:r>
      <w:r w:rsidR="00706ADC">
        <w:t>нную</w:t>
      </w:r>
      <w:proofErr w:type="spellEnd"/>
      <w:r w:rsidR="00706ADC">
        <w:t xml:space="preserve"> работу с учащимися</w:t>
      </w:r>
      <w:r w:rsidR="00805E23">
        <w:t xml:space="preserve">, открыть перед ними многообразие </w:t>
      </w:r>
      <w:r w:rsidR="00706ADC">
        <w:t>мира профессий,</w:t>
      </w:r>
      <w:r w:rsidR="00805E23">
        <w:t xml:space="preserve"> </w:t>
      </w:r>
      <w:r w:rsidR="00706ADC">
        <w:t>п</w:t>
      </w:r>
      <w:r w:rsidR="00805E23">
        <w:t>омочь</w:t>
      </w:r>
      <w:r w:rsidR="00706ADC">
        <w:t xml:space="preserve"> </w:t>
      </w:r>
      <w:r w:rsidR="00805E23">
        <w:t xml:space="preserve"> оценить свои способности </w:t>
      </w:r>
      <w:r w:rsidR="00706ADC">
        <w:t>и сделать осознанный выбор дальнейшего жизненного пути.</w:t>
      </w:r>
    </w:p>
    <w:p w:rsidR="00335C41" w:rsidRDefault="00FA3DC2">
      <w:r>
        <w:t>Старшеклассники, находясь на пороге взрослой жизни, решают для себя, чем они будут занимат</w:t>
      </w:r>
      <w:r>
        <w:t>ь</w:t>
      </w:r>
      <w:r>
        <w:t>ся в будущем.</w:t>
      </w:r>
      <w:r w:rsidR="00335C41" w:rsidRPr="00335C41">
        <w:t xml:space="preserve"> Многие из них нуждаются в специальном консультировании и психологической п</w:t>
      </w:r>
      <w:r w:rsidR="00335C41" w:rsidRPr="00335C41">
        <w:t>о</w:t>
      </w:r>
      <w:r w:rsidR="00335C41" w:rsidRPr="00335C41">
        <w:t>мощи. Поэтому особое значение приобретает помощь учащимся в выборе профессии.</w:t>
      </w:r>
    </w:p>
    <w:p w:rsidR="00FA3DC2" w:rsidRDefault="00FA3DC2">
      <w:r>
        <w:t>Задача образовательного учреждения</w:t>
      </w:r>
      <w:r w:rsidR="00FF117D">
        <w:t xml:space="preserve"> </w:t>
      </w:r>
      <w:r>
        <w:t>- поддержать желание учащихся,  как можно больше узнать о профессии, учебных заведениях, готовящих специалистов разного уровня.</w:t>
      </w:r>
    </w:p>
    <w:p w:rsidR="009E045B" w:rsidRDefault="00335C41">
      <w:r w:rsidRPr="00335C41">
        <w:t>В настоящее время рынок профессий и рынок образовательных услуг в России оказываются пра</w:t>
      </w:r>
      <w:r w:rsidRPr="00335C41">
        <w:t>к</w:t>
      </w:r>
      <w:r w:rsidRPr="00335C41">
        <w:t>тически не связанными: примерно 50 % выпускников вузов реально работают не по той специал</w:t>
      </w:r>
      <w:r w:rsidRPr="00335C41">
        <w:t>ь</w:t>
      </w:r>
      <w:r w:rsidRPr="00335C41">
        <w:t>ности, по которой они получили образование, около 60 % выпускников средних специальных з</w:t>
      </w:r>
      <w:r w:rsidRPr="00335C41">
        <w:t>а</w:t>
      </w:r>
      <w:r w:rsidRPr="00335C41">
        <w:t>ведений и 70 % выпускников профессионально-технических училищ ежегодно оказываются не востребованными предприятиями и организациями. Правильный выбор профессионального б</w:t>
      </w:r>
      <w:r w:rsidRPr="00335C41">
        <w:t>у</w:t>
      </w:r>
      <w:r w:rsidRPr="00335C41">
        <w:t>дущего для молодого человека является основой самоутверждения в обществе, одним из главных решений в жизни.</w:t>
      </w:r>
    </w:p>
    <w:p w:rsidR="00335C41" w:rsidRDefault="00335C41">
      <w:r w:rsidRPr="00335C41">
        <w:t>В поиске направлений совершенствования массовой общеобразовательной школы значительная роль принадлежит идее построения такой школы, которая ориентирована на удовлетворение разнообразных потребностей и интересов учащихся, решает проблему их профессионального с</w:t>
      </w:r>
      <w:r w:rsidRPr="00335C41">
        <w:t>а</w:t>
      </w:r>
      <w:r w:rsidRPr="00335C41">
        <w:t xml:space="preserve">моопределения. </w:t>
      </w:r>
    </w:p>
    <w:p w:rsidR="00335C41" w:rsidRDefault="00335C41">
      <w:r w:rsidRPr="00514456">
        <w:rPr>
          <w:i/>
        </w:rPr>
        <w:t>Профессиональная ориентация</w:t>
      </w:r>
      <w:r w:rsidRPr="00335C41">
        <w:t xml:space="preserve"> - это многоаспектная система, включающая в себя просвещение, воспитание, изучение психофизиологических особенностей, проведение психодиагностики, орг</w:t>
      </w:r>
      <w:r w:rsidRPr="00335C41">
        <w:t>а</w:t>
      </w:r>
      <w:r w:rsidRPr="00335C41">
        <w:t>низация элективных курсов, а также, что особенно важно, занятий по психологии. Это неслучайно, т. к. только на них происходит прямое воздействие на психику школьника через специально орг</w:t>
      </w:r>
      <w:r w:rsidRPr="00335C41">
        <w:t>а</w:t>
      </w:r>
      <w:r w:rsidRPr="00335C41">
        <w:t>низованную деятельность общения.</w:t>
      </w:r>
    </w:p>
    <w:p w:rsidR="00F80EEB" w:rsidRDefault="00F80EEB" w:rsidP="00F80EEB">
      <w:r>
        <w:t xml:space="preserve">С учетом психологических и возрастных особенностей школьников можно выделить следующие </w:t>
      </w:r>
      <w:r w:rsidRPr="00514456">
        <w:rPr>
          <w:i/>
        </w:rPr>
        <w:t>этапы</w:t>
      </w:r>
      <w:r>
        <w:t>, содержание профориентационной работы в школе:</w:t>
      </w:r>
    </w:p>
    <w:p w:rsidR="00F80EEB" w:rsidRDefault="00F80EEB" w:rsidP="00F80EEB"/>
    <w:p w:rsidR="00F80EEB" w:rsidRDefault="00F80EEB" w:rsidP="00F80EEB">
      <w:proofErr w:type="gramStart"/>
      <w:r>
        <w:t xml:space="preserve">1-4 классы: </w:t>
      </w:r>
      <w:r w:rsidR="00514456" w:rsidRPr="00514456">
        <w:t xml:space="preserve"> </w:t>
      </w:r>
      <w:r>
        <w:t xml:space="preserve">формирование у младших школьников </w:t>
      </w:r>
      <w:r w:rsidR="00514456" w:rsidRPr="00514456">
        <w:t xml:space="preserve"> </w:t>
      </w:r>
      <w:r>
        <w:t>ценностного отношения к труду, понимание его роли в жизни человека и в обществе; развитие интереса к учебно-познавательной деятельн</w:t>
      </w:r>
      <w:r>
        <w:t>о</w:t>
      </w:r>
      <w:r>
        <w:t>сти, основанной на посильной практической включенности в различные ее виды, в том числе с</w:t>
      </w:r>
      <w:r>
        <w:t>о</w:t>
      </w:r>
      <w:r>
        <w:t>циальную, трудовую, игровую, исследовательскую.</w:t>
      </w:r>
      <w:proofErr w:type="gramEnd"/>
    </w:p>
    <w:p w:rsidR="00F80EEB" w:rsidRDefault="00F80EEB" w:rsidP="00F80EEB"/>
    <w:p w:rsidR="00F80EEB" w:rsidRDefault="00F80EEB" w:rsidP="00F80EEB">
      <w:r>
        <w:lastRenderedPageBreak/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</w:t>
      </w:r>
      <w:r>
        <w:t>ж</w:t>
      </w:r>
      <w:r>
        <w:t>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</w:t>
      </w:r>
      <w:r>
        <w:t>о</w:t>
      </w:r>
      <w:r>
        <w:t>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</w:t>
      </w:r>
      <w:r>
        <w:t>о</w:t>
      </w:r>
      <w:r>
        <w:t>фессиональной деятельностью к человеку.</w:t>
      </w:r>
    </w:p>
    <w:p w:rsidR="00F80EEB" w:rsidRDefault="00F80EEB" w:rsidP="00F80EEB"/>
    <w:p w:rsidR="00F80EEB" w:rsidRDefault="00F80EEB" w:rsidP="00F80EEB">
      <w:r>
        <w:t xml:space="preserve">8-9 классы: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F80EEB" w:rsidRDefault="00F80EEB" w:rsidP="00F80EEB"/>
    <w:p w:rsidR="00F80EEB" w:rsidRDefault="00F80EEB" w:rsidP="00F80EEB">
      <w:r>
        <w:t>10-11 классы: Обучение действиям по самоподготовке и саморазвитию, формирование профе</w:t>
      </w:r>
      <w:r>
        <w:t>с</w:t>
      </w:r>
      <w:r>
        <w:t>сиональных качеств в избранном виде труда, коррекция профессиональных планов, оценка гото</w:t>
      </w:r>
      <w:r>
        <w:t>в</w:t>
      </w:r>
      <w:r>
        <w:t xml:space="preserve">ности к избранной деятельности. </w:t>
      </w:r>
    </w:p>
    <w:p w:rsidR="00820EC1" w:rsidRDefault="00820EC1" w:rsidP="00F80EEB">
      <w:r w:rsidRPr="00514456">
        <w:rPr>
          <w:i/>
        </w:rPr>
        <w:t>Ведущие приемы и формы деятельности</w:t>
      </w:r>
      <w:r>
        <w:t>:</w:t>
      </w:r>
    </w:p>
    <w:p w:rsidR="00820EC1" w:rsidRDefault="00820EC1" w:rsidP="00820EC1">
      <w:pPr>
        <w:pStyle w:val="a3"/>
        <w:numPr>
          <w:ilvl w:val="0"/>
          <w:numId w:val="1"/>
        </w:numPr>
      </w:pPr>
      <w:r>
        <w:t>Индивидуальные и групповые беседы;</w:t>
      </w:r>
    </w:p>
    <w:p w:rsidR="00820EC1" w:rsidRDefault="00820EC1" w:rsidP="00820EC1">
      <w:pPr>
        <w:pStyle w:val="a3"/>
        <w:numPr>
          <w:ilvl w:val="0"/>
          <w:numId w:val="1"/>
        </w:numPr>
      </w:pPr>
      <w:r>
        <w:t>Тренинги;</w:t>
      </w:r>
    </w:p>
    <w:p w:rsidR="00820EC1" w:rsidRDefault="00820EC1" w:rsidP="00820EC1">
      <w:pPr>
        <w:pStyle w:val="a3"/>
        <w:numPr>
          <w:ilvl w:val="0"/>
          <w:numId w:val="1"/>
        </w:numPr>
      </w:pPr>
      <w:r>
        <w:t>Встречи с представителями отдельных профессий;</w:t>
      </w:r>
    </w:p>
    <w:p w:rsidR="00820EC1" w:rsidRDefault="00820EC1" w:rsidP="00820EC1">
      <w:pPr>
        <w:pStyle w:val="a3"/>
        <w:numPr>
          <w:ilvl w:val="0"/>
          <w:numId w:val="1"/>
        </w:numPr>
      </w:pPr>
      <w:r>
        <w:t>Экскурсии на производство;</w:t>
      </w:r>
    </w:p>
    <w:p w:rsidR="00820EC1" w:rsidRDefault="00820EC1" w:rsidP="00820EC1">
      <w:pPr>
        <w:pStyle w:val="a3"/>
        <w:numPr>
          <w:ilvl w:val="0"/>
          <w:numId w:val="1"/>
        </w:numPr>
      </w:pPr>
      <w:r>
        <w:t>Конкурсы;</w:t>
      </w:r>
    </w:p>
    <w:p w:rsidR="00820EC1" w:rsidRDefault="00820EC1" w:rsidP="00820EC1">
      <w:pPr>
        <w:pStyle w:val="a3"/>
        <w:numPr>
          <w:ilvl w:val="0"/>
          <w:numId w:val="1"/>
        </w:numPr>
      </w:pPr>
      <w:r>
        <w:t>Элективные курсы</w:t>
      </w:r>
      <w:proofErr w:type="gramStart"/>
      <w:r>
        <w:t xml:space="preserve"> :</w:t>
      </w:r>
      <w:proofErr w:type="gramEnd"/>
      <w:r>
        <w:t xml:space="preserve"> «Я и моя будущая профессия», «Технология трудоустройства»</w:t>
      </w:r>
    </w:p>
    <w:p w:rsidR="00187AB7" w:rsidRDefault="00187AB7" w:rsidP="00F80EEB">
      <w:r w:rsidRPr="00187AB7">
        <w:t>Успех профориентационной работы в  школе будет зависеть</w:t>
      </w:r>
      <w:proofErr w:type="gramStart"/>
      <w:r w:rsidRPr="00187AB7">
        <w:t xml:space="preserve"> </w:t>
      </w:r>
      <w:r w:rsidR="00E06845">
        <w:t>,</w:t>
      </w:r>
      <w:proofErr w:type="gramEnd"/>
      <w:r w:rsidRPr="00187AB7">
        <w:t>прежде всего от</w:t>
      </w:r>
      <w:r w:rsidR="00823003">
        <w:t xml:space="preserve"> того, как будет орг</w:t>
      </w:r>
      <w:r w:rsidR="00823003">
        <w:t>а</w:t>
      </w:r>
      <w:r w:rsidR="00823003">
        <w:t>низована работа в этом направлении.</w:t>
      </w:r>
      <w:r w:rsidRPr="00187AB7">
        <w:t xml:space="preserve"> Так как подготовка выпускника школы к жизни и профе</w:t>
      </w:r>
      <w:r w:rsidRPr="00187AB7">
        <w:t>с</w:t>
      </w:r>
      <w:r w:rsidRPr="00187AB7">
        <w:t xml:space="preserve">сиональной работе является приоритетным направлением деятельности общеобразовательного учреждения, </w:t>
      </w:r>
      <w:r w:rsidR="00823003">
        <w:t xml:space="preserve">она </w:t>
      </w:r>
      <w:r w:rsidRPr="00187AB7">
        <w:t>должна охватывать всех педагогических работников.</w:t>
      </w:r>
    </w:p>
    <w:p w:rsidR="000C657D" w:rsidRDefault="000C657D" w:rsidP="00F80EEB"/>
    <w:p w:rsidR="000C657D" w:rsidRPr="00514456" w:rsidRDefault="000C657D" w:rsidP="000C657D">
      <w:pPr>
        <w:rPr>
          <w:i/>
        </w:rPr>
      </w:pPr>
      <w:r w:rsidRPr="00514456">
        <w:rPr>
          <w:i/>
        </w:rPr>
        <w:t>Структура деятельности пед</w:t>
      </w:r>
      <w:r w:rsidR="00514456" w:rsidRPr="00514456">
        <w:rPr>
          <w:i/>
        </w:rPr>
        <w:t xml:space="preserve">агогического </w:t>
      </w:r>
      <w:r w:rsidRPr="00514456">
        <w:rPr>
          <w:i/>
        </w:rPr>
        <w:t xml:space="preserve">коллектива по проведению </w:t>
      </w:r>
      <w:proofErr w:type="spellStart"/>
      <w:r w:rsidRPr="00514456">
        <w:rPr>
          <w:i/>
        </w:rPr>
        <w:t>профориентационной</w:t>
      </w:r>
      <w:proofErr w:type="spellEnd"/>
      <w:r w:rsidRPr="00514456">
        <w:rPr>
          <w:i/>
        </w:rPr>
        <w:t xml:space="preserve"> раб</w:t>
      </w:r>
      <w:r w:rsidRPr="00514456">
        <w:rPr>
          <w:i/>
        </w:rPr>
        <w:t>о</w:t>
      </w:r>
      <w:r w:rsidRPr="00514456">
        <w:rPr>
          <w:i/>
        </w:rPr>
        <w:t>ты в школе</w:t>
      </w:r>
      <w:r w:rsidR="00823003" w:rsidRPr="00514456">
        <w:rPr>
          <w:i/>
        </w:rPr>
        <w:t>.</w:t>
      </w:r>
    </w:p>
    <w:p w:rsidR="00745E95" w:rsidRDefault="00745E95" w:rsidP="00823003">
      <w:r>
        <w:t>Хотелось бы коротко сказать о роли пе</w:t>
      </w:r>
      <w:r w:rsidR="005A3A95">
        <w:t xml:space="preserve">дагога психолога  в этой работе, и конкретно в </w:t>
      </w:r>
      <w:r w:rsidR="00514456">
        <w:t xml:space="preserve"> нашем </w:t>
      </w:r>
      <w:r w:rsidR="005A3A95">
        <w:t>л</w:t>
      </w:r>
      <w:r w:rsidR="005A3A95">
        <w:t>и</w:t>
      </w:r>
      <w:r w:rsidR="005A3A95">
        <w:t>цее.</w:t>
      </w:r>
    </w:p>
    <w:p w:rsidR="00823003" w:rsidRDefault="00823003" w:rsidP="00823003">
      <w:r>
        <w:t>Школьный психолог:</w:t>
      </w:r>
    </w:p>
    <w:p w:rsidR="00DD062B" w:rsidRPr="00E06845" w:rsidRDefault="00745E95" w:rsidP="00823003">
      <w:r>
        <w:t>В</w:t>
      </w:r>
      <w:r w:rsidR="00C00A8D" w:rsidRPr="00C00A8D">
        <w:t xml:space="preserve"> течении двух лет  в лицее проводится плановая диагностика учащихся 7 классов, позволяющая и</w:t>
      </w:r>
      <w:r>
        <w:t>зучить их интересы и склонности</w:t>
      </w:r>
      <w:r w:rsidR="00C00A8D" w:rsidRPr="00C00A8D">
        <w:t>, а та</w:t>
      </w:r>
      <w:r w:rsidR="00E06845">
        <w:t xml:space="preserve">кже определить ведущее полушарие </w:t>
      </w:r>
      <w:r w:rsidR="00C00A8D" w:rsidRPr="00C00A8D">
        <w:t xml:space="preserve"> головного мозга, т</w:t>
      </w:r>
      <w:proofErr w:type="gramStart"/>
      <w:r w:rsidR="00C00A8D" w:rsidRPr="00C00A8D">
        <w:t>.е</w:t>
      </w:r>
      <w:proofErr w:type="gramEnd"/>
      <w:r w:rsidR="00C00A8D" w:rsidRPr="00C00A8D">
        <w:t xml:space="preserve"> выяснить кто обследуемый</w:t>
      </w:r>
      <w:r w:rsidR="00514456">
        <w:t xml:space="preserve">  </w:t>
      </w:r>
      <w:r w:rsidR="00C00A8D" w:rsidRPr="00C00A8D">
        <w:t xml:space="preserve"> </w:t>
      </w:r>
      <w:r w:rsidR="00514456">
        <w:t xml:space="preserve"> «мыслитель» </w:t>
      </w:r>
      <w:r w:rsidR="00C00A8D" w:rsidRPr="00C00A8D">
        <w:t xml:space="preserve">или </w:t>
      </w:r>
      <w:r w:rsidR="00514456">
        <w:t xml:space="preserve"> «</w:t>
      </w:r>
      <w:r w:rsidR="00C00A8D" w:rsidRPr="00C00A8D">
        <w:t>человек творчества</w:t>
      </w:r>
      <w:r w:rsidR="00514456">
        <w:t>»</w:t>
      </w:r>
      <w:r w:rsidR="00C00A8D" w:rsidRPr="00C00A8D">
        <w:t>. В каждом седьмом классе проходят занятия по теме «Выбор дальнейшего профиля обучения». Составляются рекомендации для классных руководителей и родителей по выбору дальнейшего маршрута обучения. Посещ</w:t>
      </w:r>
      <w:r w:rsidR="00C00A8D" w:rsidRPr="00C00A8D">
        <w:t>а</w:t>
      </w:r>
      <w:r w:rsidR="00514456">
        <w:t>ются родительские собрания,</w:t>
      </w:r>
      <w:r w:rsidR="000F408D">
        <w:t xml:space="preserve"> где освещается данный  вопрос</w:t>
      </w:r>
      <w:r w:rsidR="00C00A8D">
        <w:t>.</w:t>
      </w:r>
      <w:r w:rsidR="00E06845">
        <w:t xml:space="preserve"> </w:t>
      </w:r>
      <w:r w:rsidR="00C00A8D">
        <w:t>Подростки приходят на индивид</w:t>
      </w:r>
      <w:r w:rsidR="00C00A8D">
        <w:t>у</w:t>
      </w:r>
      <w:r w:rsidR="00C00A8D">
        <w:lastRenderedPageBreak/>
        <w:t xml:space="preserve">альные консультации по профессиональной ориентации, и получают необходимую помощь. </w:t>
      </w:r>
      <w:r>
        <w:t>Раб</w:t>
      </w:r>
      <w:r>
        <w:t>о</w:t>
      </w:r>
      <w:r>
        <w:t>та со старшим звеном лицея проходит по запросам. Это приглашение педагог</w:t>
      </w:r>
      <w:proofErr w:type="gramStart"/>
      <w:r>
        <w:t>а-</w:t>
      </w:r>
      <w:proofErr w:type="gramEnd"/>
      <w:r>
        <w:t xml:space="preserve"> психолога на классные часы, на родительские собрания, это индивидуальные консультации.</w:t>
      </w:r>
      <w:r w:rsidR="008519CF">
        <w:t xml:space="preserve"> </w:t>
      </w:r>
      <w:r w:rsidR="005A3A95">
        <w:t>Кроме того</w:t>
      </w:r>
      <w:r w:rsidR="00514456">
        <w:t xml:space="preserve">, на протяжении двух лет </w:t>
      </w:r>
      <w:r w:rsidR="005A3A95">
        <w:t xml:space="preserve"> у нас было</w:t>
      </w:r>
      <w:r w:rsidR="00514456">
        <w:t xml:space="preserve"> очень тесное сотрудничество с городским Ц</w:t>
      </w:r>
      <w:r w:rsidR="005A3A95">
        <w:t xml:space="preserve">ентром занятости населения. Мы пригласили к нам в лицей специалистов </w:t>
      </w:r>
      <w:r w:rsidR="00E06845">
        <w:t xml:space="preserve"> </w:t>
      </w:r>
      <w:r w:rsidR="005A3A95">
        <w:t>центра</w:t>
      </w:r>
      <w:proofErr w:type="gramStart"/>
      <w:r w:rsidR="005A3A95">
        <w:t xml:space="preserve"> </w:t>
      </w:r>
      <w:r w:rsidR="00514456">
        <w:t>,</w:t>
      </w:r>
      <w:proofErr w:type="gramEnd"/>
      <w:r w:rsidR="005A3A95">
        <w:t>и они провели со старшеклассн</w:t>
      </w:r>
      <w:r w:rsidR="005A3A95">
        <w:t>и</w:t>
      </w:r>
      <w:r w:rsidR="005A3A95">
        <w:t>ка</w:t>
      </w:r>
      <w:r w:rsidR="00514456">
        <w:t xml:space="preserve">ми </w:t>
      </w:r>
      <w:r w:rsidR="005A3A95">
        <w:t xml:space="preserve"> комплексную компьютерную диагностику. Каждый старшеклассник получил конкре</w:t>
      </w:r>
      <w:r w:rsidR="005A3A95">
        <w:t>т</w:t>
      </w:r>
      <w:r w:rsidR="005A3A95">
        <w:t>ные рекомендации по выбору б</w:t>
      </w:r>
      <w:r w:rsidR="005A3A95">
        <w:t>у</w:t>
      </w:r>
      <w:r w:rsidR="005A3A95">
        <w:t>дущей профессии</w:t>
      </w:r>
      <w:r w:rsidR="00DD062B">
        <w:t>.</w:t>
      </w:r>
    </w:p>
    <w:p w:rsidR="00C47C25" w:rsidRDefault="00C47C25" w:rsidP="00823003">
      <w:r>
        <w:t>Да</w:t>
      </w:r>
      <w:r w:rsidR="000F408D">
        <w:t>лее о структуре деятельности пед</w:t>
      </w:r>
      <w:r w:rsidR="00514456">
        <w:t xml:space="preserve">агогического </w:t>
      </w:r>
      <w:r>
        <w:t xml:space="preserve"> </w:t>
      </w:r>
      <w:r w:rsidR="000F408D">
        <w:t>к</w:t>
      </w:r>
      <w:r>
        <w:t>оллектива</w:t>
      </w:r>
      <w:r w:rsidR="000F408D">
        <w:t xml:space="preserve"> по профориентации</w:t>
      </w:r>
    </w:p>
    <w:p w:rsidR="00823003" w:rsidRDefault="00823003" w:rsidP="00823003"/>
    <w:p w:rsidR="000C657D" w:rsidRPr="00187AB7" w:rsidRDefault="000C657D" w:rsidP="000C657D">
      <w:pPr>
        <w:rPr>
          <w:u w:val="single"/>
        </w:rPr>
      </w:pPr>
      <w:r w:rsidRPr="00187AB7">
        <w:rPr>
          <w:u w:val="single"/>
        </w:rPr>
        <w:t>Координатор деятельности: заместитель директора по воспитательной работе</w:t>
      </w:r>
    </w:p>
    <w:p w:rsidR="000C657D" w:rsidRDefault="000C657D" w:rsidP="000C657D">
      <w:r>
        <w:t>Выполняющие рекомендации координатора:</w:t>
      </w:r>
    </w:p>
    <w:p w:rsidR="00C47C25" w:rsidRPr="00C47C25" w:rsidRDefault="00C47C25" w:rsidP="00C47C25">
      <w:pPr>
        <w:pStyle w:val="a3"/>
        <w:numPr>
          <w:ilvl w:val="0"/>
          <w:numId w:val="4"/>
        </w:numPr>
        <w:rPr>
          <w:u w:val="single"/>
        </w:rPr>
      </w:pPr>
      <w:r w:rsidRPr="00C47C25">
        <w:rPr>
          <w:u w:val="single"/>
        </w:rPr>
        <w:t>Учителя предметники</w:t>
      </w:r>
    </w:p>
    <w:p w:rsidR="00C47C25" w:rsidRDefault="00C47C25" w:rsidP="00C47C25">
      <w:pPr>
        <w:pStyle w:val="a3"/>
      </w:pPr>
      <w:proofErr w:type="gramStart"/>
      <w:r>
        <w:t>1.способствуют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</w:t>
      </w:r>
      <w:r>
        <w:t>е</w:t>
      </w:r>
      <w:r>
        <w:t>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proofErr w:type="gramEnd"/>
    </w:p>
    <w:p w:rsidR="00C47C25" w:rsidRDefault="00C47C25" w:rsidP="00C47C25">
      <w:pPr>
        <w:pStyle w:val="a3"/>
      </w:pPr>
      <w:r>
        <w:t xml:space="preserve">2.обеспечивают профориентационную направленность уроков, формируют у учащихся </w:t>
      </w:r>
      <w:proofErr w:type="spellStart"/>
      <w:r>
        <w:t>общетрудовые</w:t>
      </w:r>
      <w:proofErr w:type="spellEnd"/>
      <w:r>
        <w:t>, профессионально важные навыки;</w:t>
      </w:r>
    </w:p>
    <w:p w:rsidR="00C47C25" w:rsidRPr="00C47C25" w:rsidRDefault="00C47C25" w:rsidP="00C47C25">
      <w:pPr>
        <w:pStyle w:val="a3"/>
        <w:numPr>
          <w:ilvl w:val="0"/>
          <w:numId w:val="4"/>
        </w:numPr>
        <w:rPr>
          <w:u w:val="single"/>
        </w:rPr>
      </w:pPr>
      <w:r w:rsidRPr="00C47C25">
        <w:rPr>
          <w:u w:val="single"/>
        </w:rPr>
        <w:t>Библиотекарь</w:t>
      </w:r>
    </w:p>
    <w:p w:rsidR="00C47C25" w:rsidRDefault="00C47C25" w:rsidP="00C47C25">
      <w:pPr>
        <w:pStyle w:val="a3"/>
      </w:pPr>
      <w:r>
        <w:t xml:space="preserve">1.регулярно подбирает литературу для учителей и учащихся в помощь выбору профессии  и профориентационной работе; </w:t>
      </w:r>
    </w:p>
    <w:p w:rsidR="00C47C25" w:rsidRDefault="00C47C25" w:rsidP="00C47C25">
      <w:pPr>
        <w:pStyle w:val="a3"/>
      </w:pPr>
      <w:r>
        <w:t xml:space="preserve">2.изучает </w:t>
      </w:r>
      <w:proofErr w:type="spellStart"/>
      <w:r>
        <w:t>читальские</w:t>
      </w:r>
      <w:proofErr w:type="spellEnd"/>
      <w:r>
        <w:t xml:space="preserve"> интересы учащихся и рекомендует им литературу, помогающую в выборе профессии; организовывает </w:t>
      </w:r>
      <w:proofErr w:type="gramStart"/>
      <w:r>
        <w:t>выставки книг о профессиях</w:t>
      </w:r>
      <w:proofErr w:type="gramEnd"/>
      <w:r>
        <w:t>.</w:t>
      </w:r>
    </w:p>
    <w:p w:rsidR="00C47C25" w:rsidRPr="00C47C25" w:rsidRDefault="00C47C25" w:rsidP="00C47C25">
      <w:pPr>
        <w:pStyle w:val="a3"/>
        <w:numPr>
          <w:ilvl w:val="0"/>
          <w:numId w:val="4"/>
        </w:numPr>
        <w:rPr>
          <w:u w:val="single"/>
        </w:rPr>
      </w:pPr>
      <w:r w:rsidRPr="00C47C25">
        <w:rPr>
          <w:u w:val="single"/>
        </w:rPr>
        <w:t>Социальный педагог</w:t>
      </w:r>
    </w:p>
    <w:p w:rsidR="00C47C25" w:rsidRDefault="00C47C25" w:rsidP="00C47C25">
      <w:pPr>
        <w:pStyle w:val="a3"/>
      </w:pPr>
      <w:r>
        <w:t>1.оказывает педагогическую поддержку детям группы риска в процессе их професси</w:t>
      </w:r>
      <w:r>
        <w:t>о</w:t>
      </w:r>
      <w:r>
        <w:t>нального и жизненного самоопределения;</w:t>
      </w:r>
    </w:p>
    <w:p w:rsidR="00C47C25" w:rsidRDefault="00C47C25" w:rsidP="00C47C25">
      <w:pPr>
        <w:pStyle w:val="a3"/>
      </w:pPr>
      <w:r>
        <w:t>2.осуществляет консультации учащихся по социальным вопросам;</w:t>
      </w:r>
    </w:p>
    <w:p w:rsidR="000F408D" w:rsidRDefault="00C47C25" w:rsidP="000C657D">
      <w:pPr>
        <w:pStyle w:val="a3"/>
        <w:numPr>
          <w:ilvl w:val="0"/>
          <w:numId w:val="4"/>
        </w:numPr>
        <w:rPr>
          <w:u w:val="single"/>
        </w:rPr>
      </w:pPr>
      <w:r w:rsidRPr="00C47C25">
        <w:rPr>
          <w:u w:val="single"/>
        </w:rPr>
        <w:t>Классный руководитель</w:t>
      </w:r>
    </w:p>
    <w:p w:rsidR="000F408D" w:rsidRDefault="000F408D" w:rsidP="000F408D">
      <w:pPr>
        <w:pStyle w:val="a3"/>
      </w:pPr>
      <w:r>
        <w:t>1.</w:t>
      </w:r>
      <w:r w:rsidR="000C657D">
        <w:t>составляет для конкретного класса (группы) план педагогической под</w:t>
      </w:r>
      <w:r w:rsidR="00C47C25">
        <w:t>держки самоопр</w:t>
      </w:r>
      <w:r w:rsidR="00C47C25">
        <w:t>е</w:t>
      </w:r>
      <w:r w:rsidR="00C47C25">
        <w:t>деления учащихся.</w:t>
      </w:r>
    </w:p>
    <w:p w:rsidR="000F408D" w:rsidRDefault="000F408D" w:rsidP="000F408D">
      <w:pPr>
        <w:pStyle w:val="a3"/>
      </w:pPr>
      <w:r>
        <w:t>2.</w:t>
      </w:r>
      <w:r w:rsidR="000C657D">
        <w:t>организует индивидуальные и групповые профориентационные беседы, диспуты, ко</w:t>
      </w:r>
      <w:r w:rsidR="000C657D">
        <w:t>н</w:t>
      </w:r>
      <w:r w:rsidR="000C657D">
        <w:t>ференции;</w:t>
      </w:r>
    </w:p>
    <w:p w:rsidR="000F408D" w:rsidRDefault="000F408D" w:rsidP="000F408D">
      <w:pPr>
        <w:pStyle w:val="a3"/>
      </w:pPr>
      <w:r>
        <w:t>3.</w:t>
      </w:r>
      <w:r w:rsidR="000C657D">
        <w:t xml:space="preserve">помогает </w:t>
      </w:r>
      <w:proofErr w:type="gramStart"/>
      <w:r w:rsidR="000C657D">
        <w:t>обучающемуся</w:t>
      </w:r>
      <w:proofErr w:type="gramEnd"/>
      <w:r w:rsidR="000C657D">
        <w:t xml:space="preserve"> проектировать индивидуал</w:t>
      </w:r>
      <w:r w:rsidR="00C47C25">
        <w:t>ьную образовательную траекторию</w:t>
      </w:r>
      <w:r w:rsidR="000C657D">
        <w:t xml:space="preserve"> </w:t>
      </w:r>
      <w:r>
        <w:t>4.</w:t>
      </w:r>
      <w:r w:rsidR="000C657D">
        <w:t>организует посещение учащимися дней открытых дверей в вузах и средних професси</w:t>
      </w:r>
      <w:r w:rsidR="000C657D">
        <w:t>о</w:t>
      </w:r>
      <w:r w:rsidR="000C657D">
        <w:t>нальных учебных заведениях;</w:t>
      </w:r>
    </w:p>
    <w:p w:rsidR="000F408D" w:rsidRDefault="000F408D" w:rsidP="000F408D">
      <w:pPr>
        <w:pStyle w:val="a3"/>
      </w:pPr>
      <w:r>
        <w:t>5.</w:t>
      </w:r>
      <w:r w:rsidR="000C657D">
        <w:t>организует тематические и комплексные экскурсии учащихся на предприятия;</w:t>
      </w:r>
    </w:p>
    <w:p w:rsidR="000F408D" w:rsidRPr="00E06845" w:rsidRDefault="000F408D" w:rsidP="00E06845">
      <w:pPr>
        <w:pStyle w:val="a3"/>
        <w:rPr>
          <w:u w:val="single"/>
        </w:rPr>
      </w:pPr>
      <w:r>
        <w:t>6.</w:t>
      </w:r>
      <w:r w:rsidR="000C657D">
        <w:t>проводит родительские собрания по проблеме формирования готовности учащихся к профил</w:t>
      </w:r>
      <w:r w:rsidR="00E06845">
        <w:t>ь</w:t>
      </w:r>
      <w:r w:rsidR="000C657D">
        <w:t>ному и профессиональному самоопределению;</w:t>
      </w:r>
    </w:p>
    <w:p w:rsidR="000C657D" w:rsidRDefault="00E06845" w:rsidP="000C657D">
      <w:r>
        <w:t xml:space="preserve">              </w:t>
      </w:r>
      <w:r w:rsidR="000F408D">
        <w:t>7.</w:t>
      </w:r>
      <w:r w:rsidR="000C657D">
        <w:t>организует встречи учащихся с выпускниками школ</w:t>
      </w:r>
      <w:r>
        <w:t xml:space="preserve">ы — студентами вузов, средних </w:t>
      </w:r>
    </w:p>
    <w:p w:rsidR="000C657D" w:rsidRDefault="0040736D" w:rsidP="000C657D">
      <w:r>
        <w:t xml:space="preserve">              профессиональных </w:t>
      </w:r>
      <w:r w:rsidR="000C657D">
        <w:t xml:space="preserve"> учебных заведений.</w:t>
      </w:r>
    </w:p>
    <w:p w:rsidR="000C657D" w:rsidRDefault="000C657D" w:rsidP="000C657D"/>
    <w:p w:rsidR="0040736D" w:rsidRDefault="0040736D" w:rsidP="000C657D"/>
    <w:p w:rsidR="00187AB7" w:rsidRPr="00514456" w:rsidRDefault="00187AB7" w:rsidP="00187AB7">
      <w:pPr>
        <w:rPr>
          <w:i/>
        </w:rPr>
      </w:pPr>
      <w:r w:rsidRPr="00514456">
        <w:rPr>
          <w:i/>
        </w:rPr>
        <w:t>Как оценивать эффективность профориентации школьников</w:t>
      </w:r>
      <w:r w:rsidR="0040736D" w:rsidRPr="00514456">
        <w:rPr>
          <w:i/>
        </w:rPr>
        <w:t>?</w:t>
      </w:r>
    </w:p>
    <w:p w:rsidR="00187AB7" w:rsidRDefault="00187AB7" w:rsidP="00187AB7">
      <w:r>
        <w:t xml:space="preserve"> К основным результативным критериям и показателям эффективности профориентационной р</w:t>
      </w:r>
      <w:r>
        <w:t>а</w:t>
      </w:r>
      <w:r>
        <w:t>боты, прежде всего, относится;</w:t>
      </w:r>
    </w:p>
    <w:p w:rsidR="00187AB7" w:rsidRDefault="00376AFA" w:rsidP="00187AB7">
      <w:r>
        <w:t xml:space="preserve"> •достаточная  информированность</w:t>
      </w:r>
      <w:r w:rsidR="00187AB7">
        <w:t xml:space="preserve"> </w:t>
      </w:r>
      <w:r w:rsidR="000F408D">
        <w:t xml:space="preserve"> старшеклассника </w:t>
      </w:r>
      <w:r w:rsidR="00187AB7">
        <w:t xml:space="preserve">о профессии и путях ее получения. </w:t>
      </w:r>
    </w:p>
    <w:p w:rsidR="00187AB7" w:rsidRDefault="00187AB7" w:rsidP="00187AB7">
      <w:r>
        <w:t>•потребность в обоснованном выборе профессии (самостоятельное составление своего профе</w:t>
      </w:r>
      <w:r>
        <w:t>с</w:t>
      </w:r>
      <w:r>
        <w:t>сионального плана).</w:t>
      </w:r>
    </w:p>
    <w:p w:rsidR="00243556" w:rsidRDefault="00243556" w:rsidP="00187AB7">
      <w:r>
        <w:t>•</w:t>
      </w:r>
      <w:r w:rsidR="00187AB7">
        <w:t xml:space="preserve"> уверенность школьника в социальной значимости труда, т. е. сформированное отношение к н</w:t>
      </w:r>
      <w:r w:rsidR="00187AB7">
        <w:t>е</w:t>
      </w:r>
      <w:r w:rsidR="00187AB7">
        <w:t xml:space="preserve">му как к жизненной ценности. </w:t>
      </w:r>
    </w:p>
    <w:p w:rsidR="00187AB7" w:rsidRDefault="00187AB7" w:rsidP="00187AB7">
      <w:r>
        <w:t>• степень самопознания школьника. От того, насколько глубоко он сможет изучить свои профе</w:t>
      </w:r>
      <w:r>
        <w:t>с</w:t>
      </w:r>
      <w:r>
        <w:t xml:space="preserve">сионально важные качества, во многом будет зависеть обоснованность его выбора. </w:t>
      </w:r>
    </w:p>
    <w:p w:rsidR="00335024" w:rsidRDefault="00F91F7F" w:rsidP="00187AB7">
      <w:r>
        <w:t>Для того</w:t>
      </w:r>
      <w:proofErr w:type="gramStart"/>
      <w:r>
        <w:t>,</w:t>
      </w:r>
      <w:proofErr w:type="gramEnd"/>
      <w:r>
        <w:t xml:space="preserve"> чтобы определить, наличие профессионального плана у старшеклассников, </w:t>
      </w:r>
      <w:r w:rsidR="00F76F8A">
        <w:t>в</w:t>
      </w:r>
      <w:r>
        <w:t xml:space="preserve">  нашем о</w:t>
      </w:r>
      <w:r>
        <w:t>б</w:t>
      </w:r>
      <w:r>
        <w:t>разовательном учреждении мы провели анкетирование среди учащихся выпускных классов. В а</w:t>
      </w:r>
      <w:r>
        <w:t>н</w:t>
      </w:r>
      <w:r>
        <w:t>кетировании участвовали</w:t>
      </w:r>
      <w:r w:rsidR="00C10B52">
        <w:t xml:space="preserve"> учащиеся  9 и 11 классов</w:t>
      </w:r>
      <w:r w:rsidR="00514456">
        <w:t xml:space="preserve">. </w:t>
      </w:r>
      <w:r w:rsidR="00335024">
        <w:t>Старшеклассникам предлагалось ответить на первый вопрос анкеты</w:t>
      </w:r>
    </w:p>
    <w:p w:rsidR="00335024" w:rsidRDefault="008573BE" w:rsidP="00187AB7">
      <w:r>
        <w:t>1.</w:t>
      </w:r>
      <w:r w:rsidR="00335024">
        <w:t>О планах на будущее</w:t>
      </w:r>
    </w:p>
    <w:p w:rsidR="00335024" w:rsidRDefault="00803B9A" w:rsidP="00187AB7">
      <w:r>
        <w:t xml:space="preserve">Мы видим из </w:t>
      </w:r>
      <w:proofErr w:type="gramStart"/>
      <w:r>
        <w:t>табличек</w:t>
      </w:r>
      <w:proofErr w:type="gramEnd"/>
      <w:r>
        <w:t xml:space="preserve"> что 92</w:t>
      </w:r>
      <w:r w:rsidR="00335024">
        <w:t>%  одинацитиклассников  решили поступать в вузы, по 4 %в колле</w:t>
      </w:r>
      <w:r w:rsidR="00335024">
        <w:t>д</w:t>
      </w:r>
      <w:r w:rsidR="00335024">
        <w:t>жи и техникум</w:t>
      </w:r>
      <w:r>
        <w:t xml:space="preserve">ы. </w:t>
      </w:r>
      <w:r w:rsidR="008573BE">
        <w:t xml:space="preserve"> </w:t>
      </w:r>
    </w:p>
    <w:p w:rsidR="00335024" w:rsidRDefault="00335024" w:rsidP="00187AB7">
      <w:r>
        <w:t>70% опрошенных  девятиклассников идут в 10 класс</w:t>
      </w:r>
      <w:r w:rsidR="008573BE">
        <w:t>, 18% в техникумы, 4% в колледжи,3% в уч</w:t>
      </w:r>
      <w:r w:rsidR="008573BE">
        <w:t>и</w:t>
      </w:r>
      <w:r w:rsidR="008573BE">
        <w:t>лища, и  5% не определились.</w:t>
      </w:r>
      <w:r w:rsidR="00803B9A">
        <w:t xml:space="preserve">. </w:t>
      </w:r>
      <w:proofErr w:type="gramStart"/>
      <w:r w:rsidR="00803B9A">
        <w:t>Думаю</w:t>
      </w:r>
      <w:proofErr w:type="gramEnd"/>
      <w:r w:rsidR="00803B9A">
        <w:t xml:space="preserve"> им </w:t>
      </w:r>
      <w:r w:rsidR="008573BE">
        <w:t xml:space="preserve"> необходима помощь психолога</w:t>
      </w:r>
      <w:r w:rsidR="00803B9A">
        <w:t xml:space="preserve"> в выборе дальнейшего маршрута обучения</w:t>
      </w:r>
      <w:r w:rsidR="008573BE">
        <w:t>, жду этих старшеклассников и готова с ними поработать.</w:t>
      </w:r>
    </w:p>
    <w:p w:rsidR="00DD062B" w:rsidRDefault="008573BE" w:rsidP="00187AB7">
      <w:r>
        <w:t xml:space="preserve">2. </w:t>
      </w:r>
      <w:r w:rsidR="00E90982">
        <w:t xml:space="preserve">Второй вопрос анкеты помог узнать мнение старшеклассников по вопросу </w:t>
      </w:r>
      <w:r w:rsidR="00816C9E">
        <w:t>«</w:t>
      </w:r>
      <w:r w:rsidR="00E90982">
        <w:t>Научила ли школа тому, что может пригодиться в дальнейшем в работе и в учебе</w:t>
      </w:r>
      <w:r w:rsidR="00816C9E">
        <w:t>», м</w:t>
      </w:r>
      <w:r w:rsidR="00E90982">
        <w:t>ы видим</w:t>
      </w:r>
      <w:proofErr w:type="gramStart"/>
      <w:r w:rsidR="00E90982">
        <w:t xml:space="preserve"> ,</w:t>
      </w:r>
      <w:proofErr w:type="gramEnd"/>
      <w:r w:rsidR="00E90982">
        <w:t xml:space="preserve"> что 96% </w:t>
      </w:r>
      <w:proofErr w:type="spellStart"/>
      <w:r w:rsidR="00E90982">
        <w:t>одинацит</w:t>
      </w:r>
      <w:r w:rsidR="00E90982">
        <w:t>и</w:t>
      </w:r>
      <w:r w:rsidR="00E90982">
        <w:t>классников</w:t>
      </w:r>
      <w:proofErr w:type="spellEnd"/>
      <w:r w:rsidR="00E90982">
        <w:t xml:space="preserve"> и 95% девятиклассников отвечают да, и лишь 4% </w:t>
      </w:r>
      <w:proofErr w:type="spellStart"/>
      <w:r w:rsidR="00E90982">
        <w:t>одинацитиклассников</w:t>
      </w:r>
      <w:proofErr w:type="spellEnd"/>
      <w:r w:rsidR="00E90982">
        <w:t xml:space="preserve"> и 5 % девят</w:t>
      </w:r>
      <w:r w:rsidR="00E90982">
        <w:t>и</w:t>
      </w:r>
      <w:r w:rsidR="00E90982">
        <w:t xml:space="preserve">классников считают,  что научила недостаточно. </w:t>
      </w:r>
    </w:p>
    <w:p w:rsidR="00FD6AF5" w:rsidRDefault="00FD6AF5" w:rsidP="00187AB7">
      <w:r>
        <w:t>3.Третий вопрос анкеты звучит так: «Школа помогла определить сферу моих интересов».</w:t>
      </w:r>
    </w:p>
    <w:p w:rsidR="0024198E" w:rsidRDefault="00816C9E" w:rsidP="00187AB7">
      <w:r>
        <w:t>6</w:t>
      </w:r>
      <w:r w:rsidR="00FD6AF5">
        <w:t>4%одинацитиклассников</w:t>
      </w:r>
      <w:r>
        <w:t xml:space="preserve"> и 61</w:t>
      </w:r>
      <w:r w:rsidR="00403370">
        <w:t>% девятиклассников считают</w:t>
      </w:r>
      <w:r w:rsidR="00FD6AF5">
        <w:t>, что школа помогла оп</w:t>
      </w:r>
      <w:r>
        <w:t>ределить сф</w:t>
      </w:r>
      <w:r>
        <w:t>е</w:t>
      </w:r>
      <w:r>
        <w:t>ру их интересов; 4%и3</w:t>
      </w:r>
      <w:r w:rsidR="00FD6AF5">
        <w:t xml:space="preserve"> % отвечают</w:t>
      </w:r>
      <w:proofErr w:type="gramStart"/>
      <w:r w:rsidR="00FD6AF5">
        <w:t xml:space="preserve"> ,</w:t>
      </w:r>
      <w:proofErr w:type="gramEnd"/>
      <w:r w:rsidR="00FD6AF5">
        <w:t xml:space="preserve"> что нет; и 31%и 36% помогла недостаточно.</w:t>
      </w:r>
      <w:r w:rsidR="00403370">
        <w:t xml:space="preserve"> Помочь определить сферу интересов и склонностей мы классные руководители и псих</w:t>
      </w:r>
      <w:r w:rsidR="00BC2C7A">
        <w:t>ологи можем через анкетиров</w:t>
      </w:r>
      <w:r w:rsidR="00BC2C7A">
        <w:t>а</w:t>
      </w:r>
      <w:r w:rsidR="00BC2C7A">
        <w:t>ние</w:t>
      </w:r>
      <w:r w:rsidR="0024198E">
        <w:t xml:space="preserve">, </w:t>
      </w:r>
      <w:r w:rsidR="00BC2C7A">
        <w:t>работа с семик</w:t>
      </w:r>
      <w:r>
        <w:t>лассниками</w:t>
      </w:r>
      <w:proofErr w:type="gramStart"/>
      <w:r>
        <w:t xml:space="preserve"> ,</w:t>
      </w:r>
      <w:proofErr w:type="gramEnd"/>
      <w:r>
        <w:t xml:space="preserve"> </w:t>
      </w:r>
      <w:r w:rsidR="00BC2C7A">
        <w:t>проходит в системе по плану</w:t>
      </w:r>
      <w:r>
        <w:t>,</w:t>
      </w:r>
      <w:r w:rsidR="00BC2C7A">
        <w:t xml:space="preserve"> </w:t>
      </w:r>
      <w:r w:rsidR="00403370">
        <w:t>зна</w:t>
      </w:r>
      <w:r w:rsidR="0024198E">
        <w:t>чит</w:t>
      </w:r>
      <w:r>
        <w:t>,</w:t>
      </w:r>
      <w:r w:rsidR="0024198E">
        <w:t xml:space="preserve"> работу в </w:t>
      </w:r>
      <w:r w:rsidR="00BC2C7A">
        <w:t>этом направл</w:t>
      </w:r>
      <w:r w:rsidR="00BC2C7A">
        <w:t>е</w:t>
      </w:r>
      <w:r w:rsidR="00BC2C7A">
        <w:t>нии следует расширить</w:t>
      </w:r>
      <w:r w:rsidR="0024198E">
        <w:t>,</w:t>
      </w:r>
      <w:r w:rsidR="00BC2C7A">
        <w:t xml:space="preserve"> возможно добавить количество занятий</w:t>
      </w:r>
      <w:r w:rsidR="0024198E">
        <w:t xml:space="preserve"> </w:t>
      </w:r>
      <w:r w:rsidR="00B14BE2">
        <w:t>,</w:t>
      </w:r>
      <w:r w:rsidR="0024198E">
        <w:t xml:space="preserve">думаю </w:t>
      </w:r>
      <w:r w:rsidR="00B14BE2">
        <w:t>,</w:t>
      </w:r>
      <w:r w:rsidR="0024198E">
        <w:t>будет целесообразно и классным руководителям проводить классные часы на которых бы дети изучали свои интересы и склонности.</w:t>
      </w:r>
    </w:p>
    <w:p w:rsidR="0024198E" w:rsidRDefault="0024198E" w:rsidP="00187AB7">
      <w:r>
        <w:t xml:space="preserve">4.На четвертый вопрос анкеты « Школа помогла развить мои способности» 64% </w:t>
      </w:r>
      <w:proofErr w:type="spellStart"/>
      <w:r>
        <w:t>одиннацитиклас</w:t>
      </w:r>
      <w:r>
        <w:t>с</w:t>
      </w:r>
      <w:r>
        <w:t>ников</w:t>
      </w:r>
      <w:proofErr w:type="spellEnd"/>
      <w:r>
        <w:t xml:space="preserve"> </w:t>
      </w:r>
      <w:r w:rsidR="00425CBC">
        <w:t>и 76% девятиклассников отвечает</w:t>
      </w:r>
      <w:r>
        <w:t xml:space="preserve">, что да, 5 и 2%- нет и 31 и 22% недостаточно. Беседуя с некоторыми старшеклассниками по этому вопросу, </w:t>
      </w:r>
      <w:r w:rsidR="00425CBC">
        <w:t xml:space="preserve"> я поняла, </w:t>
      </w:r>
      <w:r>
        <w:t xml:space="preserve">что многие </w:t>
      </w:r>
      <w:r w:rsidR="00425CBC">
        <w:t>у</w:t>
      </w:r>
      <w:r>
        <w:t>чащиеся им</w:t>
      </w:r>
      <w:r w:rsidR="00425CBC">
        <w:t>ели в виду не общие способности</w:t>
      </w:r>
      <w:r>
        <w:t>, а специальные</w:t>
      </w:r>
      <w:r w:rsidR="00425CBC">
        <w:t xml:space="preserve"> </w:t>
      </w:r>
      <w:r>
        <w:t>(творческие или спортивные)</w:t>
      </w:r>
      <w:r w:rsidR="00425CBC">
        <w:t>.</w:t>
      </w:r>
      <w:r w:rsidR="00B14BE2">
        <w:t xml:space="preserve"> </w:t>
      </w:r>
      <w:r w:rsidR="00425CBC">
        <w:t xml:space="preserve">В нашем лицее созданы все </w:t>
      </w:r>
      <w:r w:rsidR="00425CBC">
        <w:lastRenderedPageBreak/>
        <w:t>необходимые</w:t>
      </w:r>
      <w:r w:rsidR="00BC2C7A">
        <w:t xml:space="preserve"> условия для развития как общих, т</w:t>
      </w:r>
      <w:r w:rsidR="00425CBC">
        <w:t>ак и специальных способностей, работают кружки и секции.</w:t>
      </w:r>
    </w:p>
    <w:p w:rsidR="00425CBC" w:rsidRDefault="00425CBC" w:rsidP="00187AB7">
      <w:r>
        <w:t>5. Следующий вопрос анкеты</w:t>
      </w:r>
      <w:r w:rsidR="0040736D">
        <w:t>,</w:t>
      </w:r>
      <w:r>
        <w:t xml:space="preserve"> звучал так «Какие качества необходимы Вам для успешной профе</w:t>
      </w:r>
      <w:r>
        <w:t>с</w:t>
      </w:r>
      <w:r>
        <w:t>сиональной карьеры?» Старшеклассники перечислили</w:t>
      </w:r>
      <w:r w:rsidR="0040736D">
        <w:t xml:space="preserve"> очень много личностных качеств</w:t>
      </w:r>
      <w:r>
        <w:t>, но чаще всего выделяют трудолюбие, ответственность, целеустремленность.</w:t>
      </w:r>
    </w:p>
    <w:p w:rsidR="00425CBC" w:rsidRDefault="00292865" w:rsidP="00187AB7">
      <w:r>
        <w:t>6</w:t>
      </w:r>
      <w:r w:rsidR="00425CBC">
        <w:t>. На вопр</w:t>
      </w:r>
      <w:r w:rsidR="00F21BDC">
        <w:t>о</w:t>
      </w:r>
      <w:r w:rsidR="00425CBC">
        <w:t xml:space="preserve">с анкеты к кому бы вы хотели обратиться за помощью </w:t>
      </w:r>
      <w:r w:rsidR="00F21BDC">
        <w:t>и советом в выборе профессии?</w:t>
      </w:r>
    </w:p>
    <w:p w:rsidR="00F21BDC" w:rsidRDefault="00F21BDC" w:rsidP="00187AB7">
      <w:r>
        <w:t>Дети отвечают к семье, учителям, знакомым, интернету.</w:t>
      </w:r>
    </w:p>
    <w:p w:rsidR="00337427" w:rsidRDefault="00292865" w:rsidP="00187AB7">
      <w:r>
        <w:t>7</w:t>
      </w:r>
      <w:r w:rsidR="00337427">
        <w:t>. Следующий вопрос анкеты позволил увидеть наличие или отсутствие  профессионального пл</w:t>
      </w:r>
      <w:r w:rsidR="00337427">
        <w:t>а</w:t>
      </w:r>
      <w:r w:rsidR="00B14BE2">
        <w:t>на у наших старшеклассников</w:t>
      </w:r>
      <w:r w:rsidR="00337427">
        <w:t>. Профессиональный план включает в себя:</w:t>
      </w:r>
    </w:p>
    <w:p w:rsidR="00337427" w:rsidRDefault="00337427" w:rsidP="00337427">
      <w:pPr>
        <w:pStyle w:val="a3"/>
        <w:numPr>
          <w:ilvl w:val="0"/>
          <w:numId w:val="3"/>
        </w:numPr>
      </w:pPr>
      <w:r>
        <w:t>Название учебного заведения</w:t>
      </w:r>
      <w:r w:rsidR="0040736D">
        <w:t>,</w:t>
      </w:r>
      <w:r>
        <w:t xml:space="preserve"> где продолжит обучение, название профессии</w:t>
      </w:r>
    </w:p>
    <w:p w:rsidR="00337427" w:rsidRDefault="00337427" w:rsidP="00337427">
      <w:pPr>
        <w:pStyle w:val="a3"/>
        <w:numPr>
          <w:ilvl w:val="0"/>
          <w:numId w:val="3"/>
        </w:numPr>
      </w:pPr>
      <w:r>
        <w:t>Выбранный профиль</w:t>
      </w:r>
    </w:p>
    <w:p w:rsidR="00337427" w:rsidRDefault="00337427" w:rsidP="00337427">
      <w:pPr>
        <w:pStyle w:val="a3"/>
        <w:numPr>
          <w:ilvl w:val="0"/>
          <w:numId w:val="3"/>
        </w:numPr>
      </w:pPr>
      <w:r>
        <w:t>Выбранные предметы, необходимые при поступлении</w:t>
      </w:r>
    </w:p>
    <w:p w:rsidR="00337427" w:rsidRDefault="00337427" w:rsidP="00337427">
      <w:pPr>
        <w:pStyle w:val="a3"/>
        <w:numPr>
          <w:ilvl w:val="0"/>
          <w:numId w:val="3"/>
        </w:numPr>
      </w:pPr>
      <w:r>
        <w:t>Дополнительные занятия (указывает по каким предметам)</w:t>
      </w:r>
    </w:p>
    <w:p w:rsidR="00337427" w:rsidRDefault="00337427" w:rsidP="00337427">
      <w:pPr>
        <w:pStyle w:val="a3"/>
        <w:numPr>
          <w:ilvl w:val="0"/>
          <w:numId w:val="3"/>
        </w:numPr>
      </w:pPr>
      <w:r>
        <w:t>Запасной вариант</w:t>
      </w:r>
      <w:r w:rsidR="00B14BE2">
        <w:t xml:space="preserve"> </w:t>
      </w:r>
      <w:proofErr w:type="gramStart"/>
      <w:r>
        <w:t xml:space="preserve">( </w:t>
      </w:r>
      <w:proofErr w:type="gramEnd"/>
      <w:r>
        <w:t>в случае не поступления по основному варианту)</w:t>
      </w:r>
    </w:p>
    <w:p w:rsidR="00B14BE2" w:rsidRPr="00B14BE2" w:rsidRDefault="00187A1E" w:rsidP="00292865">
      <w:r w:rsidRPr="00B14BE2">
        <w:t xml:space="preserve">По </w:t>
      </w:r>
      <w:r w:rsidR="00B14BE2" w:rsidRPr="00B14BE2">
        <w:t xml:space="preserve"> </w:t>
      </w:r>
      <w:proofErr w:type="spellStart"/>
      <w:r w:rsidRPr="00B14BE2">
        <w:t>одинацитиклассникам</w:t>
      </w:r>
      <w:proofErr w:type="spellEnd"/>
      <w:r w:rsidRPr="00B14BE2">
        <w:t xml:space="preserve">: </w:t>
      </w:r>
    </w:p>
    <w:p w:rsidR="00187A1E" w:rsidRDefault="00187A1E" w:rsidP="00B14BE2">
      <w:r>
        <w:t>11</w:t>
      </w:r>
      <w:proofErr w:type="gramStart"/>
      <w:r>
        <w:t>а-</w:t>
      </w:r>
      <w:proofErr w:type="gramEnd"/>
      <w:r>
        <w:t xml:space="preserve"> из 25 опрошенных на сегодняшний день проф. план у 19;11б- из 19 у 8; 11в из11 у 4;11г из 18 у 13.</w:t>
      </w:r>
    </w:p>
    <w:p w:rsidR="00187A1E" w:rsidRDefault="00187A1E" w:rsidP="00292865">
      <w:r>
        <w:t>Считаю</w:t>
      </w:r>
      <w:r w:rsidR="00DD062B">
        <w:t>,</w:t>
      </w:r>
      <w:r>
        <w:t xml:space="preserve"> что ясная картина своего профессионального плана должна быть сформирована к концу 10 класса.</w:t>
      </w:r>
    </w:p>
    <w:p w:rsidR="00187A1E" w:rsidRDefault="00187A1E" w:rsidP="00292865">
      <w:r w:rsidRPr="00292865">
        <w:rPr>
          <w:u w:val="single"/>
        </w:rPr>
        <w:t>По девятиклассникам:</w:t>
      </w:r>
      <w:r w:rsidR="00A26B7E">
        <w:t xml:space="preserve"> </w:t>
      </w:r>
      <w:r w:rsidR="00BC2C7A">
        <w:t>9а-1</w:t>
      </w:r>
      <w:r>
        <w:t>, 9б- 2 человека,9 в-1 человек</w:t>
      </w:r>
      <w:r w:rsidR="00A26B7E">
        <w:t>.</w:t>
      </w:r>
      <w:r w:rsidR="00B14BE2">
        <w:t xml:space="preserve"> У всех имеется профессиональный план.</w:t>
      </w:r>
    </w:p>
    <w:p w:rsidR="00A26B7E" w:rsidRDefault="0040736D" w:rsidP="00292865">
      <w:r>
        <w:t>Учащиеся</w:t>
      </w:r>
      <w:r w:rsidR="00DD062B">
        <w:t>,</w:t>
      </w:r>
      <w:r w:rsidR="00A26B7E">
        <w:t xml:space="preserve"> которые</w:t>
      </w:r>
      <w:r w:rsidR="00DD062B">
        <w:t xml:space="preserve"> продолжат</w:t>
      </w:r>
      <w:r>
        <w:t xml:space="preserve"> </w:t>
      </w:r>
      <w:r w:rsidR="00DD062B">
        <w:t xml:space="preserve"> обучение в других уч</w:t>
      </w:r>
      <w:r w:rsidR="00B14BE2">
        <w:t>реждениях</w:t>
      </w:r>
      <w:proofErr w:type="gramStart"/>
      <w:r w:rsidR="00B14BE2">
        <w:t xml:space="preserve"> ,</w:t>
      </w:r>
      <w:proofErr w:type="gramEnd"/>
      <w:r w:rsidR="00B14BE2">
        <w:t>так</w:t>
      </w:r>
      <w:r w:rsidR="00A26B7E">
        <w:t>же</w:t>
      </w:r>
      <w:r w:rsidR="00B14BE2">
        <w:t xml:space="preserve"> </w:t>
      </w:r>
      <w:r w:rsidR="00A26B7E">
        <w:t xml:space="preserve"> должны владеть своим профессиональным п</w:t>
      </w:r>
      <w:r>
        <w:t xml:space="preserve">ланом </w:t>
      </w:r>
      <w:r w:rsidR="00A26B7E">
        <w:t xml:space="preserve"> на начало 9 класса.</w:t>
      </w:r>
    </w:p>
    <w:p w:rsidR="00A26B7E" w:rsidRDefault="00A26B7E" w:rsidP="00187A1E">
      <w:pPr>
        <w:pStyle w:val="a3"/>
      </w:pPr>
    </w:p>
    <w:p w:rsidR="00A26B7E" w:rsidRDefault="00292865" w:rsidP="00292865">
      <w:r>
        <w:t>8</w:t>
      </w:r>
      <w:r w:rsidR="00A26B7E">
        <w:t>. И обратимся к последнему вопросу анкеты</w:t>
      </w:r>
      <w:r w:rsidR="0040736D">
        <w:t>,</w:t>
      </w:r>
      <w:r w:rsidR="00A26B7E">
        <w:t xml:space="preserve"> «Какие у Вас есть вопросы с выбором будущей пр</w:t>
      </w:r>
      <w:r w:rsidR="00A26B7E">
        <w:t>о</w:t>
      </w:r>
      <w:r w:rsidR="00A26B7E">
        <w:t>фессии?»</w:t>
      </w:r>
      <w:r w:rsidR="00A26B7E" w:rsidRPr="00A26B7E">
        <w:t xml:space="preserve"> </w:t>
      </w:r>
      <w:proofErr w:type="gramStart"/>
      <w:r w:rsidR="00A26B7E" w:rsidRPr="00A26B7E">
        <w:t>Ребята</w:t>
      </w:r>
      <w:proofErr w:type="gramEnd"/>
      <w:r w:rsidR="00A26B7E" w:rsidRPr="00A26B7E">
        <w:t xml:space="preserve"> просят рассказать о </w:t>
      </w:r>
      <w:proofErr w:type="gramStart"/>
      <w:r w:rsidR="00A26B7E" w:rsidRPr="00A26B7E">
        <w:t>какой</w:t>
      </w:r>
      <w:proofErr w:type="gramEnd"/>
      <w:r w:rsidR="00A26B7E" w:rsidRPr="00A26B7E">
        <w:t>- то конкретной профе</w:t>
      </w:r>
      <w:r w:rsidR="0040736D">
        <w:t>ссии, о современных профессиях,</w:t>
      </w:r>
      <w:r w:rsidR="00A26B7E" w:rsidRPr="00A26B7E">
        <w:t xml:space="preserve"> о высокооплачиваемых профессиях, но больше всего волнует вопрос о востребованности профе</w:t>
      </w:r>
      <w:r w:rsidR="00A26B7E" w:rsidRPr="00A26B7E">
        <w:t>с</w:t>
      </w:r>
      <w:r w:rsidR="00A26B7E" w:rsidRPr="00A26B7E">
        <w:t>сий  на рынке труда. Я думаю</w:t>
      </w:r>
      <w:r w:rsidR="00DD062B">
        <w:t>,</w:t>
      </w:r>
      <w:r w:rsidR="00A26B7E" w:rsidRPr="00A26B7E">
        <w:t xml:space="preserve"> и Вам будет интересно узнать ответ на этот вопрос.</w:t>
      </w:r>
    </w:p>
    <w:p w:rsidR="00EC2CE4" w:rsidRDefault="00F21BDC" w:rsidP="00EC2CE4">
      <w:r>
        <w:t xml:space="preserve"> </w:t>
      </w:r>
      <w:r w:rsidR="00EC2CE4">
        <w:t>Анализ показывает, чт</w:t>
      </w:r>
      <w:r w:rsidR="00B14BE2">
        <w:t>о бухгалтеры и экономисты в 2012</w:t>
      </w:r>
      <w:r w:rsidR="00EC2CE4">
        <w:t xml:space="preserve"> году пользуются наиболее высоким спросом у работодателей относительно других специальностей экономического профиля. Бол</w:t>
      </w:r>
      <w:r w:rsidR="00EC2CE4">
        <w:t>ь</w:t>
      </w:r>
      <w:r w:rsidR="00EC2CE4">
        <w:t>шинство работодателей осуществляет спрос на специалистов с высшим профессиональным обр</w:t>
      </w:r>
      <w:r w:rsidR="00EC2CE4">
        <w:t>а</w:t>
      </w:r>
      <w:r w:rsidR="00EC2CE4">
        <w:t>зов</w:t>
      </w:r>
      <w:r w:rsidR="00EC2CE4">
        <w:t>а</w:t>
      </w:r>
      <w:r w:rsidR="00EC2CE4">
        <w:t>нием.</w:t>
      </w:r>
    </w:p>
    <w:p w:rsidR="00EC2CE4" w:rsidRPr="00DD062B" w:rsidRDefault="00EC2CE4" w:rsidP="00EC2CE4">
      <w:r>
        <w:t xml:space="preserve">Устойчивым  спросом у работодателей пользуются работники юридического профиля с высшим </w:t>
      </w:r>
      <w:r w:rsidRPr="00DD062B">
        <w:t>профессиональным образованием и профессией «юрист».</w:t>
      </w:r>
    </w:p>
    <w:p w:rsidR="00EC2CE4" w:rsidRDefault="00EC2CE4" w:rsidP="00EC2CE4">
      <w:r>
        <w:t>Среди работников технического профиля спросом у работодателей пользуются специалисты ра</w:t>
      </w:r>
      <w:r>
        <w:t>з</w:t>
      </w:r>
      <w:r>
        <w:t>нообразных специальностей, как с высшим, так и средним профессиональным образованием. Особый спрос  на инженеров и техников.</w:t>
      </w:r>
    </w:p>
    <w:p w:rsidR="00EC2CE4" w:rsidRDefault="00EC2CE4" w:rsidP="00EC2CE4">
      <w:r>
        <w:lastRenderedPageBreak/>
        <w:t>В сфере образования спросом у работодателей пользуются работники педагогического профиля с высшим профессиональным образованием, преимущественно</w:t>
      </w:r>
      <w:r w:rsidR="00DD062B">
        <w:t>,</w:t>
      </w:r>
      <w:r>
        <w:t xml:space="preserve"> такие как учитель русского языка, информатики, математики, иностранного языка физики. Общий уровень требований работодат</w:t>
      </w:r>
      <w:r>
        <w:t>е</w:t>
      </w:r>
      <w:r>
        <w:t>лей к подготовке педагогов остается высоким.</w:t>
      </w:r>
    </w:p>
    <w:p w:rsidR="00EC2CE4" w:rsidRDefault="00EC2CE4" w:rsidP="00EC2CE4">
      <w:r>
        <w:t>Исследования показывают устойчивый спрос работодателей на врачей терапевтов, на работников среднего медицинского персонала. Требования работодателей к уровню образования специал</w:t>
      </w:r>
      <w:r>
        <w:t>и</w:t>
      </w:r>
      <w:r>
        <w:t>стов медицинского профиля также очень высоки.</w:t>
      </w:r>
    </w:p>
    <w:p w:rsidR="00EC2CE4" w:rsidRDefault="00EC2CE4" w:rsidP="00EC2CE4">
      <w:r>
        <w:t>Высоким спросом у работодателей продолжают пользоваться практически все специалисты сел</w:t>
      </w:r>
      <w:r>
        <w:t>ь</w:t>
      </w:r>
      <w:r>
        <w:t>скохозяйственного профиля, хотя некоторое снижение потребности происходит по специальн</w:t>
      </w:r>
      <w:r>
        <w:t>о</w:t>
      </w:r>
      <w:r>
        <w:t>стям  агроном и инжене</w:t>
      </w:r>
      <w:proofErr w:type="gramStart"/>
      <w:r>
        <w:t>р-</w:t>
      </w:r>
      <w:proofErr w:type="gramEnd"/>
      <w:r>
        <w:t xml:space="preserve"> механик.</w:t>
      </w:r>
    </w:p>
    <w:p w:rsidR="00EC2CE4" w:rsidRDefault="00EC2CE4" w:rsidP="0013403B">
      <w:r>
        <w:t>Так же особенным спросом у работодателей пользуются продавцы, библиотекари, сл</w:t>
      </w:r>
      <w:r w:rsidR="00F65D78">
        <w:t>есар</w:t>
      </w:r>
      <w:proofErr w:type="gramStart"/>
      <w:r w:rsidR="00F65D78">
        <w:t>я-</w:t>
      </w:r>
      <w:proofErr w:type="gramEnd"/>
      <w:r w:rsidR="00F65D78">
        <w:t xml:space="preserve"> ст</w:t>
      </w:r>
      <w:r w:rsidR="00F65D78">
        <w:t>а</w:t>
      </w:r>
      <w:r w:rsidR="00F65D78">
        <w:t>ночники,</w:t>
      </w:r>
      <w:r w:rsidR="00B14BE2">
        <w:t xml:space="preserve"> </w:t>
      </w:r>
      <w:r w:rsidR="00F65D78">
        <w:t>повара</w:t>
      </w:r>
      <w:r w:rsidR="00F21BDC">
        <w:t xml:space="preserve">. </w:t>
      </w:r>
    </w:p>
    <w:p w:rsidR="00F21BDC" w:rsidRDefault="00F21BDC" w:rsidP="00EC2CE4"/>
    <w:p w:rsidR="00F65D78" w:rsidRDefault="000A7F47" w:rsidP="00F65D78">
      <w:r>
        <w:t>Уважаемые коллеги,</w:t>
      </w:r>
      <w:r w:rsidR="00F65D78">
        <w:t xml:space="preserve"> богатейший материал по профориентационной работе содержится в библи</w:t>
      </w:r>
      <w:r w:rsidR="00F65D78">
        <w:t>о</w:t>
      </w:r>
      <w:r w:rsidR="00F65D78">
        <w:t>теке лицея</w:t>
      </w:r>
      <w:proofErr w:type="gramStart"/>
      <w:r w:rsidR="00F65D78">
        <w:t>.</w:t>
      </w:r>
      <w:proofErr w:type="gramEnd"/>
      <w:r w:rsidR="00F65D78">
        <w:t xml:space="preserve"> ( </w:t>
      </w:r>
      <w:proofErr w:type="gramStart"/>
      <w:r w:rsidR="00F65D78">
        <w:t>с</w:t>
      </w:r>
      <w:proofErr w:type="gramEnd"/>
      <w:r w:rsidR="00F65D78">
        <w:t>л</w:t>
      </w:r>
      <w:r w:rsidR="00F65D78">
        <w:t>о</w:t>
      </w:r>
      <w:r w:rsidR="00F65D78">
        <w:t>во библиотекарям).</w:t>
      </w:r>
    </w:p>
    <w:p w:rsidR="00594BB3" w:rsidRDefault="000A7F47" w:rsidP="00F65D78">
      <w:r>
        <w:t>Слово классным руководителям (из опыта работы)</w:t>
      </w:r>
    </w:p>
    <w:p w:rsidR="00594BB3" w:rsidRDefault="00594BB3" w:rsidP="00F65D78">
      <w:r>
        <w:t>Закончить наш семинар мне хотелось бы словами известного ученого Сенеки «Если человек не знает</w:t>
      </w:r>
      <w:r w:rsidR="000A7F47">
        <w:t>,</w:t>
      </w:r>
      <w:r>
        <w:t xml:space="preserve"> к какой пристани он держит путь, для него ни один ветер не будет попутным».</w:t>
      </w:r>
    </w:p>
    <w:p w:rsidR="00594BB3" w:rsidRPr="00C4563C" w:rsidRDefault="00594BB3" w:rsidP="00F65D78">
      <w:r>
        <w:t>В наших с Вами силах</w:t>
      </w:r>
      <w:proofErr w:type="gramStart"/>
      <w:r>
        <w:t xml:space="preserve"> </w:t>
      </w:r>
      <w:r w:rsidR="000A7F47">
        <w:t>,</w:t>
      </w:r>
      <w:proofErr w:type="gramEnd"/>
      <w:r w:rsidR="000A7F47">
        <w:t>уважаемые педагоги</w:t>
      </w:r>
      <w:r>
        <w:t xml:space="preserve"> </w:t>
      </w:r>
      <w:r w:rsidR="000A7F47">
        <w:t>,</w:t>
      </w:r>
      <w:r>
        <w:t>помочь старшеклассникам выбрать этот путь.</w:t>
      </w:r>
    </w:p>
    <w:sectPr w:rsidR="00594BB3" w:rsidRPr="00C4563C" w:rsidSect="004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B4"/>
    <w:multiLevelType w:val="hybridMultilevel"/>
    <w:tmpl w:val="95AE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30E9"/>
    <w:multiLevelType w:val="hybridMultilevel"/>
    <w:tmpl w:val="C8A8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C5818"/>
    <w:multiLevelType w:val="hybridMultilevel"/>
    <w:tmpl w:val="8EA6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B5113"/>
    <w:multiLevelType w:val="hybridMultilevel"/>
    <w:tmpl w:val="5220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6979"/>
    <w:rsid w:val="000471DF"/>
    <w:rsid w:val="000A7F47"/>
    <w:rsid w:val="000C657D"/>
    <w:rsid w:val="000F146E"/>
    <w:rsid w:val="000F408D"/>
    <w:rsid w:val="0013403B"/>
    <w:rsid w:val="00187A1E"/>
    <w:rsid w:val="00187AB7"/>
    <w:rsid w:val="00196CA9"/>
    <w:rsid w:val="001B235B"/>
    <w:rsid w:val="001B2D1E"/>
    <w:rsid w:val="00207A32"/>
    <w:rsid w:val="0024198E"/>
    <w:rsid w:val="00243556"/>
    <w:rsid w:val="002915C3"/>
    <w:rsid w:val="00292865"/>
    <w:rsid w:val="002A3B8E"/>
    <w:rsid w:val="002F6C70"/>
    <w:rsid w:val="00303BDE"/>
    <w:rsid w:val="00335024"/>
    <w:rsid w:val="00335C41"/>
    <w:rsid w:val="00337427"/>
    <w:rsid w:val="00376AFA"/>
    <w:rsid w:val="00403370"/>
    <w:rsid w:val="0040736D"/>
    <w:rsid w:val="00425CBC"/>
    <w:rsid w:val="004C5B69"/>
    <w:rsid w:val="00514456"/>
    <w:rsid w:val="0057660C"/>
    <w:rsid w:val="00594BB3"/>
    <w:rsid w:val="005A3A95"/>
    <w:rsid w:val="00706ADC"/>
    <w:rsid w:val="00707697"/>
    <w:rsid w:val="00745E95"/>
    <w:rsid w:val="00767230"/>
    <w:rsid w:val="007B1C85"/>
    <w:rsid w:val="00803B9A"/>
    <w:rsid w:val="00805E23"/>
    <w:rsid w:val="00816C9E"/>
    <w:rsid w:val="00820EC1"/>
    <w:rsid w:val="00823003"/>
    <w:rsid w:val="008519CF"/>
    <w:rsid w:val="008573BE"/>
    <w:rsid w:val="00897D00"/>
    <w:rsid w:val="008F7648"/>
    <w:rsid w:val="00936979"/>
    <w:rsid w:val="009E045B"/>
    <w:rsid w:val="00A26B7E"/>
    <w:rsid w:val="00A544E2"/>
    <w:rsid w:val="00AF5E31"/>
    <w:rsid w:val="00B14BE2"/>
    <w:rsid w:val="00BC2C7A"/>
    <w:rsid w:val="00BE2C2A"/>
    <w:rsid w:val="00C00A8D"/>
    <w:rsid w:val="00C10B52"/>
    <w:rsid w:val="00C4563C"/>
    <w:rsid w:val="00C47C25"/>
    <w:rsid w:val="00CD03F1"/>
    <w:rsid w:val="00DD062B"/>
    <w:rsid w:val="00DF2E51"/>
    <w:rsid w:val="00E06845"/>
    <w:rsid w:val="00E90982"/>
    <w:rsid w:val="00EC2CE4"/>
    <w:rsid w:val="00EF018C"/>
    <w:rsid w:val="00F21BDC"/>
    <w:rsid w:val="00F65D78"/>
    <w:rsid w:val="00F76F8A"/>
    <w:rsid w:val="00F80EEB"/>
    <w:rsid w:val="00F91F7F"/>
    <w:rsid w:val="00FA3DC2"/>
    <w:rsid w:val="00FB51A8"/>
    <w:rsid w:val="00FD17EB"/>
    <w:rsid w:val="00FD6AF5"/>
    <w:rsid w:val="00FF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DF43-D0A2-4E6E-9AF4-4B91766C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</dc:creator>
  <cp:keywords/>
  <dc:description/>
  <cp:lastModifiedBy>Admin</cp:lastModifiedBy>
  <cp:revision>34</cp:revision>
  <cp:lastPrinted>2011-10-11T09:55:00Z</cp:lastPrinted>
  <dcterms:created xsi:type="dcterms:W3CDTF">2011-09-09T10:25:00Z</dcterms:created>
  <dcterms:modified xsi:type="dcterms:W3CDTF">2013-10-15T10:16:00Z</dcterms:modified>
</cp:coreProperties>
</file>