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71" w:rsidRDefault="00555571" w:rsidP="005555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уроков русского языка в 9  </w:t>
      </w:r>
      <w:bookmarkStart w:id="0" w:name="_GoBack"/>
      <w:bookmarkEnd w:id="0"/>
      <w:r>
        <w:rPr>
          <w:b/>
          <w:sz w:val="24"/>
          <w:szCs w:val="24"/>
        </w:rPr>
        <w:t xml:space="preserve">  классе  по программе М. М. Разумовской.</w:t>
      </w:r>
    </w:p>
    <w:p w:rsidR="00555571" w:rsidRDefault="00555571" w:rsidP="00555571">
      <w:pPr>
        <w:jc w:val="center"/>
      </w:pPr>
      <w:r>
        <w:t>Всего – 68 часов. РР – 17 часов. Контрольных работ – 10.</w:t>
      </w:r>
    </w:p>
    <w:p w:rsidR="00555571" w:rsidRDefault="00555571" w:rsidP="00555571">
      <w:pPr>
        <w:jc w:val="center"/>
      </w:pPr>
      <w:r>
        <w:t xml:space="preserve">Учитель: Ремизова </w:t>
      </w:r>
      <w:r>
        <w:t xml:space="preserve"> Т. 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888"/>
        <w:gridCol w:w="641"/>
        <w:gridCol w:w="705"/>
        <w:gridCol w:w="807"/>
      </w:tblGrid>
      <w:tr w:rsidR="00555571" w:rsidTr="008112E8">
        <w:tc>
          <w:tcPr>
            <w:tcW w:w="534" w:type="dxa"/>
          </w:tcPr>
          <w:p w:rsidR="00555571" w:rsidRPr="00F44AD7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087" w:type="dxa"/>
          </w:tcPr>
          <w:p w:rsidR="00555571" w:rsidRDefault="00555571" w:rsidP="0081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425" w:type="dxa"/>
          </w:tcPr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709" w:type="dxa"/>
          </w:tcPr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816" w:type="dxa"/>
          </w:tcPr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555571" w:rsidTr="008112E8">
        <w:tc>
          <w:tcPr>
            <w:tcW w:w="534" w:type="dxa"/>
          </w:tcPr>
          <w:p w:rsidR="00555571" w:rsidRPr="003E5D33" w:rsidRDefault="00555571" w:rsidP="008112E8">
            <w:pPr>
              <w:jc w:val="both"/>
              <w:rPr>
                <w:b/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1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2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7" w:type="dxa"/>
          </w:tcPr>
          <w:p w:rsidR="00555571" w:rsidRPr="003E5D33" w:rsidRDefault="00555571" w:rsidP="008112E8">
            <w:pPr>
              <w:jc w:val="center"/>
              <w:rPr>
                <w:sz w:val="20"/>
                <w:szCs w:val="20"/>
              </w:rPr>
            </w:pPr>
            <w:r w:rsidRPr="003E5D33">
              <w:rPr>
                <w:b/>
                <w:sz w:val="20"/>
                <w:szCs w:val="20"/>
              </w:rPr>
              <w:lastRenderedPageBreak/>
              <w:t xml:space="preserve">О языке </w:t>
            </w:r>
            <w:r w:rsidRPr="003E5D33">
              <w:rPr>
                <w:sz w:val="20"/>
                <w:szCs w:val="20"/>
              </w:rPr>
              <w:t>(5 часов).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Русский язык среди языков мира.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 xml:space="preserve">Русский язык – национальный язык русского народа. 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center"/>
              <w:rPr>
                <w:b/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center"/>
              <w:rPr>
                <w:sz w:val="20"/>
                <w:szCs w:val="20"/>
              </w:rPr>
            </w:pPr>
            <w:r w:rsidRPr="003E5D33">
              <w:rPr>
                <w:b/>
                <w:sz w:val="20"/>
                <w:szCs w:val="20"/>
              </w:rPr>
              <w:t xml:space="preserve">Обобщение </w:t>
            </w:r>
            <w:proofErr w:type="gramStart"/>
            <w:r w:rsidRPr="003E5D33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3E5D33">
              <w:rPr>
                <w:b/>
                <w:sz w:val="20"/>
                <w:szCs w:val="20"/>
              </w:rPr>
              <w:t xml:space="preserve"> в 5 – 8 классах </w:t>
            </w:r>
            <w:r w:rsidRPr="003E5D33">
              <w:rPr>
                <w:sz w:val="20"/>
                <w:szCs w:val="20"/>
              </w:rPr>
              <w:t>(6 часов).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Фонетика. Орфография. Графика.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 xml:space="preserve">Повторение: стили речи, типы речи.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Лексика. 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  <w:r>
              <w:rPr>
                <w:sz w:val="20"/>
                <w:szCs w:val="20"/>
              </w:rPr>
              <w:t xml:space="preserve">. Словообразование.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Морфология и синтаксис.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Орфография и пунктуация. 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Контрольная работа №1 по теме «Повторение </w:t>
            </w:r>
            <w:proofErr w:type="gramStart"/>
            <w:r>
              <w:rPr>
                <w:i/>
                <w:sz w:val="20"/>
                <w:szCs w:val="20"/>
              </w:rPr>
              <w:t>изученного</w:t>
            </w:r>
            <w:proofErr w:type="gramEnd"/>
            <w:r>
              <w:rPr>
                <w:i/>
                <w:sz w:val="20"/>
                <w:szCs w:val="20"/>
              </w:rPr>
              <w:t xml:space="preserve"> в 5-8 классах».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b/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Язык. Правописание. Культура речи. </w:t>
            </w:r>
          </w:p>
          <w:p w:rsidR="00555571" w:rsidRDefault="00555571" w:rsidP="00811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Синтаксис сложного предложения. </w:t>
            </w:r>
          </w:p>
          <w:p w:rsidR="00555571" w:rsidRDefault="00555571" w:rsidP="008112E8">
            <w:pPr>
              <w:jc w:val="center"/>
              <w:rPr>
                <w:b/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Сложное предложение </w:t>
            </w:r>
            <w:r>
              <w:rPr>
                <w:sz w:val="20"/>
                <w:szCs w:val="20"/>
              </w:rPr>
              <w:t>(2 часа).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сложного предложения.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сложных предложений и средства связи между его членами.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>Повторение и углубление знаний о тексте. Способы и средства связи предложений в тексте. Сочинение по картине И. Левитана «Весна. Большая вода».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Сложносочинённое предложение </w:t>
            </w:r>
            <w:r>
              <w:rPr>
                <w:sz w:val="20"/>
                <w:szCs w:val="20"/>
              </w:rPr>
              <w:t>(5 часов).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сложносочинённого предложения.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сложносочинённого предложения.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Запятая между частями сложносочинённого предложения. Обобщение.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 по теме «Сложносочинённое предложение».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i/>
                <w:sz w:val="20"/>
                <w:szCs w:val="20"/>
              </w:rPr>
              <w:t xml:space="preserve">Контрольная работа № 2. Сочинение по картине А. А. </w:t>
            </w:r>
            <w:proofErr w:type="spellStart"/>
            <w:r>
              <w:rPr>
                <w:i/>
                <w:sz w:val="20"/>
                <w:szCs w:val="20"/>
              </w:rPr>
              <w:t>Пластова</w:t>
            </w:r>
            <w:proofErr w:type="spellEnd"/>
            <w:r>
              <w:rPr>
                <w:i/>
                <w:sz w:val="20"/>
                <w:szCs w:val="20"/>
              </w:rPr>
              <w:t xml:space="preserve"> «Первый снег» с ориентацией на употребление в речи сложносочинённых предложений.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 xml:space="preserve">Повторение.  Жанры публицистики: портретный очерк. Обучение изложению. 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i/>
                <w:sz w:val="20"/>
                <w:szCs w:val="20"/>
              </w:rPr>
              <w:t>Контрольная работа № 3. Изложение «Мой друг».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Сложноподчинённое предложение </w:t>
            </w:r>
            <w:r>
              <w:rPr>
                <w:sz w:val="20"/>
                <w:szCs w:val="20"/>
              </w:rPr>
              <w:t>(15 часов).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 xml:space="preserve">Эссе: понятие о жанре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сложноподчинённого предложения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Виды сложноподчинённого предложения.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E5D33">
              <w:rPr>
                <w:i/>
                <w:sz w:val="20"/>
                <w:szCs w:val="20"/>
              </w:rPr>
              <w:t>Административная контрольная работа №</w:t>
            </w:r>
            <w:r>
              <w:rPr>
                <w:i/>
                <w:sz w:val="20"/>
                <w:szCs w:val="20"/>
              </w:rPr>
              <w:t xml:space="preserve"> 5.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i/>
                <w:sz w:val="20"/>
                <w:szCs w:val="20"/>
              </w:rPr>
              <w:t>Контрольная работа № 4. Сочинение в жанре эссе: «О времени и о себе</w:t>
            </w:r>
            <w:proofErr w:type="gramStart"/>
            <w:r>
              <w:rPr>
                <w:i/>
                <w:sz w:val="20"/>
                <w:szCs w:val="20"/>
              </w:rPr>
              <w:t>»(</w:t>
            </w:r>
            <w:proofErr w:type="gramEnd"/>
            <w:r>
              <w:rPr>
                <w:i/>
                <w:sz w:val="20"/>
                <w:szCs w:val="20"/>
              </w:rPr>
              <w:t>упр. 228).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определительным.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Сложноподчинённые</w:t>
            </w:r>
            <w:proofErr w:type="gramEnd"/>
            <w:r>
              <w:rPr>
                <w:sz w:val="20"/>
                <w:szCs w:val="20"/>
              </w:rPr>
              <w:t xml:space="preserve"> предложение с придаточным изъяснительным.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 xml:space="preserve">Путевые заметки. Понятие о жанре.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 xml:space="preserve">Путевые заметки. </w:t>
            </w:r>
            <w:proofErr w:type="gramStart"/>
            <w:r>
              <w:rPr>
                <w:sz w:val="20"/>
                <w:szCs w:val="20"/>
              </w:rPr>
              <w:t>Языковые особенности жанра (подготовка к дом.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>Сочинению в жанре путевых заметок – упр. 293).</w:t>
            </w:r>
            <w:proofErr w:type="gramEnd"/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места.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 </w:t>
            </w:r>
            <w:r w:rsidRPr="003E5D33">
              <w:rPr>
                <w:sz w:val="20"/>
                <w:szCs w:val="20"/>
              </w:rPr>
              <w:t xml:space="preserve"> Сочинение по картине Ю. </w:t>
            </w:r>
            <w:proofErr w:type="spellStart"/>
            <w:r w:rsidRPr="003E5D33">
              <w:rPr>
                <w:sz w:val="20"/>
                <w:szCs w:val="20"/>
              </w:rPr>
              <w:t>Непринцева</w:t>
            </w:r>
            <w:proofErr w:type="spellEnd"/>
            <w:r w:rsidRPr="003E5D33">
              <w:rPr>
                <w:sz w:val="20"/>
                <w:szCs w:val="20"/>
              </w:rPr>
              <w:t xml:space="preserve"> «Отдых после боя».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времени.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сравнения.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 w:rsidRPr="003E5D33">
              <w:rPr>
                <w:i/>
                <w:sz w:val="20"/>
                <w:szCs w:val="20"/>
              </w:rPr>
              <w:t>Контрольная работа №6.</w:t>
            </w:r>
            <w:r>
              <w:rPr>
                <w:i/>
                <w:sz w:val="20"/>
                <w:szCs w:val="20"/>
              </w:rPr>
              <w:t xml:space="preserve"> Изложение по тексту Ю. Нагибина «Чистые пруды».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образа действия и степени.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цели.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условия, причины и следствия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Сложноподчинённые предложения с несколькими придаточными.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7 по теме «Сложноподчинённые предложения».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sz w:val="20"/>
                <w:szCs w:val="20"/>
              </w:rPr>
              <w:t xml:space="preserve">Рецензия. Понятие о жанре. 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i/>
                <w:sz w:val="20"/>
                <w:szCs w:val="20"/>
              </w:rPr>
              <w:t xml:space="preserve">Контрольная работа № 8. Рецензия. 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Бессоюзное сложное предложение </w:t>
            </w:r>
            <w:r w:rsidRPr="00A87F5B">
              <w:rPr>
                <w:sz w:val="20"/>
                <w:szCs w:val="20"/>
              </w:rPr>
              <w:t>(7 часов</w:t>
            </w:r>
            <w:r>
              <w:rPr>
                <w:sz w:val="20"/>
                <w:szCs w:val="20"/>
              </w:rPr>
              <w:t xml:space="preserve"> + 3 часа из резерва</w:t>
            </w:r>
            <w:r w:rsidRPr="00A87F5B">
              <w:rPr>
                <w:sz w:val="20"/>
                <w:szCs w:val="20"/>
              </w:rPr>
              <w:t>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бессоюзного сложного предложения.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Бессоюзные сложные предложения со значением перечисления.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причины, пояснения, дополнения.</w:t>
            </w:r>
          </w:p>
          <w:p w:rsidR="00555571" w:rsidRPr="00A87F5B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Репетиционный экзамен в новой форме.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Бессоюзные сложные предложения со значением противопоставления, времени, условия и следствия. </w:t>
            </w:r>
          </w:p>
          <w:p w:rsidR="00555571" w:rsidRPr="00A87F5B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</w:t>
            </w:r>
            <w:r>
              <w:rPr>
                <w:i/>
                <w:sz w:val="20"/>
                <w:szCs w:val="20"/>
              </w:rPr>
              <w:t>Сжатое изложение.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бессоюзных сложных предложениях.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9 Диктант по теме «Бессоюзное сложное предложение».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center"/>
              <w:rPr>
                <w:sz w:val="20"/>
                <w:szCs w:val="20"/>
              </w:rPr>
            </w:pPr>
            <w:r w:rsidRPr="00A87F5B">
              <w:rPr>
                <w:b/>
                <w:sz w:val="20"/>
                <w:szCs w:val="20"/>
              </w:rPr>
              <w:t>Сложное предложение с разными видами связи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 часов + 3 часа из резерва).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предложение с различными видами союзной и бессоюзной связи.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РР   </w:t>
            </w:r>
            <w:r>
              <w:rPr>
                <w:sz w:val="20"/>
                <w:szCs w:val="20"/>
              </w:rPr>
              <w:t xml:space="preserve">Деловая речь. </w:t>
            </w:r>
          </w:p>
          <w:p w:rsidR="00555571" w:rsidRDefault="00555571" w:rsidP="008112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Итоговая контрольная работа № 10 за курс 9 класса.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итоговой контрольной работы. 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Итоговое 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2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 w:rsidRPr="003E5D33">
              <w:rPr>
                <w:sz w:val="20"/>
                <w:szCs w:val="20"/>
              </w:rPr>
              <w:t>3</w:t>
            </w: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Pr="003E5D33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555571" w:rsidRDefault="00555571" w:rsidP="008112E8">
            <w:pPr>
              <w:jc w:val="both"/>
              <w:rPr>
                <w:sz w:val="20"/>
                <w:szCs w:val="20"/>
              </w:rPr>
            </w:pPr>
          </w:p>
        </w:tc>
      </w:tr>
    </w:tbl>
    <w:p w:rsidR="00555571" w:rsidRPr="00F44AD7" w:rsidRDefault="00555571" w:rsidP="00555571">
      <w:pPr>
        <w:spacing w:line="240" w:lineRule="auto"/>
        <w:jc w:val="both"/>
        <w:rPr>
          <w:sz w:val="20"/>
          <w:szCs w:val="20"/>
        </w:rPr>
      </w:pPr>
    </w:p>
    <w:p w:rsidR="00555571" w:rsidRDefault="00555571" w:rsidP="00555571">
      <w:pPr>
        <w:jc w:val="both"/>
        <w:rPr>
          <w:sz w:val="20"/>
          <w:szCs w:val="20"/>
        </w:rPr>
      </w:pPr>
      <w:r w:rsidRPr="00A87F5B">
        <w:rPr>
          <w:sz w:val="20"/>
          <w:szCs w:val="20"/>
        </w:rPr>
        <w:t>Часы из резерва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6 часов) распределены следующим образом: </w:t>
      </w: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 часа – Репетиционный экзамен в новой форме (Бессоюзные сложные предложения).</w:t>
      </w: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 часа – Итоговая контрольная работа № 10 за курс 9 класса и её анализ. </w:t>
      </w: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час – Итоговое повторение </w:t>
      </w:r>
      <w:proofErr w:type="gramStart"/>
      <w:r>
        <w:rPr>
          <w:sz w:val="20"/>
          <w:szCs w:val="20"/>
        </w:rPr>
        <w:t>изученного</w:t>
      </w:r>
      <w:proofErr w:type="gramEnd"/>
      <w:r>
        <w:rPr>
          <w:sz w:val="20"/>
          <w:szCs w:val="20"/>
        </w:rPr>
        <w:t xml:space="preserve">. </w:t>
      </w: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</w:p>
    <w:p w:rsidR="00555571" w:rsidRDefault="00555571" w:rsidP="00555571">
      <w:pPr>
        <w:spacing w:line="240" w:lineRule="auto"/>
        <w:jc w:val="both"/>
        <w:rPr>
          <w:sz w:val="20"/>
          <w:szCs w:val="20"/>
        </w:rPr>
      </w:pPr>
    </w:p>
    <w:p w:rsidR="002A371B" w:rsidRDefault="002A371B"/>
    <w:sectPr w:rsidR="002A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3B"/>
    <w:rsid w:val="00063C3B"/>
    <w:rsid w:val="001C5010"/>
    <w:rsid w:val="002A371B"/>
    <w:rsid w:val="005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5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5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2014-12-28T15:40:00Z</dcterms:created>
  <dcterms:modified xsi:type="dcterms:W3CDTF">2014-12-28T15:45:00Z</dcterms:modified>
</cp:coreProperties>
</file>