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E5" w:rsidRPr="008638FA" w:rsidRDefault="00E726E5" w:rsidP="00E726E5">
      <w:pPr>
        <w:spacing w:line="240" w:lineRule="auto"/>
        <w:contextualSpacing/>
        <w:rPr>
          <w:rFonts w:ascii="Times New Roman" w:hAnsi="Times New Roman" w:cs="Times New Roman"/>
          <w:b/>
          <w:sz w:val="24"/>
          <w:szCs w:val="24"/>
        </w:rPr>
      </w:pPr>
      <w:r w:rsidRPr="008638FA">
        <w:rPr>
          <w:rFonts w:ascii="Times New Roman" w:hAnsi="Times New Roman" w:cs="Times New Roman"/>
          <w:b/>
          <w:sz w:val="24"/>
          <w:szCs w:val="24"/>
        </w:rPr>
        <w:t>Родительское собрание на тему</w:t>
      </w:r>
    </w:p>
    <w:p w:rsidR="00E726E5" w:rsidRPr="008638FA" w:rsidRDefault="00E726E5" w:rsidP="00E726E5">
      <w:pPr>
        <w:spacing w:line="240" w:lineRule="auto"/>
        <w:contextualSpacing/>
        <w:rPr>
          <w:rFonts w:ascii="Times New Roman" w:hAnsi="Times New Roman" w:cs="Times New Roman"/>
          <w:b/>
          <w:sz w:val="24"/>
          <w:szCs w:val="24"/>
        </w:rPr>
      </w:pPr>
      <w:r w:rsidRPr="008638FA">
        <w:rPr>
          <w:rFonts w:ascii="Times New Roman" w:hAnsi="Times New Roman" w:cs="Times New Roman"/>
          <w:b/>
          <w:sz w:val="24"/>
          <w:szCs w:val="24"/>
        </w:rPr>
        <w:t>«Роль семьи в жизни пятиклассника»</w:t>
      </w:r>
      <w:proofErr w:type="gramStart"/>
      <w:r w:rsidRPr="008638FA">
        <w:rPr>
          <w:rFonts w:ascii="Times New Roman" w:hAnsi="Times New Roman" w:cs="Times New Roman"/>
          <w:b/>
          <w:sz w:val="24"/>
          <w:szCs w:val="24"/>
        </w:rPr>
        <w:t xml:space="preserve"> .</w:t>
      </w:r>
      <w:proofErr w:type="gramEnd"/>
    </w:p>
    <w:p w:rsidR="00E726E5" w:rsidRPr="008638FA" w:rsidRDefault="00E726E5" w:rsidP="00E726E5">
      <w:pPr>
        <w:spacing w:line="240" w:lineRule="auto"/>
        <w:contextualSpacing/>
        <w:rPr>
          <w:rFonts w:ascii="Times New Roman" w:hAnsi="Times New Roman" w:cs="Times New Roman"/>
          <w:b/>
          <w:sz w:val="24"/>
          <w:szCs w:val="24"/>
        </w:rPr>
      </w:pPr>
      <w:r w:rsidRPr="008638FA">
        <w:rPr>
          <w:rFonts w:ascii="Times New Roman" w:hAnsi="Times New Roman" w:cs="Times New Roman"/>
          <w:b/>
          <w:sz w:val="24"/>
          <w:szCs w:val="24"/>
        </w:rPr>
        <w:t xml:space="preserve">Цель: </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обеспечить интеграцию усилий семьи и педагогов в деятельности по развитию личности учащихся.</w:t>
      </w:r>
    </w:p>
    <w:p w:rsidR="00E726E5" w:rsidRPr="008638FA" w:rsidRDefault="00E726E5" w:rsidP="00E726E5">
      <w:pPr>
        <w:spacing w:line="240" w:lineRule="auto"/>
        <w:contextualSpacing/>
        <w:rPr>
          <w:rFonts w:ascii="Times New Roman" w:hAnsi="Times New Roman" w:cs="Times New Roman"/>
          <w:b/>
          <w:sz w:val="24"/>
          <w:szCs w:val="24"/>
        </w:rPr>
      </w:pPr>
      <w:r w:rsidRPr="008638FA">
        <w:rPr>
          <w:rFonts w:ascii="Times New Roman" w:hAnsi="Times New Roman" w:cs="Times New Roman"/>
          <w:b/>
          <w:sz w:val="24"/>
          <w:szCs w:val="24"/>
        </w:rPr>
        <w:t xml:space="preserve">Задачи: </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создать условия для формирования готовности коллектива родителей к сотрудничеству;</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формировать единые позиции (подходы) коллектива родителей по стратегии воспитания и обучения детей;</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способствовать практическому освоению форм и методов совместной продуктивной  деятельности;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Форма проведения: деловая игра.</w:t>
      </w:r>
    </w:p>
    <w:p w:rsidR="00E726E5" w:rsidRPr="008638FA" w:rsidRDefault="00E726E5" w:rsidP="00E726E5">
      <w:pPr>
        <w:spacing w:line="240" w:lineRule="auto"/>
        <w:contextualSpacing/>
        <w:rPr>
          <w:rFonts w:ascii="Times New Roman" w:hAnsi="Times New Roman" w:cs="Times New Roman"/>
          <w:b/>
          <w:sz w:val="24"/>
          <w:szCs w:val="24"/>
        </w:rPr>
      </w:pPr>
      <w:r w:rsidRPr="008638FA">
        <w:rPr>
          <w:rFonts w:ascii="Times New Roman" w:hAnsi="Times New Roman" w:cs="Times New Roman"/>
          <w:b/>
          <w:sz w:val="24"/>
          <w:szCs w:val="24"/>
        </w:rPr>
        <w:t xml:space="preserve">Оформление: </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Плакат «Родители являются первыми педагогами. Они обязаны заложить основы физического, нравственного и интеллектуального развития личности ребенка в раннем возрасте» (Статья 18 Закона Р.Ф. «Об образовании»)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xml:space="preserve"> - Плакат «Посади дерево, вырасти ребенка и построй дом», «Там, где нет   мудрости родительского воспитания, любовь матери и отца к детям уродует их» (высказывание В.А. Сухомлинского).</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xml:space="preserve">- Плакаты «Настроение ребенка» (изображение лиц) </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Анкета  для родителей «Ребенок и его семья»</w:t>
      </w:r>
    </w:p>
    <w:p w:rsidR="00E726E5" w:rsidRPr="008638FA" w:rsidRDefault="00E726E5" w:rsidP="00E726E5">
      <w:pPr>
        <w:spacing w:line="240" w:lineRule="auto"/>
        <w:contextualSpacing/>
        <w:rPr>
          <w:rFonts w:ascii="Times New Roman" w:hAnsi="Times New Roman" w:cs="Times New Roman"/>
          <w:b/>
          <w:sz w:val="24"/>
          <w:szCs w:val="24"/>
        </w:rPr>
      </w:pPr>
      <w:r w:rsidRPr="008638FA">
        <w:rPr>
          <w:rFonts w:ascii="Times New Roman" w:hAnsi="Times New Roman" w:cs="Times New Roman"/>
          <w:b/>
          <w:sz w:val="24"/>
          <w:szCs w:val="24"/>
        </w:rPr>
        <w:t xml:space="preserve">Подготовка: </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На столах для родителей разложены бланки с вопросами анкеты «Ребенок и его семья» (примерные вопросы анкеты)</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1.       Меня в семье любят.</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2.       Меня почти во всем поддерживают.</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3.       У нас не бывает ссор, разногласий.</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4.       Мне бывает трудно дома.</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5.       Ко мне предъявляют слишком высокие требования в учебе.</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6.       Меня во многом ограничивают.</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7.       С моим мнением не считаются.</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8.       Мне дают карманные деньги.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9.       У нас дома постоянно чужие люди.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10.   В учебе мне никто не помогает.</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11.   Мне хотелось бы иметь больше самостоятельности.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12.   Родители заняты только собой.</w:t>
      </w:r>
    </w:p>
    <w:p w:rsidR="00E726E5" w:rsidRPr="008638FA" w:rsidRDefault="00E726E5" w:rsidP="00E726E5">
      <w:pPr>
        <w:spacing w:line="240" w:lineRule="auto"/>
        <w:contextualSpacing/>
        <w:jc w:val="center"/>
        <w:rPr>
          <w:rFonts w:ascii="Times New Roman" w:hAnsi="Times New Roman" w:cs="Times New Roman"/>
          <w:sz w:val="24"/>
          <w:szCs w:val="24"/>
        </w:rPr>
      </w:pPr>
    </w:p>
    <w:p w:rsidR="00E726E5" w:rsidRPr="008638FA" w:rsidRDefault="00E726E5" w:rsidP="00E726E5">
      <w:pPr>
        <w:spacing w:line="240" w:lineRule="auto"/>
        <w:contextualSpacing/>
        <w:jc w:val="center"/>
        <w:rPr>
          <w:rFonts w:ascii="Times New Roman" w:hAnsi="Times New Roman" w:cs="Times New Roman"/>
          <w:sz w:val="24"/>
          <w:szCs w:val="24"/>
        </w:rPr>
      </w:pPr>
      <w:r w:rsidRPr="008638FA">
        <w:rPr>
          <w:rFonts w:ascii="Times New Roman" w:hAnsi="Times New Roman" w:cs="Times New Roman"/>
          <w:sz w:val="24"/>
          <w:szCs w:val="24"/>
        </w:rPr>
        <w:t>Ход собрания:</w:t>
      </w:r>
    </w:p>
    <w:p w:rsidR="00E726E5" w:rsidRPr="008638FA" w:rsidRDefault="00E726E5" w:rsidP="00E726E5">
      <w:pPr>
        <w:spacing w:line="240" w:lineRule="auto"/>
        <w:contextualSpacing/>
        <w:jc w:val="center"/>
        <w:rPr>
          <w:rFonts w:ascii="Times New Roman" w:hAnsi="Times New Roman" w:cs="Times New Roman"/>
          <w:sz w:val="24"/>
          <w:szCs w:val="24"/>
        </w:rPr>
      </w:pP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1. Слово учителя.</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Здравствуйте, уважаемые родители!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xml:space="preserve">Сегодня мы поговорим о ваших детях, о том, какую роль в воспитании играет семья и школа, так как семья и школа – это два социальных института, от согласованности </w:t>
      </w:r>
      <w:proofErr w:type="gramStart"/>
      <w:r w:rsidRPr="008638FA">
        <w:rPr>
          <w:rFonts w:ascii="Times New Roman" w:hAnsi="Times New Roman" w:cs="Times New Roman"/>
          <w:sz w:val="24"/>
          <w:szCs w:val="24"/>
        </w:rPr>
        <w:t>действий</w:t>
      </w:r>
      <w:proofErr w:type="gramEnd"/>
      <w:r w:rsidRPr="008638FA">
        <w:rPr>
          <w:rFonts w:ascii="Times New Roman" w:hAnsi="Times New Roman" w:cs="Times New Roman"/>
          <w:sz w:val="24"/>
          <w:szCs w:val="24"/>
        </w:rPr>
        <w:t xml:space="preserve"> которых зависит эффективность процесса воспитания ребенка.</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Чтобы вырастить полноценного человека, культурную, высоконравственную, творческую и социально зрелую личность, необходимо, чтобы учителя и родители действовали как союзники, делясь с детьми своей добротой, опытом, знаниями.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xml:space="preserve">Взаимоотношения семьи и школы важны не только </w:t>
      </w:r>
      <w:proofErr w:type="gramStart"/>
      <w:r w:rsidRPr="008638FA">
        <w:rPr>
          <w:rFonts w:ascii="Times New Roman" w:hAnsi="Times New Roman" w:cs="Times New Roman"/>
          <w:sz w:val="24"/>
          <w:szCs w:val="24"/>
        </w:rPr>
        <w:t>в первые</w:t>
      </w:r>
      <w:proofErr w:type="gramEnd"/>
      <w:r w:rsidRPr="008638FA">
        <w:rPr>
          <w:rFonts w:ascii="Times New Roman" w:hAnsi="Times New Roman" w:cs="Times New Roman"/>
          <w:sz w:val="24"/>
          <w:szCs w:val="24"/>
        </w:rPr>
        <w:t xml:space="preserve"> годы пребывания ребенка в школе, когда он еще не приобрел нужной способности к самоуправлению своими чувствами, поведением. Актуальными они остаются и в старшем возрасте, ведь зачастую именно в школе у ребенка появляется шанс для самовыражения, проявления своих талантов.</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lastRenderedPageBreak/>
        <w:t>Школа ставит перед собой много задач: и воспитательные, и учебные, и просветительские. Школа может помочь родителям в решение многих вопросов воспитания детей, но она никогда не сможет конкурировать с семьей. Именно семья является самым мощным фактором формирования личности ребенка.</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Жизнь и наука доказали, что все беды у детей, а потом и у взрослых объясняются ошибками семейного воспитания, главная из которых – отсутствие  нормальной любви и неумение хвалить и поддерживать своих детей.</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Самое главное для ребенка – чтобы его любили.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Но любовь эта должна быть мудрой, должна приносить только благо ребенку. Выдающийся педагог В.А. Сухомлинский говорил: «Там, где нет мудрости родительского воспитания, любовь матери и отца к детям уродует их».</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Есть много разновидностей этой уродливой любви, главные из них:</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Любовь умиления</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Любовь деспотическая</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Любовь откупа</w:t>
      </w:r>
    </w:p>
    <w:p w:rsidR="00E726E5" w:rsidRPr="008638FA" w:rsidRDefault="00E726E5" w:rsidP="00E726E5">
      <w:pPr>
        <w:spacing w:line="240" w:lineRule="auto"/>
        <w:contextualSpacing/>
        <w:rPr>
          <w:rFonts w:ascii="Times New Roman" w:hAnsi="Times New Roman" w:cs="Times New Roman"/>
          <w:sz w:val="24"/>
          <w:szCs w:val="24"/>
        </w:rPr>
      </w:pP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Любовь умиления – самое печальное, что можно представить себе в отношениях родителей и детей. Это инстинктивная, неразумная, иногда наивная любовь. К чему она может привести? Ребенок, воспитанный в атмосфере умиления, не знает, что в человеческом общежитии есть понятия «можно», «нельзя», «надо». Ему кажется, что ему все можно. Он не знает своего долга перед родителями, не умеет и не хочет трудиться, потому что не видит людей и не чувствует сердцем, что у тех, кто его окружает, есть свои желания. Свои потребности, свой духовный мир. У него складывается твердое убеждение в том, что он приносит счастье, радость родителям и другим людям уже тем, что он просто живет на свете.</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Вторая разновидность неразумной родительской любви – деспотическая любовь. Эта форма – одна из причин того, что у ребенка с малых лет извращается представление о добром начале в человеке, он перестает верить в человека и человечность. В обстановке деспотического самодурства, мелочных придирок, постоянных упреков человек ожесточается. Все это происходит из-за неумения родителей пользоваться своей властью. Родительская власть должна не подавлять волю ребенка, а поощрять, одухотворять его внутренние силы, его желание быть хорошим.</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xml:space="preserve">Уважайте детское желание быть хорошим и помните, что ваш сын, ваша дочь – такой же человек, как и вы, его </w:t>
      </w:r>
      <w:proofErr w:type="gramStart"/>
      <w:r w:rsidRPr="008638FA">
        <w:rPr>
          <w:rFonts w:ascii="Times New Roman" w:hAnsi="Times New Roman" w:cs="Times New Roman"/>
          <w:sz w:val="24"/>
          <w:szCs w:val="24"/>
        </w:rPr>
        <w:t>душа</w:t>
      </w:r>
      <w:proofErr w:type="gramEnd"/>
      <w:r w:rsidRPr="008638FA">
        <w:rPr>
          <w:rFonts w:ascii="Times New Roman" w:hAnsi="Times New Roman" w:cs="Times New Roman"/>
          <w:sz w:val="24"/>
          <w:szCs w:val="24"/>
        </w:rPr>
        <w:t xml:space="preserve"> явно протестует, когда кто-то пытается сделать его игрушкой своего произвола.</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xml:space="preserve">Третья разновидность неразумной родительской любви – любовь откупа. Она состоит в том, что родительский долг видится родителям лишь в обеспечении всех материальных потребностей детей. Это взгляд на воспитание детей как на что-то совершенно обособленное, отделенное забором от общественных обязанностей. Если в такой семье ни один из родителей не уделяет достаточного внимания детям, то их окружает атмосфера духовной пустоты, убожества. Они живут среди людей  и не знают людей, их сердцам совершенно незнакомы такие чувства, как ласка, сострадание, милосердие. </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Какой же должна быть подлинная родительская любовь?</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Каким вырастет ребенок, во многом определяется его положением в системе семейных отношений.</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Положение бывает различным:</w:t>
      </w:r>
    </w:p>
    <w:p w:rsidR="00E726E5" w:rsidRPr="008638FA" w:rsidRDefault="00E726E5" w:rsidP="00E726E5">
      <w:pPr>
        <w:spacing w:line="240" w:lineRule="auto"/>
        <w:contextualSpacing/>
        <w:rPr>
          <w:rFonts w:ascii="Times New Roman" w:hAnsi="Times New Roman" w:cs="Times New Roman"/>
          <w:sz w:val="24"/>
          <w:szCs w:val="24"/>
        </w:rPr>
      </w:pPr>
      <w:proofErr w:type="gramStart"/>
      <w:r w:rsidRPr="008638FA">
        <w:rPr>
          <w:rFonts w:ascii="Times New Roman" w:hAnsi="Times New Roman" w:cs="Times New Roman"/>
          <w:sz w:val="24"/>
          <w:szCs w:val="24"/>
        </w:rPr>
        <w:t>- благополучным, когда семья, родители проявляют разумную заботу о ребенке, когда его воспитание строится с учетом возрастных и индивидуальных особенностей, когда заботятся не только о нем, но и он заботится обо всех, когда его уважают, и он уважает других.</w:t>
      </w:r>
      <w:proofErr w:type="gramEnd"/>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lastRenderedPageBreak/>
        <w:t>- неблагополучным, когда он – баловень семьи, а затем нередко – и деспот семьи, либо он изгой и растет как сорная трава, либо он – «квартирант», которому нет дела до семейных проблем.</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Уважаемые родители, есть ли у вас вопросы по этой теме, может кто-то желает дополнить, поделиться опытом</w:t>
      </w:r>
    </w:p>
    <w:p w:rsidR="00E726E5" w:rsidRPr="008638FA" w:rsidRDefault="00E726E5" w:rsidP="00E726E5">
      <w:pPr>
        <w:spacing w:line="240" w:lineRule="auto"/>
        <w:contextualSpacing/>
        <w:jc w:val="center"/>
        <w:rPr>
          <w:rFonts w:ascii="Times New Roman" w:hAnsi="Times New Roman" w:cs="Times New Roman"/>
          <w:sz w:val="24"/>
          <w:szCs w:val="24"/>
        </w:rPr>
      </w:pPr>
      <w:r w:rsidRPr="008638FA">
        <w:rPr>
          <w:rFonts w:ascii="Times New Roman" w:hAnsi="Times New Roman" w:cs="Times New Roman"/>
          <w:sz w:val="24"/>
          <w:szCs w:val="24"/>
        </w:rPr>
        <w:t>2. Практическая часть.</w:t>
      </w:r>
    </w:p>
    <w:p w:rsidR="00E726E5" w:rsidRPr="008638FA" w:rsidRDefault="00E726E5" w:rsidP="00E726E5">
      <w:pPr>
        <w:spacing w:line="240" w:lineRule="auto"/>
        <w:contextualSpacing/>
        <w:rPr>
          <w:rFonts w:ascii="Times New Roman" w:hAnsi="Times New Roman" w:cs="Times New Roman"/>
          <w:sz w:val="24"/>
          <w:szCs w:val="24"/>
        </w:rPr>
      </w:pP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Сейчас мы предоставим вам возможность взглянуть на некоторые ситуации, возникающие в семье, глазами ваших детей, а потом сравнить свои ответы с их взглядами и проанализировать результаты сравнений.</w:t>
      </w:r>
    </w:p>
    <w:p w:rsidR="00E726E5" w:rsidRPr="008638FA" w:rsidRDefault="00E726E5" w:rsidP="00E726E5">
      <w:pPr>
        <w:spacing w:line="240" w:lineRule="auto"/>
        <w:contextualSpacing/>
        <w:rPr>
          <w:rFonts w:ascii="Times New Roman" w:hAnsi="Times New Roman" w:cs="Times New Roman"/>
          <w:sz w:val="24"/>
          <w:szCs w:val="24"/>
        </w:rPr>
      </w:pP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Перед вами лежат бланки с вопросами анкеты «Ребенок и его семья». Ваша задача – попробовать поставить себя на место вашего собственного ребенка и ответить на вопросы так, как ответил бы он, то есть  взглянуть на ситуацию его глазами.</w:t>
      </w:r>
    </w:p>
    <w:p w:rsidR="00E726E5" w:rsidRPr="008638FA" w:rsidRDefault="00E726E5" w:rsidP="00E726E5">
      <w:pPr>
        <w:spacing w:line="240" w:lineRule="auto"/>
        <w:contextualSpacing/>
        <w:rPr>
          <w:rFonts w:ascii="Times New Roman" w:hAnsi="Times New Roman" w:cs="Times New Roman"/>
          <w:sz w:val="24"/>
          <w:szCs w:val="24"/>
        </w:rPr>
      </w:pP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Родители отвечают на вопросы анкеты. После этого им для сравнения раздаются ответы их детей (после собрания классный руководитель собирает работы для дальнейшего анализа ситуации  в семье)</w:t>
      </w:r>
    </w:p>
    <w:p w:rsidR="00E726E5" w:rsidRPr="008638FA" w:rsidRDefault="00E726E5" w:rsidP="00E726E5">
      <w:pPr>
        <w:spacing w:line="240" w:lineRule="auto"/>
        <w:contextualSpacing/>
        <w:rPr>
          <w:rFonts w:ascii="Times New Roman" w:hAnsi="Times New Roman" w:cs="Times New Roman"/>
          <w:sz w:val="24"/>
          <w:szCs w:val="24"/>
        </w:rPr>
      </w:pP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xml:space="preserve">Как часто мы сталкиваемся с одной и той же проблемой: читаем детям нотации о том, как надо себя вести, даем им полезные советы, предостерегаем от ошибок, а в итоге получаем совсем иные результаты. В чем здесь причина? Может быть, все дело в том, что наши поступки не всегда соответствуют тому, о чем мы говорим? Дети – наши постоянные свидетели, они видят наши падения, срывы, провалы, как бы мы ни старались это скрыть? А может, все дело в том, что дети учатся жить у жизни? (Дать возможность </w:t>
      </w:r>
      <w:proofErr w:type="spellStart"/>
      <w:r w:rsidRPr="008638FA">
        <w:rPr>
          <w:rFonts w:ascii="Times New Roman" w:hAnsi="Times New Roman" w:cs="Times New Roman"/>
          <w:sz w:val="24"/>
          <w:szCs w:val="24"/>
        </w:rPr>
        <w:t>порассуждать</w:t>
      </w:r>
      <w:proofErr w:type="spellEnd"/>
      <w:r w:rsidRPr="008638FA">
        <w:rPr>
          <w:rFonts w:ascii="Times New Roman" w:hAnsi="Times New Roman" w:cs="Times New Roman"/>
          <w:sz w:val="24"/>
          <w:szCs w:val="24"/>
        </w:rPr>
        <w:t xml:space="preserve"> родителям, и высказать свое мнение).</w:t>
      </w:r>
    </w:p>
    <w:p w:rsidR="00E726E5" w:rsidRPr="008638FA" w:rsidRDefault="00E726E5" w:rsidP="00E726E5">
      <w:pPr>
        <w:spacing w:line="240" w:lineRule="auto"/>
        <w:contextualSpacing/>
        <w:rPr>
          <w:rFonts w:ascii="Times New Roman" w:hAnsi="Times New Roman" w:cs="Times New Roman"/>
          <w:sz w:val="24"/>
          <w:szCs w:val="24"/>
        </w:rPr>
      </w:pP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Попробуем выяснить, чему же может научиться ребенок, когда он оказывается в определенных ситуациях. Родителям предлагается закончить предложения. Раздаются листочки с предложениями. (Эту работу можно организовать как в группе родителей, так и индивидуально).</w:t>
      </w:r>
    </w:p>
    <w:p w:rsidR="00E726E5" w:rsidRPr="008638FA" w:rsidRDefault="00E726E5" w:rsidP="00E726E5">
      <w:pPr>
        <w:spacing w:line="240" w:lineRule="auto"/>
        <w:contextualSpacing/>
        <w:jc w:val="center"/>
        <w:rPr>
          <w:rFonts w:ascii="Times New Roman" w:hAnsi="Times New Roman" w:cs="Times New Roman"/>
          <w:sz w:val="24"/>
          <w:szCs w:val="24"/>
        </w:rPr>
      </w:pPr>
      <w:r w:rsidRPr="008638FA">
        <w:rPr>
          <w:rFonts w:ascii="Times New Roman" w:hAnsi="Times New Roman" w:cs="Times New Roman"/>
          <w:sz w:val="24"/>
          <w:szCs w:val="24"/>
        </w:rPr>
        <w:t>Примерные предложения:</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Если ребенок постоянно критикует, он учится….(ненавидеть)</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Если ребенок живет во вражде, он учится… (быть агрессивным)</w:t>
      </w:r>
    </w:p>
    <w:p w:rsidR="00E726E5" w:rsidRPr="008638FA" w:rsidRDefault="00E726E5" w:rsidP="00E726E5">
      <w:pPr>
        <w:spacing w:line="240" w:lineRule="auto"/>
        <w:contextualSpacing/>
        <w:rPr>
          <w:rFonts w:ascii="Times New Roman" w:hAnsi="Times New Roman" w:cs="Times New Roman"/>
          <w:sz w:val="24"/>
          <w:szCs w:val="24"/>
        </w:rPr>
      </w:pPr>
      <w:proofErr w:type="gramStart"/>
      <w:r w:rsidRPr="008638FA">
        <w:rPr>
          <w:rFonts w:ascii="Times New Roman" w:hAnsi="Times New Roman" w:cs="Times New Roman"/>
          <w:sz w:val="24"/>
          <w:szCs w:val="24"/>
        </w:rPr>
        <w:t>Если ребенок</w:t>
      </w:r>
      <w:r w:rsidRPr="00DB50C0">
        <w:rPr>
          <w:rFonts w:ascii="Times New Roman" w:hAnsi="Times New Roman" w:cs="Times New Roman"/>
          <w:sz w:val="24"/>
          <w:szCs w:val="24"/>
        </w:rPr>
        <w:t xml:space="preserve"> </w:t>
      </w:r>
      <w:r w:rsidRPr="008638FA">
        <w:rPr>
          <w:rFonts w:ascii="Times New Roman" w:hAnsi="Times New Roman" w:cs="Times New Roman"/>
          <w:sz w:val="24"/>
          <w:szCs w:val="24"/>
        </w:rPr>
        <w:t xml:space="preserve"> растет в упреках, он учится… (жить с чувством вины</w:t>
      </w:r>
      <w:proofErr w:type="gramEnd"/>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Если ребенок растет в терпимости, он учится… (понимать других)</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Если ребенка хвалят, он учится… (быть благородным)</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Если ребенок растет в честности, он учится… (быть справедливым)</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Если ребенок растет в безопасности, он учится… (верить людям, доверять)</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Если ребенка поддерживают, он учится… (ценить себя)</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Если ребенка высмеивают, он учится… (быть замкнутым)</w:t>
      </w:r>
    </w:p>
    <w:p w:rsidR="00E726E5" w:rsidRPr="00DB50C0"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Если ребенок живет в понимании и дружелюбии, он учится… (находить любовь в этом мире, отзывчивости, любить)</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3. Коллективное обсуждение вариантов ответов. (В ходе обсуждения ответов может возникнуть диалог, диспут с целью нахождения оптимальных вариантов решения)</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4. Работа с родителями.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Заранее оформлены плакаты с изображением настроений, мимики ребенка (на доске).</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Вопросы задаются родителям с целью выявления уровня внимания к ребенку в семье.</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Примерные вопросы:</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С каким лицом вы чаще всего общаетесь со своим ребенком?</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С каким лицом чаще всего общается с вами ваш ребенок?</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lastRenderedPageBreak/>
        <w:t xml:space="preserve"> - Каким, по вашему мнению, должно быть лицо вашего ребенка во время  общения с вами?</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 С каким лицом приходит из школы ваш ребенок?</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После ответов родителей следует обратить их внимание, насколько они часто они общаются со своим ребенком, на то, каким он возвращается домой из школы, интересуются ли они внутренними переживаниями, эмоциями своего ребенка.</w:t>
      </w:r>
    </w:p>
    <w:p w:rsidR="00E726E5" w:rsidRPr="008638FA"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5. Заключительная часть.</w:t>
      </w:r>
    </w:p>
    <w:p w:rsidR="00E726E5" w:rsidRPr="00E726E5" w:rsidRDefault="00E726E5" w:rsidP="00E726E5">
      <w:pPr>
        <w:spacing w:line="240" w:lineRule="auto"/>
        <w:contextualSpacing/>
        <w:rPr>
          <w:rFonts w:ascii="Times New Roman" w:hAnsi="Times New Roman" w:cs="Times New Roman"/>
          <w:sz w:val="24"/>
          <w:szCs w:val="24"/>
        </w:rPr>
      </w:pPr>
      <w:r w:rsidRPr="008638FA">
        <w:rPr>
          <w:rFonts w:ascii="Times New Roman" w:hAnsi="Times New Roman" w:cs="Times New Roman"/>
          <w:sz w:val="24"/>
          <w:szCs w:val="24"/>
        </w:rPr>
        <w:t>У нас у всех есть возможность выбора. Но именно от вас в большей степени зависит, каким вырастет ваш ребенок, каким он войдет во взрослую жизнь. Школа и учителя помогут найти выход в сложной ситуации. Важно вспомнить, что самое большое влияние на формирование личности ребенка оказывают реальные поступки и поведение родителей, а не слова и нравоучения</w:t>
      </w:r>
    </w:p>
    <w:p w:rsidR="00AA7ACD" w:rsidRPr="00236E72" w:rsidRDefault="00AA7ACD" w:rsidP="00AA7ACD">
      <w:pPr>
        <w:spacing w:after="0" w:line="240" w:lineRule="auto"/>
        <w:contextualSpacing/>
        <w:rPr>
          <w:rFonts w:ascii="Times New Roman" w:eastAsia="Times New Roman" w:hAnsi="Times New Roman" w:cs="Times New Roman"/>
          <w:sz w:val="24"/>
          <w:szCs w:val="24"/>
        </w:rPr>
      </w:pPr>
    </w:p>
    <w:p w:rsidR="00AA7ACD" w:rsidRDefault="00AA7ACD" w:rsidP="00AA7ACD">
      <w:pPr>
        <w:spacing w:after="0" w:line="240" w:lineRule="auto"/>
        <w:contextualSpacing/>
        <w:rPr>
          <w:rFonts w:ascii="Times New Roman" w:eastAsia="Times New Roman" w:hAnsi="Times New Roman" w:cs="Times New Roman"/>
          <w:sz w:val="24"/>
          <w:szCs w:val="24"/>
        </w:rPr>
      </w:pPr>
      <w:r w:rsidRPr="00236E72">
        <w:rPr>
          <w:rFonts w:ascii="Times New Roman" w:eastAsia="Times New Roman" w:hAnsi="Times New Roman" w:cs="Times New Roman"/>
          <w:sz w:val="24"/>
          <w:szCs w:val="24"/>
        </w:rPr>
        <w:t>Спасибо за внимание!</w:t>
      </w:r>
    </w:p>
    <w:p w:rsidR="00AA7ACD" w:rsidRDefault="00AA7ACD" w:rsidP="00AA7ACD">
      <w:pPr>
        <w:spacing w:after="0" w:line="240" w:lineRule="auto"/>
        <w:contextualSpacing/>
        <w:rPr>
          <w:rFonts w:ascii="Times New Roman" w:eastAsia="Times New Roman" w:hAnsi="Times New Roman" w:cs="Times New Roman"/>
          <w:sz w:val="24"/>
          <w:szCs w:val="24"/>
        </w:rPr>
      </w:pPr>
    </w:p>
    <w:p w:rsidR="00AA7ACD" w:rsidRDefault="00AA7ACD" w:rsidP="00AA7ACD">
      <w:pPr>
        <w:spacing w:after="0" w:line="240" w:lineRule="auto"/>
        <w:contextualSpacing/>
        <w:rPr>
          <w:rFonts w:ascii="Times New Roman" w:eastAsia="Times New Roman" w:hAnsi="Times New Roman" w:cs="Times New Roman"/>
          <w:sz w:val="24"/>
          <w:szCs w:val="24"/>
        </w:rPr>
      </w:pPr>
    </w:p>
    <w:p w:rsidR="0089305A" w:rsidRPr="00AA7ACD" w:rsidRDefault="0089305A" w:rsidP="00AA7ACD"/>
    <w:sectPr w:rsidR="0089305A" w:rsidRPr="00AA7ACD" w:rsidSect="00893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DC9E6E"/>
    <w:lvl w:ilvl="0">
      <w:numFmt w:val="bullet"/>
      <w:lvlText w:val="*"/>
      <w:lvlJc w:val="left"/>
    </w:lvl>
  </w:abstractNum>
  <w:abstractNum w:abstractNumId="1">
    <w:nsid w:val="068E2E99"/>
    <w:multiLevelType w:val="multilevel"/>
    <w:tmpl w:val="6614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13156"/>
    <w:multiLevelType w:val="multilevel"/>
    <w:tmpl w:val="E7C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E4016"/>
    <w:multiLevelType w:val="multilevel"/>
    <w:tmpl w:val="A6DA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D6411"/>
    <w:multiLevelType w:val="multilevel"/>
    <w:tmpl w:val="41CA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0462D2"/>
    <w:multiLevelType w:val="multilevel"/>
    <w:tmpl w:val="D20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2475A"/>
    <w:multiLevelType w:val="multilevel"/>
    <w:tmpl w:val="30C2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133895"/>
    <w:multiLevelType w:val="multilevel"/>
    <w:tmpl w:val="C9C4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
    <w:abstractNumId w:val="1"/>
  </w:num>
  <w:num w:numId="4">
    <w:abstractNumId w:val="6"/>
  </w:num>
  <w:num w:numId="5">
    <w:abstractNumId w:val="7"/>
  </w:num>
  <w:num w:numId="6">
    <w:abstractNumId w:val="5"/>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57982"/>
    <w:rsid w:val="00657982"/>
    <w:rsid w:val="007C4255"/>
    <w:rsid w:val="0089305A"/>
    <w:rsid w:val="00926516"/>
    <w:rsid w:val="00AA3A44"/>
    <w:rsid w:val="00AA7ACD"/>
    <w:rsid w:val="00E72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7985</Characters>
  <Application>Microsoft Office Word</Application>
  <DocSecurity>0</DocSecurity>
  <Lines>66</Lines>
  <Paragraphs>18</Paragraphs>
  <ScaleCrop>false</ScaleCrop>
  <Company>Microsoft</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2013-12-31T21:34:00Z</dcterms:created>
  <dcterms:modified xsi:type="dcterms:W3CDTF">2013-12-31T21:45:00Z</dcterms:modified>
</cp:coreProperties>
</file>