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E0" w:rsidRPr="00707409" w:rsidRDefault="006910E0" w:rsidP="006910E0">
      <w:pPr>
        <w:jc w:val="center"/>
        <w:rPr>
          <w:rFonts w:ascii="Times New Roman" w:hAnsi="Times New Roman" w:cs="Times New Roman"/>
          <w:sz w:val="24"/>
          <w:szCs w:val="24"/>
        </w:rPr>
      </w:pPr>
      <w:proofErr w:type="spellStart"/>
      <w:r w:rsidRPr="00707409">
        <w:rPr>
          <w:rFonts w:ascii="Times New Roman" w:hAnsi="Times New Roman" w:cs="Times New Roman"/>
          <w:sz w:val="24"/>
          <w:szCs w:val="24"/>
        </w:rPr>
        <w:t>Наримбетова</w:t>
      </w:r>
      <w:proofErr w:type="spellEnd"/>
      <w:r w:rsidRPr="00707409">
        <w:rPr>
          <w:rFonts w:ascii="Times New Roman" w:hAnsi="Times New Roman" w:cs="Times New Roman"/>
          <w:sz w:val="24"/>
          <w:szCs w:val="24"/>
        </w:rPr>
        <w:t xml:space="preserve"> А.К. классный руководитель 8 «Г» класса </w:t>
      </w:r>
      <w:r>
        <w:rPr>
          <w:rFonts w:ascii="Times New Roman" w:hAnsi="Times New Roman" w:cs="Times New Roman"/>
          <w:sz w:val="24"/>
          <w:szCs w:val="24"/>
        </w:rPr>
        <w:t xml:space="preserve">СШ № 26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ктобе</w:t>
      </w:r>
      <w:proofErr w:type="spellEnd"/>
    </w:p>
    <w:p w:rsidR="006910E0" w:rsidRPr="00707409" w:rsidRDefault="006910E0" w:rsidP="006910E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07409">
        <w:rPr>
          <w:rFonts w:ascii="Times New Roman" w:hAnsi="Times New Roman" w:cs="Times New Roman"/>
          <w:sz w:val="24"/>
          <w:szCs w:val="24"/>
        </w:rPr>
        <w:t xml:space="preserve">Доклад на </w:t>
      </w:r>
      <w:bookmarkStart w:id="0" w:name="_GoBack"/>
      <w:bookmarkEnd w:id="0"/>
      <w:r w:rsidRPr="00707409">
        <w:rPr>
          <w:rFonts w:ascii="Times New Roman" w:hAnsi="Times New Roman" w:cs="Times New Roman"/>
          <w:sz w:val="24"/>
          <w:szCs w:val="24"/>
        </w:rPr>
        <w:t>родительское собрание.</w:t>
      </w:r>
    </w:p>
    <w:p w:rsidR="006910E0" w:rsidRPr="00A7266B" w:rsidRDefault="006910E0" w:rsidP="006910E0">
      <w:pPr>
        <w:spacing w:after="0"/>
        <w:rPr>
          <w:rFonts w:ascii="Times New Roman" w:hAnsi="Times New Roman" w:cs="Times New Roman"/>
          <w:b/>
          <w:sz w:val="24"/>
          <w:szCs w:val="24"/>
        </w:rPr>
      </w:pPr>
      <w:r w:rsidRPr="00A7266B">
        <w:rPr>
          <w:rFonts w:ascii="Times New Roman" w:hAnsi="Times New Roman" w:cs="Times New Roman"/>
          <w:b/>
          <w:sz w:val="24"/>
          <w:szCs w:val="24"/>
        </w:rPr>
        <w:t>Тема: Вред и польза виртуального общения. Как уберечь ребенка от компьютерной зависимости.</w:t>
      </w:r>
    </w:p>
    <w:p w:rsidR="006910E0" w:rsidRPr="00B92256" w:rsidRDefault="006910E0" w:rsidP="006910E0">
      <w:pPr>
        <w:spacing w:after="0" w:line="240" w:lineRule="auto"/>
        <w:rPr>
          <w:rFonts w:ascii="Times New Roman" w:eastAsia="Times New Roman" w:hAnsi="Times New Roman" w:cs="Times New Roman"/>
          <w:color w:val="000000"/>
          <w:sz w:val="24"/>
          <w:szCs w:val="24"/>
          <w:lang w:eastAsia="ru-RU"/>
        </w:rPr>
      </w:pPr>
      <w:r w:rsidRPr="00B92256">
        <w:rPr>
          <w:rFonts w:ascii="Times New Roman" w:eastAsia="Times New Roman" w:hAnsi="Times New Roman" w:cs="Times New Roman"/>
          <w:b/>
          <w:bCs/>
          <w:i/>
          <w:iCs/>
          <w:color w:val="000000"/>
          <w:sz w:val="24"/>
          <w:szCs w:val="24"/>
          <w:bdr w:val="none" w:sz="0" w:space="0" w:color="auto" w:frame="1"/>
          <w:lang w:eastAsia="ru-RU"/>
        </w:rPr>
        <w:t>Компьютер-мясорубка для информации. </w:t>
      </w:r>
      <w:r w:rsidRPr="00B92256">
        <w:rPr>
          <w:rFonts w:ascii="Times New Roman" w:eastAsia="Times New Roman" w:hAnsi="Times New Roman" w:cs="Times New Roman"/>
          <w:b/>
          <w:bCs/>
          <w:i/>
          <w:iCs/>
          <w:color w:val="000000"/>
          <w:sz w:val="24"/>
          <w:szCs w:val="24"/>
          <w:bdr w:val="none" w:sz="0" w:space="0" w:color="auto" w:frame="1"/>
          <w:lang w:eastAsia="ru-RU"/>
        </w:rPr>
        <w:br/>
        <w:t>                    Компьютер-это резонатор того интеллекта,</w:t>
      </w:r>
      <w:r w:rsidRPr="00B92256">
        <w:rPr>
          <w:rFonts w:ascii="Times New Roman" w:eastAsia="Times New Roman" w:hAnsi="Times New Roman" w:cs="Times New Roman"/>
          <w:b/>
          <w:bCs/>
          <w:i/>
          <w:iCs/>
          <w:color w:val="000000"/>
          <w:sz w:val="24"/>
          <w:szCs w:val="24"/>
          <w:bdr w:val="none" w:sz="0" w:space="0" w:color="auto" w:frame="1"/>
          <w:lang w:eastAsia="ru-RU"/>
        </w:rPr>
        <w:br/>
        <w:t>                                с которым человек к нему обращается.</w:t>
      </w:r>
    </w:p>
    <w:p w:rsidR="006910E0" w:rsidRPr="00B92256" w:rsidRDefault="006910E0" w:rsidP="006910E0">
      <w:pPr>
        <w:spacing w:after="0" w:line="240" w:lineRule="auto"/>
        <w:rPr>
          <w:rFonts w:ascii="Times New Roman" w:eastAsia="Times New Roman" w:hAnsi="Times New Roman" w:cs="Times New Roman"/>
          <w:color w:val="000000"/>
          <w:sz w:val="24"/>
          <w:szCs w:val="24"/>
          <w:lang w:eastAsia="ru-RU"/>
        </w:rPr>
      </w:pPr>
      <w:r w:rsidRPr="00B92256">
        <w:rPr>
          <w:rFonts w:ascii="Times New Roman" w:eastAsia="Times New Roman" w:hAnsi="Times New Roman" w:cs="Times New Roman"/>
          <w:b/>
          <w:bCs/>
          <w:i/>
          <w:iCs/>
          <w:color w:val="000000"/>
          <w:sz w:val="24"/>
          <w:szCs w:val="24"/>
          <w:bdr w:val="none" w:sz="0" w:space="0" w:color="auto" w:frame="1"/>
          <w:lang w:eastAsia="ru-RU"/>
        </w:rPr>
        <w:t>                                                                                                                      </w:t>
      </w:r>
    </w:p>
    <w:p w:rsidR="006910E0" w:rsidRPr="00B92256" w:rsidRDefault="006910E0" w:rsidP="006910E0">
      <w:pPr>
        <w:spacing w:after="0" w:line="240" w:lineRule="auto"/>
        <w:rPr>
          <w:rFonts w:ascii="Times New Roman" w:eastAsia="Times New Roman" w:hAnsi="Times New Roman" w:cs="Times New Roman"/>
          <w:color w:val="000000"/>
          <w:sz w:val="24"/>
          <w:szCs w:val="24"/>
          <w:lang w:eastAsia="ru-RU"/>
        </w:rPr>
      </w:pPr>
      <w:r w:rsidRPr="00B92256">
        <w:rPr>
          <w:rFonts w:ascii="Times New Roman" w:eastAsia="Times New Roman" w:hAnsi="Times New Roman" w:cs="Times New Roman"/>
          <w:b/>
          <w:bCs/>
          <w:i/>
          <w:iCs/>
          <w:color w:val="000000"/>
          <w:sz w:val="24"/>
          <w:szCs w:val="24"/>
          <w:bdr w:val="none" w:sz="0" w:space="0" w:color="auto" w:frame="1"/>
          <w:lang w:eastAsia="ru-RU"/>
        </w:rPr>
        <w:t>                                                                                                   В.Г.Кротов</w:t>
      </w:r>
    </w:p>
    <w:p w:rsidR="006910E0" w:rsidRPr="00A7266B" w:rsidRDefault="006910E0" w:rsidP="006910E0">
      <w:pPr>
        <w:shd w:val="clear" w:color="auto" w:fill="F9F9F9"/>
        <w:spacing w:after="0" w:line="27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7266B">
        <w:rPr>
          <w:rFonts w:ascii="Times New Roman" w:hAnsi="Times New Roman" w:cs="Times New Roman"/>
          <w:color w:val="000000"/>
          <w:sz w:val="24"/>
          <w:szCs w:val="24"/>
        </w:rPr>
        <w:t xml:space="preserve">Интернет поначалу создавался как информационная сеть, которая поможет человеку найти нужную информацию. Однако сейчас интернет для многих - это маленький мирок, в который они ушли от реальной жизни. Все стало виртуальным. </w:t>
      </w:r>
      <w:r w:rsidRPr="00A7266B">
        <w:rPr>
          <w:rFonts w:ascii="Times New Roman" w:eastAsia="Times New Roman" w:hAnsi="Times New Roman" w:cs="Times New Roman"/>
          <w:b/>
          <w:bCs/>
          <w:color w:val="323232"/>
          <w:sz w:val="24"/>
          <w:szCs w:val="24"/>
          <w:lang w:eastAsia="ru-RU"/>
        </w:rPr>
        <w:t>Виртуальное общение</w:t>
      </w:r>
      <w:r w:rsidRPr="00A7266B">
        <w:rPr>
          <w:rFonts w:ascii="Times New Roman" w:eastAsia="Times New Roman" w:hAnsi="Times New Roman" w:cs="Times New Roman"/>
          <w:color w:val="323232"/>
          <w:sz w:val="24"/>
          <w:szCs w:val="24"/>
          <w:lang w:eastAsia="ru-RU"/>
        </w:rPr>
        <w:t xml:space="preserve">. Одно из самых популярных видов общения в нынешнее время. И чем больше развивается Интернет, тем больше мы проводим в нем своего времени, а так как человек существо любящее общество, </w:t>
      </w:r>
      <w:proofErr w:type="gramStart"/>
      <w:r w:rsidRPr="00A7266B">
        <w:rPr>
          <w:rFonts w:ascii="Times New Roman" w:eastAsia="Times New Roman" w:hAnsi="Times New Roman" w:cs="Times New Roman"/>
          <w:color w:val="323232"/>
          <w:sz w:val="24"/>
          <w:szCs w:val="24"/>
          <w:lang w:eastAsia="ru-RU"/>
        </w:rPr>
        <w:t>нуждающаяся</w:t>
      </w:r>
      <w:proofErr w:type="gramEnd"/>
      <w:r w:rsidRPr="00A7266B">
        <w:rPr>
          <w:rFonts w:ascii="Times New Roman" w:eastAsia="Times New Roman" w:hAnsi="Times New Roman" w:cs="Times New Roman"/>
          <w:color w:val="323232"/>
          <w:sz w:val="24"/>
          <w:szCs w:val="24"/>
          <w:lang w:eastAsia="ru-RU"/>
        </w:rPr>
        <w:t xml:space="preserve"> в общении, то это общение мы всегда с успехом находим даже здесь. </w:t>
      </w:r>
      <w:r w:rsidRPr="00A7266B">
        <w:rPr>
          <w:rFonts w:ascii="Times New Roman" w:hAnsi="Times New Roman" w:cs="Times New Roman"/>
          <w:color w:val="000000"/>
          <w:sz w:val="24"/>
          <w:szCs w:val="24"/>
        </w:rPr>
        <w:t xml:space="preserve">Виртуальные знакомства, и даже виртуальный интим. </w:t>
      </w:r>
    </w:p>
    <w:p w:rsidR="006910E0" w:rsidRPr="00A7266B" w:rsidRDefault="006910E0" w:rsidP="006910E0">
      <w:pPr>
        <w:shd w:val="clear" w:color="auto" w:fill="F9F9F9"/>
        <w:spacing w:after="0" w:line="270" w:lineRule="atLeast"/>
        <w:rPr>
          <w:rFonts w:ascii="Times New Roman" w:hAnsi="Times New Roman" w:cs="Times New Roman"/>
          <w:color w:val="000000"/>
          <w:sz w:val="24"/>
          <w:szCs w:val="24"/>
        </w:rPr>
      </w:pPr>
      <w:r w:rsidRPr="00A7266B">
        <w:rPr>
          <w:rFonts w:ascii="Times New Roman" w:hAnsi="Times New Roman" w:cs="Times New Roman"/>
          <w:color w:val="000000"/>
          <w:sz w:val="24"/>
          <w:szCs w:val="24"/>
        </w:rPr>
        <w:t xml:space="preserve">Виртуальное общение позволяет дружбу без границ. У современных </w:t>
      </w:r>
      <w:proofErr w:type="spellStart"/>
      <w:r w:rsidRPr="00A7266B">
        <w:rPr>
          <w:rFonts w:ascii="Times New Roman" w:hAnsi="Times New Roman" w:cs="Times New Roman"/>
          <w:color w:val="000000"/>
          <w:sz w:val="24"/>
          <w:szCs w:val="24"/>
        </w:rPr>
        <w:t>казахстанцев</w:t>
      </w:r>
      <w:proofErr w:type="spellEnd"/>
      <w:r w:rsidRPr="00A7266B">
        <w:rPr>
          <w:rFonts w:ascii="Times New Roman" w:hAnsi="Times New Roman" w:cs="Times New Roman"/>
          <w:color w:val="000000"/>
          <w:sz w:val="24"/>
          <w:szCs w:val="24"/>
        </w:rPr>
        <w:t xml:space="preserve"> очень много друзей, родственников, бывших одноклассников или однокурсников проживают заграницей или в другом городе. Сегодня же даже старики обрадовались возможности звонить и писать, обмениваться фотографиями и даже видео  быстро и бесплатно – посредством разных ресурсов Сети Интернет! И многие из них только ради того, чтобы чаще видеть, хоть и на экране,  друга детства или родного брата готовы купить компьютер, подключить </w:t>
      </w:r>
      <w:proofErr w:type="spellStart"/>
      <w:r w:rsidRPr="00A7266B">
        <w:rPr>
          <w:rFonts w:ascii="Times New Roman" w:hAnsi="Times New Roman" w:cs="Times New Roman"/>
          <w:color w:val="000000"/>
          <w:sz w:val="24"/>
          <w:szCs w:val="24"/>
        </w:rPr>
        <w:t>Skype</w:t>
      </w:r>
      <w:proofErr w:type="spellEnd"/>
      <w:r w:rsidRPr="00A7266B">
        <w:rPr>
          <w:rFonts w:ascii="Times New Roman" w:hAnsi="Times New Roman" w:cs="Times New Roman"/>
          <w:color w:val="000000"/>
          <w:sz w:val="24"/>
          <w:szCs w:val="24"/>
        </w:rPr>
        <w:t>, создать электронную почту и даже  «</w:t>
      </w:r>
      <w:proofErr w:type="spellStart"/>
      <w:r w:rsidRPr="00A7266B">
        <w:rPr>
          <w:rFonts w:ascii="Times New Roman" w:hAnsi="Times New Roman" w:cs="Times New Roman"/>
          <w:color w:val="000000"/>
          <w:sz w:val="24"/>
          <w:szCs w:val="24"/>
        </w:rPr>
        <w:t>ВКонтакте</w:t>
      </w:r>
      <w:proofErr w:type="spellEnd"/>
      <w:r w:rsidRPr="00A7266B">
        <w:rPr>
          <w:rFonts w:ascii="Times New Roman" w:hAnsi="Times New Roman" w:cs="Times New Roman"/>
          <w:color w:val="000000"/>
          <w:sz w:val="24"/>
          <w:szCs w:val="24"/>
        </w:rPr>
        <w:t>» зарегистрироваться!</w:t>
      </w:r>
    </w:p>
    <w:p w:rsidR="006910E0" w:rsidRPr="00A7266B" w:rsidRDefault="006910E0" w:rsidP="006910E0">
      <w:pPr>
        <w:shd w:val="clear" w:color="auto" w:fill="FFFFFF"/>
        <w:spacing w:after="0" w:line="240" w:lineRule="auto"/>
        <w:ind w:firstLine="300"/>
        <w:rPr>
          <w:rFonts w:ascii="Times New Roman" w:hAnsi="Times New Roman" w:cs="Times New Roman"/>
          <w:color w:val="000000"/>
          <w:sz w:val="24"/>
          <w:szCs w:val="24"/>
        </w:rPr>
      </w:pPr>
      <w:r w:rsidRPr="00A7266B">
        <w:rPr>
          <w:rFonts w:ascii="Times New Roman" w:eastAsia="Times New Roman" w:hAnsi="Times New Roman" w:cs="Times New Roman"/>
          <w:b/>
          <w:bCs/>
          <w:color w:val="323232"/>
          <w:sz w:val="24"/>
          <w:szCs w:val="24"/>
          <w:lang w:eastAsia="ru-RU"/>
        </w:rPr>
        <w:t>Виртуальное общение </w:t>
      </w:r>
      <w:r w:rsidRPr="00A7266B">
        <w:rPr>
          <w:rFonts w:ascii="Times New Roman" w:eastAsia="Times New Roman" w:hAnsi="Times New Roman" w:cs="Times New Roman"/>
          <w:color w:val="323232"/>
          <w:sz w:val="24"/>
          <w:szCs w:val="24"/>
          <w:lang w:eastAsia="ru-RU"/>
        </w:rPr>
        <w:t xml:space="preserve">это мир фантазий. Здесь почти у каждого есть своя маска, свой тип поведения, причем он отличается часто от реальности. </w:t>
      </w:r>
      <w:proofErr w:type="gramStart"/>
      <w:r w:rsidRPr="00A7266B">
        <w:rPr>
          <w:rFonts w:ascii="Times New Roman" w:eastAsia="Times New Roman" w:hAnsi="Times New Roman" w:cs="Times New Roman"/>
          <w:color w:val="323232"/>
          <w:sz w:val="24"/>
          <w:szCs w:val="24"/>
          <w:lang w:eastAsia="ru-RU"/>
        </w:rPr>
        <w:t>Слабый</w:t>
      </w:r>
      <w:proofErr w:type="gramEnd"/>
      <w:r w:rsidRPr="00A7266B">
        <w:rPr>
          <w:rFonts w:ascii="Times New Roman" w:eastAsia="Times New Roman" w:hAnsi="Times New Roman" w:cs="Times New Roman"/>
          <w:color w:val="323232"/>
          <w:sz w:val="24"/>
          <w:szCs w:val="24"/>
          <w:lang w:eastAsia="ru-RU"/>
        </w:rPr>
        <w:t>, может быть сильным, скромный найдет раскрепощение.</w:t>
      </w:r>
      <w:r w:rsidRPr="00A7266B">
        <w:rPr>
          <w:rFonts w:ascii="Times New Roman" w:eastAsia="Times New Roman" w:hAnsi="Times New Roman" w:cs="Times New Roman"/>
          <w:color w:val="000000"/>
          <w:sz w:val="24"/>
          <w:szCs w:val="24"/>
          <w:lang w:eastAsia="ru-RU"/>
        </w:rPr>
        <w:t xml:space="preserve"> Виртуальное общение притягивает подобно магниту. Почему? Ведь можно расслабиться: на тебя никто не смотрит, о тебе ничего не знают. Болтай себе вволю! Можно быть собой или прекрасной незнакомкой. Очень часто подростки регистрируются в чатах под вымышленными именами. В «</w:t>
      </w:r>
      <w:proofErr w:type="spellStart"/>
      <w:r w:rsidRPr="00A7266B">
        <w:rPr>
          <w:rFonts w:ascii="Times New Roman" w:eastAsia="Times New Roman" w:hAnsi="Times New Roman" w:cs="Times New Roman"/>
          <w:color w:val="000000"/>
          <w:sz w:val="24"/>
          <w:szCs w:val="24"/>
          <w:lang w:eastAsia="ru-RU"/>
        </w:rPr>
        <w:t>виртуале</w:t>
      </w:r>
      <w:proofErr w:type="spellEnd"/>
      <w:r w:rsidRPr="00A7266B">
        <w:rPr>
          <w:rFonts w:ascii="Times New Roman" w:eastAsia="Times New Roman" w:hAnsi="Times New Roman" w:cs="Times New Roman"/>
          <w:color w:val="000000"/>
          <w:sz w:val="24"/>
          <w:szCs w:val="24"/>
          <w:lang w:eastAsia="ru-RU"/>
        </w:rPr>
        <w:t xml:space="preserve">» больше свободы! </w:t>
      </w:r>
      <w:proofErr w:type="gramStart"/>
      <w:r w:rsidRPr="00A7266B">
        <w:rPr>
          <w:rFonts w:ascii="Times New Roman" w:eastAsia="Times New Roman" w:hAnsi="Times New Roman" w:cs="Times New Roman"/>
          <w:color w:val="000000"/>
          <w:sz w:val="24"/>
          <w:szCs w:val="24"/>
          <w:lang w:eastAsia="ru-RU"/>
        </w:rPr>
        <w:t>Застенчивые</w:t>
      </w:r>
      <w:proofErr w:type="gramEnd"/>
      <w:r w:rsidRPr="00A7266B">
        <w:rPr>
          <w:rFonts w:ascii="Times New Roman" w:eastAsia="Times New Roman" w:hAnsi="Times New Roman" w:cs="Times New Roman"/>
          <w:color w:val="000000"/>
          <w:sz w:val="24"/>
          <w:szCs w:val="24"/>
          <w:lang w:eastAsia="ru-RU"/>
        </w:rPr>
        <w:t xml:space="preserve"> смелеют, неуверенные повышают самооценку и </w:t>
      </w:r>
      <w:proofErr w:type="spellStart"/>
      <w:r w:rsidRPr="00A7266B">
        <w:rPr>
          <w:rFonts w:ascii="Times New Roman" w:eastAsia="Times New Roman" w:hAnsi="Times New Roman" w:cs="Times New Roman"/>
          <w:color w:val="000000"/>
          <w:sz w:val="24"/>
          <w:szCs w:val="24"/>
          <w:lang w:eastAsia="ru-RU"/>
        </w:rPr>
        <w:t>самоутверждаются</w:t>
      </w:r>
      <w:proofErr w:type="spellEnd"/>
      <w:r w:rsidRPr="00A7266B">
        <w:rPr>
          <w:rFonts w:ascii="Times New Roman" w:eastAsia="Times New Roman" w:hAnsi="Times New Roman" w:cs="Times New Roman"/>
          <w:color w:val="000000"/>
          <w:sz w:val="24"/>
          <w:szCs w:val="24"/>
          <w:lang w:eastAsia="ru-RU"/>
        </w:rPr>
        <w:t>.</w:t>
      </w:r>
      <w:r w:rsidRPr="00A7266B">
        <w:rPr>
          <w:rFonts w:ascii="Times New Roman" w:eastAsia="Times New Roman" w:hAnsi="Times New Roman" w:cs="Times New Roman"/>
          <w:color w:val="323232"/>
          <w:sz w:val="24"/>
          <w:szCs w:val="24"/>
          <w:lang w:eastAsia="ru-RU"/>
        </w:rPr>
        <w:t xml:space="preserve"> </w:t>
      </w:r>
      <w:proofErr w:type="gramStart"/>
      <w:r w:rsidRPr="00A7266B">
        <w:rPr>
          <w:rFonts w:ascii="Times New Roman" w:eastAsia="Times New Roman" w:hAnsi="Times New Roman" w:cs="Times New Roman"/>
          <w:color w:val="323232"/>
          <w:sz w:val="24"/>
          <w:szCs w:val="24"/>
          <w:lang w:eastAsia="ru-RU"/>
        </w:rPr>
        <w:t>Слабый</w:t>
      </w:r>
      <w:proofErr w:type="gramEnd"/>
      <w:r w:rsidRPr="00A7266B">
        <w:rPr>
          <w:rFonts w:ascii="Times New Roman" w:eastAsia="Times New Roman" w:hAnsi="Times New Roman" w:cs="Times New Roman"/>
          <w:color w:val="323232"/>
          <w:sz w:val="24"/>
          <w:szCs w:val="24"/>
          <w:lang w:eastAsia="ru-RU"/>
        </w:rPr>
        <w:t>, может быть сильным, скромный найдет раскрепощение.</w:t>
      </w:r>
      <w:r w:rsidRPr="00A7266B">
        <w:rPr>
          <w:rFonts w:ascii="Times New Roman" w:eastAsia="Times New Roman" w:hAnsi="Times New Roman" w:cs="Times New Roman"/>
          <w:color w:val="000000"/>
          <w:sz w:val="24"/>
          <w:szCs w:val="24"/>
          <w:lang w:eastAsia="ru-RU"/>
        </w:rPr>
        <w:t xml:space="preserve"> Сейчас достаточно много социальных сетей для </w:t>
      </w:r>
      <w:proofErr w:type="spellStart"/>
      <w:r w:rsidRPr="00A7266B">
        <w:rPr>
          <w:rFonts w:ascii="Times New Roman" w:eastAsia="Times New Roman" w:hAnsi="Times New Roman" w:cs="Times New Roman"/>
          <w:color w:val="000000"/>
          <w:sz w:val="24"/>
          <w:szCs w:val="24"/>
          <w:lang w:eastAsia="ru-RU"/>
        </w:rPr>
        <w:t>тинейджеров</w:t>
      </w:r>
      <w:proofErr w:type="spellEnd"/>
      <w:r w:rsidRPr="00A7266B">
        <w:rPr>
          <w:rFonts w:ascii="Times New Roman" w:eastAsia="Times New Roman" w:hAnsi="Times New Roman" w:cs="Times New Roman"/>
          <w:color w:val="000000"/>
          <w:sz w:val="24"/>
          <w:szCs w:val="24"/>
          <w:lang w:eastAsia="ru-RU"/>
        </w:rPr>
        <w:t xml:space="preserve">. И там тусуются твои сверстники. Интернет — место встречи, где можно найти новых друзей, поделиться своими проблемами, обсудить волнующие темы со сверстниками. В жизни мы порою не можем так открыться другому человеку. А здесь можно поделиться самым </w:t>
      </w:r>
      <w:proofErr w:type="spellStart"/>
      <w:r w:rsidRPr="00A7266B">
        <w:rPr>
          <w:rFonts w:ascii="Times New Roman" w:eastAsia="Times New Roman" w:hAnsi="Times New Roman" w:cs="Times New Roman"/>
          <w:color w:val="000000"/>
          <w:sz w:val="24"/>
          <w:szCs w:val="24"/>
          <w:lang w:eastAsia="ru-RU"/>
        </w:rPr>
        <w:t>сокровенным</w:t>
      </w:r>
      <w:proofErr w:type="gramStart"/>
      <w:r w:rsidRPr="00A7266B">
        <w:rPr>
          <w:rFonts w:ascii="Times New Roman" w:eastAsia="Times New Roman" w:hAnsi="Times New Roman" w:cs="Times New Roman"/>
          <w:color w:val="000000"/>
          <w:sz w:val="24"/>
          <w:szCs w:val="24"/>
          <w:lang w:eastAsia="ru-RU"/>
        </w:rPr>
        <w:t>!</w:t>
      </w:r>
      <w:r w:rsidRPr="00A7266B">
        <w:rPr>
          <w:rFonts w:ascii="Times New Roman" w:hAnsi="Times New Roman" w:cs="Times New Roman"/>
          <w:color w:val="000000"/>
          <w:sz w:val="24"/>
          <w:szCs w:val="24"/>
        </w:rPr>
        <w:t>О</w:t>
      </w:r>
      <w:proofErr w:type="gramEnd"/>
      <w:r w:rsidRPr="00A7266B">
        <w:rPr>
          <w:rFonts w:ascii="Times New Roman" w:hAnsi="Times New Roman" w:cs="Times New Roman"/>
          <w:color w:val="000000"/>
          <w:sz w:val="24"/>
          <w:szCs w:val="24"/>
        </w:rPr>
        <w:t>днако</w:t>
      </w:r>
      <w:proofErr w:type="spellEnd"/>
      <w:r w:rsidRPr="00A7266B">
        <w:rPr>
          <w:rFonts w:ascii="Times New Roman" w:hAnsi="Times New Roman" w:cs="Times New Roman"/>
          <w:color w:val="000000"/>
          <w:sz w:val="24"/>
          <w:szCs w:val="24"/>
        </w:rPr>
        <w:t xml:space="preserve"> общение в социальных сетях, особенно с подростками, очень обманчиво. Заключается  это, прежде всего, в том,  что, общаясь виртуально, ребята очень доброжелательны  друг к другу, очень дружелюбны. Даже «спасибо» пишут гораздо чаще, чем говорят это в реальной жизни. А клятвы в вечной любви и дружбе!  Казалось бы, что же в этом плохого? Если бы школьники  так же общались и относились бы  друг к другу  и в жизни реальной, то все было бы просто замечательно. Но за пределами Всемирной паутины все совсем не так.  Или не совсем так. Например,  девятиклассница Наташа несколько раз написала «спасибо» и прочие благодарности и выражения признательности своей однокласснице Эле в сообщении «</w:t>
      </w:r>
      <w:proofErr w:type="spellStart"/>
      <w:r w:rsidRPr="00A7266B">
        <w:rPr>
          <w:rFonts w:ascii="Times New Roman" w:hAnsi="Times New Roman" w:cs="Times New Roman"/>
          <w:color w:val="000000"/>
          <w:sz w:val="24"/>
          <w:szCs w:val="24"/>
        </w:rPr>
        <w:t>ВКонтакте</w:t>
      </w:r>
      <w:proofErr w:type="spellEnd"/>
      <w:r w:rsidRPr="00A7266B">
        <w:rPr>
          <w:rFonts w:ascii="Times New Roman" w:hAnsi="Times New Roman" w:cs="Times New Roman"/>
          <w:color w:val="000000"/>
          <w:sz w:val="24"/>
          <w:szCs w:val="24"/>
        </w:rPr>
        <w:t>» за то, что та написала за нее сочинение (отправила Эля  само сочинение Наташе тоже через социальную сеть).  На следующее утро девочки встретились в школе</w:t>
      </w:r>
      <w:proofErr w:type="gramStart"/>
      <w:r w:rsidRPr="00A7266B">
        <w:rPr>
          <w:rFonts w:ascii="Times New Roman" w:hAnsi="Times New Roman" w:cs="Times New Roman"/>
          <w:color w:val="000000"/>
          <w:sz w:val="24"/>
          <w:szCs w:val="24"/>
        </w:rPr>
        <w:t xml:space="preserve"> .</w:t>
      </w:r>
      <w:proofErr w:type="gramEnd"/>
      <w:r w:rsidRPr="00A7266B">
        <w:rPr>
          <w:rFonts w:ascii="Times New Roman" w:hAnsi="Times New Roman" w:cs="Times New Roman"/>
          <w:color w:val="000000"/>
          <w:sz w:val="24"/>
          <w:szCs w:val="24"/>
        </w:rPr>
        <w:t>Н даже не подумала подойти и поблагодарить лично. Значит, «В</w:t>
      </w:r>
      <w:r>
        <w:rPr>
          <w:rFonts w:ascii="Times New Roman" w:hAnsi="Times New Roman" w:cs="Times New Roman"/>
          <w:color w:val="000000"/>
          <w:sz w:val="24"/>
          <w:szCs w:val="24"/>
        </w:rPr>
        <w:t xml:space="preserve"> </w:t>
      </w:r>
      <w:r w:rsidRPr="00A7266B">
        <w:rPr>
          <w:rFonts w:ascii="Times New Roman" w:hAnsi="Times New Roman" w:cs="Times New Roman"/>
          <w:color w:val="000000"/>
          <w:sz w:val="24"/>
          <w:szCs w:val="24"/>
        </w:rPr>
        <w:t>Контакте»</w:t>
      </w:r>
      <w:r>
        <w:rPr>
          <w:rFonts w:ascii="Times New Roman" w:hAnsi="Times New Roman" w:cs="Times New Roman"/>
          <w:color w:val="000000"/>
          <w:sz w:val="24"/>
          <w:szCs w:val="24"/>
        </w:rPr>
        <w:t xml:space="preserve"> </w:t>
      </w:r>
      <w:r w:rsidRPr="00A7266B">
        <w:rPr>
          <w:rFonts w:ascii="Times New Roman" w:hAnsi="Times New Roman" w:cs="Times New Roman"/>
          <w:color w:val="000000"/>
          <w:sz w:val="24"/>
          <w:szCs w:val="24"/>
        </w:rPr>
        <w:t xml:space="preserve">Н была ненастоящая, неискренняя? Или, наоборот, именно в виртуальной жизни она более раскрепощена, а общаться в реальном мире – просто не умеет? Виртуальное общение – большая ложь нашего времени. Тот, кто относится к кому-либо в социальной сети хорошо, в жизни может его ненавидеть.  Зачем </w:t>
      </w:r>
      <w:r w:rsidRPr="00A7266B">
        <w:rPr>
          <w:rFonts w:ascii="Times New Roman" w:hAnsi="Times New Roman" w:cs="Times New Roman"/>
          <w:color w:val="000000"/>
          <w:sz w:val="24"/>
          <w:szCs w:val="24"/>
        </w:rPr>
        <w:lastRenderedPageBreak/>
        <w:t>врать, делать вид, что относишься хорошо, что любишь? Уж не для того ли, чтобы было больше виртуальных друзей, рейтинга популярности пользователей в социальной сети?</w:t>
      </w:r>
    </w:p>
    <w:p w:rsidR="006910E0" w:rsidRPr="00A7266B" w:rsidRDefault="006910E0" w:rsidP="006910E0">
      <w:pPr>
        <w:shd w:val="clear" w:color="auto" w:fill="F9F9F9"/>
        <w:spacing w:after="0" w:line="270" w:lineRule="atLeast"/>
        <w:outlineLvl w:val="1"/>
        <w:rPr>
          <w:rFonts w:ascii="Times New Roman" w:eastAsia="Times New Roman" w:hAnsi="Times New Roman" w:cs="Times New Roman"/>
          <w:b/>
          <w:bCs/>
          <w:color w:val="323232"/>
          <w:sz w:val="24"/>
          <w:szCs w:val="24"/>
          <w:lang w:eastAsia="ru-RU"/>
        </w:rPr>
      </w:pPr>
      <w:r>
        <w:rPr>
          <w:rFonts w:ascii="Times New Roman" w:eastAsia="Times New Roman" w:hAnsi="Times New Roman" w:cs="Times New Roman"/>
          <w:b/>
          <w:bCs/>
          <w:color w:val="323232"/>
          <w:sz w:val="24"/>
          <w:szCs w:val="24"/>
          <w:lang w:eastAsia="ru-RU"/>
        </w:rPr>
        <w:t xml:space="preserve">   </w:t>
      </w:r>
      <w:r w:rsidRPr="00A7266B">
        <w:rPr>
          <w:rFonts w:ascii="Times New Roman" w:eastAsia="Times New Roman" w:hAnsi="Times New Roman" w:cs="Times New Roman"/>
          <w:b/>
          <w:bCs/>
          <w:color w:val="323232"/>
          <w:sz w:val="24"/>
          <w:szCs w:val="24"/>
          <w:lang w:eastAsia="ru-RU"/>
        </w:rPr>
        <w:t> Места активного виртуального общения</w:t>
      </w:r>
    </w:p>
    <w:p w:rsidR="006910E0" w:rsidRPr="00A7266B" w:rsidRDefault="006910E0" w:rsidP="006910E0">
      <w:pPr>
        <w:shd w:val="clear" w:color="auto" w:fill="F9F9F9"/>
        <w:spacing w:after="0" w:line="270" w:lineRule="atLeast"/>
        <w:rPr>
          <w:rFonts w:ascii="Times New Roman" w:eastAsia="Times New Roman" w:hAnsi="Times New Roman" w:cs="Times New Roman"/>
          <w:color w:val="323232"/>
          <w:sz w:val="24"/>
          <w:szCs w:val="24"/>
          <w:lang w:eastAsia="ru-RU"/>
        </w:rPr>
      </w:pPr>
      <w:r w:rsidRPr="00A7266B">
        <w:rPr>
          <w:rFonts w:ascii="Times New Roman" w:eastAsia="Times New Roman" w:hAnsi="Times New Roman" w:cs="Times New Roman"/>
          <w:color w:val="323232"/>
          <w:sz w:val="24"/>
          <w:szCs w:val="24"/>
          <w:lang w:eastAsia="ru-RU"/>
        </w:rPr>
        <w:t>1. ICQ (</w:t>
      </w:r>
      <w:hyperlink r:id="rId5" w:tgtFrame="_blank" w:history="1">
        <w:r w:rsidRPr="00A7266B">
          <w:rPr>
            <w:rFonts w:ascii="Times New Roman" w:eastAsia="Times New Roman" w:hAnsi="Times New Roman" w:cs="Times New Roman"/>
            <w:color w:val="AD0366"/>
            <w:sz w:val="24"/>
            <w:szCs w:val="24"/>
            <w:u w:val="single"/>
            <w:lang w:eastAsia="ru-RU"/>
          </w:rPr>
          <w:t>программы</w:t>
        </w:r>
      </w:hyperlink>
      <w:r w:rsidRPr="00A7266B">
        <w:rPr>
          <w:rFonts w:ascii="Times New Roman" w:eastAsia="Times New Roman" w:hAnsi="Times New Roman" w:cs="Times New Roman"/>
          <w:color w:val="323232"/>
          <w:sz w:val="24"/>
          <w:szCs w:val="24"/>
          <w:lang w:eastAsia="ru-RU"/>
        </w:rPr>
        <w:t>)2. Сайты знакомств.3. Форумы.4. Чаты .5. Социальные сети.</w:t>
      </w:r>
    </w:p>
    <w:p w:rsidR="006910E0" w:rsidRDefault="006910E0" w:rsidP="006910E0">
      <w:pPr>
        <w:pStyle w:val="a3"/>
        <w:shd w:val="clear" w:color="auto" w:fill="FFFFFF"/>
        <w:spacing w:before="0" w:beforeAutospacing="0" w:after="0" w:afterAutospacing="0" w:line="240" w:lineRule="atLeast"/>
        <w:rPr>
          <w:color w:val="000000"/>
        </w:rPr>
      </w:pPr>
      <w:r w:rsidRPr="00A7266B">
        <w:rPr>
          <w:color w:val="000000"/>
        </w:rPr>
        <w:t>… С одной стороны виртуальный мир предоставляет огромные возможности, сегодня он оказался, по сути, главным источником информации.</w:t>
      </w:r>
    </w:p>
    <w:p w:rsidR="006910E0" w:rsidRDefault="006910E0" w:rsidP="006910E0">
      <w:pPr>
        <w:pStyle w:val="a3"/>
        <w:shd w:val="clear" w:color="auto" w:fill="FFFFFF"/>
        <w:spacing w:before="0" w:beforeAutospacing="0" w:after="0" w:afterAutospacing="0" w:line="240" w:lineRule="atLeast"/>
        <w:rPr>
          <w:color w:val="000000"/>
        </w:rPr>
      </w:pPr>
      <w:r w:rsidRPr="00A7266B">
        <w:rPr>
          <w:color w:val="000000"/>
        </w:rPr>
        <w:t xml:space="preserve">С другой стороны, психологи и врачи говорят о появлении новой болезни – компьютерной зависимости. К сожалению, больше всего подвержены этому недугу именно подростки. Компьютерная зависимость – проблема, с которой пытаются бороться во всем мире. Впервые о компьютерной зависимости заговорили в начале 80-х годов американские ученые. А в России врачи занимаются </w:t>
      </w:r>
      <w:proofErr w:type="spellStart"/>
      <w:r w:rsidRPr="00A7266B">
        <w:rPr>
          <w:color w:val="000000"/>
        </w:rPr>
        <w:t>игроманами</w:t>
      </w:r>
      <w:proofErr w:type="spellEnd"/>
      <w:r w:rsidRPr="00A7266B">
        <w:rPr>
          <w:color w:val="000000"/>
        </w:rPr>
        <w:t xml:space="preserve"> последние 7-8 лет. И с каждым годом проблема становится острее. Дети и взрослые играют в компьютерные и телефонные игры, посещают интернет-кафе и игровые клубы. Производство игр для компьютеров и телефонов – это мощная индустрия, и, к сожалению, наши дети неизбежно попадают в ее </w:t>
      </w:r>
      <w:proofErr w:type="spellStart"/>
      <w:r w:rsidRPr="00A7266B">
        <w:rPr>
          <w:color w:val="000000"/>
        </w:rPr>
        <w:t>сети</w:t>
      </w:r>
      <w:proofErr w:type="gramStart"/>
      <w:r w:rsidRPr="00A7266B">
        <w:rPr>
          <w:color w:val="000000"/>
        </w:rPr>
        <w:t>.П</w:t>
      </w:r>
      <w:proofErr w:type="gramEnd"/>
      <w:r w:rsidRPr="00A7266B">
        <w:rPr>
          <w:color w:val="000000"/>
        </w:rPr>
        <w:t>о</w:t>
      </w:r>
      <w:proofErr w:type="spellEnd"/>
      <w:r w:rsidRPr="00A7266B">
        <w:rPr>
          <w:color w:val="000000"/>
        </w:rPr>
        <w:t xml:space="preserve"> данным Фонда «Общественное мнение» в США от 6 до 10% из 189 миллионов пользователей Интернета страдают от компьютерной зависимости. В Корее 2,4% корейцев в возрасте до 40 лет не могут оторваться от компьютерных игр. В Швеции около 40 тысяч жителей не представ</w:t>
      </w:r>
      <w:r>
        <w:rPr>
          <w:color w:val="000000"/>
        </w:rPr>
        <w:t>ляют себе жизни без компьютера.</w:t>
      </w:r>
    </w:p>
    <w:p w:rsidR="006910E0" w:rsidRPr="00A7266B" w:rsidRDefault="006910E0" w:rsidP="006910E0">
      <w:pPr>
        <w:pStyle w:val="a3"/>
        <w:shd w:val="clear" w:color="auto" w:fill="FFFFFF"/>
        <w:spacing w:before="0" w:beforeAutospacing="0" w:after="120" w:afterAutospacing="0" w:line="240" w:lineRule="atLeast"/>
        <w:rPr>
          <w:color w:val="000000"/>
        </w:rPr>
      </w:pPr>
      <w:r>
        <w:rPr>
          <w:b/>
          <w:bCs/>
          <w:color w:val="000000"/>
        </w:rPr>
        <w:t xml:space="preserve"> </w:t>
      </w:r>
      <w:r w:rsidRPr="00A7266B">
        <w:rPr>
          <w:b/>
          <w:bCs/>
          <w:color w:val="000000"/>
        </w:rPr>
        <w:t>Почему формируется компьютерная зависимость?</w:t>
      </w:r>
      <w:r w:rsidRPr="00A7266B">
        <w:rPr>
          <w:color w:val="000000"/>
        </w:rPr>
        <w:t> </w:t>
      </w:r>
      <w:r w:rsidRPr="00A7266B">
        <w:rPr>
          <w:color w:val="000000"/>
        </w:rPr>
        <w:br/>
      </w:r>
      <w:r w:rsidRPr="00A7266B">
        <w:rPr>
          <w:b/>
          <w:bCs/>
          <w:color w:val="000000"/>
        </w:rPr>
        <w:t>Первое</w:t>
      </w:r>
      <w:r w:rsidRPr="00A7266B">
        <w:rPr>
          <w:color w:val="000000"/>
        </w:rPr>
        <w:t> и необходимое условие формирования любой зависимости – чувство внутренней тревоги и чувство неудовлетворенности. Есть два пути для выхода из состояния тревоги: человек либо становится агрессивным, либо стремиться «уйти». А уйти можно в алкоголизм, наркоманию, религиозные секты, наконец, в игру</w:t>
      </w:r>
      <w:proofErr w:type="gramStart"/>
      <w:r w:rsidRPr="00A7266B">
        <w:rPr>
          <w:color w:val="000000"/>
        </w:rPr>
        <w:t>… В</w:t>
      </w:r>
      <w:proofErr w:type="gramEnd"/>
      <w:r w:rsidRPr="00A7266B">
        <w:rPr>
          <w:color w:val="000000"/>
        </w:rPr>
        <w:t xml:space="preserve"> компьютерной игре человек может одновременно и «выплеснуть» свою агрессию на виртуальных персонажей и укрыться от безрадостной для него реальности. Но откуда возникает повышенная тревога и неудовлетворенность? Часто поводом становятся проблемы в семье, недопонимание между родителями и ребенком, «заброшенность» детей, завышенные требования, которые предъявляют к ребенку взрослые.</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b/>
          <w:bCs/>
          <w:color w:val="000000"/>
          <w:sz w:val="24"/>
          <w:szCs w:val="24"/>
          <w:shd w:val="clear" w:color="auto" w:fill="FFFFFF"/>
          <w:lang w:eastAsia="ru-RU"/>
        </w:rPr>
        <w:t>Второе</w:t>
      </w:r>
      <w:r w:rsidRPr="00A7266B">
        <w:rPr>
          <w:rFonts w:ascii="Times New Roman" w:eastAsia="Times New Roman" w:hAnsi="Times New Roman" w:cs="Times New Roman"/>
          <w:color w:val="000000"/>
          <w:sz w:val="24"/>
          <w:szCs w:val="24"/>
          <w:shd w:val="clear" w:color="auto" w:fill="FFFFFF"/>
          <w:lang w:eastAsia="ru-RU"/>
        </w:rPr>
        <w:t> условие формирования игровой зависимости – удовольствие. Во что бы человек ни играл, в солдатики или «</w:t>
      </w:r>
      <w:proofErr w:type="spellStart"/>
      <w:r w:rsidRPr="00A7266B">
        <w:rPr>
          <w:rFonts w:ascii="Times New Roman" w:eastAsia="Times New Roman" w:hAnsi="Times New Roman" w:cs="Times New Roman"/>
          <w:color w:val="000000"/>
          <w:sz w:val="24"/>
          <w:szCs w:val="24"/>
          <w:shd w:val="clear" w:color="auto" w:fill="FFFFFF"/>
          <w:lang w:eastAsia="ru-RU"/>
        </w:rPr>
        <w:t>стрелялки</w:t>
      </w:r>
      <w:proofErr w:type="spellEnd"/>
      <w:r w:rsidRPr="00A7266B">
        <w:rPr>
          <w:rFonts w:ascii="Times New Roman" w:eastAsia="Times New Roman" w:hAnsi="Times New Roman" w:cs="Times New Roman"/>
          <w:color w:val="000000"/>
          <w:sz w:val="24"/>
          <w:szCs w:val="24"/>
          <w:shd w:val="clear" w:color="auto" w:fill="FFFFFF"/>
          <w:lang w:eastAsia="ru-RU"/>
        </w:rPr>
        <w:t xml:space="preserve">», во время игры происходит выброс адреналина. А если он еще и побеждает, организм вырабатывает гормоны радости – </w:t>
      </w:r>
      <w:proofErr w:type="spellStart"/>
      <w:r w:rsidRPr="00A7266B">
        <w:rPr>
          <w:rFonts w:ascii="Times New Roman" w:eastAsia="Times New Roman" w:hAnsi="Times New Roman" w:cs="Times New Roman"/>
          <w:color w:val="000000"/>
          <w:sz w:val="24"/>
          <w:szCs w:val="24"/>
          <w:shd w:val="clear" w:color="auto" w:fill="FFFFFF"/>
          <w:lang w:eastAsia="ru-RU"/>
        </w:rPr>
        <w:t>эндорфины</w:t>
      </w:r>
      <w:proofErr w:type="spellEnd"/>
      <w:r w:rsidRPr="00A7266B">
        <w:rPr>
          <w:rFonts w:ascii="Times New Roman" w:eastAsia="Times New Roman" w:hAnsi="Times New Roman" w:cs="Times New Roman"/>
          <w:color w:val="000000"/>
          <w:sz w:val="24"/>
          <w:szCs w:val="24"/>
          <w:shd w:val="clear" w:color="auto" w:fill="FFFFFF"/>
          <w:lang w:eastAsia="ru-RU"/>
        </w:rPr>
        <w:t xml:space="preserve">. Это чувство хочется испытывать вновь и вновь, а для этого нужно повторить игру. Так возникает зависимость. Поэтому именно дети, которым в жизни недостает позитивных эмоций, чаще всего становятся жертвами компьютера. </w:t>
      </w:r>
    </w:p>
    <w:p w:rsidR="006910E0" w:rsidRPr="00A7266B" w:rsidRDefault="006910E0" w:rsidP="006910E0">
      <w:pPr>
        <w:shd w:val="clear" w:color="auto" w:fill="FFFFFF"/>
        <w:spacing w:after="0" w:line="286" w:lineRule="atLeast"/>
        <w:rPr>
          <w:rFonts w:ascii="Times New Roman" w:eastAsia="Times New Roman" w:hAnsi="Times New Roman" w:cs="Times New Roman"/>
          <w:color w:val="000000"/>
          <w:sz w:val="24"/>
          <w:szCs w:val="24"/>
          <w:lang w:eastAsia="ru-RU"/>
        </w:rPr>
      </w:pPr>
      <w:r w:rsidRPr="00A7266B">
        <w:rPr>
          <w:rFonts w:ascii="Times New Roman" w:eastAsia="Times New Roman" w:hAnsi="Times New Roman" w:cs="Times New Roman"/>
          <w:color w:val="000000"/>
          <w:sz w:val="24"/>
          <w:szCs w:val="24"/>
          <w:lang w:eastAsia="ru-RU"/>
        </w:rPr>
        <w:t>Причем, компьютерная зависимость формируется очень быстро (достаточно полтора-два месяца!) и в дальнейшем оказывает огромное влияние на развитие личности, особенно детской.</w:t>
      </w:r>
    </w:p>
    <w:p w:rsidR="006910E0" w:rsidRPr="00A7266B" w:rsidRDefault="006910E0" w:rsidP="006910E0">
      <w:pPr>
        <w:shd w:val="clear" w:color="auto" w:fill="FFFFFF"/>
        <w:spacing w:after="0" w:line="286" w:lineRule="atLeast"/>
        <w:rPr>
          <w:rFonts w:ascii="Times New Roman" w:eastAsia="Times New Roman" w:hAnsi="Times New Roman" w:cs="Times New Roman"/>
          <w:color w:val="000000"/>
          <w:sz w:val="24"/>
          <w:szCs w:val="24"/>
          <w:lang w:eastAsia="ru-RU"/>
        </w:rPr>
      </w:pPr>
      <w:r w:rsidRPr="00A7266B">
        <w:rPr>
          <w:rFonts w:ascii="Times New Roman" w:eastAsia="Times New Roman" w:hAnsi="Times New Roman" w:cs="Times New Roman"/>
          <w:color w:val="000000"/>
          <w:sz w:val="24"/>
          <w:szCs w:val="24"/>
          <w:lang w:eastAsia="ru-RU"/>
        </w:rPr>
        <w:t xml:space="preserve">Все мы, наверное, играли в компьютерные игры или пробовали вытащить мягкую игрушку из автомата. Но почему одни становятся </w:t>
      </w:r>
      <w:proofErr w:type="spellStart"/>
      <w:r w:rsidRPr="00A7266B">
        <w:rPr>
          <w:rFonts w:ascii="Times New Roman" w:eastAsia="Times New Roman" w:hAnsi="Times New Roman" w:cs="Times New Roman"/>
          <w:color w:val="000000"/>
          <w:sz w:val="24"/>
          <w:szCs w:val="24"/>
          <w:lang w:eastAsia="ru-RU"/>
        </w:rPr>
        <w:t>игроманами</w:t>
      </w:r>
      <w:proofErr w:type="spellEnd"/>
      <w:r w:rsidRPr="00A7266B">
        <w:rPr>
          <w:rFonts w:ascii="Times New Roman" w:eastAsia="Times New Roman" w:hAnsi="Times New Roman" w:cs="Times New Roman"/>
          <w:color w:val="000000"/>
          <w:sz w:val="24"/>
          <w:szCs w:val="24"/>
          <w:lang w:eastAsia="ru-RU"/>
        </w:rPr>
        <w:t>, а другие – нет? Во многом это зависит от особенностей характера человека. В группу риска попадают:</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Подростки, полагающие, что от них мало, что зависит в жизни. В неудачах они винят других или коварное стечение обстоятельств. Мечтают о чуде, которое избавит их от любых проблем. Не прикладывают усилия для достижения цели или бросают начатое дело на полпути. Необходимо воспитывать в детях ответственность, настойчивость, решительность.</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Подростки с низкой самооценкой, которые с помощью игры стремятся самоутвердиться: либо почувствовать себя героем-победителем в виртуальной битве, либо выиграть огромную сумму денег. Повышайте самооценку ребенка, чаще его хвалите, помогите быть успешным. Подростки с высокой степенью внушаемости (т.е. готовностью подчиниться чужой воле), подростки, которым не хватает самостоятельности, решительности. Воспитывайте в ребенке самостоятельность, критичность к рекламе, поощряйте инициативу.</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lastRenderedPageBreak/>
        <w:t xml:space="preserve">  Если ребенок не контактен, у него мало друзей, часто бывает одинок. Такие дети часто компенсируют недостаток реального общения </w:t>
      </w:r>
      <w:proofErr w:type="gramStart"/>
      <w:r w:rsidRPr="00A7266B">
        <w:rPr>
          <w:rFonts w:ascii="Times New Roman" w:eastAsia="Times New Roman" w:hAnsi="Times New Roman" w:cs="Times New Roman"/>
          <w:sz w:val="24"/>
          <w:szCs w:val="24"/>
          <w:lang w:eastAsia="ru-RU"/>
        </w:rPr>
        <w:t>виртуальным</w:t>
      </w:r>
      <w:proofErr w:type="gramEnd"/>
      <w:r w:rsidRPr="00A7266B">
        <w:rPr>
          <w:rFonts w:ascii="Times New Roman" w:eastAsia="Times New Roman" w:hAnsi="Times New Roman" w:cs="Times New Roman"/>
          <w:sz w:val="24"/>
          <w:szCs w:val="24"/>
          <w:lang w:eastAsia="ru-RU"/>
        </w:rPr>
        <w:t>. Таким детям необходима помощь в налаживании реальных отношений.</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xml:space="preserve">  Дети, мечтающие стать лидерами, но так и не ставшие ими. Именно они могут сутками просиживать за компьютером, воображая себя властителями галактик. Им непременно необходимо помочь реализовать их потенциал: поддерживать любые их начинания, развивать их таланты и способности. </w:t>
      </w:r>
    </w:p>
    <w:p w:rsidR="006910E0" w:rsidRPr="00A7266B" w:rsidRDefault="006910E0" w:rsidP="006910E0">
      <w:pPr>
        <w:spacing w:after="0" w:line="360" w:lineRule="atLeast"/>
        <w:rPr>
          <w:rFonts w:ascii="Times New Roman" w:eastAsia="Times New Roman" w:hAnsi="Times New Roman" w:cs="Times New Roman"/>
          <w:sz w:val="24"/>
          <w:szCs w:val="24"/>
          <w:lang w:eastAsia="ru-RU"/>
        </w:rPr>
      </w:pPr>
      <w:r w:rsidRPr="00A7266B">
        <w:rPr>
          <w:rFonts w:ascii="Times New Roman" w:eastAsia="Times New Roman" w:hAnsi="Times New Roman" w:cs="Times New Roman"/>
          <w:b/>
          <w:bCs/>
          <w:sz w:val="24"/>
          <w:szCs w:val="24"/>
          <w:lang w:eastAsia="ru-RU"/>
        </w:rPr>
        <w:t>Симптомы зависимости:</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ребенок раздражается при необходимости отвлечься от работы или игры на компьютере или становится тревожным;</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большую часть свободного времени (6-10 часов) проводит за компьютером;</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у ребенка практически нет реальных друзей, зато много виртуальных;</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он не способен спланировать окончание сеанса работы или игры;</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расходует (или требует) значительные суммы денег на постоянное обновление как программного обеспечения (в том числе игр), так и устройств компьютера;</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забывает о домашних делах, учебе и договоренностях в ходе работы или игры на компьютере;</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пренебрегает собственным здоровьем, гигиеной и сном в пользу проведения большего количества времени за компьютером;</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ему все равно, что есть, лишь бы не отрываться от монитора, он вообще часто забывает о еде;</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ребенок вас обманывает, пропускает школу, чтобы посидеть за компьютером, стал хуже учиться, потерял интерес к школьным предметам;</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во время игры подросток начинает разговаривать сам с собой или с персонажами игры так, будто они реальны;</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ребенок становится более агрессивным;</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трудно встает по утрам, в подавленном настроении, ощущает эмоциональный подъем только когда садиться за компьютер;</w:t>
      </w:r>
    </w:p>
    <w:p w:rsidR="006910E0"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обсуждает компьютерные проблемы со всеми, хотя бы немного св</w:t>
      </w:r>
      <w:r>
        <w:rPr>
          <w:rFonts w:ascii="Times New Roman" w:eastAsia="Times New Roman" w:hAnsi="Times New Roman" w:cs="Times New Roman"/>
          <w:sz w:val="24"/>
          <w:szCs w:val="24"/>
          <w:lang w:eastAsia="ru-RU"/>
        </w:rPr>
        <w:t xml:space="preserve">едущими в этой области людьми. </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xml:space="preserve">Если компьютерная зависимость появилась, то, как помочь своему ребенку от нее избавиться? Если зависимость уже стойкая, то, скорее всего, преодолеть ее собственными усилиями родителям будет сложно. И общения с психологом в этой ситуации может быть недостаточно. Не теряйте время, обратитесь к врачу. Лучше обратиться к психиатру или психотерапевту. Для лечения игровой зависимости обычно применяют психотерапию, гипноз или лекарственные средства. </w:t>
      </w:r>
      <w:proofErr w:type="spellStart"/>
      <w:r w:rsidRPr="00A7266B">
        <w:rPr>
          <w:rFonts w:ascii="Times New Roman" w:eastAsia="Times New Roman" w:hAnsi="Times New Roman" w:cs="Times New Roman"/>
          <w:sz w:val="24"/>
          <w:szCs w:val="24"/>
          <w:lang w:eastAsia="ru-RU"/>
        </w:rPr>
        <w:t>Игроманы</w:t>
      </w:r>
      <w:proofErr w:type="spellEnd"/>
      <w:r w:rsidRPr="00A7266B">
        <w:rPr>
          <w:rFonts w:ascii="Times New Roman" w:eastAsia="Times New Roman" w:hAnsi="Times New Roman" w:cs="Times New Roman"/>
          <w:sz w:val="24"/>
          <w:szCs w:val="24"/>
          <w:lang w:eastAsia="ru-RU"/>
        </w:rPr>
        <w:t xml:space="preserve"> часто впадают в депрессию, для преодоления которой могут понадобиться антидепрессанты.</w:t>
      </w:r>
    </w:p>
    <w:p w:rsidR="006910E0" w:rsidRPr="00A7266B" w:rsidRDefault="006910E0" w:rsidP="006910E0">
      <w:pPr>
        <w:spacing w:after="0" w:line="360" w:lineRule="atLeast"/>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Игровую зависимость легче предотвратить, чем лечить (впрочем, как и любую другую). К сожалению, мы, родители, нередко сами вовлекаем своего ребенка в виртуальный мир. Нам кажется, что сидеть за новой компьютерной игрой лучше, чем гулять непонятно где на улице. Не дай бог, попадет еще в дурную компанию. Пусть лучше играет. Мало кто задумывается, что компьютерная зависимость приводит к ухудшению здоровья, повышению агрессии, проблемам в общении, утрате чувства реальности.</w:t>
      </w:r>
    </w:p>
    <w:p w:rsidR="006910E0" w:rsidRPr="00A7266B" w:rsidRDefault="006910E0" w:rsidP="006910E0">
      <w:pPr>
        <w:spacing w:after="0" w:line="360" w:lineRule="atLeast"/>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Виртуальный мир дает ребенку искаженное представление о мире реальном. И тем самым играет с ним злые шутки. Маленький игрок усваивает, что можно прыгнуть с большой высоты и не разбиться. Можно войти в огонь и не сгореть. И, мчащаяся на полном ходу машина в виртуальном мире тоже не опасна. А в итоге ребенок привыкает не особо реагировать на такую же машину в мире реальном.</w:t>
      </w:r>
    </w:p>
    <w:p w:rsidR="006910E0" w:rsidRPr="00A7266B" w:rsidRDefault="006910E0" w:rsidP="006910E0">
      <w:pPr>
        <w:spacing w:after="0" w:line="360" w:lineRule="atLeast"/>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lastRenderedPageBreak/>
        <w:t xml:space="preserve">А у подростков, «живущих» в Сети, как правило, появляются проблемы в общении. Ведь навыки, приобретенные в виртуальном мире, в обычной жизни не годятся. Так в игре, принята очень примитивная, без нюансов, схема отношений: стукнул по голове, стрельнул, убежал. Подростки начинают воспринимать реальный мир как угрозу, считая врагами даже </w:t>
      </w:r>
      <w:proofErr w:type="gramStart"/>
      <w:r w:rsidRPr="00A7266B">
        <w:rPr>
          <w:rFonts w:ascii="Times New Roman" w:eastAsia="Times New Roman" w:hAnsi="Times New Roman" w:cs="Times New Roman"/>
          <w:sz w:val="24"/>
          <w:szCs w:val="24"/>
          <w:lang w:eastAsia="ru-RU"/>
        </w:rPr>
        <w:t>своих</w:t>
      </w:r>
      <w:proofErr w:type="gramEnd"/>
      <w:r w:rsidRPr="00A7266B">
        <w:rPr>
          <w:rFonts w:ascii="Times New Roman" w:eastAsia="Times New Roman" w:hAnsi="Times New Roman" w:cs="Times New Roman"/>
          <w:sz w:val="24"/>
          <w:szCs w:val="24"/>
          <w:lang w:eastAsia="ru-RU"/>
        </w:rPr>
        <w:t xml:space="preserve"> близких. К уходу ребенка в виртуальный мир может привести и еще одна ошибка – слишком ответственные родители. Которые, просто не дали ребенку наиграться. И с самого раннего детства водили малыша во всякие секции и кружки. В итоге, к 10 годам он ото всего этого так устал, что взбунтовался, бросил занятия и ушел в виртуальный мир. Между тем, именно с этого возраста нужно загружать ребенка дополнительными занятиями по максимуму. В современном мире с компьютером связано очень многое. Поэтому, подросток, не знакомый с компьютерными технологиями, легко может стать среди сверстников настоящим изгоем. Поэтому родителям в своем отношении к компьютерным увлечениям их детей необходимо найти «золотую середину». Как с одной стороны обеспечить компьютерную грамотность ребенка, и с другой стороны, уберечь своего ребенка от компьютерной зависимости? Советы психологов сводятся к следующим рекомендациям:</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xml:space="preserve">  </w:t>
      </w:r>
      <w:r w:rsidRPr="00A7266B">
        <w:rPr>
          <w:rFonts w:ascii="Times New Roman" w:eastAsia="Times New Roman" w:hAnsi="Times New Roman" w:cs="Times New Roman"/>
          <w:b/>
          <w:bCs/>
          <w:sz w:val="24"/>
          <w:szCs w:val="24"/>
          <w:lang w:eastAsia="ru-RU"/>
        </w:rPr>
        <w:t>Во-первых</w:t>
      </w:r>
      <w:r w:rsidRPr="00A7266B">
        <w:rPr>
          <w:rFonts w:ascii="Times New Roman" w:eastAsia="Times New Roman" w:hAnsi="Times New Roman" w:cs="Times New Roman"/>
          <w:sz w:val="24"/>
          <w:szCs w:val="24"/>
          <w:lang w:eastAsia="ru-RU"/>
        </w:rPr>
        <w:t>, общайтесь со своим ребенком «на одной волне». С самого раннего детства делайте его своим союзником в семейных делах. Обсуждайте, а не замалчивайте семейные проблемы. Беседуйте с ребенком, интересуйтесь его мнением. Ежедневно рассказывайте, как прошел ваш день, спросите, что было интересного в его жизни. Поддерживайте с ребенком диалог по поводу игр: интересуйтесь, во что именно он играет, задавайте вопросы. Игра вызывает эмоции, которыми ребенку хочется поделиться. Не упускайте такую возможность. Постарайтесь во время игры находиться рядом с ним. Обсуждайте то, что происходит на экране монитора. Поощряйте его проговаривать свои действия по ходу игры. При этом будет развиваться и мышление.</w:t>
      </w:r>
      <w:r w:rsidRPr="00A7266B">
        <w:rPr>
          <w:rFonts w:ascii="Times New Roman" w:eastAsia="Times New Roman" w:hAnsi="Times New Roman" w:cs="Times New Roman"/>
          <w:sz w:val="24"/>
          <w:szCs w:val="24"/>
          <w:lang w:eastAsia="ru-RU"/>
        </w:rPr>
        <w:br/>
        <w:t>Обязательно разрешайте подростку приглашать в дом друзей, спрашивайте о том, как он общается со своими ровесниками. Делитесь собственным детским опытом, чтобы помочь ребенку решить его проблемы.</w:t>
      </w:r>
      <w:r w:rsidRPr="00A7266B">
        <w:rPr>
          <w:rFonts w:ascii="Times New Roman" w:eastAsia="Times New Roman" w:hAnsi="Times New Roman" w:cs="Times New Roman"/>
          <w:sz w:val="24"/>
          <w:szCs w:val="24"/>
          <w:lang w:eastAsia="ru-RU"/>
        </w:rPr>
        <w:br/>
        <w:t xml:space="preserve">Помните, что для подростка очень важно, как воспринимают его самые близкие люди. Это основа его самооценки, и при таком стиле общения она будет оставаться адекватной. </w:t>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xml:space="preserve">  </w:t>
      </w:r>
      <w:r w:rsidRPr="00A7266B">
        <w:rPr>
          <w:rFonts w:ascii="Times New Roman" w:eastAsia="Times New Roman" w:hAnsi="Times New Roman" w:cs="Times New Roman"/>
          <w:b/>
          <w:bCs/>
          <w:sz w:val="24"/>
          <w:szCs w:val="24"/>
          <w:lang w:eastAsia="ru-RU"/>
        </w:rPr>
        <w:t>Во-вторых</w:t>
      </w:r>
      <w:r w:rsidRPr="00A7266B">
        <w:rPr>
          <w:rFonts w:ascii="Times New Roman" w:eastAsia="Times New Roman" w:hAnsi="Times New Roman" w:cs="Times New Roman"/>
          <w:sz w:val="24"/>
          <w:szCs w:val="24"/>
          <w:lang w:eastAsia="ru-RU"/>
        </w:rPr>
        <w:t xml:space="preserve">, ограничьте время за компьютером. Специалисты московского Центра </w:t>
      </w:r>
      <w:proofErr w:type="spellStart"/>
      <w:r w:rsidRPr="00A7266B">
        <w:rPr>
          <w:rFonts w:ascii="Times New Roman" w:eastAsia="Times New Roman" w:hAnsi="Times New Roman" w:cs="Times New Roman"/>
          <w:sz w:val="24"/>
          <w:szCs w:val="24"/>
          <w:lang w:eastAsia="ru-RU"/>
        </w:rPr>
        <w:t>виртуалистики</w:t>
      </w:r>
      <w:proofErr w:type="spellEnd"/>
      <w:r w:rsidRPr="00A7266B">
        <w:rPr>
          <w:rFonts w:ascii="Times New Roman" w:eastAsia="Times New Roman" w:hAnsi="Times New Roman" w:cs="Times New Roman"/>
          <w:sz w:val="24"/>
          <w:szCs w:val="24"/>
          <w:lang w:eastAsia="ru-RU"/>
        </w:rPr>
        <w:t xml:space="preserve"> при институте человека РАН выяснили, что наиболее ответственный период развития психики человека – возраст от 3 до 5 лет. Постарайтесь в этом возрасте оградить ребенка от компьютерных игр и игр в автоматы. Ребенок до 7 лет полностью идентифицирует себя с виртуальным образом и не готов с ним расстаться. Для дошкольника компьютер – лишнее. В этом возрасте очень важно развивать воображение, которое в свою очередь формирует мышление ребенка. Длительное общение с компьютером, особенно в дошкольном детстве отсекает воображение как нечто ненужное. Дети с развитым воображением, как правило, в компьютерную зависимость не попадают. Многие ученые сходятся во мнении, что для полноценного развития в дошкольном возрасте у ребенка необходимо развивать эмоциональную сферу ребенка, чувство прекрасного, учить его рисованию, музыке, танцам. Дети, не получавшие в свое время этих эмоций, часто замещают их с помощью компьютера. В идеале компьютер должен появиться в доме не раньше, чем ребенку исполниться 11 лет. После 12 лет наступает менее опасный период, обычно у подростка формируется способность различать виртуальные и реальные образы. Однако</w:t>
      </w:r>
      <w:proofErr w:type="gramStart"/>
      <w:r w:rsidRPr="00A7266B">
        <w:rPr>
          <w:rFonts w:ascii="Times New Roman" w:eastAsia="Times New Roman" w:hAnsi="Times New Roman" w:cs="Times New Roman"/>
          <w:sz w:val="24"/>
          <w:szCs w:val="24"/>
          <w:lang w:eastAsia="ru-RU"/>
        </w:rPr>
        <w:t>,</w:t>
      </w:r>
      <w:proofErr w:type="gramEnd"/>
      <w:r w:rsidRPr="00A7266B">
        <w:rPr>
          <w:rFonts w:ascii="Times New Roman" w:eastAsia="Times New Roman" w:hAnsi="Times New Roman" w:cs="Times New Roman"/>
          <w:sz w:val="24"/>
          <w:szCs w:val="24"/>
          <w:lang w:eastAsia="ru-RU"/>
        </w:rPr>
        <w:t xml:space="preserve"> необходимо помнить, что все дети развиваются по-разному, и нужно учитывать индивидуальные особенности ребенка. Главное, не </w:t>
      </w:r>
      <w:r w:rsidRPr="00A7266B">
        <w:rPr>
          <w:rFonts w:ascii="Times New Roman" w:eastAsia="Times New Roman" w:hAnsi="Times New Roman" w:cs="Times New Roman"/>
          <w:sz w:val="24"/>
          <w:szCs w:val="24"/>
          <w:lang w:eastAsia="ru-RU"/>
        </w:rPr>
        <w:lastRenderedPageBreak/>
        <w:t>позволяйте играть в компьютер за 1,5 – 2 часа до сна и особенно ночью.</w:t>
      </w:r>
      <w:r w:rsidRPr="00A7266B">
        <w:rPr>
          <w:rFonts w:ascii="Times New Roman" w:eastAsia="Times New Roman" w:hAnsi="Times New Roman" w:cs="Times New Roman"/>
          <w:sz w:val="24"/>
          <w:szCs w:val="24"/>
          <w:lang w:eastAsia="ru-RU"/>
        </w:rPr>
        <w:br/>
        <w:t xml:space="preserve">Всегда помните народную мудрость: «Сладок только запретный плод!». В связи с этим избегайте таких фраз, как «У тебя есть 15 минут в день на игру в компьютер!» Ведь при подобных условиях ребенок будет ждать этих 15 минут </w:t>
      </w:r>
      <w:proofErr w:type="gramStart"/>
      <w:r w:rsidRPr="00A7266B">
        <w:rPr>
          <w:rFonts w:ascii="Times New Roman" w:eastAsia="Times New Roman" w:hAnsi="Times New Roman" w:cs="Times New Roman"/>
          <w:sz w:val="24"/>
          <w:szCs w:val="24"/>
          <w:lang w:eastAsia="ru-RU"/>
        </w:rPr>
        <w:t>оставшиеся</w:t>
      </w:r>
      <w:proofErr w:type="gramEnd"/>
      <w:r w:rsidRPr="00A7266B">
        <w:rPr>
          <w:rFonts w:ascii="Times New Roman" w:eastAsia="Times New Roman" w:hAnsi="Times New Roman" w:cs="Times New Roman"/>
          <w:sz w:val="24"/>
          <w:szCs w:val="24"/>
          <w:lang w:eastAsia="ru-RU"/>
        </w:rPr>
        <w:t xml:space="preserve"> 23 часа 45 минут. Требование выключить компьютер должно быть мотивированным. Например, «Те, кто придумал эту игру, предусмотрели все, чтобы ты не смог остановиться. Попытайся переиграть их планы!». Не позволяйте ребенку зацикливаться на игре, которую не удается завершить. Пусть сделает перерыв и позвонит друзьям, чтобы проконсультироваться, как справиться с задачей. Семейный компьютер должен быть установлен в гостиной или другой общей зоне. Но не в детской. Так у ребенка будет меньше соблазнов нарушить запрет. Если ситуация вышла из-под контроля – воспользуйтесь паролем доступа (не зная его ребенок не с</w:t>
      </w:r>
      <w:r>
        <w:rPr>
          <w:rFonts w:ascii="Times New Roman" w:eastAsia="Times New Roman" w:hAnsi="Times New Roman" w:cs="Times New Roman"/>
          <w:sz w:val="24"/>
          <w:szCs w:val="24"/>
          <w:lang w:eastAsia="ru-RU"/>
        </w:rPr>
        <w:t xml:space="preserve">может сам включить компьютер). </w:t>
      </w:r>
      <w:r w:rsidRPr="00A7266B">
        <w:rPr>
          <w:rFonts w:ascii="Times New Roman" w:eastAsia="Times New Roman" w:hAnsi="Times New Roman" w:cs="Times New Roman"/>
          <w:sz w:val="24"/>
          <w:szCs w:val="24"/>
          <w:lang w:eastAsia="ru-RU"/>
        </w:rPr>
        <w:br/>
      </w:r>
    </w:p>
    <w:p w:rsidR="006910E0" w:rsidRPr="00A7266B"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xml:space="preserve">  </w:t>
      </w:r>
      <w:r w:rsidRPr="00A7266B">
        <w:rPr>
          <w:rFonts w:ascii="Times New Roman" w:eastAsia="Times New Roman" w:hAnsi="Times New Roman" w:cs="Times New Roman"/>
          <w:b/>
          <w:bCs/>
          <w:sz w:val="24"/>
          <w:szCs w:val="24"/>
          <w:lang w:eastAsia="ru-RU"/>
        </w:rPr>
        <w:t>Третье</w:t>
      </w:r>
      <w:r w:rsidRPr="00A7266B">
        <w:rPr>
          <w:rFonts w:ascii="Times New Roman" w:eastAsia="Times New Roman" w:hAnsi="Times New Roman" w:cs="Times New Roman"/>
          <w:sz w:val="24"/>
          <w:szCs w:val="24"/>
          <w:lang w:eastAsia="ru-RU"/>
        </w:rPr>
        <w:t>, компьютер – во благо! Следите за тем, в какие игры играет ребенок. Держите в домашнем компьютере только «добрые» игры или игры, развивающие логическое мышление. Они могут быть не менее интересными, чем «</w:t>
      </w:r>
      <w:proofErr w:type="spellStart"/>
      <w:r w:rsidRPr="00A7266B">
        <w:rPr>
          <w:rFonts w:ascii="Times New Roman" w:eastAsia="Times New Roman" w:hAnsi="Times New Roman" w:cs="Times New Roman"/>
          <w:sz w:val="24"/>
          <w:szCs w:val="24"/>
          <w:lang w:eastAsia="ru-RU"/>
        </w:rPr>
        <w:t>бродилки</w:t>
      </w:r>
      <w:proofErr w:type="spellEnd"/>
      <w:r w:rsidRPr="00A7266B">
        <w:rPr>
          <w:rFonts w:ascii="Times New Roman" w:eastAsia="Times New Roman" w:hAnsi="Times New Roman" w:cs="Times New Roman"/>
          <w:sz w:val="24"/>
          <w:szCs w:val="24"/>
          <w:lang w:eastAsia="ru-RU"/>
        </w:rPr>
        <w:t>» и «</w:t>
      </w:r>
      <w:proofErr w:type="spellStart"/>
      <w:r w:rsidRPr="00A7266B">
        <w:rPr>
          <w:rFonts w:ascii="Times New Roman" w:eastAsia="Times New Roman" w:hAnsi="Times New Roman" w:cs="Times New Roman"/>
          <w:sz w:val="24"/>
          <w:szCs w:val="24"/>
          <w:lang w:eastAsia="ru-RU"/>
        </w:rPr>
        <w:t>стрелялки</w:t>
      </w:r>
      <w:proofErr w:type="spellEnd"/>
      <w:r w:rsidRPr="00A7266B">
        <w:rPr>
          <w:rFonts w:ascii="Times New Roman" w:eastAsia="Times New Roman" w:hAnsi="Times New Roman" w:cs="Times New Roman"/>
          <w:sz w:val="24"/>
          <w:szCs w:val="24"/>
          <w:lang w:eastAsia="ru-RU"/>
        </w:rPr>
        <w:t xml:space="preserve">». Повышайте свою компьютерную грамотность. Научите ребенка использовать компьютер и Интернет в помощь учебе и другим интересам ребенка. Лучше использовать принцип «Любишь кататься – люби и саночки возить»: загружайте его работой на компьютере: найти что-нибудь в Интернете или набрать для вас нужный текст («Помоги, не успеваю сама»). А уже после этого он может поиграть. Кстати, врачи утверждают, что набирать текст на клавиатуре полезно для развития мелкой моторики (детям с ДЦП это даже рекомендуют). Заодно и грамотность повышается. Компьютер может предоставить детям безграничные возможности для творчества: редактировать фотографии, монтировать собственные фильмы, писать музыку и книги, общаться с иностранцами. Главное здесь, заинтересовать и научить. </w:t>
      </w:r>
      <w:r w:rsidRPr="00A7266B">
        <w:rPr>
          <w:rFonts w:ascii="Times New Roman" w:eastAsia="Times New Roman" w:hAnsi="Times New Roman" w:cs="Times New Roman"/>
          <w:sz w:val="24"/>
          <w:szCs w:val="24"/>
          <w:lang w:eastAsia="ru-RU"/>
        </w:rPr>
        <w:br/>
      </w:r>
    </w:p>
    <w:p w:rsidR="006910E0" w:rsidRPr="009C65BE" w:rsidRDefault="006910E0" w:rsidP="006910E0">
      <w:pPr>
        <w:spacing w:after="0" w:line="240" w:lineRule="auto"/>
        <w:rPr>
          <w:rFonts w:ascii="Times New Roman" w:eastAsia="Times New Roman" w:hAnsi="Times New Roman" w:cs="Times New Roman"/>
          <w:sz w:val="24"/>
          <w:szCs w:val="24"/>
          <w:lang w:eastAsia="ru-RU"/>
        </w:rPr>
      </w:pPr>
      <w:r w:rsidRPr="00A7266B">
        <w:rPr>
          <w:rFonts w:ascii="Times New Roman" w:eastAsia="Times New Roman" w:hAnsi="Times New Roman" w:cs="Times New Roman"/>
          <w:sz w:val="24"/>
          <w:szCs w:val="24"/>
          <w:lang w:eastAsia="ru-RU"/>
        </w:rPr>
        <w:t xml:space="preserve">  </w:t>
      </w:r>
      <w:r w:rsidRPr="00A7266B">
        <w:rPr>
          <w:rFonts w:ascii="Times New Roman" w:eastAsia="Times New Roman" w:hAnsi="Times New Roman" w:cs="Times New Roman"/>
          <w:b/>
          <w:bCs/>
          <w:sz w:val="24"/>
          <w:szCs w:val="24"/>
          <w:lang w:eastAsia="ru-RU"/>
        </w:rPr>
        <w:t>Четвертое:</w:t>
      </w:r>
      <w:r w:rsidRPr="00A7266B">
        <w:rPr>
          <w:rFonts w:ascii="Times New Roman" w:eastAsia="Times New Roman" w:hAnsi="Times New Roman" w:cs="Times New Roman"/>
          <w:sz w:val="24"/>
          <w:szCs w:val="24"/>
          <w:lang w:eastAsia="ru-RU"/>
        </w:rPr>
        <w:t xml:space="preserve"> «Как прекрасен этот мир, посмотри!». Старайтесь развивать в ребенке другие интересы, кроме компьютерных игр. Секции и студии могут быть любой направленности, главное, чтобы в жизни ребенка появился какой-либо интерес, будь то театр, космос или динозавры, да что угодно! Обязательно ходите всей семьей в театр, музеи, кафе, выезжайте на природу, посещайте другие города, чтобы зарядиться новыми впечатлениями и запастись приятными воспоминаниями. </w:t>
      </w:r>
    </w:p>
    <w:p w:rsidR="001111A7" w:rsidRDefault="001111A7"/>
    <w:sectPr w:rsidR="00111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E0"/>
    <w:rsid w:val="001111A7"/>
    <w:rsid w:val="0069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0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0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looder-lend.ru/soft/icq-pd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2539</Words>
  <Characters>14475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dc:creator>
  <cp:lastModifiedBy>Айнагуль</cp:lastModifiedBy>
  <cp:revision>1</cp:revision>
  <dcterms:created xsi:type="dcterms:W3CDTF">2013-12-19T18:47:00Z</dcterms:created>
  <dcterms:modified xsi:type="dcterms:W3CDTF">2013-12-19T18:48:00Z</dcterms:modified>
</cp:coreProperties>
</file>