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C2B" w:rsidRDefault="005E08E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.3pt;margin-top:.3pt;width:458.2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" filled="f" stroked="f">
            <v:fill o:detectmouseclick="t"/>
            <v:textbox style="mso-fit-shape-to-text:t">
              <w:txbxContent>
                <w:p w:rsidR="006D7C2B" w:rsidRPr="006D7C2B" w:rsidRDefault="006D7C2B" w:rsidP="006D7C2B">
                  <w:pPr>
                    <w:rPr>
                      <w:b/>
                      <w:spacing w:val="10"/>
                      <w:sz w:val="72"/>
                      <w:szCs w:val="72"/>
                    </w:rPr>
                  </w:pPr>
                  <w:r>
                    <w:rPr>
                      <w:b/>
                      <w:spacing w:val="10"/>
                      <w:sz w:val="72"/>
                      <w:szCs w:val="72"/>
                    </w:rPr>
                    <w:t>ВНИМАНИЕ, РОДИТЕЛИ!</w:t>
                  </w:r>
                </w:p>
              </w:txbxContent>
            </v:textbox>
          </v:shape>
        </w:pict>
      </w:r>
    </w:p>
    <w:p w:rsidR="006D7C2B" w:rsidRPr="006D7C2B" w:rsidRDefault="006D7C2B" w:rsidP="006D7C2B"/>
    <w:p w:rsidR="006D7C2B" w:rsidRDefault="006D7C2B" w:rsidP="006D7C2B"/>
    <w:p w:rsidR="001258FA" w:rsidRDefault="006D7C2B" w:rsidP="006D7C2B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1429200" cy="1429200"/>
            <wp:effectExtent l="0" t="0" r="0" b="0"/>
            <wp:wrapTight wrapText="right">
              <wp:wrapPolygon edited="0">
                <wp:start x="0" y="0"/>
                <wp:lineTo x="0" y="21312"/>
                <wp:lineTo x="21312" y="21312"/>
                <wp:lineTo x="21312" y="0"/>
                <wp:lineTo x="0" y="0"/>
              </wp:wrapPolygon>
            </wp:wrapTight>
            <wp:docPr id="2" name="Рисунок 2" descr="C:\Users\комп\Desktop\i[7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Desktop\i[7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200" cy="14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«Улица не двор, всем простор», - говаривали в старину. Да, эта поговорка теперь уже устарела.</w:t>
      </w:r>
    </w:p>
    <w:p w:rsidR="006D7C2B" w:rsidRDefault="006D7C2B" w:rsidP="006D7C2B">
      <w:pPr>
        <w:pStyle w:val="a5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Не проходите </w:t>
      </w:r>
      <w:bookmarkStart w:id="0" w:name="_GoBack"/>
      <w:bookmarkEnd w:id="0"/>
      <w:r>
        <w:rPr>
          <w:sz w:val="32"/>
          <w:szCs w:val="32"/>
        </w:rPr>
        <w:t>мимо шалящей на проезжей части детворы.</w:t>
      </w:r>
    </w:p>
    <w:p w:rsidR="006D7C2B" w:rsidRDefault="006D7C2B" w:rsidP="006D7C2B">
      <w:pPr>
        <w:pStyle w:val="a5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Остановите ребенка, который пытается перебежать дорогу в неустановленном месте, или на запрещающий сигнал светофора.</w:t>
      </w:r>
    </w:p>
    <w:p w:rsidR="006D7C2B" w:rsidRDefault="00D11729" w:rsidP="00D11729">
      <w:pPr>
        <w:pStyle w:val="a5"/>
        <w:numPr>
          <w:ilvl w:val="0"/>
          <w:numId w:val="1"/>
        </w:numPr>
        <w:rPr>
          <w:sz w:val="32"/>
          <w:szCs w:val="32"/>
        </w:rPr>
      </w:pPr>
      <w:r w:rsidRPr="00D11729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3175</wp:posOffset>
            </wp:positionV>
            <wp:extent cx="2077200" cy="1429200"/>
            <wp:effectExtent l="0" t="0" r="0" b="0"/>
            <wp:wrapTight wrapText="right">
              <wp:wrapPolygon edited="0">
                <wp:start x="0" y="0"/>
                <wp:lineTo x="0" y="21312"/>
                <wp:lineTo x="21395" y="21312"/>
                <wp:lineTo x="21395" y="0"/>
                <wp:lineTo x="0" y="0"/>
              </wp:wrapPolygon>
            </wp:wrapTight>
            <wp:docPr id="3" name="Рисунок 3" descr="http://im2-tub.yandex.ru/i?id=243604537-11-7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2-tub.yandex.ru/i?id=243604537-11-7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200" cy="14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Научите ребенка не только видеть, но и слышать улицу: помните, что много несчастных случаев на дороге произошло из-за того, что ребенок не  услышал приближение транспортного средства.</w:t>
      </w:r>
    </w:p>
    <w:p w:rsidR="00D11729" w:rsidRDefault="00D11729" w:rsidP="00D11729">
      <w:pPr>
        <w:pStyle w:val="a5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Развивайте у ребенка наблюдательность за дорогой.</w:t>
      </w:r>
    </w:p>
    <w:p w:rsidR="00D11729" w:rsidRDefault="00D11729" w:rsidP="00D11729">
      <w:pPr>
        <w:pStyle w:val="a5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Делитесь своим опытом. Подчеркивайте свои движения: поворот головы для осмотра дороги, остановку для пропуска автомобиля.</w:t>
      </w:r>
    </w:p>
    <w:p w:rsidR="00D11729" w:rsidRDefault="00D11729" w:rsidP="00D11729">
      <w:pPr>
        <w:pStyle w:val="a5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Учите ребенка всматриваться вдаль, и тогда не  будет неизвестно откуда взявшегося автомобиля.</w:t>
      </w:r>
    </w:p>
    <w:p w:rsidR="00AC276B" w:rsidRDefault="00D11729" w:rsidP="006D7C2B">
      <w:pPr>
        <w:pStyle w:val="a5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Научите обращать</w:t>
      </w:r>
      <w:r w:rsidR="00AC276B">
        <w:rPr>
          <w:sz w:val="32"/>
          <w:szCs w:val="32"/>
        </w:rPr>
        <w:t xml:space="preserve"> внимание на сигналы автомобиль.</w:t>
      </w:r>
    </w:p>
    <w:p w:rsidR="00AC276B" w:rsidRPr="00AC276B" w:rsidRDefault="00AC276B" w:rsidP="00AC276B">
      <w:pPr>
        <w:pStyle w:val="a5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Привейте навык спокойного, уверенного поведения на улице.</w:t>
      </w:r>
    </w:p>
    <w:p w:rsidR="00AC276B" w:rsidRDefault="00AC276B" w:rsidP="00AC276B">
      <w:pPr>
        <w:pStyle w:val="a5"/>
        <w:numPr>
          <w:ilvl w:val="0"/>
          <w:numId w:val="1"/>
        </w:numPr>
        <w:rPr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-2540</wp:posOffset>
            </wp:positionV>
            <wp:extent cx="1515600" cy="1771200"/>
            <wp:effectExtent l="0" t="0" r="8890" b="635"/>
            <wp:wrapTight wrapText="bothSides">
              <wp:wrapPolygon edited="0">
                <wp:start x="0" y="0"/>
                <wp:lineTo x="0" y="21375"/>
                <wp:lineTo x="21455" y="21375"/>
                <wp:lineTo x="21455" y="0"/>
                <wp:lineTo x="0" y="0"/>
              </wp:wrapPolygon>
            </wp:wrapTight>
            <wp:docPr id="4" name="Рисунок 4" descr="http://im3-tub.yandex.ru/i?id=7035909-68-7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3-tub.yandex.ru/i?id=7035909-68-7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600" cy="177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Позаботьтесь об одежде своих детей. Одежда должна быть яркой. Это не только дань моде, но еще и гарантия безопасности.</w:t>
      </w:r>
    </w:p>
    <w:p w:rsidR="00AC276B" w:rsidRPr="00AC276B" w:rsidRDefault="00AC276B" w:rsidP="00907D0B">
      <w:pPr>
        <w:pStyle w:val="a5"/>
        <w:rPr>
          <w:sz w:val="32"/>
          <w:szCs w:val="32"/>
        </w:rPr>
      </w:pPr>
      <w:r>
        <w:rPr>
          <w:sz w:val="32"/>
          <w:szCs w:val="32"/>
        </w:rPr>
        <w:t xml:space="preserve">10.Если ваш ребенок был участником или свидетелем ДТП обратитесь за профессиональной поддержкой и помощью к психологу. Он поможет справиться со страхами и </w:t>
      </w:r>
      <w:r w:rsidR="00907D0B">
        <w:rPr>
          <w:sz w:val="32"/>
          <w:szCs w:val="32"/>
        </w:rPr>
        <w:t xml:space="preserve">  </w:t>
      </w:r>
      <w:r>
        <w:rPr>
          <w:sz w:val="32"/>
          <w:szCs w:val="32"/>
        </w:rPr>
        <w:t>неуверенностью.</w:t>
      </w:r>
    </w:p>
    <w:sectPr w:rsidR="00AC276B" w:rsidRPr="00AC276B" w:rsidSect="004100AF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62844"/>
    <w:multiLevelType w:val="hybridMultilevel"/>
    <w:tmpl w:val="01B85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C2B"/>
    <w:rsid w:val="001258FA"/>
    <w:rsid w:val="004100AF"/>
    <w:rsid w:val="005E08EA"/>
    <w:rsid w:val="006D7C2B"/>
    <w:rsid w:val="00907D0B"/>
    <w:rsid w:val="00AC276B"/>
    <w:rsid w:val="00D11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C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7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C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7C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yandsearch?ed=1&amp;text=%D0%BA%D0%B0%D1%80%D1%82%D0%B8%D0%BD%D0%BA%D0%B8%20%D0%BF%D0%BE%20%D0%BF%D1%80%D0%B0%D0%B2%D0%B8%D0%BB%D0%B0%D0%BC%20%D0%B4%D0%BE%D1%80%D0%BE%D0%B6%D0%BD%D0%BE%D0%B3%D0%BE%20%D0%B4%D0%B2%D0%B8%D0%B6%D0%B5%D0%BD%D0%B8%D1%8F&amp;p=61&amp;img_url=festival.1september.ru/files/articles/56/5674/567431/img1.jpg&amp;rpt=simag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ages.yandex.ru/yandsearch?ed=1&amp;text=%D0%BA%D0%B0%D1%80%D1%82%D0%B8%D0%BD%D0%BA%D0%B8%20%D0%BF%D0%BE%20%D0%BF%D1%80%D0%B0%D0%B2%D0%B8%D0%BB%D0%B0%D0%BC%20%D0%B4%D0%BE%D1%80%D0%BE%D0%B6%D0%BD%D0%BE%D0%B3%D0%BE%20%D0%B4%D0%B2%D0%B8%D0%B6%D0%B5%D0%BD%D0%B8%D1%8F&amp;p=29&amp;img_url=zlatschool18.ucoz.ru/PDD/Doroga.gif&amp;rpt=simag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Соц</cp:lastModifiedBy>
  <cp:revision>2</cp:revision>
  <dcterms:created xsi:type="dcterms:W3CDTF">2011-09-18T15:03:00Z</dcterms:created>
  <dcterms:modified xsi:type="dcterms:W3CDTF">2011-09-19T05:49:00Z</dcterms:modified>
</cp:coreProperties>
</file>