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DD" w:rsidRDefault="007457DD" w:rsidP="007457DD">
      <w:pPr>
        <w:pStyle w:val="Style7"/>
        <w:widowControl/>
        <w:jc w:val="center"/>
        <w:rPr>
          <w:rStyle w:val="FontStyle12"/>
        </w:rPr>
      </w:pPr>
      <w:r w:rsidRPr="002008C2">
        <w:rPr>
          <w:rStyle w:val="FontStyle12"/>
        </w:rPr>
        <w:t>Советы родителям</w:t>
      </w:r>
    </w:p>
    <w:p w:rsidR="007457DD" w:rsidRPr="002008C2" w:rsidRDefault="007457DD" w:rsidP="007457DD">
      <w:pPr>
        <w:pStyle w:val="Style7"/>
        <w:widowControl/>
        <w:jc w:val="center"/>
        <w:rPr>
          <w:rStyle w:val="FontStyle12"/>
        </w:rPr>
      </w:pPr>
    </w:p>
    <w:p w:rsidR="007457DD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Никогда не жалейте ребенка из-за того, что он не такой, как все.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Дарите ребенку свою любовь и внимание, но не забывайте, что есть и другие члены семьи, которые в них тоже нуждаются.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Несмотря ни на что, сохраняйте положительное представление о своем ребенке.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Организуйте свой быт так, чтобы никто в семье не чувствовал себе «жертвой», отказываясь от своей личной жизни.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Не ограждайте ребенка от обязанностей и проблем. Решайте все дела вместе с ним.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Представьте ребенку самостоятельность в действиях и принятии решений.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Следите за своей внешностью и пов</w:t>
      </w:r>
      <w:bookmarkStart w:id="0" w:name="_GoBack"/>
      <w:bookmarkEnd w:id="0"/>
      <w:r w:rsidRPr="002008C2">
        <w:rPr>
          <w:rStyle w:val="FontStyle14"/>
        </w:rPr>
        <w:t>едением. Ребенок должен гордиться вами.</w:t>
      </w:r>
    </w:p>
    <w:p w:rsidR="007457DD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Не бойтесь отказать ребенку в чем-либо, если считаете его требования чрезмерными.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Чаще разговаривайте с ребенком. Помните, что ни телевизор, ни радио не заменят ему вас.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Не ограничивайте ребенка в обращении со сверстниками.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Чаще прибегайте к советам педагогов и психологов.</w:t>
      </w:r>
    </w:p>
    <w:p w:rsidR="007457DD" w:rsidRPr="002008C2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Больше читайте, и не только педагогическую литературу, но и художественную.</w:t>
      </w:r>
    </w:p>
    <w:p w:rsidR="007457DD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Общайтесь с семьями, где есть дети. Передавайте свой опыт и перенимайте чужой.</w:t>
      </w:r>
    </w:p>
    <w:p w:rsidR="007457DD" w:rsidRDefault="007457DD" w:rsidP="007457DD">
      <w:pPr>
        <w:pStyle w:val="Style8"/>
        <w:widowControl/>
        <w:numPr>
          <w:ilvl w:val="0"/>
          <w:numId w:val="2"/>
        </w:numPr>
        <w:jc w:val="both"/>
        <w:rPr>
          <w:rStyle w:val="FontStyle14"/>
        </w:rPr>
      </w:pPr>
      <w:r w:rsidRPr="002008C2">
        <w:rPr>
          <w:rStyle w:val="FontStyle14"/>
        </w:rPr>
        <w:t>Помните, что когда-нибудь ребенок повзрослеет и ему придется жить самостоятельно.</w:t>
      </w:r>
      <w:r>
        <w:rPr>
          <w:rStyle w:val="FontStyle14"/>
        </w:rPr>
        <w:t xml:space="preserve"> </w:t>
      </w:r>
    </w:p>
    <w:p w:rsidR="00E60E6A" w:rsidRDefault="007457DD" w:rsidP="007457DD">
      <w:pPr>
        <w:pStyle w:val="Style8"/>
        <w:widowControl/>
        <w:ind w:left="720"/>
        <w:jc w:val="both"/>
        <w:rPr>
          <w:rStyle w:val="FontStyle14"/>
        </w:rPr>
      </w:pPr>
      <w:r w:rsidRPr="002008C2">
        <w:rPr>
          <w:rStyle w:val="FontStyle14"/>
        </w:rPr>
        <w:t>Готовьте его к</w:t>
      </w:r>
      <w:r>
        <w:rPr>
          <w:rStyle w:val="FontStyle14"/>
        </w:rPr>
        <w:t xml:space="preserve"> будущей жизни, говорите о ней.</w:t>
      </w:r>
    </w:p>
    <w:p w:rsidR="007457DD" w:rsidRPr="002008C2" w:rsidRDefault="007457DD" w:rsidP="007457DD">
      <w:pPr>
        <w:pStyle w:val="Style5"/>
        <w:widowControl/>
        <w:spacing w:before="240"/>
        <w:jc w:val="center"/>
        <w:rPr>
          <w:rStyle w:val="FontStyle12"/>
        </w:rPr>
      </w:pPr>
      <w:r w:rsidRPr="002008C2">
        <w:rPr>
          <w:rStyle w:val="FontStyle12"/>
        </w:rPr>
        <w:t xml:space="preserve">Пять правил, о которых всегда </w:t>
      </w:r>
    </w:p>
    <w:p w:rsidR="007457DD" w:rsidRPr="002008C2" w:rsidRDefault="007457DD" w:rsidP="007457DD">
      <w:pPr>
        <w:pStyle w:val="Style5"/>
        <w:widowControl/>
        <w:jc w:val="center"/>
        <w:rPr>
          <w:rStyle w:val="FontStyle12"/>
        </w:rPr>
      </w:pPr>
      <w:r w:rsidRPr="002008C2">
        <w:rPr>
          <w:rStyle w:val="FontStyle12"/>
        </w:rPr>
        <w:t>стоит помнить родителям:</w:t>
      </w:r>
    </w:p>
    <w:p w:rsidR="007457DD" w:rsidRPr="002008C2" w:rsidRDefault="007457DD" w:rsidP="007457DD">
      <w:pPr>
        <w:pStyle w:val="Style8"/>
        <w:widowControl/>
        <w:jc w:val="both"/>
        <w:rPr>
          <w:rStyle w:val="FontStyle14"/>
        </w:rPr>
      </w:pPr>
    </w:p>
    <w:p w:rsidR="007457DD" w:rsidRDefault="007457DD" w:rsidP="007457DD">
      <w:pPr>
        <w:pStyle w:val="Style8"/>
        <w:widowControl/>
        <w:numPr>
          <w:ilvl w:val="0"/>
          <w:numId w:val="1"/>
        </w:numPr>
        <w:jc w:val="both"/>
        <w:rPr>
          <w:rStyle w:val="FontStyle14"/>
        </w:rPr>
      </w:pPr>
      <w:r w:rsidRPr="002008C2">
        <w:rPr>
          <w:rStyle w:val="FontStyle14"/>
        </w:rPr>
        <w:t>Не спешите наказывать. Горячность - плохая помощница воспитателя.</w:t>
      </w:r>
    </w:p>
    <w:p w:rsidR="007457DD" w:rsidRPr="002008C2" w:rsidRDefault="007457DD" w:rsidP="007457DD">
      <w:pPr>
        <w:pStyle w:val="Style8"/>
        <w:widowControl/>
        <w:numPr>
          <w:ilvl w:val="0"/>
          <w:numId w:val="1"/>
        </w:numPr>
        <w:jc w:val="both"/>
        <w:rPr>
          <w:rStyle w:val="FontStyle14"/>
        </w:rPr>
      </w:pPr>
      <w:r w:rsidRPr="002008C2">
        <w:rPr>
          <w:rStyle w:val="FontStyle14"/>
        </w:rPr>
        <w:t>Не откладывайте наказание на слишком долгие сроки, иначе оно превратится в месть. А месть всегда недостойна человека.</w:t>
      </w:r>
    </w:p>
    <w:p w:rsidR="007457DD" w:rsidRPr="002008C2" w:rsidRDefault="007457DD" w:rsidP="007457DD">
      <w:pPr>
        <w:pStyle w:val="Style8"/>
        <w:widowControl/>
        <w:numPr>
          <w:ilvl w:val="0"/>
          <w:numId w:val="1"/>
        </w:numPr>
        <w:jc w:val="both"/>
        <w:rPr>
          <w:rStyle w:val="FontStyle14"/>
        </w:rPr>
      </w:pPr>
      <w:r w:rsidRPr="002008C2">
        <w:rPr>
          <w:rStyle w:val="FontStyle14"/>
        </w:rPr>
        <w:t>Запрещая ребенку что-либо делать, обязательно объясните, почему он не должен так поступать. Постарайтесь увидеть в ребенке взрослого человека, считайтесь с его мнением и настроением.</w:t>
      </w:r>
    </w:p>
    <w:p w:rsidR="007457DD" w:rsidRPr="002008C2" w:rsidRDefault="007457DD" w:rsidP="007457DD">
      <w:pPr>
        <w:pStyle w:val="Style8"/>
        <w:widowControl/>
        <w:numPr>
          <w:ilvl w:val="0"/>
          <w:numId w:val="1"/>
        </w:numPr>
        <w:jc w:val="both"/>
        <w:rPr>
          <w:rStyle w:val="FontStyle14"/>
        </w:rPr>
      </w:pPr>
      <w:r w:rsidRPr="002008C2">
        <w:rPr>
          <w:rStyle w:val="FontStyle14"/>
        </w:rPr>
        <w:t>Дети есть дети, будьте великодушными терпеливы.</w:t>
      </w:r>
    </w:p>
    <w:p w:rsidR="007457DD" w:rsidRPr="007457DD" w:rsidRDefault="007457DD" w:rsidP="007457DD">
      <w:pPr>
        <w:pStyle w:val="Style8"/>
        <w:widowControl/>
        <w:numPr>
          <w:ilvl w:val="0"/>
          <w:numId w:val="1"/>
        </w:numPr>
        <w:jc w:val="both"/>
        <w:rPr>
          <w:sz w:val="28"/>
          <w:szCs w:val="28"/>
        </w:rPr>
      </w:pPr>
      <w:r w:rsidRPr="002008C2">
        <w:rPr>
          <w:rStyle w:val="FontStyle14"/>
        </w:rPr>
        <w:t xml:space="preserve">Не бойтесь часто хвалить ребенка, говорите ему, какой он хороший, добрый и умный. Таким образом, вы формируете </w:t>
      </w:r>
      <w:r>
        <w:rPr>
          <w:rStyle w:val="FontStyle14"/>
        </w:rPr>
        <w:t>его самооценку, и</w:t>
      </w:r>
      <w:r w:rsidRPr="002008C2">
        <w:rPr>
          <w:rStyle w:val="FontStyle14"/>
        </w:rPr>
        <w:t xml:space="preserve"> он действительн</w:t>
      </w:r>
      <w:r>
        <w:rPr>
          <w:rStyle w:val="FontStyle14"/>
        </w:rPr>
        <w:t>о таким станет. И самое главное, о</w:t>
      </w:r>
      <w:r w:rsidRPr="002008C2">
        <w:rPr>
          <w:rStyle w:val="FontStyle14"/>
        </w:rPr>
        <w:t>бщаясь с детьми, чаще вспоминайте себя в детстве.</w:t>
      </w:r>
    </w:p>
    <w:sectPr w:rsidR="007457DD" w:rsidRPr="0074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E326D"/>
    <w:multiLevelType w:val="hybridMultilevel"/>
    <w:tmpl w:val="895C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667E6"/>
    <w:multiLevelType w:val="hybridMultilevel"/>
    <w:tmpl w:val="E2F8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87"/>
    <w:rsid w:val="007457DD"/>
    <w:rsid w:val="008D0A87"/>
    <w:rsid w:val="00E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457D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sid w:val="007457D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4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457D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sid w:val="007457D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2013-12-03T17:15:00Z</dcterms:created>
  <dcterms:modified xsi:type="dcterms:W3CDTF">2013-12-03T17:15:00Z</dcterms:modified>
</cp:coreProperties>
</file>