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80" w:rsidRDefault="00E72180" w:rsidP="00E96E3F">
      <w:pPr>
        <w:spacing w:after="0"/>
      </w:pPr>
      <w:r>
        <w:t>Тренировочная работа по подготовке к ОГЭ по русскому языку 15 декабря 2014 года.</w:t>
      </w:r>
    </w:p>
    <w:p w:rsidR="00E72180" w:rsidRDefault="007D77E4" w:rsidP="00E96E3F">
      <w:pPr>
        <w:spacing w:after="0"/>
      </w:pPr>
      <w:r>
        <w:t>Вариант 1.</w:t>
      </w:r>
    </w:p>
    <w:p w:rsidR="003B3C48" w:rsidRDefault="00E96E3F" w:rsidP="00E96E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  <w:t xml:space="preserve"> </w:t>
      </w:r>
      <w:r w:rsidRPr="006125B1">
        <w:rPr>
          <w:rFonts w:ascii="Times New Roman" w:hAnsi="Times New Roman" w:cs="Times New Roman"/>
          <w:b/>
          <w:sz w:val="28"/>
          <w:szCs w:val="28"/>
        </w:rPr>
        <w:t>«Сравнение – одно из самых выразительных языковых средств, которым часто пользуются поэты и писатели, чтобы точнее и образнее передавать свои мысли и чувства</w:t>
      </w:r>
      <w:proofErr w:type="gramStart"/>
      <w:r w:rsidRPr="006125B1">
        <w:rPr>
          <w:rFonts w:ascii="Times New Roman" w:hAnsi="Times New Roman" w:cs="Times New Roman"/>
          <w:b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-утверждает русский лингвист С.И. Львова.</w:t>
      </w:r>
    </w:p>
    <w:p w:rsidR="00E96E3F" w:rsidRDefault="00E96E3F" w:rsidP="00E96E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Действительно, сравнение помогает поэтам и писателям передавать точно образы, чувства героев.  Обратимся к предложенному для ана</w:t>
      </w:r>
      <w:r w:rsidR="00E151C6">
        <w:rPr>
          <w:rFonts w:ascii="Times New Roman" w:hAnsi="Times New Roman" w:cs="Times New Roman"/>
          <w:sz w:val="28"/>
          <w:szCs w:val="28"/>
        </w:rPr>
        <w:t>лиза фрагменту текста из научно-фантастического романа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«Человек-амфибия» популярного советского писателя-фантаста А.Р. Беляева. </w:t>
      </w:r>
    </w:p>
    <w:p w:rsidR="00E96E3F" w:rsidRDefault="00E96E3F" w:rsidP="00E96E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Молва окрестила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Ихтиандра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«морским дьяволом». Почему так случилось? Ловцы жемчуга увидели дельфина, на котором сидело странное существо. В предложении 4 автор пишет: «Чудовище обладало телом человека, а на лице виднелись преогромные, как старинные часы-луковицы, глаза, сверкавшие в лучах солнца подобно фонарям автомобиля». Александр Беляев, описывая чудовище, для его точного представления сравнивает глаза с часами-луковицами, что не могло вызвать чувства изумления у ныряльщиков. </w:t>
      </w:r>
      <w:r w:rsidR="00D02D45">
        <w:rPr>
          <w:rFonts w:ascii="Times New Roman" w:hAnsi="Times New Roman" w:cs="Times New Roman"/>
          <w:sz w:val="28"/>
          <w:szCs w:val="28"/>
        </w:rPr>
        <w:t>Поэтому, несмотря на спасение одного из ловцов жемчуга, спасенный ныряльщик называет спасителя «чудовищем». Ведь он собственными глазами видел, что морское существо имело странный вид: «лапы, как у лягушки; сам блестит, как рыба чешуей» (пишет автор в предложениях 43,44). Такое сравнение помогает представить образ «морского дьявола».</w:t>
      </w:r>
    </w:p>
    <w:p w:rsidR="00D02D45" w:rsidRDefault="00D02D45" w:rsidP="00E96E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одно из самых выразительных языковых средств языка – сравнение – помогает точно и выразительно описывать героев, их чувства.                                                                                                                (178 слов).</w:t>
      </w:r>
    </w:p>
    <w:p w:rsidR="007D77E4" w:rsidRDefault="00F25523" w:rsidP="00E96E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1540" w:rsidRDefault="003D1540" w:rsidP="00E96E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3279" w:rsidRDefault="000C3279" w:rsidP="00E96E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3279" w:rsidRDefault="000C3279" w:rsidP="00E96E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3279" w:rsidRDefault="000C3279" w:rsidP="00E96E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3279" w:rsidRDefault="000C3279" w:rsidP="00E96E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3279" w:rsidRDefault="000C3279" w:rsidP="00E96E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3279" w:rsidRDefault="000C3279" w:rsidP="00E96E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3279" w:rsidRDefault="000C3279" w:rsidP="00E96E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6D18" w:rsidRDefault="00516D18" w:rsidP="00E96E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6D18" w:rsidRDefault="00516D18" w:rsidP="00E96E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6D18" w:rsidRDefault="00516D18" w:rsidP="00E96E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3279" w:rsidRPr="00F25523" w:rsidRDefault="000C3279" w:rsidP="00E96E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C3279" w:rsidRPr="00F2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09"/>
    <w:rsid w:val="000836E6"/>
    <w:rsid w:val="000C3279"/>
    <w:rsid w:val="003B3C48"/>
    <w:rsid w:val="003D1540"/>
    <w:rsid w:val="004943D9"/>
    <w:rsid w:val="00516D18"/>
    <w:rsid w:val="006125B1"/>
    <w:rsid w:val="006B458D"/>
    <w:rsid w:val="007804C9"/>
    <w:rsid w:val="007D77E4"/>
    <w:rsid w:val="00805329"/>
    <w:rsid w:val="00A95709"/>
    <w:rsid w:val="00C75B7E"/>
    <w:rsid w:val="00D02D45"/>
    <w:rsid w:val="00E151C6"/>
    <w:rsid w:val="00E72180"/>
    <w:rsid w:val="00E96E3F"/>
    <w:rsid w:val="00F2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2014-12-18T05:52:00Z</dcterms:created>
  <dcterms:modified xsi:type="dcterms:W3CDTF">2014-12-23T08:24:00Z</dcterms:modified>
</cp:coreProperties>
</file>