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D8" w:rsidRPr="00076293" w:rsidRDefault="00C557D8" w:rsidP="0007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Курительные смеси – серьезная опасность</w:t>
      </w:r>
    </w:p>
    <w:p w:rsidR="00C557D8" w:rsidRDefault="00C557D8" w:rsidP="00076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C95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C557D8" w:rsidRPr="004B3C95" w:rsidRDefault="00C557D8" w:rsidP="00076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7D8" w:rsidRPr="004B3C95" w:rsidRDefault="00C557D8" w:rsidP="004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95">
        <w:rPr>
          <w:rFonts w:ascii="Times New Roman" w:hAnsi="Times New Roman" w:cs="Times New Roman"/>
          <w:sz w:val="28"/>
          <w:szCs w:val="28"/>
        </w:rPr>
        <w:t xml:space="preserve">Как известно, работа по профилактике курения и наркомании в нашем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4B3C95">
        <w:rPr>
          <w:rFonts w:ascii="Times New Roman" w:hAnsi="Times New Roman" w:cs="Times New Roman"/>
          <w:sz w:val="28"/>
          <w:szCs w:val="28"/>
        </w:rPr>
        <w:t xml:space="preserve"> ведётся постоянно. Но сейчас специалисты </w:t>
      </w:r>
      <w:r>
        <w:rPr>
          <w:rFonts w:ascii="Times New Roman" w:hAnsi="Times New Roman" w:cs="Times New Roman"/>
          <w:sz w:val="28"/>
          <w:szCs w:val="28"/>
        </w:rPr>
        <w:t>встревожены тем, что</w:t>
      </w:r>
      <w:r w:rsidRPr="004B3C95">
        <w:rPr>
          <w:rFonts w:ascii="Times New Roman" w:hAnsi="Times New Roman" w:cs="Times New Roman"/>
          <w:sz w:val="28"/>
          <w:szCs w:val="28"/>
        </w:rPr>
        <w:t xml:space="preserve"> в России отчётливо наблюдается тенденция к увеличению потребления молодежью, так называемых, курительных смесей.</w:t>
      </w:r>
    </w:p>
    <w:p w:rsidR="00C557D8" w:rsidRDefault="00C557D8" w:rsidP="004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</w:pPr>
      <w:r w:rsidRPr="004B3C95"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t>Доступность наркотиков – это основная причина наркомании. Курительные смеси, или «спайсы» доступны даже 13-летнему подростку – дешево стоят, продаются через интернет. Но употребление их чревато необратимыми последствиями. В чем вред курительных смесей, и как родителям узнать, употребляет их ребенок или нет.</w:t>
      </w:r>
    </w:p>
    <w:p w:rsidR="00C557D8" w:rsidRPr="004B3C95" w:rsidRDefault="00C557D8" w:rsidP="004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95">
        <w:rPr>
          <w:rFonts w:ascii="Times New Roman" w:hAnsi="Times New Roman" w:cs="Times New Roman"/>
          <w:sz w:val="28"/>
          <w:szCs w:val="28"/>
        </w:rPr>
        <w:t xml:space="preserve">Курительная смесь или курительный микс – это высушенные и измельчённые растения, средство для ароматизации воздуха в помещениях. </w:t>
      </w:r>
    </w:p>
    <w:p w:rsidR="00C557D8" w:rsidRPr="004B3C95" w:rsidRDefault="00C557D8" w:rsidP="004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95">
        <w:rPr>
          <w:rFonts w:ascii="Times New Roman" w:hAnsi="Times New Roman" w:cs="Times New Roman"/>
          <w:sz w:val="28"/>
          <w:szCs w:val="28"/>
        </w:rPr>
        <w:t xml:space="preserve">О вреде курительных смесей заговорили давно: большинство их обладает серьёзным психотропным эффектом и длительным токсическим действием. Привыкание к ним развивается гораздо быстрее, чем к тому же героину или марихуане, а «синдром отмены» протекает намного тяжелее. </w:t>
      </w:r>
    </w:p>
    <w:p w:rsidR="00C557D8" w:rsidRPr="004B3C95" w:rsidRDefault="00C557D8" w:rsidP="004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95">
        <w:rPr>
          <w:rFonts w:ascii="Times New Roman" w:hAnsi="Times New Roman" w:cs="Times New Roman"/>
          <w:sz w:val="28"/>
          <w:szCs w:val="28"/>
        </w:rPr>
        <w:t xml:space="preserve">Энтеоген – вещество, содержащееся в курительных миксах, вызывает галлюцинации и потерю контроля над собой. </w:t>
      </w:r>
    </w:p>
    <w:p w:rsidR="00C557D8" w:rsidRPr="004B3C95" w:rsidRDefault="00C557D8" w:rsidP="004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95">
        <w:rPr>
          <w:rFonts w:ascii="Times New Roman" w:hAnsi="Times New Roman" w:cs="Times New Roman"/>
          <w:sz w:val="28"/>
          <w:szCs w:val="28"/>
        </w:rPr>
        <w:t xml:space="preserve">В Интернете можно найти множество магазинов, предлагающих курительные смеси на заказ. Все они уверяют, что это абсолютно безвредно и легально. </w:t>
      </w:r>
    </w:p>
    <w:p w:rsidR="00C557D8" w:rsidRPr="004B3C95" w:rsidRDefault="00C557D8" w:rsidP="004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95">
        <w:rPr>
          <w:rFonts w:ascii="Times New Roman" w:hAnsi="Times New Roman" w:cs="Times New Roman"/>
          <w:sz w:val="28"/>
          <w:szCs w:val="28"/>
        </w:rPr>
        <w:t>Действительно, до недавнего времени курительные смеси были в свободной</w:t>
      </w:r>
      <w:r w:rsidR="00F31F38">
        <w:rPr>
          <w:rFonts w:ascii="Times New Roman" w:hAnsi="Times New Roman" w:cs="Times New Roman"/>
          <w:sz w:val="28"/>
          <w:szCs w:val="28"/>
        </w:rPr>
        <w:t xml:space="preserve"> </w:t>
      </w:r>
      <w:r w:rsidRPr="004B3C95">
        <w:rPr>
          <w:rFonts w:ascii="Times New Roman" w:hAnsi="Times New Roman" w:cs="Times New Roman"/>
          <w:sz w:val="28"/>
          <w:szCs w:val="28"/>
        </w:rPr>
        <w:t>продаже, но сейчас правительство страны запретило их распространение, и для «продавцов эмоций», как называют распространителей этих смесей, теперь предусмотрена уголовная ответственность.</w:t>
      </w:r>
    </w:p>
    <w:p w:rsidR="00C557D8" w:rsidRPr="004B3C95" w:rsidRDefault="00C557D8" w:rsidP="004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95">
        <w:rPr>
          <w:rFonts w:ascii="Times New Roman" w:hAnsi="Times New Roman" w:cs="Times New Roman"/>
          <w:sz w:val="28"/>
          <w:szCs w:val="28"/>
        </w:rPr>
        <w:t>Последствия употребления курительных (ароматических) смесей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C95">
        <w:rPr>
          <w:rFonts w:ascii="Times New Roman" w:hAnsi="Times New Roman" w:cs="Times New Roman"/>
          <w:sz w:val="28"/>
          <w:szCs w:val="28"/>
        </w:rPr>
        <w:t xml:space="preserve">заключаются в том, что формируется зависимость от психоактивных веществ, содержащихся в этих смесях. </w:t>
      </w:r>
    </w:p>
    <w:p w:rsidR="00C557D8" w:rsidRDefault="00C557D8" w:rsidP="00034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95">
        <w:rPr>
          <w:rFonts w:ascii="Times New Roman" w:hAnsi="Times New Roman" w:cs="Times New Roman"/>
          <w:sz w:val="28"/>
          <w:szCs w:val="28"/>
        </w:rPr>
        <w:t xml:space="preserve">Но чтобы профилактика употребления не только курительных смесей, но и любых психоактивных веществ оказалась ещё более эффективной, хочется напомнить родителям: следите внимательнее за тем, чем занимаются ваши дети, интересуйтесь их жизнью, проводите профилактические беседы в семье. </w:t>
      </w:r>
    </w:p>
    <w:p w:rsidR="00C557D8" w:rsidRPr="00693EFC" w:rsidRDefault="00C557D8" w:rsidP="00034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4B3C95"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t>Что необходимо знать родителям</w:t>
      </w:r>
    </w:p>
    <w:p w:rsidR="00C557D8" w:rsidRPr="00693EFC" w:rsidRDefault="00C557D8" w:rsidP="004624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Самые распространенные среди молодежи наркотики </w:t>
      </w:r>
      <w:r w:rsidRPr="004B3C95">
        <w:rPr>
          <w:rFonts w:ascii="Times New Roman" w:hAnsi="Times New Roman" w:cs="Times New Roman"/>
          <w:sz w:val="28"/>
          <w:szCs w:val="28"/>
        </w:rPr>
        <w:t>–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курительные смеси JWH (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молодежный сленг: 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план, дживик, спайс, микс, трава, зелень, книга, журнал, бошки, головы, палыч, твердый, мягкий, сухой, химия, пластик, сено, липкий, вишня, шоколад, россыпь, рега, дым, зеленый флаг, ляпка, плюха и т.д.) являются синтетическими аналогами каннабиноидов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(</w:t>
      </w:r>
      <w:r w:rsidRPr="004D51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вещества, содержащиеся в различных частях конопли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их синтетические аналоги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)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, но в разы сильнее. Действие наркотика может длиться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от 20 минут до нескольких часов.</w:t>
      </w:r>
    </w:p>
    <w:p w:rsidR="00C557D8" w:rsidRPr="00693EFC" w:rsidRDefault="00C557D8" w:rsidP="00034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4B3C95"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lastRenderedPageBreak/>
        <w:t>Эффекты и последствия употребления курительных смесей: </w:t>
      </w:r>
    </w:p>
    <w:p w:rsidR="00C557D8" w:rsidRPr="00693EFC" w:rsidRDefault="00C557D8" w:rsidP="000349C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Сопровождается кашлем (обжигает слизистую);</w:t>
      </w:r>
    </w:p>
    <w:p w:rsidR="00C557D8" w:rsidRPr="00693EFC" w:rsidRDefault="00C557D8" w:rsidP="000349C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Сухость во рту (требуется постоянное употребление жидкости);</w:t>
      </w:r>
    </w:p>
    <w:p w:rsidR="00C557D8" w:rsidRPr="00693EFC" w:rsidRDefault="00C557D8" w:rsidP="000349C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Мутный либо покрасневший белок глаз (очень важный признак, наркоманы это знают, поэтому носят с собой «Визин» и другие глазные капли);</w:t>
      </w:r>
    </w:p>
    <w:p w:rsidR="00C557D8" w:rsidRPr="00693EFC" w:rsidRDefault="00C557D8" w:rsidP="000349C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 координации;</w:t>
      </w:r>
    </w:p>
    <w:p w:rsidR="00C557D8" w:rsidRPr="00693EFC" w:rsidRDefault="00C557D8" w:rsidP="000349C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речи (заторможенность, эффект вытянутой магнитофонной пленки);</w:t>
      </w:r>
    </w:p>
    <w:p w:rsidR="00C557D8" w:rsidRPr="00693EFC" w:rsidRDefault="00C557D8" w:rsidP="000349C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Заторможенность мышления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тупит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557D8" w:rsidRPr="00693EFC" w:rsidRDefault="00C557D8" w:rsidP="000349C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Неподвижность, застывание в одной позе при полном молчании (если сильно обкурился, минут на 20-30);</w:t>
      </w:r>
    </w:p>
    <w:p w:rsidR="00C557D8" w:rsidRPr="00693EFC" w:rsidRDefault="00C557D8" w:rsidP="000349C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Бледность;</w:t>
      </w:r>
    </w:p>
    <w:p w:rsidR="00C557D8" w:rsidRPr="00693EFC" w:rsidRDefault="00C557D8" w:rsidP="000349C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Учащенный пульс;</w:t>
      </w:r>
    </w:p>
    <w:p w:rsidR="00C557D8" w:rsidRPr="00693EFC" w:rsidRDefault="00C557D8" w:rsidP="000349C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Приступы смеха.</w:t>
      </w:r>
    </w:p>
    <w:p w:rsidR="00C557D8" w:rsidRPr="00693EFC" w:rsidRDefault="00C557D8" w:rsidP="00034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Поскольку дозу просчитать очень трудно (разные продавцы, составы, формулы, концентрация), возможны передозировки, которые сопровождаются тошнотой, рвотой, головокружением, сильной бледностью – вплоть до потери сознания и смерти.</w:t>
      </w:r>
    </w:p>
    <w:p w:rsidR="00C557D8" w:rsidRPr="00693EFC" w:rsidRDefault="00C557D8" w:rsidP="000349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После употребления смесей в течение нескольких дней и дольше человек испытывает упадок общего физического состояния, расконцентрацию внимания, апатию (особенно к работе и учебе), нарушение сна, перепады настроения (из крайности в крайность).</w:t>
      </w: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Обкуренные подростки зимой зачастую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«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тусуются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»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в подъездах и компьютерных клубах.</w:t>
      </w: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Употребление курительных смесей </w:t>
      </w:r>
      <w:r w:rsidRPr="004B3C95">
        <w:rPr>
          <w:rFonts w:ascii="Times New Roman" w:hAnsi="Times New Roman" w:cs="Times New Roman"/>
          <w:sz w:val="28"/>
          <w:szCs w:val="28"/>
        </w:rPr>
        <w:t>–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частая причина подростковых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ухода из жизни подростков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. Как правило,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«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выходят из окон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»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. Это не значит, что подросток хотел свести счеты с жизнью, возможно, он просто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«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хотел полетать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»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.</w:t>
      </w:r>
    </w:p>
    <w:p w:rsidR="00C557D8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536A10">
        <w:rPr>
          <w:rFonts w:ascii="Times New Roman" w:hAnsi="Times New Roman" w:cs="Times New Roman"/>
          <w:b/>
          <w:bCs/>
          <w:color w:val="21201D"/>
          <w:sz w:val="28"/>
          <w:szCs w:val="28"/>
          <w:u w:val="single"/>
          <w:lang w:eastAsia="ru-RU"/>
        </w:rPr>
        <w:t>Внимание.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</w:t>
      </w:r>
      <w:r w:rsidRPr="004624BD">
        <w:rPr>
          <w:rFonts w:ascii="Times New Roman" w:hAnsi="Times New Roman" w:cs="Times New Roman"/>
          <w:b/>
          <w:bCs/>
          <w:i/>
          <w:iCs/>
          <w:color w:val="21201D"/>
          <w:sz w:val="28"/>
          <w:szCs w:val="28"/>
          <w:lang w:eastAsia="ru-RU"/>
        </w:rPr>
        <w:t>В 99% случаев употреблять курительные смеси начинают те, кто уже курит сигареты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.</w:t>
      </w: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4B3C95"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t>спространение «курительных смес</w:t>
      </w:r>
      <w:r w:rsidRPr="004B3C95"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t>ей»</w:t>
      </w: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Покупают эти наркотики через интернет или у сверстников. Как правило, подросток заходит на известные сайты, торгующие наркотиками, набирая в поисковике несколько ключевых слов, получает контакт, списывается через скайп или «аську», делает заказ. Ему тут же сообщают номер счета, он оплачивает через терминалы, и ему говорят, где забрать спрятанные наркотики.</w:t>
      </w: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На слэнге </w:t>
      </w:r>
      <w:r w:rsidRPr="004B3C95">
        <w:rPr>
          <w:rFonts w:ascii="Times New Roman" w:hAnsi="Times New Roman" w:cs="Times New Roman"/>
          <w:sz w:val="28"/>
          <w:szCs w:val="28"/>
        </w:rPr>
        <w:t>–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поднять закладку, найти клад. Те же самые действия можно осуществлять ВКонтакте, в «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Одноклассниках» и т.д. Зачастую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информацию считывают со стен домов, когда видят надписи: Легал, Микс, Куреха, План и т.д. и номер «аськи», реже </w:t>
      </w:r>
      <w:r w:rsidRPr="004B3C95">
        <w:rPr>
          <w:rFonts w:ascii="Times New Roman" w:hAnsi="Times New Roman" w:cs="Times New Roman"/>
          <w:sz w:val="28"/>
          <w:szCs w:val="28"/>
        </w:rPr>
        <w:t>–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телефон.</w:t>
      </w: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Для подростков это все представляется интересной игрой. Для того чтобы понять, что ваш ребенок покупает наркотики, достаточно проверить его 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lastRenderedPageBreak/>
        <w:t>переписку, они ее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,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как правило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,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не стирают. Сверстники, одноклассники, которые начинают торговать наркотиками в школе, сразу же становятся заметны, у них появляется другие телефоны, айпады, ноутбуки, они лучше одеваются. К ним обращаются старшие. Они становятся негативными лидерами и, как правило, позитивно настроенны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м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дет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ям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трудно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эту ситуацию переломить.</w:t>
      </w:r>
    </w:p>
    <w:p w:rsidR="00C557D8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По данным статистики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: подросток, начавший торговать наркотиками, и использующий это занятие, как способ коммуникации со старшими и средство самоутверждени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я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среди сверстников,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как правило,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не отка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зывае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тся от этого занятия добровольно. </w:t>
      </w: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4B3C95"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t xml:space="preserve">Как выглядят </w:t>
      </w:r>
      <w:r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t>«курительны</w:t>
      </w:r>
      <w:r w:rsidRPr="004B3C95"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t xml:space="preserve"> </w:t>
      </w:r>
      <w:r w:rsidRPr="004B3C95"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t>смеси</w:t>
      </w:r>
      <w:r>
        <w:rPr>
          <w:rFonts w:ascii="Times New Roman" w:hAnsi="Times New Roman" w:cs="Times New Roman"/>
          <w:b/>
          <w:bCs/>
          <w:color w:val="21201D"/>
          <w:sz w:val="28"/>
          <w:szCs w:val="28"/>
          <w:lang w:eastAsia="ru-RU"/>
        </w:rPr>
        <w:t>»</w:t>
      </w: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JWH поступает в Россию в виде реагента (концентрат). Этот реагент </w:t>
      </w:r>
      <w:r w:rsidRPr="004B3C95">
        <w:rPr>
          <w:rFonts w:ascii="Times New Roman" w:hAnsi="Times New Roman" w:cs="Times New Roman"/>
          <w:sz w:val="28"/>
          <w:szCs w:val="28"/>
        </w:rPr>
        <w:t>–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порошок, похож на обычную соду. Его разводят разными способами и наносят (опрыскивают) на «основу». Чаще всего, «основа» </w:t>
      </w:r>
      <w:r w:rsidRPr="004B3C95">
        <w:rPr>
          <w:rFonts w:ascii="Times New Roman" w:hAnsi="Times New Roman" w:cs="Times New Roman"/>
          <w:sz w:val="28"/>
          <w:szCs w:val="28"/>
        </w:rPr>
        <w:t>–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обычная аптечная ромашка. Может быть, «мать и мачеха» или любая аптечная трава. Иногда для вязкости готовую основу перемешивают в миксере с черносливом или табаком для кальянов. Как правило, молодые потребители берут готовый наркотик.</w:t>
      </w: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Самый распространенный способ употребления курительных смесей </w:t>
      </w:r>
      <w:r w:rsidRPr="004B3C95">
        <w:rPr>
          <w:rFonts w:ascii="Times New Roman" w:hAnsi="Times New Roman" w:cs="Times New Roman"/>
          <w:sz w:val="28"/>
          <w:szCs w:val="28"/>
        </w:rPr>
        <w:t>–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Также смеси иногда курят через разные трубочки. Их, как правило, держат при себе и от них ужасно воняет. Иногда, прежде чем зайти домой, подросток оставляет такую трубочку в подъезде (в щитке).</w:t>
      </w:r>
    </w:p>
    <w:p w:rsidR="00C557D8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Важно. Алкоголь, даже пиво,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усиливает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действие наркотика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. Вследствие этого, у потребителя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нарушается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вестибулярный аппарат, он теряет пространственную и временную ориентацию,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снижаются функции памяти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. </w:t>
      </w:r>
    </w:p>
    <w:p w:rsidR="00C557D8" w:rsidRPr="00693EFC" w:rsidRDefault="00C557D8" w:rsidP="00090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По данным статистики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: ни один из употребляющих курительные смеси не считает себя наркоманом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, 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самокритика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у них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отсутствует. Они о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бщаются только с себе подобными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и поэтому убеждены, что курят все.</w:t>
      </w:r>
    </w:p>
    <w:p w:rsidR="00C557D8" w:rsidRDefault="00C557D8" w:rsidP="00090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Сначала подростку хватает одной </w:t>
      </w:r>
      <w:r w:rsidRPr="004B3C95">
        <w:rPr>
          <w:rFonts w:ascii="Times New Roman" w:hAnsi="Times New Roman" w:cs="Times New Roman"/>
          <w:sz w:val="28"/>
          <w:szCs w:val="28"/>
        </w:rPr>
        <w:t>–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двух затяжек. Затем увеличивается частота употребления, потом доза.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Длительность перехода от одного этапа к другому очень мала, поэтому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 вскоре 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 xml:space="preserve">он 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начина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е</w:t>
      </w: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т курить неразведенный реагент. С этого момента наркоман уже не может обходиться без смеси и испытывает невероятный дискомфорт и беспокойство, если при себе нет наркоти</w:t>
      </w:r>
      <w:r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ка.</w:t>
      </w:r>
    </w:p>
    <w:p w:rsidR="00C557D8" w:rsidRPr="004B3C95" w:rsidRDefault="00C557D8" w:rsidP="0009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95">
        <w:rPr>
          <w:rFonts w:ascii="Times New Roman" w:hAnsi="Times New Roman" w:cs="Times New Roman"/>
          <w:sz w:val="28"/>
          <w:szCs w:val="28"/>
        </w:rPr>
        <w:t>Если вы заметили странности в поведении вашего ребенка, немедленно примите меры. А если вам известно о местах сбыта курительных смесей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C95">
        <w:rPr>
          <w:rFonts w:ascii="Times New Roman" w:hAnsi="Times New Roman" w:cs="Times New Roman"/>
          <w:sz w:val="28"/>
          <w:szCs w:val="28"/>
        </w:rPr>
        <w:t>не тяните, обращайтесь с заявление</w:t>
      </w:r>
      <w:r>
        <w:rPr>
          <w:rFonts w:ascii="Times New Roman" w:hAnsi="Times New Roman" w:cs="Times New Roman"/>
          <w:sz w:val="28"/>
          <w:szCs w:val="28"/>
        </w:rPr>
        <w:t xml:space="preserve">м в полицию по месту жительства, </w:t>
      </w:r>
      <w:r w:rsidRPr="004B3C95">
        <w:rPr>
          <w:rFonts w:ascii="Times New Roman" w:hAnsi="Times New Roman" w:cs="Times New Roman"/>
          <w:sz w:val="28"/>
          <w:szCs w:val="28"/>
        </w:rPr>
        <w:t>в ГУВД</w:t>
      </w:r>
      <w:r>
        <w:rPr>
          <w:rFonts w:ascii="Times New Roman" w:hAnsi="Times New Roman" w:cs="Times New Roman"/>
          <w:sz w:val="28"/>
          <w:szCs w:val="28"/>
        </w:rPr>
        <w:t>, либо по телефону доверия</w:t>
      </w:r>
      <w:r w:rsidRPr="004B3C95">
        <w:rPr>
          <w:rFonts w:ascii="Times New Roman" w:hAnsi="Times New Roman" w:cs="Times New Roman"/>
          <w:sz w:val="28"/>
          <w:szCs w:val="28"/>
        </w:rPr>
        <w:t>.</w:t>
      </w:r>
    </w:p>
    <w:p w:rsidR="00C557D8" w:rsidRPr="004B3C95" w:rsidRDefault="00C557D8" w:rsidP="0009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95">
        <w:rPr>
          <w:rFonts w:ascii="Times New Roman" w:hAnsi="Times New Roman" w:cs="Times New Roman"/>
          <w:sz w:val="28"/>
          <w:szCs w:val="28"/>
        </w:rPr>
        <w:t xml:space="preserve">Только тогда вы сможете помочь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4B3C95">
        <w:rPr>
          <w:rFonts w:ascii="Times New Roman" w:hAnsi="Times New Roman" w:cs="Times New Roman"/>
          <w:sz w:val="28"/>
          <w:szCs w:val="28"/>
        </w:rPr>
        <w:t xml:space="preserve"> избежать роков</w:t>
      </w:r>
      <w:r>
        <w:rPr>
          <w:rFonts w:ascii="Times New Roman" w:hAnsi="Times New Roman" w:cs="Times New Roman"/>
          <w:sz w:val="28"/>
          <w:szCs w:val="28"/>
        </w:rPr>
        <w:t>ой ошибки.</w:t>
      </w:r>
      <w:r w:rsidRPr="00090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D8" w:rsidRDefault="00C557D8" w:rsidP="00851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557D8" w:rsidSect="0002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3D" w:rsidRDefault="00FF0F3D" w:rsidP="00076293">
      <w:pPr>
        <w:spacing w:after="0" w:line="240" w:lineRule="auto"/>
      </w:pPr>
      <w:r>
        <w:separator/>
      </w:r>
    </w:p>
  </w:endnote>
  <w:endnote w:type="continuationSeparator" w:id="0">
    <w:p w:rsidR="00FF0F3D" w:rsidRDefault="00FF0F3D" w:rsidP="0007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3D" w:rsidRDefault="00FF0F3D" w:rsidP="00076293">
      <w:pPr>
        <w:spacing w:after="0" w:line="240" w:lineRule="auto"/>
      </w:pPr>
      <w:r>
        <w:separator/>
      </w:r>
    </w:p>
  </w:footnote>
  <w:footnote w:type="continuationSeparator" w:id="0">
    <w:p w:rsidR="00FF0F3D" w:rsidRDefault="00FF0F3D" w:rsidP="0007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6A5"/>
    <w:multiLevelType w:val="hybridMultilevel"/>
    <w:tmpl w:val="9D7623B4"/>
    <w:lvl w:ilvl="0" w:tplc="222441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76A14"/>
    <w:multiLevelType w:val="multilevel"/>
    <w:tmpl w:val="8AE2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D7D3C"/>
    <w:multiLevelType w:val="singleLevel"/>
    <w:tmpl w:val="6D6665B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3">
    <w:nsid w:val="0C0D77CE"/>
    <w:multiLevelType w:val="singleLevel"/>
    <w:tmpl w:val="B9161B16"/>
    <w:lvl w:ilvl="0">
      <w:start w:val="1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4">
    <w:nsid w:val="0C442FD6"/>
    <w:multiLevelType w:val="multilevel"/>
    <w:tmpl w:val="D650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96732"/>
    <w:multiLevelType w:val="singleLevel"/>
    <w:tmpl w:val="57A4A790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hint="default"/>
      </w:rPr>
    </w:lvl>
  </w:abstractNum>
  <w:abstractNum w:abstractNumId="6">
    <w:nsid w:val="16BC5052"/>
    <w:multiLevelType w:val="singleLevel"/>
    <w:tmpl w:val="6200368A"/>
    <w:lvl w:ilvl="0">
      <w:start w:val="12"/>
      <w:numFmt w:val="decimal"/>
      <w:lvlText w:val="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7">
    <w:nsid w:val="1A264D41"/>
    <w:multiLevelType w:val="hybridMultilevel"/>
    <w:tmpl w:val="D2AE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F5797"/>
    <w:multiLevelType w:val="singleLevel"/>
    <w:tmpl w:val="1800381C"/>
    <w:lvl w:ilvl="0">
      <w:start w:val="43"/>
      <w:numFmt w:val="decimal"/>
      <w:lvlText w:val="%1."/>
      <w:legacy w:legacy="1" w:legacySpace="0" w:legacyIndent="571"/>
      <w:lvlJc w:val="left"/>
      <w:rPr>
        <w:rFonts w:ascii="Times New Roman" w:hAnsi="Times New Roman" w:hint="default"/>
        <w:i w:val="0"/>
        <w:iCs w:val="0"/>
      </w:rPr>
    </w:lvl>
  </w:abstractNum>
  <w:abstractNum w:abstractNumId="9">
    <w:nsid w:val="25E872A2"/>
    <w:multiLevelType w:val="hybridMultilevel"/>
    <w:tmpl w:val="38D6B57C"/>
    <w:lvl w:ilvl="0" w:tplc="E0E2E368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8FA4228"/>
    <w:multiLevelType w:val="hybridMultilevel"/>
    <w:tmpl w:val="D21405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CFB52FF"/>
    <w:multiLevelType w:val="singleLevel"/>
    <w:tmpl w:val="17A8F98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hint="default"/>
        <w:i w:val="0"/>
        <w:iCs w:val="0"/>
      </w:rPr>
    </w:lvl>
  </w:abstractNum>
  <w:abstractNum w:abstractNumId="12">
    <w:nsid w:val="34BB1BFD"/>
    <w:multiLevelType w:val="hybridMultilevel"/>
    <w:tmpl w:val="ECA2B04C"/>
    <w:lvl w:ilvl="0" w:tplc="5D667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220386"/>
    <w:multiLevelType w:val="hybridMultilevel"/>
    <w:tmpl w:val="A75040C4"/>
    <w:lvl w:ilvl="0" w:tplc="6D666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A57C3"/>
    <w:multiLevelType w:val="singleLevel"/>
    <w:tmpl w:val="5EF8E8A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3E730C7A"/>
    <w:multiLevelType w:val="singleLevel"/>
    <w:tmpl w:val="960488E2"/>
    <w:lvl w:ilvl="0">
      <w:start w:val="2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40787A21"/>
    <w:multiLevelType w:val="hybridMultilevel"/>
    <w:tmpl w:val="E4E47D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A9C7FBC"/>
    <w:multiLevelType w:val="singleLevel"/>
    <w:tmpl w:val="515C9808"/>
    <w:lvl w:ilvl="0">
      <w:start w:val="9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4C5F196C"/>
    <w:multiLevelType w:val="singleLevel"/>
    <w:tmpl w:val="6D9204A2"/>
    <w:lvl w:ilvl="0">
      <w:start w:val="1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19">
    <w:nsid w:val="55F71EE3"/>
    <w:multiLevelType w:val="multilevel"/>
    <w:tmpl w:val="26BC68C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9443E82"/>
    <w:multiLevelType w:val="singleLevel"/>
    <w:tmpl w:val="9BFC7FDE"/>
    <w:lvl w:ilvl="0">
      <w:start w:val="18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>
    <w:nsid w:val="5CEC0363"/>
    <w:multiLevelType w:val="multilevel"/>
    <w:tmpl w:val="514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B4616"/>
    <w:multiLevelType w:val="singleLevel"/>
    <w:tmpl w:val="A992D114"/>
    <w:lvl w:ilvl="0">
      <w:start w:val="37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23">
    <w:nsid w:val="66F62F19"/>
    <w:multiLevelType w:val="singleLevel"/>
    <w:tmpl w:val="DC8212F0"/>
    <w:lvl w:ilvl="0">
      <w:start w:val="2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24">
    <w:nsid w:val="6EB032E8"/>
    <w:multiLevelType w:val="singleLevel"/>
    <w:tmpl w:val="6AC6ADAE"/>
    <w:lvl w:ilvl="0">
      <w:start w:val="2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6F21104F"/>
    <w:multiLevelType w:val="singleLevel"/>
    <w:tmpl w:val="A6B6FFAC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7414037B"/>
    <w:multiLevelType w:val="singleLevel"/>
    <w:tmpl w:val="661C983E"/>
    <w:lvl w:ilvl="0">
      <w:start w:val="4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27">
    <w:nsid w:val="7961609B"/>
    <w:multiLevelType w:val="hybridMultilevel"/>
    <w:tmpl w:val="B322D1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EC177A5"/>
    <w:multiLevelType w:val="hybridMultilevel"/>
    <w:tmpl w:val="92707D34"/>
    <w:lvl w:ilvl="0" w:tplc="62C0E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F83B12"/>
    <w:multiLevelType w:val="multilevel"/>
    <w:tmpl w:val="A392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"/>
  </w:num>
  <w:num w:numId="5">
    <w:abstractNumId w:val="21"/>
  </w:num>
  <w:num w:numId="6">
    <w:abstractNumId w:val="29"/>
  </w:num>
  <w:num w:numId="7">
    <w:abstractNumId w:val="2"/>
  </w:num>
  <w:num w:numId="8">
    <w:abstractNumId w:val="14"/>
  </w:num>
  <w:num w:numId="9">
    <w:abstractNumId w:val="17"/>
  </w:num>
  <w:num w:numId="10">
    <w:abstractNumId w:val="3"/>
  </w:num>
  <w:num w:numId="11">
    <w:abstractNumId w:val="18"/>
  </w:num>
  <w:num w:numId="12">
    <w:abstractNumId w:val="23"/>
  </w:num>
  <w:num w:numId="13">
    <w:abstractNumId w:val="11"/>
    <w:lvlOverride w:ilvl="0">
      <w:startOverride w:val="1"/>
    </w:lvlOverride>
  </w:num>
  <w:num w:numId="14">
    <w:abstractNumId w:val="5"/>
    <w:lvlOverride w:ilvl="0">
      <w:startOverride w:val="2"/>
    </w:lvlOverride>
  </w:num>
  <w:num w:numId="15">
    <w:abstractNumId w:val="25"/>
    <w:lvlOverride w:ilvl="0">
      <w:startOverride w:val="4"/>
    </w:lvlOverride>
  </w:num>
  <w:num w:numId="16">
    <w:abstractNumId w:val="6"/>
    <w:lvlOverride w:ilvl="0">
      <w:startOverride w:val="12"/>
    </w:lvlOverride>
  </w:num>
  <w:num w:numId="17">
    <w:abstractNumId w:val="6"/>
    <w:lvlOverride w:ilvl="0">
      <w:lvl w:ilvl="0">
        <w:start w:val="12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  <w:lvlOverride w:ilvl="0">
      <w:lvl w:ilvl="0">
        <w:start w:val="12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  <w:lvlOverride w:ilvl="0">
      <w:startOverride w:val="18"/>
    </w:lvlOverride>
  </w:num>
  <w:num w:numId="20">
    <w:abstractNumId w:val="20"/>
    <w:lvlOverride w:ilvl="0">
      <w:lvl w:ilvl="0">
        <w:start w:val="18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  <w:lvlOverride w:ilvl="0">
      <w:lvl w:ilvl="0">
        <w:start w:val="18"/>
        <w:numFmt w:val="decimal"/>
        <w:lvlText w:val="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15"/>
  </w:num>
  <w:num w:numId="24">
    <w:abstractNumId w:val="15"/>
    <w:lvlOverride w:ilvl="0">
      <w:lvl w:ilvl="0">
        <w:start w:val="24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  <w:lvlOverride w:ilvl="0">
      <w:lvl w:ilvl="0">
        <w:start w:val="24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26"/>
  </w:num>
  <w:num w:numId="28">
    <w:abstractNumId w:val="26"/>
    <w:lvlOverride w:ilvl="0">
      <w:lvl w:ilvl="0">
        <w:start w:val="41"/>
        <w:numFmt w:val="decimal"/>
        <w:lvlText w:val="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8"/>
  </w:num>
  <w:num w:numId="30">
    <w:abstractNumId w:val="9"/>
  </w:num>
  <w:num w:numId="31">
    <w:abstractNumId w:val="28"/>
  </w:num>
  <w:num w:numId="32">
    <w:abstractNumId w:val="0"/>
  </w:num>
  <w:num w:numId="33">
    <w:abstractNumId w:val="7"/>
  </w:num>
  <w:num w:numId="34">
    <w:abstractNumId w:val="13"/>
  </w:num>
  <w:num w:numId="35">
    <w:abstractNumId w:val="10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2A"/>
    <w:rsid w:val="000028B5"/>
    <w:rsid w:val="00025DA7"/>
    <w:rsid w:val="000349CC"/>
    <w:rsid w:val="00076293"/>
    <w:rsid w:val="00083D71"/>
    <w:rsid w:val="0009072B"/>
    <w:rsid w:val="00092BBB"/>
    <w:rsid w:val="000B0DC1"/>
    <w:rsid w:val="000B5DDE"/>
    <w:rsid w:val="000D23EA"/>
    <w:rsid w:val="000E5D8A"/>
    <w:rsid w:val="0012151E"/>
    <w:rsid w:val="001337B6"/>
    <w:rsid w:val="001847C8"/>
    <w:rsid w:val="001C6F2A"/>
    <w:rsid w:val="001C77CD"/>
    <w:rsid w:val="001F7F3A"/>
    <w:rsid w:val="002A3059"/>
    <w:rsid w:val="0030696D"/>
    <w:rsid w:val="00315822"/>
    <w:rsid w:val="0032605B"/>
    <w:rsid w:val="00355E38"/>
    <w:rsid w:val="00395237"/>
    <w:rsid w:val="003B467B"/>
    <w:rsid w:val="00410B8A"/>
    <w:rsid w:val="004624BD"/>
    <w:rsid w:val="004762C5"/>
    <w:rsid w:val="004A0818"/>
    <w:rsid w:val="004B3C95"/>
    <w:rsid w:val="004D515A"/>
    <w:rsid w:val="004D65C4"/>
    <w:rsid w:val="00501D18"/>
    <w:rsid w:val="005031CE"/>
    <w:rsid w:val="00504957"/>
    <w:rsid w:val="00527D46"/>
    <w:rsid w:val="00536A10"/>
    <w:rsid w:val="00572EF2"/>
    <w:rsid w:val="005C3367"/>
    <w:rsid w:val="005E1059"/>
    <w:rsid w:val="006206F5"/>
    <w:rsid w:val="006509B4"/>
    <w:rsid w:val="00660E3F"/>
    <w:rsid w:val="006663D1"/>
    <w:rsid w:val="00682920"/>
    <w:rsid w:val="00693EFC"/>
    <w:rsid w:val="006D342A"/>
    <w:rsid w:val="006E4239"/>
    <w:rsid w:val="00773A87"/>
    <w:rsid w:val="0078638B"/>
    <w:rsid w:val="00790DDB"/>
    <w:rsid w:val="00851607"/>
    <w:rsid w:val="00862E24"/>
    <w:rsid w:val="00866D94"/>
    <w:rsid w:val="0087158E"/>
    <w:rsid w:val="00872DAB"/>
    <w:rsid w:val="00874046"/>
    <w:rsid w:val="00893F37"/>
    <w:rsid w:val="008B3326"/>
    <w:rsid w:val="008E4661"/>
    <w:rsid w:val="008E5540"/>
    <w:rsid w:val="00903309"/>
    <w:rsid w:val="0095350F"/>
    <w:rsid w:val="00964FD9"/>
    <w:rsid w:val="009664A5"/>
    <w:rsid w:val="0099130F"/>
    <w:rsid w:val="009B75A2"/>
    <w:rsid w:val="009C353C"/>
    <w:rsid w:val="00A04B24"/>
    <w:rsid w:val="00A624BB"/>
    <w:rsid w:val="00A73589"/>
    <w:rsid w:val="00A859F0"/>
    <w:rsid w:val="00AA7C14"/>
    <w:rsid w:val="00AE2DC1"/>
    <w:rsid w:val="00AE5093"/>
    <w:rsid w:val="00B55FFA"/>
    <w:rsid w:val="00B56424"/>
    <w:rsid w:val="00B85B05"/>
    <w:rsid w:val="00C42F23"/>
    <w:rsid w:val="00C557D8"/>
    <w:rsid w:val="00C679FD"/>
    <w:rsid w:val="00C84C57"/>
    <w:rsid w:val="00C92724"/>
    <w:rsid w:val="00CC71C0"/>
    <w:rsid w:val="00CD0507"/>
    <w:rsid w:val="00D4621D"/>
    <w:rsid w:val="00D53CE3"/>
    <w:rsid w:val="00D63D84"/>
    <w:rsid w:val="00D9383E"/>
    <w:rsid w:val="00DF5552"/>
    <w:rsid w:val="00E04774"/>
    <w:rsid w:val="00E17C70"/>
    <w:rsid w:val="00E72B19"/>
    <w:rsid w:val="00EB17E4"/>
    <w:rsid w:val="00F259A1"/>
    <w:rsid w:val="00F31F38"/>
    <w:rsid w:val="00F41E89"/>
    <w:rsid w:val="00F564AE"/>
    <w:rsid w:val="00F95ED1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D6C18-E9F3-4BAB-BB0A-404950F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A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5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5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6D342A"/>
  </w:style>
  <w:style w:type="paragraph" w:styleId="a3">
    <w:name w:val="Normal (Web)"/>
    <w:basedOn w:val="a"/>
    <w:uiPriority w:val="99"/>
    <w:rsid w:val="0069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93EFC"/>
    <w:rPr>
      <w:b/>
      <w:bCs/>
    </w:rPr>
  </w:style>
  <w:style w:type="paragraph" w:styleId="a5">
    <w:name w:val="header"/>
    <w:basedOn w:val="a"/>
    <w:link w:val="a6"/>
    <w:uiPriority w:val="99"/>
    <w:semiHidden/>
    <w:rsid w:val="0007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6293"/>
  </w:style>
  <w:style w:type="paragraph" w:styleId="a7">
    <w:name w:val="footer"/>
    <w:basedOn w:val="a"/>
    <w:link w:val="a8"/>
    <w:uiPriority w:val="99"/>
    <w:semiHidden/>
    <w:rsid w:val="0007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6293"/>
  </w:style>
  <w:style w:type="character" w:styleId="a9">
    <w:name w:val="Hyperlink"/>
    <w:basedOn w:val="a0"/>
    <w:uiPriority w:val="99"/>
    <w:semiHidden/>
    <w:rsid w:val="00DF5552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32605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2605B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2605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32605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1F7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7F3A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7F3A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7F3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7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F7F3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F7F3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F7F3A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F7F3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8E4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3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3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2013-12-11T16:29:00Z</dcterms:created>
  <dcterms:modified xsi:type="dcterms:W3CDTF">2013-12-11T16:29:00Z</dcterms:modified>
</cp:coreProperties>
</file>