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75"/>
      </w:tblGrid>
      <w:tr w:rsidR="00256D11" w:rsidRPr="00256D11" w:rsidTr="00256D11">
        <w:trPr>
          <w:tblCellSpacing w:w="0" w:type="dxa"/>
        </w:trPr>
        <w:tc>
          <w:tcPr>
            <w:tcW w:w="5000" w:type="pct"/>
            <w:tcBorders>
              <w:top w:val="dotted" w:sz="2" w:space="0" w:color="AAAAAA"/>
              <w:left w:val="dotted" w:sz="6" w:space="0" w:color="AAAAAA"/>
              <w:bottom w:val="dotted" w:sz="2" w:space="0" w:color="AAAAAA"/>
              <w:right w:val="dotted" w:sz="2" w:space="0" w:color="AAAAAA"/>
            </w:tcBorders>
            <w:hideMark/>
          </w:tcPr>
          <w:p w:rsidR="00256D11" w:rsidRPr="00256D11" w:rsidRDefault="00256D11" w:rsidP="00256D11">
            <w:pPr>
              <w:spacing w:after="0" w:line="240" w:lineRule="auto"/>
              <w:rPr>
                <w:rFonts w:ascii="Arial" w:eastAsia="Times New Roman" w:hAnsi="Arial" w:cs="Arial"/>
                <w:color w:val="000000"/>
                <w:sz w:val="20"/>
                <w:szCs w:val="20"/>
                <w:lang w:eastAsia="ru-RU"/>
              </w:rPr>
            </w:pPr>
          </w:p>
          <w:tbl>
            <w:tblPr>
              <w:tblW w:w="5000" w:type="pct"/>
              <w:tblCellSpacing w:w="0" w:type="dxa"/>
              <w:tblCellMar>
                <w:top w:w="150" w:type="dxa"/>
                <w:left w:w="150" w:type="dxa"/>
                <w:bottom w:w="150" w:type="dxa"/>
                <w:right w:w="150" w:type="dxa"/>
              </w:tblCellMar>
              <w:tblLook w:val="04A0"/>
            </w:tblPr>
            <w:tblGrid>
              <w:gridCol w:w="9344"/>
            </w:tblGrid>
            <w:tr w:rsidR="00256D11" w:rsidRPr="00256D11">
              <w:trPr>
                <w:tblCellSpacing w:w="0" w:type="dxa"/>
              </w:trPr>
              <w:tc>
                <w:tcPr>
                  <w:tcW w:w="0" w:type="auto"/>
                  <w:tcBorders>
                    <w:top w:val="dotted" w:sz="2" w:space="0" w:color="AAAAAA"/>
                    <w:left w:val="dotted" w:sz="6" w:space="0" w:color="AAAAAA"/>
                    <w:bottom w:val="dotted" w:sz="2" w:space="0" w:color="AAAAAA"/>
                    <w:right w:val="dotted" w:sz="2" w:space="0" w:color="AAAAAA"/>
                  </w:tcBorders>
                  <w:hideMark/>
                </w:tcPr>
                <w:p w:rsidR="00256D11" w:rsidRPr="00256D11" w:rsidRDefault="007C6CA8" w:rsidP="00256D11">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Учитель русского языка и литературы, </w:t>
                  </w:r>
                  <w:proofErr w:type="spellStart"/>
                  <w:r>
                    <w:rPr>
                      <w:rFonts w:ascii="Arial" w:eastAsia="Times New Roman" w:hAnsi="Arial" w:cs="Arial"/>
                      <w:sz w:val="20"/>
                      <w:szCs w:val="20"/>
                      <w:lang w:eastAsia="ru-RU"/>
                    </w:rPr>
                    <w:t>Дьячкова</w:t>
                  </w:r>
                  <w:proofErr w:type="spellEnd"/>
                  <w:r>
                    <w:rPr>
                      <w:rFonts w:ascii="Arial" w:eastAsia="Times New Roman" w:hAnsi="Arial" w:cs="Arial"/>
                      <w:sz w:val="20"/>
                      <w:szCs w:val="20"/>
                      <w:lang w:eastAsia="ru-RU"/>
                    </w:rPr>
                    <w:t xml:space="preserve"> Татьяна Ивановна, ГБОУ школа №217</w:t>
                  </w:r>
                  <w:r w:rsidR="00256D11" w:rsidRPr="00256D11">
                    <w:rPr>
                      <w:rFonts w:ascii="Arial" w:eastAsia="Times New Roman" w:hAnsi="Arial" w:cs="Arial"/>
                      <w:sz w:val="20"/>
                      <w:szCs w:val="20"/>
                      <w:lang w:eastAsia="ru-RU"/>
                    </w:rPr>
                    <w:br w:type="textWrapping" w:clear="all"/>
                  </w:r>
                </w:p>
                <w:p w:rsidR="00256D11" w:rsidRPr="00256D11" w:rsidRDefault="00256D11" w:rsidP="00256D11">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256D11">
                    <w:rPr>
                      <w:rFonts w:ascii="Arial" w:eastAsia="Times New Roman" w:hAnsi="Arial" w:cs="Arial"/>
                      <w:b/>
                      <w:bCs/>
                      <w:color w:val="199043"/>
                      <w:kern w:val="36"/>
                      <w:sz w:val="28"/>
                      <w:szCs w:val="28"/>
                      <w:lang w:eastAsia="ru-RU"/>
                    </w:rPr>
                    <w:t>"Солнце русской поэзии". Пушкин и его влияние на развитие русской культуры</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b/>
                      <w:bCs/>
                      <w:sz w:val="20"/>
                      <w:lang w:eastAsia="ru-RU"/>
                    </w:rPr>
                    <w:t>Статья отнесена к разделу:</w:t>
                  </w:r>
                  <w:r w:rsidRPr="00256D11">
                    <w:rPr>
                      <w:rFonts w:ascii="Arial" w:eastAsia="Times New Roman" w:hAnsi="Arial" w:cs="Arial"/>
                      <w:sz w:val="20"/>
                      <w:lang w:eastAsia="ru-RU"/>
                    </w:rPr>
                    <w:t> </w:t>
                  </w:r>
                  <w:hyperlink r:id="rId5" w:history="1">
                    <w:r w:rsidRPr="00256D11">
                      <w:rPr>
                        <w:rFonts w:ascii="Arial" w:eastAsia="Times New Roman" w:hAnsi="Arial" w:cs="Arial"/>
                        <w:color w:val="000000"/>
                        <w:sz w:val="20"/>
                        <w:u w:val="single"/>
                        <w:lang w:eastAsia="ru-RU"/>
                      </w:rPr>
                      <w:t>Преподавание литературы</w:t>
                    </w:r>
                  </w:hyperlink>
                </w:p>
                <w:p w:rsidR="00256D11" w:rsidRPr="00256D11" w:rsidRDefault="00284F8E" w:rsidP="00256D11">
                  <w:pPr>
                    <w:spacing w:after="0" w:line="240" w:lineRule="auto"/>
                    <w:rPr>
                      <w:rFonts w:ascii="Arial" w:eastAsia="Times New Roman" w:hAnsi="Arial" w:cs="Arial"/>
                      <w:sz w:val="20"/>
                      <w:szCs w:val="20"/>
                      <w:lang w:eastAsia="ru-RU"/>
                    </w:rPr>
                  </w:pPr>
                  <w:r w:rsidRPr="00284F8E">
                    <w:rPr>
                      <w:rFonts w:ascii="Arial" w:eastAsia="Times New Roman" w:hAnsi="Arial" w:cs="Arial"/>
                      <w:sz w:val="20"/>
                      <w:szCs w:val="20"/>
                      <w:lang w:eastAsia="ru-RU"/>
                    </w:rPr>
                    <w:pict>
                      <v:rect id="_x0000_i1025" style="width:0;height:1.5pt" o:hralign="center" o:hrstd="t" o:hr="t" fillcolor="#a7a6aa" stroked="f"/>
                    </w:pic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b/>
                      <w:bCs/>
                      <w:sz w:val="20"/>
                      <w:lang w:eastAsia="ru-RU"/>
                    </w:rPr>
                    <w:t>Цель урока: </w:t>
                  </w:r>
                  <w:r w:rsidRPr="00256D11">
                    <w:rPr>
                      <w:rFonts w:ascii="Arial" w:eastAsia="Times New Roman" w:hAnsi="Arial" w:cs="Arial"/>
                      <w:sz w:val="20"/>
                      <w:szCs w:val="20"/>
                      <w:lang w:eastAsia="ru-RU"/>
                    </w:rPr>
                    <w:t>познакомить учащихся с пушкинианой, показать, что творчество Пушкина вдохновляло поэтов, музыкантов и художников</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b/>
                      <w:bCs/>
                      <w:sz w:val="20"/>
                      <w:lang w:eastAsia="ru-RU"/>
                    </w:rPr>
                    <w:t>Оборудование:</w:t>
                  </w:r>
                </w:p>
                <w:p w:rsidR="00256D11" w:rsidRPr="00256D11" w:rsidRDefault="00256D11" w:rsidP="00256D11">
                  <w:pPr>
                    <w:numPr>
                      <w:ilvl w:val="0"/>
                      <w:numId w:val="2"/>
                    </w:num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выставка книг А.С. Пушкина и о Пушкине,</w:t>
                  </w:r>
                </w:p>
                <w:p w:rsidR="00256D11" w:rsidRPr="00256D11" w:rsidRDefault="00256D11" w:rsidP="00256D11">
                  <w:pPr>
                    <w:numPr>
                      <w:ilvl w:val="0"/>
                      <w:numId w:val="2"/>
                    </w:num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картины различных художников с изображением поэта,</w:t>
                  </w:r>
                </w:p>
                <w:p w:rsidR="00256D11" w:rsidRPr="00256D11" w:rsidRDefault="00256D11" w:rsidP="00256D11">
                  <w:pPr>
                    <w:numPr>
                      <w:ilvl w:val="0"/>
                      <w:numId w:val="2"/>
                    </w:num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диски с записью романсов на стихи А.С. Пушкина,</w:t>
                  </w:r>
                </w:p>
                <w:p w:rsidR="00256D11" w:rsidRPr="00256D11" w:rsidRDefault="00256D11" w:rsidP="00256D11">
                  <w:pPr>
                    <w:numPr>
                      <w:ilvl w:val="0"/>
                      <w:numId w:val="2"/>
                    </w:num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музыка к произведениям Пушкина,</w:t>
                  </w:r>
                </w:p>
                <w:p w:rsidR="00256D11" w:rsidRPr="00256D11" w:rsidRDefault="00256D11" w:rsidP="00256D11">
                  <w:pPr>
                    <w:numPr>
                      <w:ilvl w:val="0"/>
                      <w:numId w:val="2"/>
                    </w:num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иллюстрации к произведениям поэта.</w:t>
                  </w:r>
                </w:p>
                <w:p w:rsidR="00256D11" w:rsidRPr="00256D11" w:rsidRDefault="00256D11" w:rsidP="00256D11">
                  <w:pPr>
                    <w:spacing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i/>
                      <w:iCs/>
                      <w:sz w:val="20"/>
                      <w:lang w:eastAsia="ru-RU"/>
                    </w:rPr>
                    <w:t>Нет, весь я не умру – душа в заветной лире </w:t>
                  </w:r>
                  <w:r w:rsidRPr="00256D11">
                    <w:rPr>
                      <w:rFonts w:ascii="Arial" w:eastAsia="Times New Roman" w:hAnsi="Arial" w:cs="Arial"/>
                      <w:i/>
                      <w:iCs/>
                      <w:sz w:val="20"/>
                      <w:szCs w:val="20"/>
                      <w:lang w:eastAsia="ru-RU"/>
                    </w:rPr>
                    <w:br/>
                  </w:r>
                  <w:r w:rsidRPr="00256D11">
                    <w:rPr>
                      <w:rFonts w:ascii="Arial" w:eastAsia="Times New Roman" w:hAnsi="Arial" w:cs="Arial"/>
                      <w:i/>
                      <w:iCs/>
                      <w:sz w:val="20"/>
                      <w:lang w:eastAsia="ru-RU"/>
                    </w:rPr>
                    <w:t xml:space="preserve">Мой прах </w:t>
                  </w:r>
                  <w:proofErr w:type="gramStart"/>
                  <w:r w:rsidRPr="00256D11">
                    <w:rPr>
                      <w:rFonts w:ascii="Arial" w:eastAsia="Times New Roman" w:hAnsi="Arial" w:cs="Arial"/>
                      <w:i/>
                      <w:iCs/>
                      <w:sz w:val="20"/>
                      <w:lang w:eastAsia="ru-RU"/>
                    </w:rPr>
                    <w:t>переживёт</w:t>
                  </w:r>
                  <w:proofErr w:type="gramEnd"/>
                  <w:r w:rsidRPr="00256D11">
                    <w:rPr>
                      <w:rFonts w:ascii="Arial" w:eastAsia="Times New Roman" w:hAnsi="Arial" w:cs="Arial"/>
                      <w:i/>
                      <w:iCs/>
                      <w:sz w:val="20"/>
                      <w:lang w:eastAsia="ru-RU"/>
                    </w:rPr>
                    <w:t xml:space="preserve"> и тленье убежит -</w:t>
                  </w:r>
                  <w:r w:rsidRPr="00256D11">
                    <w:rPr>
                      <w:rFonts w:ascii="Arial" w:eastAsia="Times New Roman" w:hAnsi="Arial" w:cs="Arial"/>
                      <w:i/>
                      <w:iCs/>
                      <w:sz w:val="20"/>
                      <w:szCs w:val="20"/>
                      <w:lang w:eastAsia="ru-RU"/>
                    </w:rPr>
                    <w:br/>
                  </w:r>
                  <w:r w:rsidRPr="00256D11">
                    <w:rPr>
                      <w:rFonts w:ascii="Arial" w:eastAsia="Times New Roman" w:hAnsi="Arial" w:cs="Arial"/>
                      <w:i/>
                      <w:iCs/>
                      <w:sz w:val="20"/>
                      <w:lang w:eastAsia="ru-RU"/>
                    </w:rPr>
                    <w:t>И славен буду я, доколь в подлунном мире </w:t>
                  </w:r>
                  <w:r w:rsidRPr="00256D11">
                    <w:rPr>
                      <w:rFonts w:ascii="Arial" w:eastAsia="Times New Roman" w:hAnsi="Arial" w:cs="Arial"/>
                      <w:i/>
                      <w:iCs/>
                      <w:sz w:val="20"/>
                      <w:szCs w:val="20"/>
                      <w:lang w:eastAsia="ru-RU"/>
                    </w:rPr>
                    <w:br/>
                  </w:r>
                  <w:r w:rsidRPr="00256D11">
                    <w:rPr>
                      <w:rFonts w:ascii="Arial" w:eastAsia="Times New Roman" w:hAnsi="Arial" w:cs="Arial"/>
                      <w:i/>
                      <w:iCs/>
                      <w:sz w:val="20"/>
                      <w:lang w:eastAsia="ru-RU"/>
                    </w:rPr>
                    <w:t>Жив будет хоть один пиит.</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i/>
                      <w:iCs/>
                      <w:sz w:val="20"/>
                      <w:lang w:eastAsia="ru-RU"/>
                    </w:rPr>
                    <w:t>А.С. Пушкин “Памятник”.</w:t>
                  </w:r>
                </w:p>
                <w:p w:rsidR="00256D11" w:rsidRPr="00256D11" w:rsidRDefault="00256D11" w:rsidP="00256D11">
                  <w:pPr>
                    <w:spacing w:before="100" w:beforeAutospacing="1" w:after="100" w:afterAutospacing="1" w:line="240" w:lineRule="auto"/>
                    <w:jc w:val="center"/>
                    <w:rPr>
                      <w:rFonts w:ascii="Arial" w:eastAsia="Times New Roman" w:hAnsi="Arial" w:cs="Arial"/>
                      <w:sz w:val="20"/>
                      <w:szCs w:val="20"/>
                      <w:lang w:eastAsia="ru-RU"/>
                    </w:rPr>
                  </w:pPr>
                  <w:r w:rsidRPr="00256D11">
                    <w:rPr>
                      <w:rFonts w:ascii="Arial" w:eastAsia="Times New Roman" w:hAnsi="Arial" w:cs="Arial"/>
                      <w:b/>
                      <w:bCs/>
                      <w:sz w:val="20"/>
                      <w:lang w:eastAsia="ru-RU"/>
                    </w:rPr>
                    <w:t>Ход урока</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b/>
                      <w:bCs/>
                      <w:sz w:val="20"/>
                      <w:lang w:eastAsia="ru-RU"/>
                    </w:rPr>
                    <w:t>1. Вступительное слово учителя.</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Сегодня мы поговорим о том влиянии, какое оказало творчество А.С.Пушкина на русскую культуру. Поэт дал толчок развитию литературы о нем самом, художники и композиторы почитали за честь создавать произведения на его сюжеты, современники считали долгом оставить свои воспоминания. И сейчас существует настоящая Пушкиниана, и поэтическая, и музыкальная. На нашем уроке мы познакомимся с небольшой частью этих произведений. Но вначале поговорим о том, когда и как появилось это образное определение великого русского поэт</w:t>
                  </w:r>
                  <w:proofErr w:type="gramStart"/>
                  <w:r w:rsidRPr="00256D11">
                    <w:rPr>
                      <w:rFonts w:ascii="Arial" w:eastAsia="Times New Roman" w:hAnsi="Arial" w:cs="Arial"/>
                      <w:sz w:val="20"/>
                      <w:szCs w:val="20"/>
                      <w:lang w:eastAsia="ru-RU"/>
                    </w:rPr>
                    <w:t>а-</w:t>
                  </w:r>
                  <w:proofErr w:type="gramEnd"/>
                  <w:r w:rsidRPr="00256D11">
                    <w:rPr>
                      <w:rFonts w:ascii="Arial" w:eastAsia="Times New Roman" w:hAnsi="Arial" w:cs="Arial"/>
                      <w:sz w:val="20"/>
                      <w:szCs w:val="20"/>
                      <w:lang w:eastAsia="ru-RU"/>
                    </w:rPr>
                    <w:t xml:space="preserve"> Солнце русской поэзии.</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u w:val="single"/>
                      <w:lang w:eastAsia="ru-RU"/>
                    </w:rPr>
                    <w:t>Ученик</w:t>
                  </w:r>
                  <w:r w:rsidRPr="00256D11">
                    <w:rPr>
                      <w:rFonts w:ascii="Arial" w:eastAsia="Times New Roman" w:hAnsi="Arial" w:cs="Arial"/>
                      <w:sz w:val="20"/>
                      <w:szCs w:val="20"/>
                      <w:lang w:eastAsia="ru-RU"/>
                    </w:rPr>
                    <w:t xml:space="preserve">. Впервые это выражение появилось в кратком извещении о смерти поэта, напечатанном 30 января 1837 г. в №5 “Литературных прибавлений к “Русскому инвалиду”: “Солнце русской поэзии закатилось! Пушкин скончался, скончался во цвете лет, в середине своего великого поприща!.. Более говорить о сем не имеем силы, да и не нужно: всякое русское сердце знает всю цену этой невозвратимой потери, и всякое русское сердце будет растерзано. Пушкин! Наш поэт! Наша радость! Наша народная слава! </w:t>
                  </w:r>
                  <w:proofErr w:type="gramStart"/>
                  <w:r w:rsidRPr="00256D11">
                    <w:rPr>
                      <w:rFonts w:ascii="Arial" w:eastAsia="Times New Roman" w:hAnsi="Arial" w:cs="Arial"/>
                      <w:sz w:val="20"/>
                      <w:szCs w:val="20"/>
                      <w:lang w:eastAsia="ru-RU"/>
                    </w:rPr>
                    <w:t>Неужели</w:t>
                  </w:r>
                  <w:proofErr w:type="gramEnd"/>
                  <w:r w:rsidRPr="00256D11">
                    <w:rPr>
                      <w:rFonts w:ascii="Arial" w:eastAsia="Times New Roman" w:hAnsi="Arial" w:cs="Arial"/>
                      <w:sz w:val="20"/>
                      <w:szCs w:val="20"/>
                      <w:lang w:eastAsia="ru-RU"/>
                    </w:rPr>
                    <w:t xml:space="preserve"> в самом деле нет уже у нас Пушкина! К этой мысли нельзя привыкнуть! 29 января 2 часа 45 м. пополудни”.</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Автором этого извещения считался журналист А.А. Краевский, редактор “Литературных прибавлений”, однако позднее было найдено письмо С.Н. Карамзиной к брату, из которого ясно, что автором этого извещения был В.Ф. Одоевский. Это краткое извещение вызвало гнев министра народного просвещения С.С. Уварова. Краевский был вызван к председателю цензурного комитета, который объявил ему о неудовольствии министра: “К чему эта публикация о Пушкине?.. Но что это за выражения! “Солнце поэзии!” Помилуйте, за что такая честь?..” Выражение, испугавшее сановников николаевской России, прочно вошло в нашу </w:t>
                  </w:r>
                  <w:proofErr w:type="spellStart"/>
                  <w:r w:rsidRPr="00256D11">
                    <w:rPr>
                      <w:rFonts w:ascii="Arial" w:eastAsia="Times New Roman" w:hAnsi="Arial" w:cs="Arial"/>
                      <w:sz w:val="20"/>
                      <w:szCs w:val="20"/>
                      <w:lang w:eastAsia="ru-RU"/>
                    </w:rPr>
                    <w:t>речь.\Интересно</w:t>
                  </w:r>
                  <w:proofErr w:type="spellEnd"/>
                  <w:r w:rsidRPr="00256D11">
                    <w:rPr>
                      <w:rFonts w:ascii="Arial" w:eastAsia="Times New Roman" w:hAnsi="Arial" w:cs="Arial"/>
                      <w:sz w:val="20"/>
                      <w:szCs w:val="20"/>
                      <w:lang w:eastAsia="ru-RU"/>
                    </w:rPr>
                    <w:t xml:space="preserve"> отметить, что сходное по мысли выражение приведено Н.М. Карамзиным в “Истории государства Российского” </w:t>
                  </w:r>
                  <w:proofErr w:type="gramStart"/>
                  <w:r w:rsidRPr="00256D11">
                    <w:rPr>
                      <w:rFonts w:ascii="Arial" w:eastAsia="Times New Roman" w:hAnsi="Arial" w:cs="Arial"/>
                      <w:sz w:val="20"/>
                      <w:szCs w:val="20"/>
                      <w:lang w:eastAsia="ru-RU"/>
                    </w:rPr>
                    <w:t xml:space="preserve">( </w:t>
                  </w:r>
                  <w:proofErr w:type="gramEnd"/>
                  <w:r w:rsidRPr="00256D11">
                    <w:rPr>
                      <w:rFonts w:ascii="Arial" w:eastAsia="Times New Roman" w:hAnsi="Arial" w:cs="Arial"/>
                      <w:sz w:val="20"/>
                      <w:szCs w:val="20"/>
                      <w:lang w:eastAsia="ru-RU"/>
                    </w:rPr>
                    <w:t xml:space="preserve">т. 4 гл. 2). Когда в 1263г. умер Александр Невский, </w:t>
                  </w:r>
                  <w:r w:rsidRPr="00256D11">
                    <w:rPr>
                      <w:rFonts w:ascii="Arial" w:eastAsia="Times New Roman" w:hAnsi="Arial" w:cs="Arial"/>
                      <w:sz w:val="20"/>
                      <w:szCs w:val="20"/>
                      <w:lang w:eastAsia="ru-RU"/>
                    </w:rPr>
                    <w:lastRenderedPageBreak/>
                    <w:t xml:space="preserve">митрополит киевский Кирилл, “сведав о кончине великого князя... в собрании духовенства воскликнул: “Солнце отечества закатилось”. Вот что я узнал из словаря Н.С. </w:t>
                  </w:r>
                  <w:proofErr w:type="spellStart"/>
                  <w:r w:rsidRPr="00256D11">
                    <w:rPr>
                      <w:rFonts w:ascii="Arial" w:eastAsia="Times New Roman" w:hAnsi="Arial" w:cs="Arial"/>
                      <w:sz w:val="20"/>
                      <w:szCs w:val="20"/>
                      <w:lang w:eastAsia="ru-RU"/>
                    </w:rPr>
                    <w:t>Ашукина</w:t>
                  </w:r>
                  <w:proofErr w:type="spellEnd"/>
                  <w:r w:rsidRPr="00256D11">
                    <w:rPr>
                      <w:rFonts w:ascii="Arial" w:eastAsia="Times New Roman" w:hAnsi="Arial" w:cs="Arial"/>
                      <w:sz w:val="20"/>
                      <w:szCs w:val="20"/>
                      <w:lang w:eastAsia="ru-RU"/>
                    </w:rPr>
                    <w:t xml:space="preserve"> и М.Г. </w:t>
                  </w:r>
                  <w:proofErr w:type="spellStart"/>
                  <w:r w:rsidRPr="00256D11">
                    <w:rPr>
                      <w:rFonts w:ascii="Arial" w:eastAsia="Times New Roman" w:hAnsi="Arial" w:cs="Arial"/>
                      <w:sz w:val="20"/>
                      <w:szCs w:val="20"/>
                      <w:lang w:eastAsia="ru-RU"/>
                    </w:rPr>
                    <w:t>Ашукиной</w:t>
                  </w:r>
                  <w:proofErr w:type="spellEnd"/>
                  <w:r w:rsidRPr="00256D11">
                    <w:rPr>
                      <w:rFonts w:ascii="Arial" w:eastAsia="Times New Roman" w:hAnsi="Arial" w:cs="Arial"/>
                      <w:sz w:val="20"/>
                      <w:szCs w:val="20"/>
                      <w:lang w:eastAsia="ru-RU"/>
                    </w:rPr>
                    <w:t xml:space="preserve"> “Крылатые слова”.</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u w:val="single"/>
                      <w:lang w:eastAsia="ru-RU"/>
                    </w:rPr>
                    <w:t>Ученица.</w:t>
                  </w:r>
                  <w:r w:rsidRPr="00256D11">
                    <w:rPr>
                      <w:rFonts w:ascii="Arial" w:eastAsia="Times New Roman" w:hAnsi="Arial" w:cs="Arial"/>
                      <w:sz w:val="20"/>
                      <w:u w:val="single"/>
                      <w:lang w:eastAsia="ru-RU"/>
                    </w:rPr>
                    <w:t> </w:t>
                  </w:r>
                  <w:r w:rsidRPr="00256D11">
                    <w:rPr>
                      <w:rFonts w:ascii="Arial" w:eastAsia="Times New Roman" w:hAnsi="Arial" w:cs="Arial"/>
                      <w:sz w:val="20"/>
                      <w:szCs w:val="20"/>
                      <w:lang w:eastAsia="ru-RU"/>
                    </w:rPr>
                    <w:t>Я хочу немного добавить. Я впервые услышала это образное выражение в 5классе. Оно меня очень удивило: как это человека сравнивают с солнцем? Но, став старше, я поняла, насколько это верно и точно. Как солнце, поэзия Пушкина сияет над нами в своей недостижимости, её тёплые лучи согревают нас, всегда помним отдельные строки. Зимой, глянув в окно и увидев прекрасное утро, обязательно вспомним: “Мороз и солнце! День чудесный!” Войдя в осенний лес, непременно скажем: “Унылая пора, очей очарованье! Приятна мне твоя прощальная краса”. Как и солнце, поэзия Пушкина не стареет. И ещё одно я прочитала: оказывается, что в одно время с Пушкиным жили и создавали свои произведения и другие русские поэты. Мне, казалось, что был только Пушкин. Вот я и подумала: “Как солнце, днем затмевает звёзды, так и талант и гений А.С. Пушкина затмил собой всех остальных поэтов, которые получили скромное имя: Поэты пушкинской поры.</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b/>
                      <w:bCs/>
                      <w:sz w:val="20"/>
                      <w:lang w:eastAsia="ru-RU"/>
                    </w:rPr>
                    <w:t>2 .Работа по теме урока.</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u w:val="single"/>
                      <w:lang w:eastAsia="ru-RU"/>
                    </w:rPr>
                    <w:t>Учитель.</w:t>
                  </w:r>
                  <w:r w:rsidRPr="00256D11">
                    <w:rPr>
                      <w:rFonts w:ascii="Arial" w:eastAsia="Times New Roman" w:hAnsi="Arial" w:cs="Arial"/>
                      <w:sz w:val="20"/>
                      <w:lang w:eastAsia="ru-RU"/>
                    </w:rPr>
                    <w:t> </w:t>
                  </w:r>
                  <w:r w:rsidRPr="00256D11">
                    <w:rPr>
                      <w:rFonts w:ascii="Arial" w:eastAsia="Times New Roman" w:hAnsi="Arial" w:cs="Arial"/>
                      <w:sz w:val="20"/>
                      <w:szCs w:val="20"/>
                      <w:lang w:eastAsia="ru-RU"/>
                    </w:rPr>
                    <w:t>Вот какой интересный материал нашли и сообщили нам Алёша и Лена. А теперь перейдём к следующей части нашего урока. Посмотрите на стенды, и вы увидите множество репродукций разных художников. Но дадим слово искусствоведческой группе и послушаем, что же удалось узнать ребятам этой группы.</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u w:val="single"/>
                      <w:lang w:eastAsia="ru-RU"/>
                    </w:rPr>
                    <w:t>Ученица</w:t>
                  </w:r>
                  <w:r w:rsidRPr="00256D11">
                    <w:rPr>
                      <w:rFonts w:ascii="Arial" w:eastAsia="Times New Roman" w:hAnsi="Arial" w:cs="Arial"/>
                      <w:sz w:val="20"/>
                      <w:szCs w:val="20"/>
                      <w:lang w:eastAsia="ru-RU"/>
                    </w:rPr>
                    <w:t>. Так как материала оказалось очень много, мы решили разделиться на три группы: первая - расскажет о портретах Пушкина, написанных разными художниками в разное время, вторая – о памятниках поэту, установленных в разных уголках мира, а третья – об уникальной коллекции художественной миниатюры – экслибрисе.</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Я начну первой. Для </w:t>
                  </w:r>
                  <w:proofErr w:type="gramStart"/>
                  <w:r w:rsidRPr="00256D11">
                    <w:rPr>
                      <w:rFonts w:ascii="Arial" w:eastAsia="Times New Roman" w:hAnsi="Arial" w:cs="Arial"/>
                      <w:sz w:val="20"/>
                      <w:szCs w:val="20"/>
                      <w:lang w:eastAsia="ru-RU"/>
                    </w:rPr>
                    <w:t>нашей</w:t>
                  </w:r>
                  <w:proofErr w:type="gramEnd"/>
                  <w:r w:rsidRPr="00256D11">
                    <w:rPr>
                      <w:rFonts w:ascii="Arial" w:eastAsia="Times New Roman" w:hAnsi="Arial" w:cs="Arial"/>
                      <w:sz w:val="20"/>
                      <w:szCs w:val="20"/>
                      <w:lang w:eastAsia="ru-RU"/>
                    </w:rPr>
                    <w:t xml:space="preserve"> мини-выставки я отобрала несколько репродукций с картин русских художников. Первая из них “Пушкин на лицейском экзамене” И.Е. Репина, написанная в 1911 году. Здесь изображен хорошо известный эпизод из жизни юного поэта-лицеиста. 8 января 1815 года. На экзамен в Лицей приехал старейший и самый прославленный поэт того времени Гавриил Романович Державин. Не отрываясь, смотрит он курчавого подростка, который с высоко поднятой рукой восторженно и самозабвенно декламирует сочинённые им на торжественный случай стихи.</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Слёзы восторга текут по морщинистым щекам, лицо озарено отблеском внезапно вернувшейся молодости. Давайте и мы послушаем то, что так взволновало Державина (звучит отрывок из стихотворения Пушкина “Воспоминания в Царском Селе”).</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Картина художника Н.Н. Ге “</w:t>
                  </w:r>
                  <w:proofErr w:type="spellStart"/>
                  <w:r w:rsidRPr="00256D11">
                    <w:rPr>
                      <w:rFonts w:ascii="Arial" w:eastAsia="Times New Roman" w:hAnsi="Arial" w:cs="Arial"/>
                      <w:sz w:val="20"/>
                      <w:szCs w:val="20"/>
                      <w:lang w:eastAsia="ru-RU"/>
                    </w:rPr>
                    <w:t>Пущин</w:t>
                  </w:r>
                  <w:proofErr w:type="spellEnd"/>
                  <w:r w:rsidRPr="00256D11">
                    <w:rPr>
                      <w:rFonts w:ascii="Arial" w:eastAsia="Times New Roman" w:hAnsi="Arial" w:cs="Arial"/>
                      <w:sz w:val="20"/>
                      <w:szCs w:val="20"/>
                      <w:lang w:eastAsia="ru-RU"/>
                    </w:rPr>
                    <w:t xml:space="preserve"> в гостях у Пушкина в Михайловском” написана в 1893 году.</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Это новый этап в жизни Александра Сергеевича. Одиночество опального поэта скрашивает только старушка-няня. Неожиданно приезжает лучший друг </w:t>
                  </w:r>
                  <w:proofErr w:type="spellStart"/>
                  <w:r w:rsidRPr="00256D11">
                    <w:rPr>
                      <w:rFonts w:ascii="Arial" w:eastAsia="Times New Roman" w:hAnsi="Arial" w:cs="Arial"/>
                      <w:sz w:val="20"/>
                      <w:szCs w:val="20"/>
                      <w:lang w:eastAsia="ru-RU"/>
                    </w:rPr>
                    <w:t>И.И.Пущин</w:t>
                  </w:r>
                  <w:proofErr w:type="spellEnd"/>
                  <w:r w:rsidRPr="00256D11">
                    <w:rPr>
                      <w:rFonts w:ascii="Arial" w:eastAsia="Times New Roman" w:hAnsi="Arial" w:cs="Arial"/>
                      <w:sz w:val="20"/>
                      <w:szCs w:val="20"/>
                      <w:lang w:eastAsia="ru-RU"/>
                    </w:rPr>
                    <w:t>. Именно об этой встрече в 1825 году будут написаны строки:</w:t>
                  </w:r>
                </w:p>
                <w:p w:rsidR="00256D11" w:rsidRPr="00256D11" w:rsidRDefault="00256D11" w:rsidP="00256D11">
                  <w:pPr>
                    <w:spacing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И ныне здесь, в забытой сей глуши,</w:t>
                  </w:r>
                  <w:r w:rsidRPr="00256D11">
                    <w:rPr>
                      <w:rFonts w:ascii="Arial" w:eastAsia="Times New Roman" w:hAnsi="Arial" w:cs="Arial"/>
                      <w:sz w:val="20"/>
                      <w:szCs w:val="20"/>
                      <w:lang w:eastAsia="ru-RU"/>
                    </w:rPr>
                    <w:br/>
                    <w:t>В обители пустынных вьюг и хлада,</w:t>
                  </w:r>
                  <w:r w:rsidRPr="00256D11">
                    <w:rPr>
                      <w:rFonts w:ascii="Arial" w:eastAsia="Times New Roman" w:hAnsi="Arial" w:cs="Arial"/>
                      <w:sz w:val="20"/>
                      <w:szCs w:val="20"/>
                      <w:lang w:eastAsia="ru-RU"/>
                    </w:rPr>
                    <w:br/>
                    <w:t>Мне сладкая готовилась отрада</w:t>
                  </w:r>
                  <w:proofErr w:type="gramStart"/>
                  <w:r w:rsidRPr="00256D11">
                    <w:rPr>
                      <w:rFonts w:ascii="Arial" w:eastAsia="Times New Roman" w:hAnsi="Arial" w:cs="Arial"/>
                      <w:sz w:val="20"/>
                      <w:szCs w:val="20"/>
                      <w:lang w:eastAsia="ru-RU"/>
                    </w:rPr>
                    <w:t>:</w:t>
                  </w:r>
                  <w:r w:rsidRPr="00256D11">
                    <w:rPr>
                      <w:rFonts w:ascii="Arial" w:eastAsia="Times New Roman" w:hAnsi="Arial" w:cs="Arial"/>
                      <w:sz w:val="20"/>
                      <w:szCs w:val="20"/>
                      <w:lang w:eastAsia="ru-RU"/>
                    </w:rPr>
                    <w:br/>
                    <w:t>........................................................</w:t>
                  </w:r>
                  <w:r w:rsidRPr="00256D11">
                    <w:rPr>
                      <w:rFonts w:ascii="Arial" w:eastAsia="Times New Roman" w:hAnsi="Arial" w:cs="Arial"/>
                      <w:sz w:val="20"/>
                      <w:szCs w:val="20"/>
                      <w:lang w:eastAsia="ru-RU"/>
                    </w:rPr>
                    <w:br/>
                    <w:t>..................</w:t>
                  </w:r>
                  <w:proofErr w:type="gramEnd"/>
                  <w:r w:rsidRPr="00256D11">
                    <w:rPr>
                      <w:rFonts w:ascii="Arial" w:eastAsia="Times New Roman" w:hAnsi="Arial" w:cs="Arial"/>
                      <w:sz w:val="20"/>
                      <w:szCs w:val="20"/>
                      <w:lang w:eastAsia="ru-RU"/>
                    </w:rPr>
                    <w:t>Поэта дом опальный,</w:t>
                  </w:r>
                  <w:r w:rsidRPr="00256D11">
                    <w:rPr>
                      <w:rFonts w:ascii="Arial" w:eastAsia="Times New Roman" w:hAnsi="Arial" w:cs="Arial"/>
                      <w:sz w:val="20"/>
                      <w:szCs w:val="20"/>
                      <w:lang w:eastAsia="ru-RU"/>
                    </w:rPr>
                    <w:br/>
                    <w:t xml:space="preserve">О </w:t>
                  </w:r>
                  <w:proofErr w:type="spellStart"/>
                  <w:r w:rsidRPr="00256D11">
                    <w:rPr>
                      <w:rFonts w:ascii="Arial" w:eastAsia="Times New Roman" w:hAnsi="Arial" w:cs="Arial"/>
                      <w:sz w:val="20"/>
                      <w:szCs w:val="20"/>
                      <w:lang w:eastAsia="ru-RU"/>
                    </w:rPr>
                    <w:t>Пущин</w:t>
                  </w:r>
                  <w:proofErr w:type="spellEnd"/>
                  <w:r w:rsidRPr="00256D11">
                    <w:rPr>
                      <w:rFonts w:ascii="Arial" w:eastAsia="Times New Roman" w:hAnsi="Arial" w:cs="Arial"/>
                      <w:sz w:val="20"/>
                      <w:szCs w:val="20"/>
                      <w:lang w:eastAsia="ru-RU"/>
                    </w:rPr>
                    <w:t xml:space="preserve"> мой, ты первый посетил;</w:t>
                  </w:r>
                  <w:r w:rsidRPr="00256D11">
                    <w:rPr>
                      <w:rFonts w:ascii="Arial" w:eastAsia="Times New Roman" w:hAnsi="Arial" w:cs="Arial"/>
                      <w:sz w:val="20"/>
                      <w:szCs w:val="20"/>
                      <w:lang w:eastAsia="ru-RU"/>
                    </w:rPr>
                    <w:br/>
                    <w:t>Ты усладил изгнанья день печальный,</w:t>
                  </w:r>
                  <w:r w:rsidRPr="00256D11">
                    <w:rPr>
                      <w:rFonts w:ascii="Arial" w:eastAsia="Times New Roman" w:hAnsi="Arial" w:cs="Arial"/>
                      <w:sz w:val="20"/>
                      <w:szCs w:val="20"/>
                      <w:lang w:eastAsia="ru-RU"/>
                    </w:rPr>
                    <w:br/>
                    <w:t>Ты в день его Лицея превратил.</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proofErr w:type="spellStart"/>
                  <w:r w:rsidRPr="00256D11">
                    <w:rPr>
                      <w:rFonts w:ascii="Arial" w:eastAsia="Times New Roman" w:hAnsi="Arial" w:cs="Arial"/>
                      <w:sz w:val="20"/>
                      <w:szCs w:val="20"/>
                      <w:lang w:eastAsia="ru-RU"/>
                    </w:rPr>
                    <w:t>Пущин</w:t>
                  </w:r>
                  <w:proofErr w:type="spellEnd"/>
                  <w:r w:rsidRPr="00256D11">
                    <w:rPr>
                      <w:rFonts w:ascii="Arial" w:eastAsia="Times New Roman" w:hAnsi="Arial" w:cs="Arial"/>
                      <w:sz w:val="20"/>
                      <w:szCs w:val="20"/>
                      <w:lang w:eastAsia="ru-RU"/>
                    </w:rPr>
                    <w:t xml:space="preserve"> привёз в подарок Пушкину комедию “Горе от ума” А.С. </w:t>
                  </w:r>
                  <w:proofErr w:type="spellStart"/>
                  <w:r w:rsidRPr="00256D11">
                    <w:rPr>
                      <w:rFonts w:ascii="Arial" w:eastAsia="Times New Roman" w:hAnsi="Arial" w:cs="Arial"/>
                      <w:sz w:val="20"/>
                      <w:szCs w:val="20"/>
                      <w:lang w:eastAsia="ru-RU"/>
                    </w:rPr>
                    <w:t>Грибоедова</w:t>
                  </w:r>
                  <w:proofErr w:type="spellEnd"/>
                  <w:r w:rsidRPr="00256D11">
                    <w:rPr>
                      <w:rFonts w:ascii="Arial" w:eastAsia="Times New Roman" w:hAnsi="Arial" w:cs="Arial"/>
                      <w:sz w:val="20"/>
                      <w:szCs w:val="20"/>
                      <w:lang w:eastAsia="ru-RU"/>
                    </w:rPr>
                    <w:t xml:space="preserve">. Момент чтения до этого вовсе незнакомой поэту комедии и изобразил художник Ге. А позднее, в 1828году, в Чите, из рук А.Г. Муравьёвой </w:t>
                  </w:r>
                  <w:proofErr w:type="spellStart"/>
                  <w:r w:rsidRPr="00256D11">
                    <w:rPr>
                      <w:rFonts w:ascii="Arial" w:eastAsia="Times New Roman" w:hAnsi="Arial" w:cs="Arial"/>
                      <w:sz w:val="20"/>
                      <w:szCs w:val="20"/>
                      <w:lang w:eastAsia="ru-RU"/>
                    </w:rPr>
                    <w:t>Пущин</w:t>
                  </w:r>
                  <w:proofErr w:type="spellEnd"/>
                  <w:r w:rsidRPr="00256D11">
                    <w:rPr>
                      <w:rFonts w:ascii="Arial" w:eastAsia="Times New Roman" w:hAnsi="Arial" w:cs="Arial"/>
                      <w:sz w:val="20"/>
                      <w:szCs w:val="20"/>
                      <w:lang w:eastAsia="ru-RU"/>
                    </w:rPr>
                    <w:t xml:space="preserve"> получит листок бумаги, на котором было написано:</w:t>
                  </w:r>
                </w:p>
                <w:p w:rsidR="00256D11" w:rsidRPr="00256D11" w:rsidRDefault="00256D11" w:rsidP="00256D11">
                  <w:pPr>
                    <w:spacing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lastRenderedPageBreak/>
                    <w:t>Мой первый друг, мой друг бесценный!</w:t>
                  </w:r>
                  <w:r w:rsidRPr="00256D11">
                    <w:rPr>
                      <w:rFonts w:ascii="Arial" w:eastAsia="Times New Roman" w:hAnsi="Arial" w:cs="Arial"/>
                      <w:sz w:val="20"/>
                      <w:szCs w:val="20"/>
                      <w:lang w:eastAsia="ru-RU"/>
                    </w:rPr>
                    <w:br/>
                    <w:t>И я судьбу благословил,</w:t>
                  </w:r>
                  <w:r w:rsidRPr="00256D11">
                    <w:rPr>
                      <w:rFonts w:ascii="Arial" w:eastAsia="Times New Roman" w:hAnsi="Arial" w:cs="Arial"/>
                      <w:sz w:val="20"/>
                      <w:szCs w:val="20"/>
                      <w:lang w:eastAsia="ru-RU"/>
                    </w:rPr>
                    <w:br/>
                    <w:t>Когда мой двор уединенный,</w:t>
                  </w:r>
                  <w:r w:rsidRPr="00256D11">
                    <w:rPr>
                      <w:rFonts w:ascii="Arial" w:eastAsia="Times New Roman" w:hAnsi="Arial" w:cs="Arial"/>
                      <w:sz w:val="20"/>
                      <w:szCs w:val="20"/>
                      <w:lang w:eastAsia="ru-RU"/>
                    </w:rPr>
                    <w:br/>
                    <w:t>Печальным снегом занесенный,</w:t>
                  </w:r>
                  <w:r w:rsidRPr="00256D11">
                    <w:rPr>
                      <w:rFonts w:ascii="Arial" w:eastAsia="Times New Roman" w:hAnsi="Arial" w:cs="Arial"/>
                      <w:sz w:val="20"/>
                      <w:szCs w:val="20"/>
                      <w:lang w:eastAsia="ru-RU"/>
                    </w:rPr>
                    <w:br/>
                    <w:t>Твой колокольчик огласил.</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Молю святое провиденье:</w:t>
                  </w:r>
                  <w:r w:rsidRPr="00256D11">
                    <w:rPr>
                      <w:rFonts w:ascii="Arial" w:eastAsia="Times New Roman" w:hAnsi="Arial" w:cs="Arial"/>
                      <w:sz w:val="20"/>
                      <w:szCs w:val="20"/>
                      <w:lang w:eastAsia="ru-RU"/>
                    </w:rPr>
                    <w:br/>
                    <w:t>Да голос мой душе твоей</w:t>
                  </w:r>
                  <w:proofErr w:type="gramStart"/>
                  <w:r w:rsidRPr="00256D11">
                    <w:rPr>
                      <w:rFonts w:ascii="Arial" w:eastAsia="Times New Roman" w:hAnsi="Arial" w:cs="Arial"/>
                      <w:sz w:val="20"/>
                      <w:lang w:eastAsia="ru-RU"/>
                    </w:rPr>
                    <w:t> </w:t>
                  </w:r>
                  <w:r w:rsidRPr="00256D11">
                    <w:rPr>
                      <w:rFonts w:ascii="Arial" w:eastAsia="Times New Roman" w:hAnsi="Arial" w:cs="Arial"/>
                      <w:sz w:val="20"/>
                      <w:szCs w:val="20"/>
                      <w:lang w:eastAsia="ru-RU"/>
                    </w:rPr>
                    <w:br/>
                    <w:t>Д</w:t>
                  </w:r>
                  <w:proofErr w:type="gramEnd"/>
                  <w:r w:rsidRPr="00256D11">
                    <w:rPr>
                      <w:rFonts w:ascii="Arial" w:eastAsia="Times New Roman" w:hAnsi="Arial" w:cs="Arial"/>
                      <w:sz w:val="20"/>
                      <w:szCs w:val="20"/>
                      <w:lang w:eastAsia="ru-RU"/>
                    </w:rPr>
                    <w:t>арует то же утешенье,</w:t>
                  </w:r>
                  <w:r w:rsidRPr="00256D11">
                    <w:rPr>
                      <w:rFonts w:ascii="Arial" w:eastAsia="Times New Roman" w:hAnsi="Arial" w:cs="Arial"/>
                      <w:sz w:val="20"/>
                      <w:szCs w:val="20"/>
                      <w:lang w:eastAsia="ru-RU"/>
                    </w:rPr>
                    <w:br/>
                    <w:t>Да озарит он заточенье</w:t>
                  </w:r>
                  <w:r w:rsidRPr="00256D11">
                    <w:rPr>
                      <w:rFonts w:ascii="Arial" w:eastAsia="Times New Roman" w:hAnsi="Arial" w:cs="Arial"/>
                      <w:sz w:val="20"/>
                      <w:lang w:eastAsia="ru-RU"/>
                    </w:rPr>
                    <w:t> </w:t>
                  </w:r>
                  <w:r w:rsidRPr="00256D11">
                    <w:rPr>
                      <w:rFonts w:ascii="Arial" w:eastAsia="Times New Roman" w:hAnsi="Arial" w:cs="Arial"/>
                      <w:sz w:val="20"/>
                      <w:szCs w:val="20"/>
                      <w:lang w:eastAsia="ru-RU"/>
                    </w:rPr>
                    <w:br/>
                    <w:t>Лучом лицейских ясных дней.</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Это стихотворение было для Пущина огромной поддержкой, голос Пушкина отозвался в душе Пущина глубокой живительной благодарностью.</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Следующая репродукция – это прижизненный портрет А.С. Пушкина, написанный в 1827 году В.А. </w:t>
                  </w:r>
                  <w:proofErr w:type="spellStart"/>
                  <w:r w:rsidRPr="00256D11">
                    <w:rPr>
                      <w:rFonts w:ascii="Arial" w:eastAsia="Times New Roman" w:hAnsi="Arial" w:cs="Arial"/>
                      <w:sz w:val="20"/>
                      <w:szCs w:val="20"/>
                      <w:lang w:eastAsia="ru-RU"/>
                    </w:rPr>
                    <w:t>Тропининым</w:t>
                  </w:r>
                  <w:proofErr w:type="spellEnd"/>
                  <w:r w:rsidRPr="00256D11">
                    <w:rPr>
                      <w:rFonts w:ascii="Arial" w:eastAsia="Times New Roman" w:hAnsi="Arial" w:cs="Arial"/>
                      <w:sz w:val="20"/>
                      <w:szCs w:val="20"/>
                      <w:lang w:eastAsia="ru-RU"/>
                    </w:rPr>
                    <w:t>. Таким представляем мы поэта, потому что именно этот портрет чаще других публикуется. Взгляд поэта направлен в сторону, глубокая мысль скользит по лицу, еще мгновенье... и “пальцы просятся к перу, перо к бумаге” - новый поэтический шедевр явится миру.</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Обратите внимание на шейный платок. Со времени Пушкина он стал признаком романтического стиля в одежде и отличительной чертой творческих людей. Привлекает наше внимание рука поэта с перстнем на пальце. Это подарок графини Е. Воронцовой, с ним Пушкин не расставался никогда, считал своим талисманом и посвятил замечательное стихотворение “Талисман” (звучит стихотворение “Талисман”).</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Теперь посмотрим на следующую репродукцию с картины Н.П. Ульянова “А.С. Пушкин с женой на придворном балу”, написанную в 1936 году. Поэт проживает самое лучшее и самое трудное время своей жизни: он любит свою красавицу – жену и одновременно является объектом интриг и сплетен. Художник интересно построил изображение на картине: реально присутствуют только два человека, но в зеркальном отражении мы видим целую группу лиц, стоящих на парадной лестнице. Наталья Николаевна прихорашивается перед балом, смотрится в зеркало, а мы любуемся дивной красотой этой женщины, и на ум приходят строки, посвящённые ей:</w:t>
                  </w:r>
                </w:p>
                <w:p w:rsidR="00256D11" w:rsidRPr="00256D11" w:rsidRDefault="00256D11" w:rsidP="00256D11">
                  <w:pPr>
                    <w:spacing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Исполнились мои желания. Творец</w:t>
                  </w:r>
                  <w:r w:rsidRPr="00256D11">
                    <w:rPr>
                      <w:rFonts w:ascii="Arial" w:eastAsia="Times New Roman" w:hAnsi="Arial" w:cs="Arial"/>
                      <w:sz w:val="20"/>
                      <w:szCs w:val="20"/>
                      <w:lang w:eastAsia="ru-RU"/>
                    </w:rPr>
                    <w:br/>
                    <w:t>Тебя мне ниспослал тебя, моя Мадонна,</w:t>
                  </w:r>
                  <w:r w:rsidRPr="00256D11">
                    <w:rPr>
                      <w:rFonts w:ascii="Arial" w:eastAsia="Times New Roman" w:hAnsi="Arial" w:cs="Arial"/>
                      <w:sz w:val="20"/>
                      <w:szCs w:val="20"/>
                      <w:lang w:eastAsia="ru-RU"/>
                    </w:rPr>
                    <w:br/>
                    <w:t>Чистейшей прелести чистейший образец.</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Лицо Натальи Николаевны спокойно и безмятежно: она в предчувствии веселья и успеха.</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Пушкин изображён в непривычном для нас виде: он в мундире. Только так следовало являться на придворный бал. Поэт резко оглянулся. Пронзительным взглядом он окидывает кого-то из своих недоброжелателей. Стоящие на лестнице знатные особы бесцеремонно рассматривают чету Пушкиных.</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И последняя репродукция. Художник А.А. Наумов “Дуэль Пушкина с Дантесом”,1885 год. </w:t>
                  </w:r>
                  <w:proofErr w:type="spellStart"/>
                  <w:r w:rsidRPr="00256D11">
                    <w:rPr>
                      <w:rFonts w:ascii="Arial" w:eastAsia="Times New Roman" w:hAnsi="Arial" w:cs="Arial"/>
                      <w:sz w:val="20"/>
                      <w:szCs w:val="20"/>
                      <w:lang w:eastAsia="ru-RU"/>
                    </w:rPr>
                    <w:t>Данзас</w:t>
                  </w:r>
                  <w:proofErr w:type="spellEnd"/>
                  <w:r w:rsidRPr="00256D11">
                    <w:rPr>
                      <w:rFonts w:ascii="Arial" w:eastAsia="Times New Roman" w:hAnsi="Arial" w:cs="Arial"/>
                      <w:sz w:val="20"/>
                      <w:szCs w:val="20"/>
                      <w:lang w:eastAsia="ru-RU"/>
                    </w:rPr>
                    <w:t xml:space="preserve"> и д. </w:t>
                  </w:r>
                  <w:proofErr w:type="spellStart"/>
                  <w:r w:rsidRPr="00256D11">
                    <w:rPr>
                      <w:rFonts w:ascii="Arial" w:eastAsia="Times New Roman" w:hAnsi="Arial" w:cs="Arial"/>
                      <w:sz w:val="20"/>
                      <w:szCs w:val="20"/>
                      <w:lang w:eastAsia="ru-RU"/>
                    </w:rPr>
                    <w:t>Аширак</w:t>
                  </w:r>
                  <w:proofErr w:type="spellEnd"/>
                  <w:r w:rsidRPr="00256D11">
                    <w:rPr>
                      <w:rFonts w:ascii="Arial" w:eastAsia="Times New Roman" w:hAnsi="Arial" w:cs="Arial"/>
                      <w:sz w:val="20"/>
                      <w:szCs w:val="20"/>
                      <w:lang w:eastAsia="ru-RU"/>
                    </w:rPr>
                    <w:t xml:space="preserve"> подняли с земли раненого поэта. Ямщик подаёт сани ближе к месту дуэли, чтобы уложить в них Александра Сергеевича. На окровавленном снегу валяются жерди разобранного забора, который мешал саням, дуэльный пистолет, одежда поэта. С укором и ненавистью глядят секунданты Пушкина вслед Дантесу. Понимает ли тот, что сейчас произошло? Осознаёт ли до конца, на Что он поднял руку? Трудно сказать наверняка. Но из дальнейшей жизни Дантеса известно, что забыть это ему не удастся никогда.</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А для Пушкина время начало отсчитывать последние дни и часы жизни, чтобы после этого начать отсчёт векам бессмертия.</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u w:val="single"/>
                      <w:lang w:eastAsia="ru-RU"/>
                    </w:rPr>
                    <w:lastRenderedPageBreak/>
                    <w:t>Ученик.</w:t>
                  </w:r>
                  <w:r w:rsidRPr="00256D11">
                    <w:rPr>
                      <w:rFonts w:ascii="Arial" w:eastAsia="Times New Roman" w:hAnsi="Arial" w:cs="Arial"/>
                      <w:sz w:val="20"/>
                      <w:lang w:eastAsia="ru-RU"/>
                    </w:rPr>
                    <w:t> </w:t>
                  </w:r>
                  <w:r w:rsidRPr="00256D11">
                    <w:rPr>
                      <w:rFonts w:ascii="Arial" w:eastAsia="Times New Roman" w:hAnsi="Arial" w:cs="Arial"/>
                      <w:sz w:val="20"/>
                      <w:szCs w:val="20"/>
                      <w:lang w:eastAsia="ru-RU"/>
                    </w:rPr>
                    <w:t>Я расскажу о памятниках А.С. Пушкину, и покажу несколько иллюстраций.</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Уже </w:t>
                  </w:r>
                  <w:proofErr w:type="gramStart"/>
                  <w:r w:rsidRPr="00256D11">
                    <w:rPr>
                      <w:rFonts w:ascii="Arial" w:eastAsia="Times New Roman" w:hAnsi="Arial" w:cs="Arial"/>
                      <w:sz w:val="20"/>
                      <w:szCs w:val="20"/>
                      <w:lang w:eastAsia="ru-RU"/>
                    </w:rPr>
                    <w:t>в первые</w:t>
                  </w:r>
                  <w:proofErr w:type="gramEnd"/>
                  <w:r w:rsidRPr="00256D11">
                    <w:rPr>
                      <w:rFonts w:ascii="Arial" w:eastAsia="Times New Roman" w:hAnsi="Arial" w:cs="Arial"/>
                      <w:sz w:val="20"/>
                      <w:szCs w:val="20"/>
                      <w:lang w:eastAsia="ru-RU"/>
                    </w:rPr>
                    <w:t xml:space="preserve"> годы после трагической гибели поэта передовая общественность России начала тернистый путь ходатайств перед властями об увековечении средствами монументального искусства имени и дел Пушкина. И только в ноябре 1860 года царь Александр 1 разрешил всенародную подписку. Казна же не расщедрилась ни на одну копейку. Сановный Петербург не нашёл места для памятника Пушкину – лучшие площади были заняты венценосными особами.</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Было решено поставить памятник в Москве, на родине поэта. После трёх конкурсов победу одержал скульптор А.М. </w:t>
                  </w:r>
                  <w:proofErr w:type="spellStart"/>
                  <w:r w:rsidRPr="00256D11">
                    <w:rPr>
                      <w:rFonts w:ascii="Arial" w:eastAsia="Times New Roman" w:hAnsi="Arial" w:cs="Arial"/>
                      <w:sz w:val="20"/>
                      <w:szCs w:val="20"/>
                      <w:lang w:eastAsia="ru-RU"/>
                    </w:rPr>
                    <w:t>Опекушин</w:t>
                  </w:r>
                  <w:proofErr w:type="spellEnd"/>
                  <w:r w:rsidRPr="00256D11">
                    <w:rPr>
                      <w:rFonts w:ascii="Arial" w:eastAsia="Times New Roman" w:hAnsi="Arial" w:cs="Arial"/>
                      <w:sz w:val="20"/>
                      <w:szCs w:val="20"/>
                      <w:lang w:eastAsia="ru-RU"/>
                    </w:rPr>
                    <w:t>, сын крепостного и сам бывший крепостной из Ярославской губернии.</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И 6 июня 1880 года народ и видные деятели русской словесности собрались на открытие памятника Пушкину и прочитали изувеченные цензурой и заменённые подлинными пушкинскими словами лишь в 1937 году:</w:t>
                  </w:r>
                </w:p>
                <w:p w:rsidR="00256D11" w:rsidRPr="00256D11" w:rsidRDefault="00256D11" w:rsidP="00256D11">
                  <w:pPr>
                    <w:spacing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Я памятник воздвиг себе нерукотворный,</w:t>
                  </w:r>
                  <w:r w:rsidRPr="00256D11">
                    <w:rPr>
                      <w:rFonts w:ascii="Arial" w:eastAsia="Times New Roman" w:hAnsi="Arial" w:cs="Arial"/>
                      <w:sz w:val="20"/>
                      <w:szCs w:val="20"/>
                      <w:lang w:eastAsia="ru-RU"/>
                    </w:rPr>
                    <w:br/>
                    <w:t>К нему не зарастёт народная тропа.</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Бронзовая фигура на Тверском бульваре была первой в мире. Посмотрите на иллюстрацию. Задумавшийся поэт сделал шаг и, кажется, ещё мгновение и он сойдёт с пьедестала. Сейчас это любимое место москвичей, где назначаются свидания. А в день рождения поэта здесь всегда многолюдно, звучат стихи, новое поколение постигает Пушкина.</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В советское время фамилия поэта была внесена в список лиц, чьё имя должно быть увековечено в первую очередь. Первые советские памятники выполнялись, как правило, в гипсе, глине, цементе и существовали совсем недолго. Потребовалось немало времени, чтобы их заменили памятники из чугуна, мрамора, гранита, бронзы.</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В 1937 году, в год 100 годовщины смерти поэта, в нескольких городах и сёлах были отмечены места, связанные с жизнью поэта. Появился обелиск у Чёрной речки в Ленинграде на месте дуэли, бюст в селе Каменка на Украине в усадьбе Давыдова, где поэт встречался с декабристами.</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В том же году в Армении на перевале, где Пушкин встретил крестьянскую повозку с гробом А.С. </w:t>
                  </w:r>
                  <w:proofErr w:type="spellStart"/>
                  <w:r w:rsidRPr="00256D11">
                    <w:rPr>
                      <w:rFonts w:ascii="Arial" w:eastAsia="Times New Roman" w:hAnsi="Arial" w:cs="Arial"/>
                      <w:sz w:val="20"/>
                      <w:szCs w:val="20"/>
                      <w:lang w:eastAsia="ru-RU"/>
                    </w:rPr>
                    <w:t>Грибоедова</w:t>
                  </w:r>
                  <w:proofErr w:type="spellEnd"/>
                  <w:r w:rsidRPr="00256D11">
                    <w:rPr>
                      <w:rFonts w:ascii="Arial" w:eastAsia="Times New Roman" w:hAnsi="Arial" w:cs="Arial"/>
                      <w:sz w:val="20"/>
                      <w:szCs w:val="20"/>
                      <w:lang w:eastAsia="ru-RU"/>
                    </w:rPr>
                    <w:t xml:space="preserve">, убитого в Тегеране, был сооружён мемориальный родник, увековечивший трагически знаменательную встречу двух великих поэтов в 1829 году. Подобный родник – их с давних пор сооружает армянский народ – открыт в 1977 году в </w:t>
                  </w:r>
                  <w:proofErr w:type="spellStart"/>
                  <w:r w:rsidRPr="00256D11">
                    <w:rPr>
                      <w:rFonts w:ascii="Arial" w:eastAsia="Times New Roman" w:hAnsi="Arial" w:cs="Arial"/>
                      <w:sz w:val="20"/>
                      <w:szCs w:val="20"/>
                      <w:lang w:eastAsia="ru-RU"/>
                    </w:rPr>
                    <w:t>Ленинокане</w:t>
                  </w:r>
                  <w:proofErr w:type="spellEnd"/>
                  <w:r w:rsidRPr="00256D11">
                    <w:rPr>
                      <w:rFonts w:ascii="Arial" w:eastAsia="Times New Roman" w:hAnsi="Arial" w:cs="Arial"/>
                      <w:sz w:val="20"/>
                      <w:szCs w:val="20"/>
                      <w:lang w:eastAsia="ru-RU"/>
                    </w:rPr>
                    <w:t>. На памятнике, установленном в Одессе, скромная надпись: “От жителей Одессы”.</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В1937 году был установлен бюст Пушкина в КНР </w:t>
                  </w:r>
                  <w:proofErr w:type="gramStart"/>
                  <w:r w:rsidRPr="00256D11">
                    <w:rPr>
                      <w:rFonts w:ascii="Arial" w:eastAsia="Times New Roman" w:hAnsi="Arial" w:cs="Arial"/>
                      <w:sz w:val="20"/>
                      <w:szCs w:val="20"/>
                      <w:lang w:eastAsia="ru-RU"/>
                    </w:rPr>
                    <w:t>г</w:t>
                  </w:r>
                  <w:proofErr w:type="gramEnd"/>
                  <w:r w:rsidRPr="00256D11">
                    <w:rPr>
                      <w:rFonts w:ascii="Arial" w:eastAsia="Times New Roman" w:hAnsi="Arial" w:cs="Arial"/>
                      <w:sz w:val="20"/>
                      <w:szCs w:val="20"/>
                      <w:lang w:eastAsia="ru-RU"/>
                    </w:rPr>
                    <w:t>. Шанхае. К сожалению, он был уничтожен в годы культурной революции. Есть бюст поэта в Веймаре (Германия) – городе Гёте и Шиллера.</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В 1970 году в дар Нью-Йорку был преподнесён бюст Пушкина, выполненный украинскими скульпторами Ковалёвым и Бородаем. Как живой, стоит поэт на одной из площадей столицы Румынии Бухаресте.</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Имеется памятник Пушкину и на воронежской земле: в 1947 году жители Россоши водрузили гипсовый бюст на высокий постамент на улице Карла Либкнехта. А к 200-летию поэта у нас в </w:t>
                  </w:r>
                  <w:proofErr w:type="spellStart"/>
                  <w:r w:rsidRPr="00256D11">
                    <w:rPr>
                      <w:rFonts w:ascii="Arial" w:eastAsia="Times New Roman" w:hAnsi="Arial" w:cs="Arial"/>
                      <w:sz w:val="20"/>
                      <w:szCs w:val="20"/>
                      <w:lang w:eastAsia="ru-RU"/>
                    </w:rPr>
                    <w:t>Нововоронеже</w:t>
                  </w:r>
                  <w:proofErr w:type="spellEnd"/>
                  <w:r w:rsidRPr="00256D11">
                    <w:rPr>
                      <w:rFonts w:ascii="Arial" w:eastAsia="Times New Roman" w:hAnsi="Arial" w:cs="Arial"/>
                      <w:sz w:val="20"/>
                      <w:szCs w:val="20"/>
                      <w:lang w:eastAsia="ru-RU"/>
                    </w:rPr>
                    <w:t xml:space="preserve"> был установлен памятный знак – Ротонда, напоминающая нам, что по нашей земле поэт проезжал по пути на юг. Здесь проходила дорога к переправе через Дон.</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Проходят годы. Вырастают новые памятники поэту, что свидетельствует о неувядающей любви к великому к А.С. Пушкину.</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u w:val="single"/>
                      <w:lang w:eastAsia="ru-RU"/>
                    </w:rPr>
                    <w:t>Учитель.</w:t>
                  </w:r>
                  <w:r w:rsidRPr="00256D11">
                    <w:rPr>
                      <w:rFonts w:ascii="Arial" w:eastAsia="Times New Roman" w:hAnsi="Arial" w:cs="Arial"/>
                      <w:sz w:val="20"/>
                      <w:u w:val="single"/>
                      <w:lang w:eastAsia="ru-RU"/>
                    </w:rPr>
                    <w:t> </w:t>
                  </w:r>
                  <w:r w:rsidRPr="00256D11">
                    <w:rPr>
                      <w:rFonts w:ascii="Arial" w:eastAsia="Times New Roman" w:hAnsi="Arial" w:cs="Arial"/>
                      <w:sz w:val="20"/>
                      <w:szCs w:val="20"/>
                      <w:lang w:eastAsia="ru-RU"/>
                    </w:rPr>
                    <w:t xml:space="preserve">Спасибо, ребята. Я хочу немного добавить. В этом году я была в Одессе и с удивление и радостью обнаружила, что в городе появился новый памятник Пушкину. Он стоит прямо на тротуаре напротив дома, где жил поэт. Кажется, что Александр Сергеевич вышел из дому и на секунду остановился, раздумывая, в какую сторону идти. Посмотрите на фото, </w:t>
                  </w:r>
                  <w:r w:rsidRPr="00256D11">
                    <w:rPr>
                      <w:rFonts w:ascii="Arial" w:eastAsia="Times New Roman" w:hAnsi="Arial" w:cs="Arial"/>
                      <w:sz w:val="20"/>
                      <w:szCs w:val="20"/>
                      <w:lang w:eastAsia="ru-RU"/>
                    </w:rPr>
                    <w:lastRenderedPageBreak/>
                    <w:t>которое у меня есть. Фигура Пушкина в полный рост, на голове - цилиндр, одет в сюртук. Поэта можно взять под руку, что я и сделала, и теперь, как и гоголевский Хлестаков, могу сказать, что я с Пушкиным на дружеской ноге.</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Теперь послушаем рассказ о выставке экслибрисов.</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u w:val="single"/>
                      <w:lang w:eastAsia="ru-RU"/>
                    </w:rPr>
                    <w:t>Ученица.</w:t>
                  </w:r>
                  <w:r w:rsidRPr="00256D11">
                    <w:rPr>
                      <w:rFonts w:ascii="Arial" w:eastAsia="Times New Roman" w:hAnsi="Arial" w:cs="Arial"/>
                      <w:sz w:val="20"/>
                      <w:u w:val="single"/>
                      <w:lang w:eastAsia="ru-RU"/>
                    </w:rPr>
                    <w:t> </w:t>
                  </w:r>
                  <w:r w:rsidRPr="00256D11">
                    <w:rPr>
                      <w:rFonts w:ascii="Arial" w:eastAsia="Times New Roman" w:hAnsi="Arial" w:cs="Arial"/>
                      <w:sz w:val="20"/>
                      <w:szCs w:val="20"/>
                      <w:lang w:eastAsia="ru-RU"/>
                    </w:rPr>
                    <w:t>Сначала я скажу, что такое экслибрис. В Словаре иностранных слов сказано следующее:</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“Книжный знак (художественно исполненный ярлычок, виньетка с именем владельца книги или символическим рисунком), наклеиваемый на внутренней стороне переплёта или обложки”.</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Эта выставка проходила в московском Центре образования и называлась “Пушкин в экслибрисе”.</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Составитель выставки - автор книги с таким же названием Е.П. </w:t>
                  </w:r>
                  <w:proofErr w:type="spellStart"/>
                  <w:r w:rsidRPr="00256D11">
                    <w:rPr>
                      <w:rFonts w:ascii="Arial" w:eastAsia="Times New Roman" w:hAnsi="Arial" w:cs="Arial"/>
                      <w:sz w:val="20"/>
                      <w:szCs w:val="20"/>
                      <w:lang w:eastAsia="ru-RU"/>
                    </w:rPr>
                    <w:t>Жарницкий</w:t>
                  </w:r>
                  <w:proofErr w:type="spellEnd"/>
                  <w:r w:rsidRPr="00256D11">
                    <w:rPr>
                      <w:rFonts w:ascii="Arial" w:eastAsia="Times New Roman" w:hAnsi="Arial" w:cs="Arial"/>
                      <w:sz w:val="20"/>
                      <w:szCs w:val="20"/>
                      <w:lang w:eastAsia="ru-RU"/>
                    </w:rPr>
                    <w:t>.</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Пушкинская тема в экслибрисе сравнительно молода. Первый посвящённый поэту книжный знак выполнен был в 80-х годах парижским гравёром Е. Пески по рисунку И.О. </w:t>
                  </w:r>
                  <w:proofErr w:type="spellStart"/>
                  <w:r w:rsidRPr="00256D11">
                    <w:rPr>
                      <w:rFonts w:ascii="Arial" w:eastAsia="Times New Roman" w:hAnsi="Arial" w:cs="Arial"/>
                      <w:sz w:val="20"/>
                      <w:szCs w:val="20"/>
                      <w:lang w:eastAsia="ru-RU"/>
                    </w:rPr>
                    <w:t>Микишина</w:t>
                  </w:r>
                  <w:proofErr w:type="spellEnd"/>
                  <w:r w:rsidRPr="00256D11">
                    <w:rPr>
                      <w:rFonts w:ascii="Arial" w:eastAsia="Times New Roman" w:hAnsi="Arial" w:cs="Arial"/>
                      <w:sz w:val="20"/>
                      <w:szCs w:val="20"/>
                      <w:lang w:eastAsia="ru-RU"/>
                    </w:rPr>
                    <w:t xml:space="preserve"> для библиотеки писателя-пушкиниста А.Ю. Онегина. На нём изображена Татьяна, выводящая на заиндевелом окне инициалы... Онегина, только не “заветный вензель Е и. О ”, а инициалы владельца книги. Мы взяли несколько экслибрисов из журнала “Народное образование” №5, 2004г. сегодня показываем вам.</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Вот Арина Родионовна слушает стихи своего питомца. За окном темно, горит свеча. Это книжный знак Я.И.Бердичевского. Книжный знак библиофила В.Я. </w:t>
                  </w:r>
                  <w:proofErr w:type="spellStart"/>
                  <w:r w:rsidRPr="00256D11">
                    <w:rPr>
                      <w:rFonts w:ascii="Arial" w:eastAsia="Times New Roman" w:hAnsi="Arial" w:cs="Arial"/>
                      <w:sz w:val="20"/>
                      <w:szCs w:val="20"/>
                      <w:lang w:eastAsia="ru-RU"/>
                    </w:rPr>
                    <w:t>Бялого</w:t>
                  </w:r>
                  <w:proofErr w:type="spellEnd"/>
                  <w:r w:rsidRPr="00256D11">
                    <w:rPr>
                      <w:rFonts w:ascii="Arial" w:eastAsia="Times New Roman" w:hAnsi="Arial" w:cs="Arial"/>
                      <w:sz w:val="20"/>
                      <w:szCs w:val="20"/>
                      <w:lang w:eastAsia="ru-RU"/>
                    </w:rPr>
                    <w:t xml:space="preserve"> изображает Пушкина на прогулке</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Н. </w:t>
                  </w:r>
                  <w:proofErr w:type="spellStart"/>
                  <w:r w:rsidRPr="00256D11">
                    <w:rPr>
                      <w:rFonts w:ascii="Arial" w:eastAsia="Times New Roman" w:hAnsi="Arial" w:cs="Arial"/>
                      <w:sz w:val="20"/>
                      <w:szCs w:val="20"/>
                      <w:lang w:eastAsia="ru-RU"/>
                    </w:rPr>
                    <w:t>Рерберг</w:t>
                  </w:r>
                  <w:proofErr w:type="spellEnd"/>
                  <w:r w:rsidRPr="00256D11">
                    <w:rPr>
                      <w:rFonts w:ascii="Arial" w:eastAsia="Times New Roman" w:hAnsi="Arial" w:cs="Arial"/>
                      <w:sz w:val="20"/>
                      <w:szCs w:val="20"/>
                      <w:lang w:eastAsia="ru-RU"/>
                    </w:rPr>
                    <w:t xml:space="preserve"> нарисовал для Нины Вогау Татьяну, читающую письмо Онегина. Для книг пушкиниста</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С.С. </w:t>
                  </w:r>
                  <w:proofErr w:type="spellStart"/>
                  <w:r w:rsidRPr="00256D11">
                    <w:rPr>
                      <w:rFonts w:ascii="Arial" w:eastAsia="Times New Roman" w:hAnsi="Arial" w:cs="Arial"/>
                      <w:sz w:val="20"/>
                      <w:szCs w:val="20"/>
                      <w:lang w:eastAsia="ru-RU"/>
                    </w:rPr>
                    <w:t>Гейченко</w:t>
                  </w:r>
                  <w:proofErr w:type="spellEnd"/>
                  <w:r w:rsidRPr="00256D11">
                    <w:rPr>
                      <w:rFonts w:ascii="Arial" w:eastAsia="Times New Roman" w:hAnsi="Arial" w:cs="Arial"/>
                      <w:sz w:val="20"/>
                      <w:szCs w:val="20"/>
                      <w:lang w:eastAsia="ru-RU"/>
                    </w:rPr>
                    <w:t xml:space="preserve"> создан экслибрис, где поэт задумчиво лежит на траве, любуясь природой </w:t>
                  </w:r>
                  <w:proofErr w:type="spellStart"/>
                  <w:r w:rsidRPr="00256D11">
                    <w:rPr>
                      <w:rFonts w:ascii="Arial" w:eastAsia="Times New Roman" w:hAnsi="Arial" w:cs="Arial"/>
                      <w:sz w:val="20"/>
                      <w:szCs w:val="20"/>
                      <w:lang w:eastAsia="ru-RU"/>
                    </w:rPr>
                    <w:t>Псковщины</w:t>
                  </w:r>
                  <w:proofErr w:type="spellEnd"/>
                  <w:r w:rsidRPr="00256D11">
                    <w:rPr>
                      <w:rFonts w:ascii="Arial" w:eastAsia="Times New Roman" w:hAnsi="Arial" w:cs="Arial"/>
                      <w:sz w:val="20"/>
                      <w:szCs w:val="20"/>
                      <w:lang w:eastAsia="ru-RU"/>
                    </w:rPr>
                    <w:t xml:space="preserve">. И </w:t>
                  </w:r>
                  <w:proofErr w:type="gramStart"/>
                  <w:r w:rsidRPr="00256D11">
                    <w:rPr>
                      <w:rFonts w:ascii="Arial" w:eastAsia="Times New Roman" w:hAnsi="Arial" w:cs="Arial"/>
                      <w:sz w:val="20"/>
                      <w:szCs w:val="20"/>
                      <w:lang w:eastAsia="ru-RU"/>
                    </w:rPr>
                    <w:t>последний</w:t>
                  </w:r>
                  <w:proofErr w:type="gramEnd"/>
                  <w:r w:rsidRPr="00256D11">
                    <w:rPr>
                      <w:rFonts w:ascii="Arial" w:eastAsia="Times New Roman" w:hAnsi="Arial" w:cs="Arial"/>
                      <w:sz w:val="20"/>
                      <w:szCs w:val="20"/>
                      <w:lang w:eastAsia="ru-RU"/>
                    </w:rPr>
                    <w:t xml:space="preserve"> - посвящён памяти талантливой юной художницы Нади </w:t>
                  </w:r>
                  <w:proofErr w:type="spellStart"/>
                  <w:r w:rsidRPr="00256D11">
                    <w:rPr>
                      <w:rFonts w:ascii="Arial" w:eastAsia="Times New Roman" w:hAnsi="Arial" w:cs="Arial"/>
                      <w:sz w:val="20"/>
                      <w:szCs w:val="20"/>
                      <w:lang w:eastAsia="ru-RU"/>
                    </w:rPr>
                    <w:t>Рушевой</w:t>
                  </w:r>
                  <w:proofErr w:type="spellEnd"/>
                  <w:r w:rsidRPr="00256D11">
                    <w:rPr>
                      <w:rFonts w:ascii="Arial" w:eastAsia="Times New Roman" w:hAnsi="Arial" w:cs="Arial"/>
                      <w:sz w:val="20"/>
                      <w:szCs w:val="20"/>
                      <w:lang w:eastAsia="ru-RU"/>
                    </w:rPr>
                    <w:t>. Она очень любила творчество Пушкина, сделала много рисунков пером и тушью. Надя ушла из жизни</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 xml:space="preserve">18-летней, но семья сохранила работы дочери. Экслибрис семьи </w:t>
                  </w:r>
                  <w:proofErr w:type="spellStart"/>
                  <w:r w:rsidRPr="00256D11">
                    <w:rPr>
                      <w:rFonts w:ascii="Arial" w:eastAsia="Times New Roman" w:hAnsi="Arial" w:cs="Arial"/>
                      <w:sz w:val="20"/>
                      <w:szCs w:val="20"/>
                      <w:lang w:eastAsia="ru-RU"/>
                    </w:rPr>
                    <w:t>Рушевых</w:t>
                  </w:r>
                  <w:proofErr w:type="spellEnd"/>
                  <w:r w:rsidRPr="00256D11">
                    <w:rPr>
                      <w:rFonts w:ascii="Arial" w:eastAsia="Times New Roman" w:hAnsi="Arial" w:cs="Arial"/>
                      <w:sz w:val="20"/>
                      <w:szCs w:val="20"/>
                      <w:lang w:eastAsia="ru-RU"/>
                    </w:rPr>
                    <w:t xml:space="preserve"> создан по мотивам её рисунков: лицеист Пушкин и Натали. Художнику В.Н. </w:t>
                  </w:r>
                  <w:proofErr w:type="spellStart"/>
                  <w:r w:rsidRPr="00256D11">
                    <w:rPr>
                      <w:rFonts w:ascii="Arial" w:eastAsia="Times New Roman" w:hAnsi="Arial" w:cs="Arial"/>
                      <w:sz w:val="20"/>
                      <w:szCs w:val="20"/>
                      <w:lang w:eastAsia="ru-RU"/>
                    </w:rPr>
                    <w:t>Кедрину</w:t>
                  </w:r>
                  <w:proofErr w:type="spellEnd"/>
                  <w:r w:rsidRPr="00256D11">
                    <w:rPr>
                      <w:rFonts w:ascii="Arial" w:eastAsia="Times New Roman" w:hAnsi="Arial" w:cs="Arial"/>
                      <w:sz w:val="20"/>
                      <w:szCs w:val="20"/>
                      <w:lang w:eastAsia="ru-RU"/>
                    </w:rPr>
                    <w:t xml:space="preserve"> удалось уловить летящую манеру рисунков Нади и повторить её в экслибрисе.</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На выставке было представлено 135 работ.</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b/>
                      <w:bCs/>
                      <w:sz w:val="20"/>
                      <w:lang w:eastAsia="ru-RU"/>
                    </w:rPr>
                    <w:t>3. В следующей части урока мы послушаем стихи, посвященные Пушкину.</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Надо сказать, что каждый поэт чувствует себя учеником Пушкина и считает нужным написать несколько стихотворений о нём, поэтому поэтическая пушкиниана очень велика. Самым первым было стихотворение М.Ю.Лермонтова “Смерть поэта”, ставшее трагическим гимном памяти Пушкина.</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(Звучит это стихотворение, а также С.Есенина, А.Ахматовой и других поэтов).</w:t>
                  </w:r>
                </w:p>
                <w:p w:rsidR="00256D11" w:rsidRPr="00256D11" w:rsidRDefault="00256D11" w:rsidP="00256D11">
                  <w:pPr>
                    <w:spacing w:before="100" w:beforeAutospacing="1" w:after="100" w:afterAutospacing="1" w:line="240" w:lineRule="auto"/>
                    <w:rPr>
                      <w:rFonts w:ascii="Arial" w:eastAsia="Times New Roman" w:hAnsi="Arial" w:cs="Arial"/>
                      <w:sz w:val="20"/>
                      <w:szCs w:val="20"/>
                      <w:u w:val="single"/>
                      <w:lang w:eastAsia="ru-RU"/>
                    </w:rPr>
                  </w:pPr>
                  <w:r w:rsidRPr="00256D11">
                    <w:rPr>
                      <w:rFonts w:ascii="Arial" w:eastAsia="Times New Roman" w:hAnsi="Arial" w:cs="Arial"/>
                      <w:sz w:val="20"/>
                      <w:szCs w:val="20"/>
                      <w:u w:val="single"/>
                      <w:lang w:eastAsia="ru-RU"/>
                    </w:rPr>
                    <w:t>Марк Лисянский.</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u w:val="single"/>
                      <w:lang w:eastAsia="ru-RU"/>
                    </w:rPr>
                    <w:t>Первая любовь.</w:t>
                  </w:r>
                </w:p>
                <w:p w:rsidR="00256D11" w:rsidRPr="00256D11" w:rsidRDefault="00256D11" w:rsidP="00256D11">
                  <w:pPr>
                    <w:spacing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В саду лицейском ветер верховодит,</w:t>
                  </w:r>
                  <w:r w:rsidRPr="00256D11">
                    <w:rPr>
                      <w:rFonts w:ascii="Arial" w:eastAsia="Times New Roman" w:hAnsi="Arial" w:cs="Arial"/>
                      <w:sz w:val="20"/>
                      <w:szCs w:val="20"/>
                      <w:lang w:eastAsia="ru-RU"/>
                    </w:rPr>
                    <w:br/>
                    <w:t>Кленовый жёлтый лист припал к окну.</w:t>
                  </w:r>
                  <w:r w:rsidRPr="00256D11">
                    <w:rPr>
                      <w:rFonts w:ascii="Arial" w:eastAsia="Times New Roman" w:hAnsi="Arial" w:cs="Arial"/>
                      <w:sz w:val="20"/>
                      <w:szCs w:val="20"/>
                      <w:lang w:eastAsia="ru-RU"/>
                    </w:rPr>
                    <w:br/>
                    <w:t>И Катенька Бакунина проходит</w:t>
                  </w:r>
                  <w:r w:rsidRPr="00256D11">
                    <w:rPr>
                      <w:rFonts w:ascii="Arial" w:eastAsia="Times New Roman" w:hAnsi="Arial" w:cs="Arial"/>
                      <w:sz w:val="20"/>
                      <w:szCs w:val="20"/>
                      <w:lang w:eastAsia="ru-RU"/>
                    </w:rPr>
                    <w:br/>
                  </w:r>
                  <w:r w:rsidRPr="00256D11">
                    <w:rPr>
                      <w:rFonts w:ascii="Arial" w:eastAsia="Times New Roman" w:hAnsi="Arial" w:cs="Arial"/>
                      <w:sz w:val="20"/>
                      <w:szCs w:val="20"/>
                      <w:lang w:eastAsia="ru-RU"/>
                    </w:rPr>
                    <w:lastRenderedPageBreak/>
                    <w:t>Царевною по Царскому Селу.</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Идёт она легко, неторопливо, -</w:t>
                  </w:r>
                  <w:r w:rsidRPr="00256D11">
                    <w:rPr>
                      <w:rFonts w:ascii="Arial" w:eastAsia="Times New Roman" w:hAnsi="Arial" w:cs="Arial"/>
                      <w:sz w:val="20"/>
                      <w:szCs w:val="20"/>
                      <w:lang w:eastAsia="ru-RU"/>
                    </w:rPr>
                    <w:br/>
                    <w:t>И строгий взор, и недоступный вид</w:t>
                  </w:r>
                  <w:proofErr w:type="gramStart"/>
                  <w:r w:rsidRPr="00256D11">
                    <w:rPr>
                      <w:rFonts w:ascii="Arial" w:eastAsia="Times New Roman" w:hAnsi="Arial" w:cs="Arial"/>
                      <w:sz w:val="20"/>
                      <w:szCs w:val="20"/>
                      <w:lang w:eastAsia="ru-RU"/>
                    </w:rPr>
                    <w:br/>
                    <w:t>И</w:t>
                  </w:r>
                  <w:proofErr w:type="gramEnd"/>
                  <w:r w:rsidRPr="00256D11">
                    <w:rPr>
                      <w:rFonts w:ascii="Arial" w:eastAsia="Times New Roman" w:hAnsi="Arial" w:cs="Arial"/>
                      <w:sz w:val="20"/>
                      <w:szCs w:val="20"/>
                      <w:lang w:eastAsia="ru-RU"/>
                    </w:rPr>
                    <w:t>з окон все глядят на это диво,</w:t>
                  </w:r>
                  <w:r w:rsidRPr="00256D11">
                    <w:rPr>
                      <w:rFonts w:ascii="Arial" w:eastAsia="Times New Roman" w:hAnsi="Arial" w:cs="Arial"/>
                      <w:sz w:val="20"/>
                      <w:szCs w:val="20"/>
                      <w:lang w:eastAsia="ru-RU"/>
                    </w:rPr>
                    <w:br/>
                    <w:t>И Саша Пушкин дольше всех глядит.</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Не умолкает гулкий голос крови,</w:t>
                  </w:r>
                  <w:r w:rsidRPr="00256D11">
                    <w:rPr>
                      <w:rFonts w:ascii="Arial" w:eastAsia="Times New Roman" w:hAnsi="Arial" w:cs="Arial"/>
                      <w:sz w:val="20"/>
                      <w:szCs w:val="20"/>
                      <w:lang w:eastAsia="ru-RU"/>
                    </w:rPr>
                    <w:br/>
                    <w:t>Не знает Пушкин, что на свете</w:t>
                  </w:r>
                  <w:proofErr w:type="gramStart"/>
                  <w:r w:rsidRPr="00256D11">
                    <w:rPr>
                      <w:rFonts w:ascii="Arial" w:eastAsia="Times New Roman" w:hAnsi="Arial" w:cs="Arial"/>
                      <w:sz w:val="20"/>
                      <w:lang w:eastAsia="ru-RU"/>
                    </w:rPr>
                    <w:t> </w:t>
                  </w:r>
                  <w:r w:rsidRPr="00256D11">
                    <w:rPr>
                      <w:rFonts w:ascii="Arial" w:eastAsia="Times New Roman" w:hAnsi="Arial" w:cs="Arial"/>
                      <w:sz w:val="20"/>
                      <w:szCs w:val="20"/>
                      <w:lang w:eastAsia="ru-RU"/>
                    </w:rPr>
                    <w:br/>
                    <w:t>Т</w:t>
                  </w:r>
                  <w:proofErr w:type="gramEnd"/>
                  <w:r w:rsidRPr="00256D11">
                    <w:rPr>
                      <w:rFonts w:ascii="Arial" w:eastAsia="Times New Roman" w:hAnsi="Arial" w:cs="Arial"/>
                      <w:sz w:val="20"/>
                      <w:szCs w:val="20"/>
                      <w:lang w:eastAsia="ru-RU"/>
                    </w:rPr>
                    <w:t>ой самой женщины, которой вровень</w:t>
                  </w:r>
                  <w:r w:rsidRPr="00256D11">
                    <w:rPr>
                      <w:rFonts w:ascii="Arial" w:eastAsia="Times New Roman" w:hAnsi="Arial" w:cs="Arial"/>
                      <w:sz w:val="20"/>
                      <w:szCs w:val="20"/>
                      <w:lang w:eastAsia="ru-RU"/>
                    </w:rPr>
                    <w:br/>
                    <w:t>Любовь поэта. А ведь он поэт!</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proofErr w:type="gramStart"/>
                  <w:r w:rsidRPr="00256D11">
                    <w:rPr>
                      <w:rFonts w:ascii="Arial" w:eastAsia="Times New Roman" w:hAnsi="Arial" w:cs="Arial"/>
                      <w:sz w:val="20"/>
                      <w:szCs w:val="20"/>
                      <w:lang w:eastAsia="ru-RU"/>
                    </w:rPr>
                    <w:t>Потом стихи придут, как наважденье,</w:t>
                  </w:r>
                  <w:r w:rsidRPr="00256D11">
                    <w:rPr>
                      <w:rFonts w:ascii="Arial" w:eastAsia="Times New Roman" w:hAnsi="Arial" w:cs="Arial"/>
                      <w:sz w:val="20"/>
                      <w:szCs w:val="20"/>
                      <w:lang w:eastAsia="ru-RU"/>
                    </w:rPr>
                    <w:br/>
                    <w:t>И он напишет - “Слёзы” и “Окно”,</w:t>
                  </w:r>
                  <w:r w:rsidRPr="00256D11">
                    <w:rPr>
                      <w:rFonts w:ascii="Arial" w:eastAsia="Times New Roman" w:hAnsi="Arial" w:cs="Arial"/>
                      <w:sz w:val="20"/>
                      <w:szCs w:val="20"/>
                      <w:lang w:eastAsia="ru-RU"/>
                    </w:rPr>
                    <w:br/>
                    <w:t>И “Завещанье”, и Наслажденье”, и</w:t>
                  </w:r>
                  <w:r w:rsidRPr="00256D11">
                    <w:rPr>
                      <w:rFonts w:ascii="Arial" w:eastAsia="Times New Roman" w:hAnsi="Arial" w:cs="Arial"/>
                      <w:sz w:val="20"/>
                      <w:szCs w:val="20"/>
                      <w:lang w:eastAsia="ru-RU"/>
                    </w:rPr>
                    <w:br/>
                    <w:t>“К ней” и “К живописцу” заодно.</w:t>
                  </w:r>
                  <w:proofErr w:type="gramEnd"/>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Красавица. Художница. Вся в тёмном</w:t>
                  </w:r>
                  <w:proofErr w:type="gramStart"/>
                  <w:r w:rsidRPr="00256D11">
                    <w:rPr>
                      <w:rFonts w:ascii="Arial" w:eastAsia="Times New Roman" w:hAnsi="Arial" w:cs="Arial"/>
                      <w:sz w:val="20"/>
                      <w:szCs w:val="20"/>
                      <w:lang w:eastAsia="ru-RU"/>
                    </w:rPr>
                    <w:br/>
                    <w:t>Н</w:t>
                  </w:r>
                  <w:proofErr w:type="gramEnd"/>
                  <w:r w:rsidRPr="00256D11">
                    <w:rPr>
                      <w:rFonts w:ascii="Arial" w:eastAsia="Times New Roman" w:hAnsi="Arial" w:cs="Arial"/>
                      <w:sz w:val="20"/>
                      <w:szCs w:val="20"/>
                      <w:lang w:eastAsia="ru-RU"/>
                    </w:rPr>
                    <w:t>а фоне пламенеющей листвы,</w:t>
                  </w:r>
                  <w:r w:rsidRPr="00256D11">
                    <w:rPr>
                      <w:rFonts w:ascii="Arial" w:eastAsia="Times New Roman" w:hAnsi="Arial" w:cs="Arial"/>
                      <w:sz w:val="20"/>
                      <w:szCs w:val="20"/>
                      <w:lang w:eastAsia="ru-RU"/>
                    </w:rPr>
                    <w:br/>
                    <w:t>Она прошла, в порыве непокорном,</w:t>
                  </w:r>
                  <w:r w:rsidRPr="00256D11">
                    <w:rPr>
                      <w:rFonts w:ascii="Arial" w:eastAsia="Times New Roman" w:hAnsi="Arial" w:cs="Arial"/>
                      <w:sz w:val="20"/>
                      <w:szCs w:val="20"/>
                      <w:lang w:eastAsia="ru-RU"/>
                    </w:rPr>
                    <w:br/>
                    <w:t>Не повернув надменной головы.</w:t>
                  </w:r>
                </w:p>
                <w:p w:rsidR="007C6CA8"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А он к окну приник, стоит, не дышит.</w:t>
                  </w:r>
                  <w:r w:rsidRPr="00256D11">
                    <w:rPr>
                      <w:rFonts w:ascii="Arial" w:eastAsia="Times New Roman" w:hAnsi="Arial" w:cs="Arial"/>
                      <w:sz w:val="20"/>
                      <w:szCs w:val="20"/>
                      <w:lang w:eastAsia="ru-RU"/>
                    </w:rPr>
                    <w:br/>
                    <w:t>Пусть ветры след листвою заметут...</w:t>
                  </w:r>
                  <w:r w:rsidRPr="00256D11">
                    <w:rPr>
                      <w:rFonts w:ascii="Arial" w:eastAsia="Times New Roman" w:hAnsi="Arial" w:cs="Arial"/>
                      <w:sz w:val="20"/>
                      <w:szCs w:val="20"/>
                      <w:lang w:eastAsia="ru-RU"/>
                    </w:rPr>
                    <w:br/>
                    <w:t xml:space="preserve">В тот </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lang w:eastAsia="ru-RU"/>
                    </w:rPr>
                    <w:t>день он в дневнике своём запишет,</w:t>
                  </w:r>
                  <w:r w:rsidRPr="00256D11">
                    <w:rPr>
                      <w:rFonts w:ascii="Arial" w:eastAsia="Times New Roman" w:hAnsi="Arial" w:cs="Arial"/>
                      <w:sz w:val="20"/>
                      <w:szCs w:val="20"/>
                      <w:lang w:eastAsia="ru-RU"/>
                    </w:rPr>
                    <w:br/>
                    <w:t>Что был он счастлив целых пять минут.</w:t>
                  </w:r>
                </w:p>
                <w:p w:rsidR="00256D11" w:rsidRPr="00256D11" w:rsidRDefault="00256D11" w:rsidP="00256D11">
                  <w:pPr>
                    <w:spacing w:before="100" w:beforeAutospacing="1" w:after="100" w:afterAutospacing="1" w:line="240" w:lineRule="auto"/>
                    <w:rPr>
                      <w:rFonts w:ascii="Arial" w:eastAsia="Times New Roman" w:hAnsi="Arial" w:cs="Arial"/>
                      <w:sz w:val="20"/>
                      <w:szCs w:val="20"/>
                      <w:lang w:eastAsia="ru-RU"/>
                    </w:rPr>
                  </w:pPr>
                  <w:r w:rsidRPr="00256D11">
                    <w:rPr>
                      <w:rFonts w:ascii="Arial" w:eastAsia="Times New Roman" w:hAnsi="Arial" w:cs="Arial"/>
                      <w:sz w:val="20"/>
                      <w:szCs w:val="20"/>
                      <w:u w:val="single"/>
                      <w:lang w:eastAsia="ru-RU"/>
                    </w:rPr>
                    <w:t xml:space="preserve">Вера </w:t>
                  </w:r>
                  <w:proofErr w:type="spellStart"/>
                  <w:r w:rsidRPr="00256D11">
                    <w:rPr>
                      <w:rFonts w:ascii="Arial" w:eastAsia="Times New Roman" w:hAnsi="Arial" w:cs="Arial"/>
                      <w:sz w:val="20"/>
                      <w:szCs w:val="20"/>
                      <w:u w:val="single"/>
                      <w:lang w:eastAsia="ru-RU"/>
                    </w:rPr>
                    <w:t>Инбер</w:t>
                  </w:r>
                  <w:proofErr w:type="spellEnd"/>
                  <w:r w:rsidRPr="00256D11">
                    <w:rPr>
                      <w:rFonts w:ascii="Arial" w:eastAsia="Times New Roman" w:hAnsi="Arial" w:cs="Arial"/>
                      <w:sz w:val="20"/>
                      <w:szCs w:val="20"/>
                      <w:u w:val="single"/>
                      <w:lang w:eastAsia="ru-RU"/>
                    </w:rPr>
                    <w:t>.</w:t>
                  </w:r>
                </w:p>
              </w:tc>
            </w:tr>
          </w:tbl>
          <w:p w:rsidR="00256D11" w:rsidRPr="00256D11" w:rsidRDefault="00256D11" w:rsidP="00256D11">
            <w:pPr>
              <w:spacing w:after="0" w:line="240" w:lineRule="auto"/>
              <w:rPr>
                <w:rFonts w:ascii="Arial" w:eastAsia="Times New Roman" w:hAnsi="Arial" w:cs="Arial"/>
                <w:color w:val="000000"/>
                <w:sz w:val="20"/>
                <w:szCs w:val="20"/>
                <w:lang w:eastAsia="ru-RU"/>
              </w:rPr>
            </w:pPr>
          </w:p>
        </w:tc>
      </w:tr>
    </w:tbl>
    <w:p w:rsidR="00045D21" w:rsidRDefault="00045D21"/>
    <w:sectPr w:rsidR="00045D21" w:rsidSect="00045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C4F86"/>
    <w:multiLevelType w:val="multilevel"/>
    <w:tmpl w:val="393A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E72C1"/>
    <w:multiLevelType w:val="multilevel"/>
    <w:tmpl w:val="3D3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D11"/>
    <w:rsid w:val="00045D21"/>
    <w:rsid w:val="00256D11"/>
    <w:rsid w:val="00284F8E"/>
    <w:rsid w:val="007C6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21"/>
  </w:style>
  <w:style w:type="paragraph" w:styleId="1">
    <w:name w:val="heading 1"/>
    <w:basedOn w:val="a"/>
    <w:link w:val="10"/>
    <w:uiPriority w:val="9"/>
    <w:qFormat/>
    <w:rsid w:val="00256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D1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56D11"/>
    <w:rPr>
      <w:color w:val="0000FF"/>
      <w:u w:val="single"/>
    </w:rPr>
  </w:style>
  <w:style w:type="character" w:styleId="a4">
    <w:name w:val="Strong"/>
    <w:basedOn w:val="a0"/>
    <w:uiPriority w:val="22"/>
    <w:qFormat/>
    <w:rsid w:val="00256D11"/>
    <w:rPr>
      <w:b/>
      <w:bCs/>
    </w:rPr>
  </w:style>
  <w:style w:type="paragraph" w:styleId="a5">
    <w:name w:val="Normal (Web)"/>
    <w:basedOn w:val="a"/>
    <w:uiPriority w:val="99"/>
    <w:unhideWhenUsed/>
    <w:rsid w:val="00256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6D11"/>
  </w:style>
  <w:style w:type="character" w:styleId="a6">
    <w:name w:val="Emphasis"/>
    <w:basedOn w:val="a0"/>
    <w:uiPriority w:val="20"/>
    <w:qFormat/>
    <w:rsid w:val="00256D11"/>
    <w:rPr>
      <w:i/>
      <w:iCs/>
    </w:rPr>
  </w:style>
</w:styles>
</file>

<file path=word/webSettings.xml><?xml version="1.0" encoding="utf-8"?>
<w:webSettings xmlns:r="http://schemas.openxmlformats.org/officeDocument/2006/relationships" xmlns:w="http://schemas.openxmlformats.org/wordprocessingml/2006/main">
  <w:divs>
    <w:div w:id="1426612275">
      <w:bodyDiv w:val="1"/>
      <w:marLeft w:val="0"/>
      <w:marRight w:val="0"/>
      <w:marTop w:val="0"/>
      <w:marBottom w:val="0"/>
      <w:divBdr>
        <w:top w:val="none" w:sz="0" w:space="0" w:color="auto"/>
        <w:left w:val="none" w:sz="0" w:space="0" w:color="auto"/>
        <w:bottom w:val="none" w:sz="0" w:space="0" w:color="auto"/>
        <w:right w:val="none" w:sz="0" w:space="0" w:color="auto"/>
      </w:divBdr>
      <w:divsChild>
        <w:div w:id="12418155">
          <w:marLeft w:val="0"/>
          <w:marRight w:val="0"/>
          <w:marTop w:val="0"/>
          <w:marBottom w:val="150"/>
          <w:divBdr>
            <w:top w:val="none" w:sz="0" w:space="0" w:color="auto"/>
            <w:left w:val="none" w:sz="0" w:space="0" w:color="auto"/>
            <w:bottom w:val="none" w:sz="0" w:space="0" w:color="auto"/>
            <w:right w:val="none" w:sz="0" w:space="0" w:color="auto"/>
          </w:divBdr>
        </w:div>
        <w:div w:id="1117602770">
          <w:marLeft w:val="0"/>
          <w:marRight w:val="0"/>
          <w:marTop w:val="0"/>
          <w:marBottom w:val="0"/>
          <w:divBdr>
            <w:top w:val="none" w:sz="0" w:space="0" w:color="auto"/>
            <w:left w:val="none" w:sz="0" w:space="0" w:color="auto"/>
            <w:bottom w:val="none" w:sz="0" w:space="0" w:color="auto"/>
            <w:right w:val="none" w:sz="0" w:space="0" w:color="auto"/>
          </w:divBdr>
          <w:divsChild>
            <w:div w:id="1176265032">
              <w:marLeft w:val="0"/>
              <w:marRight w:val="675"/>
              <w:marTop w:val="75"/>
              <w:marBottom w:val="0"/>
              <w:divBdr>
                <w:top w:val="none" w:sz="0" w:space="0" w:color="auto"/>
                <w:left w:val="none" w:sz="0" w:space="0" w:color="auto"/>
                <w:bottom w:val="none" w:sz="0" w:space="0" w:color="auto"/>
                <w:right w:val="none" w:sz="0" w:space="0" w:color="auto"/>
              </w:divBdr>
            </w:div>
          </w:divsChild>
        </w:div>
        <w:div w:id="2027368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306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5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50856309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29739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236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889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subjects/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2342</Words>
  <Characters>13353</Characters>
  <Application>Microsoft Office Word</Application>
  <DocSecurity>0</DocSecurity>
  <Lines>111</Lines>
  <Paragraphs>31</Paragraphs>
  <ScaleCrop>false</ScaleCrop>
  <Company>Microsoft</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2012-07-10T16:11:00Z</dcterms:created>
  <dcterms:modified xsi:type="dcterms:W3CDTF">2014-02-02T10:25:00Z</dcterms:modified>
</cp:coreProperties>
</file>