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9" w:rsidRDefault="00887629">
      <w:r>
        <w:t>Ф.И._________________________________________________класс______________дата______________</w:t>
      </w:r>
    </w:p>
    <w:p w:rsidR="00887629" w:rsidRDefault="00887629">
      <w:r>
        <w:t xml:space="preserve">Тест по темам </w:t>
      </w:r>
      <w:r w:rsidRPr="00ED750A">
        <w:rPr>
          <w:i/>
        </w:rPr>
        <w:t>«Современный государственный герб РФ»</w:t>
      </w:r>
      <w:r>
        <w:t xml:space="preserve">, </w:t>
      </w:r>
      <w:r w:rsidRPr="00ED750A">
        <w:rPr>
          <w:i/>
        </w:rPr>
        <w:t>«Что такое герб?»</w:t>
      </w:r>
    </w:p>
    <w:p w:rsidR="00887629" w:rsidRPr="00887629" w:rsidRDefault="00887629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1.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Конституция Российской Федерации была принята …</w:t>
      </w:r>
    </w:p>
    <w:p w:rsidR="00887629" w:rsidRPr="00887629" w:rsidRDefault="00887629">
      <w:pPr>
        <w:rPr>
          <w:sz w:val="22"/>
          <w:szCs w:val="22"/>
        </w:rPr>
      </w:pPr>
      <w:r w:rsidRPr="00887629"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 w:rsidRPr="00887629">
        <w:rPr>
          <w:sz w:val="22"/>
          <w:szCs w:val="22"/>
        </w:rPr>
        <w:t xml:space="preserve"> 12 ноября 1993г.</w:t>
      </w:r>
      <w:r w:rsidR="00ED750A">
        <w:rPr>
          <w:sz w:val="22"/>
          <w:szCs w:val="22"/>
        </w:rPr>
        <w:t>;</w:t>
      </w:r>
      <w:r w:rsidRPr="008876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48D" w:rsidRPr="00ED750A">
        <w:rPr>
          <w:b/>
          <w:sz w:val="22"/>
          <w:szCs w:val="22"/>
        </w:rPr>
        <w:t>в)</w:t>
      </w:r>
      <w:r w:rsidR="00375584">
        <w:rPr>
          <w:sz w:val="22"/>
          <w:szCs w:val="22"/>
        </w:rPr>
        <w:t xml:space="preserve"> 12 декабря </w:t>
      </w:r>
      <w:smartTag w:uri="urn:schemas-microsoft-com:office:smarttags" w:element="metricconverter">
        <w:smartTagPr>
          <w:attr w:name="ProductID" w:val="1993 г"/>
        </w:smartTagPr>
        <w:r w:rsidR="00375584">
          <w:rPr>
            <w:sz w:val="22"/>
            <w:szCs w:val="22"/>
          </w:rPr>
          <w:t xml:space="preserve">1993 </w:t>
        </w:r>
        <w:r w:rsidR="0043448D" w:rsidRPr="00887629">
          <w:rPr>
            <w:sz w:val="22"/>
            <w:szCs w:val="22"/>
          </w:rPr>
          <w:t>г</w:t>
        </w:r>
      </w:smartTag>
      <w:r w:rsidR="0043448D" w:rsidRPr="00887629">
        <w:rPr>
          <w:sz w:val="22"/>
          <w:szCs w:val="22"/>
        </w:rPr>
        <w:t>.</w:t>
      </w:r>
      <w:r w:rsidR="00ED750A">
        <w:rPr>
          <w:sz w:val="22"/>
          <w:szCs w:val="22"/>
        </w:rPr>
        <w:t>;</w:t>
      </w:r>
      <w:r w:rsidR="0043448D" w:rsidRPr="0043448D">
        <w:rPr>
          <w:sz w:val="22"/>
          <w:szCs w:val="22"/>
        </w:rPr>
        <w:t xml:space="preserve"> </w:t>
      </w:r>
      <w:r w:rsidR="0043448D">
        <w:rPr>
          <w:sz w:val="22"/>
          <w:szCs w:val="22"/>
        </w:rPr>
        <w:t xml:space="preserve">                 </w:t>
      </w:r>
      <w:proofErr w:type="spellStart"/>
      <w:r w:rsidR="0043448D" w:rsidRPr="00ED750A">
        <w:rPr>
          <w:b/>
          <w:sz w:val="22"/>
          <w:szCs w:val="22"/>
        </w:rPr>
        <w:t>д</w:t>
      </w:r>
      <w:proofErr w:type="spellEnd"/>
      <w:r w:rsidR="0043448D" w:rsidRPr="00ED750A">
        <w:rPr>
          <w:b/>
          <w:sz w:val="22"/>
          <w:szCs w:val="22"/>
        </w:rPr>
        <w:t>)</w:t>
      </w:r>
      <w:r w:rsidR="0043448D" w:rsidRPr="00887629">
        <w:rPr>
          <w:sz w:val="22"/>
          <w:szCs w:val="22"/>
        </w:rPr>
        <w:t xml:space="preserve"> 12 октября 1993г.</w:t>
      </w:r>
    </w:p>
    <w:p w:rsidR="00887629" w:rsidRPr="00887629" w:rsidRDefault="00887629">
      <w:pPr>
        <w:rPr>
          <w:sz w:val="22"/>
          <w:szCs w:val="22"/>
        </w:rPr>
      </w:pPr>
      <w:r w:rsidRPr="00887629"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 xml:space="preserve">б) </w:t>
      </w:r>
      <w:r w:rsidRPr="00887629">
        <w:rPr>
          <w:sz w:val="22"/>
          <w:szCs w:val="22"/>
        </w:rPr>
        <w:t>2</w:t>
      </w:r>
      <w:r w:rsidR="00375584">
        <w:rPr>
          <w:sz w:val="22"/>
          <w:szCs w:val="22"/>
        </w:rPr>
        <w:t>1</w:t>
      </w:r>
      <w:r w:rsidRPr="00887629">
        <w:rPr>
          <w:sz w:val="22"/>
          <w:szCs w:val="22"/>
        </w:rPr>
        <w:t xml:space="preserve"> декабря 1991г.</w:t>
      </w:r>
      <w:r w:rsidR="00ED750A">
        <w:rPr>
          <w:sz w:val="22"/>
          <w:szCs w:val="22"/>
        </w:rPr>
        <w:t>;</w:t>
      </w:r>
      <w:r w:rsidRPr="008876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48D" w:rsidRPr="00ED750A">
        <w:rPr>
          <w:b/>
          <w:sz w:val="22"/>
          <w:szCs w:val="22"/>
        </w:rPr>
        <w:t>г)</w:t>
      </w:r>
      <w:r w:rsidR="0043448D" w:rsidRPr="00887629">
        <w:rPr>
          <w:sz w:val="22"/>
          <w:szCs w:val="22"/>
        </w:rPr>
        <w:t xml:space="preserve"> 11 октября 1992г.</w:t>
      </w:r>
      <w:r w:rsidR="00ED750A">
        <w:rPr>
          <w:sz w:val="22"/>
          <w:szCs w:val="22"/>
        </w:rPr>
        <w:t>;</w:t>
      </w:r>
    </w:p>
    <w:p w:rsidR="00887629" w:rsidRPr="00ED750A" w:rsidRDefault="00887629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2.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Когда Государственная Дума приняла законы о государственной символике РФ?</w:t>
      </w:r>
    </w:p>
    <w:p w:rsidR="00887629" w:rsidRDefault="0088762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ноябрь 2001г.</w:t>
      </w:r>
      <w:r w:rsidR="00ED750A">
        <w:rPr>
          <w:sz w:val="22"/>
          <w:szCs w:val="22"/>
        </w:rPr>
        <w:t>;</w:t>
      </w:r>
      <w:r w:rsidRPr="00887629">
        <w:rPr>
          <w:sz w:val="22"/>
          <w:szCs w:val="22"/>
        </w:rPr>
        <w:t xml:space="preserve"> </w:t>
      </w:r>
      <w:r w:rsidR="00ED750A">
        <w:rPr>
          <w:sz w:val="22"/>
          <w:szCs w:val="22"/>
        </w:rPr>
        <w:t xml:space="preserve">      </w:t>
      </w:r>
      <w:r w:rsidR="00ED750A" w:rsidRPr="00ED750A">
        <w:rPr>
          <w:b/>
          <w:sz w:val="22"/>
          <w:szCs w:val="22"/>
        </w:rPr>
        <w:t>б)</w:t>
      </w:r>
      <w:r w:rsidR="00ED750A">
        <w:rPr>
          <w:sz w:val="22"/>
          <w:szCs w:val="22"/>
        </w:rPr>
        <w:t xml:space="preserve"> декабрь 2000г.;        </w:t>
      </w:r>
      <w:r w:rsidR="00691765" w:rsidRPr="00ED750A">
        <w:rPr>
          <w:b/>
          <w:sz w:val="22"/>
          <w:szCs w:val="22"/>
        </w:rPr>
        <w:t>в)</w:t>
      </w:r>
      <w:r w:rsidR="00691765">
        <w:rPr>
          <w:sz w:val="22"/>
          <w:szCs w:val="22"/>
        </w:rPr>
        <w:t xml:space="preserve"> декабрь 2003г.</w:t>
      </w:r>
      <w:r w:rsidR="00ED750A">
        <w:rPr>
          <w:sz w:val="22"/>
          <w:szCs w:val="22"/>
        </w:rPr>
        <w:t>;</w:t>
      </w:r>
      <w:r w:rsidR="0043448D" w:rsidRPr="0043448D">
        <w:rPr>
          <w:sz w:val="22"/>
          <w:szCs w:val="22"/>
        </w:rPr>
        <w:t xml:space="preserve"> </w:t>
      </w:r>
      <w:r w:rsidR="00ED750A">
        <w:rPr>
          <w:sz w:val="22"/>
          <w:szCs w:val="22"/>
        </w:rPr>
        <w:t xml:space="preserve">        </w:t>
      </w:r>
      <w:r w:rsidR="00ED750A" w:rsidRPr="00ED750A">
        <w:rPr>
          <w:b/>
          <w:sz w:val="22"/>
          <w:szCs w:val="22"/>
        </w:rPr>
        <w:t>г)</w:t>
      </w:r>
      <w:r w:rsidR="00ED750A">
        <w:rPr>
          <w:sz w:val="22"/>
          <w:szCs w:val="22"/>
        </w:rPr>
        <w:t xml:space="preserve"> октябрь 2001г.;    </w:t>
      </w:r>
      <w:proofErr w:type="spellStart"/>
      <w:r w:rsidR="0043448D" w:rsidRPr="00ED750A">
        <w:rPr>
          <w:b/>
          <w:sz w:val="22"/>
          <w:szCs w:val="22"/>
        </w:rPr>
        <w:t>д</w:t>
      </w:r>
      <w:proofErr w:type="spellEnd"/>
      <w:r w:rsidR="0043448D" w:rsidRPr="00ED750A">
        <w:rPr>
          <w:b/>
          <w:sz w:val="22"/>
          <w:szCs w:val="22"/>
        </w:rPr>
        <w:t>)</w:t>
      </w:r>
      <w:r w:rsidR="0043448D">
        <w:rPr>
          <w:sz w:val="22"/>
          <w:szCs w:val="22"/>
        </w:rPr>
        <w:t xml:space="preserve"> январь 2000г.</w:t>
      </w:r>
    </w:p>
    <w:p w:rsidR="00887629" w:rsidRPr="00ED750A" w:rsidRDefault="00887629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3</w:t>
      </w:r>
      <w:r w:rsidRPr="00ED750A">
        <w:rPr>
          <w:b/>
          <w:sz w:val="22"/>
          <w:szCs w:val="22"/>
          <w:highlight w:val="darkGray"/>
        </w:rPr>
        <w:t>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Что относится к государственным символам?</w:t>
      </w:r>
    </w:p>
    <w:p w:rsidR="00887629" w:rsidRDefault="0088762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герб</w:t>
      </w:r>
      <w:r w:rsidR="0043448D"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="00ED750A" w:rsidRPr="00ED750A">
        <w:rPr>
          <w:b/>
          <w:sz w:val="22"/>
          <w:szCs w:val="22"/>
        </w:rPr>
        <w:t>б)</w:t>
      </w:r>
      <w:r w:rsidR="00ED750A">
        <w:rPr>
          <w:sz w:val="22"/>
          <w:szCs w:val="22"/>
        </w:rPr>
        <w:t xml:space="preserve"> кремль;</w:t>
      </w:r>
      <w:r>
        <w:rPr>
          <w:sz w:val="22"/>
          <w:szCs w:val="22"/>
        </w:rPr>
        <w:tab/>
      </w:r>
      <w:r w:rsidR="00ED750A">
        <w:rPr>
          <w:sz w:val="22"/>
          <w:szCs w:val="22"/>
        </w:rPr>
        <w:t xml:space="preserve">  </w:t>
      </w:r>
      <w:r w:rsidR="0043448D" w:rsidRPr="00ED750A">
        <w:rPr>
          <w:b/>
          <w:sz w:val="22"/>
          <w:szCs w:val="22"/>
        </w:rPr>
        <w:t>в)</w:t>
      </w:r>
      <w:r w:rsidR="0043448D">
        <w:rPr>
          <w:sz w:val="22"/>
          <w:szCs w:val="22"/>
        </w:rPr>
        <w:t xml:space="preserve"> президентский знак;</w:t>
      </w:r>
      <w:r w:rsidR="0043448D" w:rsidRPr="0043448D">
        <w:rPr>
          <w:sz w:val="22"/>
          <w:szCs w:val="22"/>
        </w:rPr>
        <w:t xml:space="preserve"> </w:t>
      </w:r>
      <w:r w:rsidR="00ED750A">
        <w:rPr>
          <w:sz w:val="22"/>
          <w:szCs w:val="22"/>
        </w:rPr>
        <w:t xml:space="preserve">             </w:t>
      </w:r>
      <w:r w:rsidR="00ED750A" w:rsidRPr="00ED750A">
        <w:rPr>
          <w:b/>
          <w:sz w:val="22"/>
          <w:szCs w:val="22"/>
        </w:rPr>
        <w:t>г)</w:t>
      </w:r>
      <w:r w:rsidR="00ED750A">
        <w:rPr>
          <w:sz w:val="22"/>
          <w:szCs w:val="22"/>
        </w:rPr>
        <w:t xml:space="preserve"> флаг;                  </w:t>
      </w:r>
      <w:proofErr w:type="spellStart"/>
      <w:r w:rsidR="0043448D" w:rsidRPr="00ED750A">
        <w:rPr>
          <w:b/>
          <w:sz w:val="22"/>
          <w:szCs w:val="22"/>
        </w:rPr>
        <w:t>д</w:t>
      </w:r>
      <w:proofErr w:type="spellEnd"/>
      <w:r w:rsidR="0043448D" w:rsidRPr="00ED750A">
        <w:rPr>
          <w:b/>
          <w:sz w:val="22"/>
          <w:szCs w:val="22"/>
        </w:rPr>
        <w:t>)</w:t>
      </w:r>
      <w:r w:rsidR="0043448D">
        <w:rPr>
          <w:sz w:val="22"/>
          <w:szCs w:val="22"/>
        </w:rPr>
        <w:t xml:space="preserve"> гимн.</w:t>
      </w:r>
    </w:p>
    <w:p w:rsidR="00887629" w:rsidRDefault="00887629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4.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В каком веке слово «герб» пришло в русский язык?</w:t>
      </w:r>
    </w:p>
    <w:p w:rsidR="00887629" w:rsidRPr="00CA102D" w:rsidRDefault="008876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XVII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 w:rsidR="00CA102D">
        <w:rPr>
          <w:sz w:val="22"/>
          <w:szCs w:val="22"/>
        </w:rPr>
        <w:t xml:space="preserve"> вв.</w:t>
      </w:r>
      <w:r w:rsidR="00ED750A">
        <w:rPr>
          <w:sz w:val="22"/>
          <w:szCs w:val="22"/>
        </w:rPr>
        <w:t>;</w:t>
      </w:r>
      <w:r w:rsidR="00ED750A" w:rsidRPr="00ED750A">
        <w:rPr>
          <w:sz w:val="22"/>
          <w:szCs w:val="22"/>
        </w:rPr>
        <w:t xml:space="preserve"> </w:t>
      </w:r>
      <w:r w:rsidR="00ED750A">
        <w:rPr>
          <w:sz w:val="22"/>
          <w:szCs w:val="22"/>
        </w:rPr>
        <w:t xml:space="preserve">          </w:t>
      </w:r>
      <w:r w:rsidR="00ED750A" w:rsidRPr="00ED750A">
        <w:rPr>
          <w:b/>
          <w:sz w:val="22"/>
          <w:szCs w:val="22"/>
        </w:rPr>
        <w:t>б)</w:t>
      </w:r>
      <w:r w:rsidR="00ED750A">
        <w:rPr>
          <w:sz w:val="22"/>
          <w:szCs w:val="22"/>
        </w:rPr>
        <w:t xml:space="preserve"> </w:t>
      </w:r>
      <w:r w:rsidR="00ED750A">
        <w:rPr>
          <w:sz w:val="22"/>
          <w:szCs w:val="22"/>
          <w:lang w:val="en-US"/>
        </w:rPr>
        <w:t>XVI</w:t>
      </w:r>
      <w:r w:rsidR="00ED750A" w:rsidRPr="00CA102D">
        <w:rPr>
          <w:sz w:val="22"/>
          <w:szCs w:val="22"/>
        </w:rPr>
        <w:t>-</w:t>
      </w:r>
      <w:r w:rsidR="00ED750A">
        <w:rPr>
          <w:sz w:val="22"/>
          <w:szCs w:val="22"/>
          <w:lang w:val="en-US"/>
        </w:rPr>
        <w:t>XVII</w:t>
      </w:r>
      <w:r w:rsidR="00ED750A">
        <w:rPr>
          <w:sz w:val="22"/>
          <w:szCs w:val="22"/>
        </w:rPr>
        <w:t xml:space="preserve"> вв.;           </w:t>
      </w:r>
      <w:r w:rsidR="00691765" w:rsidRPr="00ED750A">
        <w:rPr>
          <w:b/>
          <w:sz w:val="22"/>
          <w:szCs w:val="22"/>
        </w:rPr>
        <w:t>в)</w:t>
      </w:r>
      <w:r w:rsidR="00691765">
        <w:rPr>
          <w:sz w:val="22"/>
          <w:szCs w:val="22"/>
        </w:rPr>
        <w:t xml:space="preserve"> </w:t>
      </w:r>
      <w:r w:rsidR="00691765">
        <w:rPr>
          <w:sz w:val="22"/>
          <w:szCs w:val="22"/>
          <w:lang w:val="en-US"/>
        </w:rPr>
        <w:t>XV</w:t>
      </w:r>
      <w:r w:rsidR="00691765" w:rsidRPr="00CA102D">
        <w:rPr>
          <w:sz w:val="22"/>
          <w:szCs w:val="22"/>
        </w:rPr>
        <w:t>-</w:t>
      </w:r>
      <w:r w:rsidR="00691765">
        <w:rPr>
          <w:sz w:val="22"/>
          <w:szCs w:val="22"/>
          <w:lang w:val="en-US"/>
        </w:rPr>
        <w:t>XVI</w:t>
      </w:r>
      <w:r w:rsidR="00691765">
        <w:rPr>
          <w:sz w:val="22"/>
          <w:szCs w:val="22"/>
        </w:rPr>
        <w:t xml:space="preserve"> вв.</w:t>
      </w:r>
      <w:r w:rsidR="00ED750A">
        <w:rPr>
          <w:sz w:val="22"/>
          <w:szCs w:val="22"/>
        </w:rPr>
        <w:t>;</w:t>
      </w:r>
      <w:r w:rsidR="00691765" w:rsidRPr="00691765">
        <w:rPr>
          <w:sz w:val="22"/>
          <w:szCs w:val="22"/>
        </w:rPr>
        <w:t xml:space="preserve"> </w:t>
      </w:r>
      <w:r w:rsidR="00ED750A">
        <w:rPr>
          <w:sz w:val="22"/>
          <w:szCs w:val="22"/>
        </w:rPr>
        <w:t xml:space="preserve">         </w:t>
      </w:r>
      <w:r w:rsidR="00ED750A" w:rsidRPr="00ED750A">
        <w:rPr>
          <w:b/>
          <w:sz w:val="22"/>
          <w:szCs w:val="22"/>
        </w:rPr>
        <w:t>г)</w:t>
      </w:r>
      <w:r w:rsidR="00ED750A">
        <w:rPr>
          <w:sz w:val="22"/>
          <w:szCs w:val="22"/>
        </w:rPr>
        <w:t xml:space="preserve"> </w:t>
      </w:r>
      <w:r w:rsidR="00ED750A">
        <w:rPr>
          <w:sz w:val="22"/>
          <w:szCs w:val="22"/>
          <w:lang w:val="en-US"/>
        </w:rPr>
        <w:t>XII</w:t>
      </w:r>
      <w:r w:rsidR="00ED750A" w:rsidRPr="00CA102D">
        <w:rPr>
          <w:sz w:val="22"/>
          <w:szCs w:val="22"/>
        </w:rPr>
        <w:t>-</w:t>
      </w:r>
      <w:r w:rsidR="00ED750A">
        <w:rPr>
          <w:sz w:val="22"/>
          <w:szCs w:val="22"/>
          <w:lang w:val="en-US"/>
        </w:rPr>
        <w:t>XIII</w:t>
      </w:r>
      <w:r w:rsidR="00ED750A">
        <w:rPr>
          <w:sz w:val="22"/>
          <w:szCs w:val="22"/>
        </w:rPr>
        <w:t xml:space="preserve"> вв.;          </w:t>
      </w:r>
      <w:proofErr w:type="spellStart"/>
      <w:r w:rsidR="00691765" w:rsidRPr="00ED750A">
        <w:rPr>
          <w:b/>
          <w:sz w:val="22"/>
          <w:szCs w:val="22"/>
        </w:rPr>
        <w:t>д</w:t>
      </w:r>
      <w:proofErr w:type="spellEnd"/>
      <w:r w:rsidR="00691765" w:rsidRPr="00ED750A">
        <w:rPr>
          <w:b/>
          <w:sz w:val="22"/>
          <w:szCs w:val="22"/>
        </w:rPr>
        <w:t>)</w:t>
      </w:r>
      <w:r w:rsidR="00691765">
        <w:rPr>
          <w:sz w:val="22"/>
          <w:szCs w:val="22"/>
        </w:rPr>
        <w:t xml:space="preserve"> </w:t>
      </w:r>
      <w:r w:rsidR="00691765">
        <w:rPr>
          <w:sz w:val="22"/>
          <w:szCs w:val="22"/>
          <w:lang w:val="en-US"/>
        </w:rPr>
        <w:t>X</w:t>
      </w:r>
      <w:r w:rsidR="00691765" w:rsidRPr="00CA102D">
        <w:rPr>
          <w:sz w:val="22"/>
          <w:szCs w:val="22"/>
        </w:rPr>
        <w:t>-</w:t>
      </w:r>
      <w:r w:rsidR="00691765">
        <w:rPr>
          <w:sz w:val="22"/>
          <w:szCs w:val="22"/>
          <w:lang w:val="en-US"/>
        </w:rPr>
        <w:t>XII</w:t>
      </w:r>
      <w:r w:rsidR="00691765">
        <w:rPr>
          <w:sz w:val="22"/>
          <w:szCs w:val="22"/>
        </w:rPr>
        <w:t xml:space="preserve"> вв.</w:t>
      </w:r>
    </w:p>
    <w:p w:rsidR="00CA102D" w:rsidRDefault="00CA102D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 чём свидетельствует государственный герб?</w:t>
      </w:r>
    </w:p>
    <w:p w:rsidR="00CA102D" w:rsidRDefault="00CA102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 превосходстве данного государства;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о суверенитете страны;</w:t>
      </w:r>
    </w:p>
    <w:p w:rsidR="00CA102D" w:rsidRDefault="00CA102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о гражданах государства;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о заслугах государства.</w:t>
      </w:r>
    </w:p>
    <w:p w:rsidR="00CA102D" w:rsidRDefault="00CA102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о принадлежности государственных символов;</w:t>
      </w:r>
    </w:p>
    <w:p w:rsidR="00CA102D" w:rsidRDefault="00CA102D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 чём свидетельствует родовой герб?</w:t>
      </w:r>
    </w:p>
    <w:p w:rsidR="00CA102D" w:rsidRDefault="00CA102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 принадлежности рода к знатным людям;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о принадлежности к определённому государству;</w:t>
      </w:r>
    </w:p>
    <w:p w:rsidR="00CA102D" w:rsidRDefault="00CA102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о женщине начавшей данный род;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о составе родни.</w:t>
      </w:r>
    </w:p>
    <w:p w:rsidR="00CA102D" w:rsidRDefault="00CA102D" w:rsidP="00CA102D">
      <w:pPr>
        <w:ind w:firstLine="708"/>
        <w:rPr>
          <w:sz w:val="22"/>
          <w:szCs w:val="22"/>
        </w:rPr>
      </w:pP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о принадлежности его владельца к определённому сословию;</w:t>
      </w:r>
    </w:p>
    <w:p w:rsidR="00CA102D" w:rsidRDefault="00CA102D" w:rsidP="00CA102D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7.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Герб может считаться гербом только тогда, когда используется …</w:t>
      </w:r>
    </w:p>
    <w:p w:rsidR="00CA102D" w:rsidRDefault="00CA102D" w:rsidP="00CA102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одним человеком;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постоянно, на протяжении определённого периода времени;</w:t>
      </w:r>
    </w:p>
    <w:p w:rsidR="00CA102D" w:rsidRDefault="00CA102D" w:rsidP="00CA102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на протяжении длительного времени;</w:t>
      </w:r>
      <w:r w:rsidR="00ED750A">
        <w:rPr>
          <w:sz w:val="22"/>
          <w:szCs w:val="22"/>
        </w:rPr>
        <w:t xml:space="preserve">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непосредственно в геральдике.</w:t>
      </w:r>
    </w:p>
    <w:p w:rsidR="00CA102D" w:rsidRDefault="00CA102D" w:rsidP="00CA102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в течение нескольких веков с небольшими изменениями;</w:t>
      </w:r>
    </w:p>
    <w:p w:rsidR="008D7C28" w:rsidRDefault="008D7C28" w:rsidP="00CA102D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Наука о гербах – это …</w:t>
      </w:r>
    </w:p>
    <w:p w:rsidR="008D7C28" w:rsidRDefault="008D7C28" w:rsidP="00CA102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геральдоника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="00ED750A" w:rsidRPr="00ED750A">
        <w:rPr>
          <w:b/>
          <w:sz w:val="22"/>
          <w:szCs w:val="22"/>
        </w:rPr>
        <w:t>б)</w:t>
      </w:r>
      <w:r w:rsidR="00ED750A">
        <w:rPr>
          <w:sz w:val="22"/>
          <w:szCs w:val="22"/>
        </w:rPr>
        <w:t xml:space="preserve"> </w:t>
      </w:r>
      <w:proofErr w:type="spellStart"/>
      <w:r w:rsidR="00ED750A">
        <w:rPr>
          <w:sz w:val="22"/>
          <w:szCs w:val="22"/>
        </w:rPr>
        <w:t>геральдистика</w:t>
      </w:r>
      <w:proofErr w:type="spellEnd"/>
      <w:r w:rsidR="00ED750A">
        <w:rPr>
          <w:sz w:val="22"/>
          <w:szCs w:val="22"/>
        </w:rPr>
        <w:t xml:space="preserve">;           </w:t>
      </w:r>
      <w:r w:rsidR="00691765" w:rsidRPr="00ED750A">
        <w:rPr>
          <w:b/>
          <w:sz w:val="22"/>
          <w:szCs w:val="22"/>
        </w:rPr>
        <w:t>в)</w:t>
      </w:r>
      <w:r w:rsidR="00691765">
        <w:rPr>
          <w:sz w:val="22"/>
          <w:szCs w:val="22"/>
        </w:rPr>
        <w:t xml:space="preserve"> герольдия;</w:t>
      </w:r>
      <w:r>
        <w:rPr>
          <w:sz w:val="22"/>
          <w:szCs w:val="22"/>
        </w:rPr>
        <w:tab/>
      </w:r>
      <w:r w:rsidR="00ED750A">
        <w:rPr>
          <w:sz w:val="22"/>
          <w:szCs w:val="22"/>
        </w:rPr>
        <w:t xml:space="preserve">           </w:t>
      </w:r>
      <w:r w:rsidR="00ED750A" w:rsidRPr="00ED750A">
        <w:rPr>
          <w:b/>
          <w:sz w:val="22"/>
          <w:szCs w:val="22"/>
        </w:rPr>
        <w:t>г)</w:t>
      </w:r>
      <w:r w:rsidR="00ED750A">
        <w:rPr>
          <w:sz w:val="22"/>
          <w:szCs w:val="22"/>
        </w:rPr>
        <w:t xml:space="preserve"> </w:t>
      </w:r>
      <w:proofErr w:type="spellStart"/>
      <w:r w:rsidR="00ED750A">
        <w:rPr>
          <w:sz w:val="22"/>
          <w:szCs w:val="22"/>
        </w:rPr>
        <w:t>геральдотика</w:t>
      </w:r>
      <w:proofErr w:type="spellEnd"/>
      <w:r w:rsidR="00ED750A">
        <w:rPr>
          <w:sz w:val="22"/>
          <w:szCs w:val="22"/>
        </w:rPr>
        <w:t>;</w:t>
      </w:r>
      <w:r w:rsidR="00691765">
        <w:rPr>
          <w:sz w:val="22"/>
          <w:szCs w:val="22"/>
        </w:rPr>
        <w:t xml:space="preserve">           </w:t>
      </w:r>
      <w:proofErr w:type="spellStart"/>
      <w:r w:rsidR="00691765" w:rsidRPr="00ED750A">
        <w:rPr>
          <w:b/>
          <w:sz w:val="22"/>
          <w:szCs w:val="22"/>
        </w:rPr>
        <w:t>д</w:t>
      </w:r>
      <w:proofErr w:type="spellEnd"/>
      <w:r w:rsidR="00691765" w:rsidRPr="00ED750A">
        <w:rPr>
          <w:b/>
          <w:sz w:val="22"/>
          <w:szCs w:val="22"/>
        </w:rPr>
        <w:t>)</w:t>
      </w:r>
      <w:r w:rsidR="00691765">
        <w:rPr>
          <w:sz w:val="22"/>
          <w:szCs w:val="22"/>
        </w:rPr>
        <w:t xml:space="preserve"> геральдика.</w:t>
      </w:r>
    </w:p>
    <w:p w:rsidR="00887629" w:rsidRPr="00ED750A" w:rsidRDefault="008D7C28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9.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 корпоративным гербам относятся …</w:t>
      </w:r>
    </w:p>
    <w:p w:rsidR="008D7C28" w:rsidRDefault="008D7C2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гербы корпоративности;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1765" w:rsidRPr="00ED750A">
        <w:rPr>
          <w:b/>
          <w:sz w:val="22"/>
          <w:szCs w:val="22"/>
        </w:rPr>
        <w:t>в)</w:t>
      </w:r>
      <w:r w:rsidR="00691765">
        <w:rPr>
          <w:sz w:val="22"/>
          <w:szCs w:val="22"/>
        </w:rPr>
        <w:t xml:space="preserve"> гербы корпоративного рода;</w:t>
      </w:r>
      <w:r w:rsidR="00691765" w:rsidRPr="00691765">
        <w:rPr>
          <w:sz w:val="22"/>
          <w:szCs w:val="22"/>
        </w:rPr>
        <w:t xml:space="preserve"> </w:t>
      </w:r>
      <w:r w:rsidR="00691765">
        <w:rPr>
          <w:sz w:val="22"/>
          <w:szCs w:val="22"/>
        </w:rPr>
        <w:t xml:space="preserve">             </w:t>
      </w:r>
      <w:proofErr w:type="spellStart"/>
      <w:r w:rsidR="00691765" w:rsidRPr="00ED750A">
        <w:rPr>
          <w:b/>
          <w:sz w:val="22"/>
          <w:szCs w:val="22"/>
        </w:rPr>
        <w:t>д</w:t>
      </w:r>
      <w:proofErr w:type="spellEnd"/>
      <w:r w:rsidR="00691765" w:rsidRPr="00ED750A">
        <w:rPr>
          <w:b/>
          <w:sz w:val="22"/>
          <w:szCs w:val="22"/>
        </w:rPr>
        <w:t>)</w:t>
      </w:r>
      <w:r w:rsidR="00691765">
        <w:rPr>
          <w:sz w:val="22"/>
          <w:szCs w:val="22"/>
        </w:rPr>
        <w:t xml:space="preserve"> гербы университетов.</w:t>
      </w:r>
    </w:p>
    <w:p w:rsidR="008D7C28" w:rsidRDefault="008D7C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гербы церковных объединений;</w:t>
      </w:r>
      <w:r>
        <w:rPr>
          <w:sz w:val="22"/>
          <w:szCs w:val="22"/>
        </w:rPr>
        <w:tab/>
      </w:r>
      <w:r w:rsidR="00691765" w:rsidRPr="00ED750A">
        <w:rPr>
          <w:b/>
          <w:sz w:val="22"/>
          <w:szCs w:val="22"/>
        </w:rPr>
        <w:t>г)</w:t>
      </w:r>
      <w:r w:rsidR="00691765">
        <w:rPr>
          <w:sz w:val="22"/>
          <w:szCs w:val="22"/>
        </w:rPr>
        <w:t xml:space="preserve"> гербы ремесленных цехов;</w:t>
      </w:r>
    </w:p>
    <w:p w:rsidR="00ED750A" w:rsidRPr="00ED750A" w:rsidRDefault="00ED750A" w:rsidP="00ED750A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10.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Одним из источников гербов были …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рисунки на скалах;   </w:t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изображения на щитах и шлемах;</w:t>
      </w:r>
      <w:r>
        <w:rPr>
          <w:sz w:val="22"/>
          <w:szCs w:val="22"/>
        </w:rPr>
        <w:tab/>
        <w:t xml:space="preserve">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старинные знаки зодиака;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разнообразные знаки собственности – эмблемы;</w:t>
      </w:r>
      <w:r>
        <w:rPr>
          <w:sz w:val="22"/>
          <w:szCs w:val="22"/>
        </w:rPr>
        <w:tab/>
        <w:t xml:space="preserve">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разнообразные фигуры и идолы.</w:t>
      </w:r>
    </w:p>
    <w:p w:rsidR="000A0C3F" w:rsidRDefault="000A0C3F">
      <w:pPr>
        <w:rPr>
          <w:sz w:val="22"/>
          <w:szCs w:val="22"/>
        </w:rPr>
      </w:pPr>
    </w:p>
    <w:p w:rsidR="00ED750A" w:rsidRDefault="00ED750A" w:rsidP="00ED750A">
      <w:r>
        <w:t>Ф.И._________________________________________________класс______________дата______________</w:t>
      </w:r>
    </w:p>
    <w:p w:rsidR="00ED750A" w:rsidRDefault="00ED750A" w:rsidP="00ED750A">
      <w:r>
        <w:t xml:space="preserve">Тест по темам </w:t>
      </w:r>
      <w:r w:rsidRPr="00ED750A">
        <w:rPr>
          <w:i/>
        </w:rPr>
        <w:t>«Современный государственный герб РФ»</w:t>
      </w:r>
      <w:r>
        <w:t xml:space="preserve">, </w:t>
      </w:r>
      <w:r w:rsidRPr="00ED750A">
        <w:rPr>
          <w:i/>
        </w:rPr>
        <w:t>«Что такое герб?»</w:t>
      </w:r>
    </w:p>
    <w:p w:rsidR="00ED750A" w:rsidRPr="00887629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1.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Конституция Российской Федерации была принята …</w:t>
      </w:r>
    </w:p>
    <w:p w:rsidR="00ED750A" w:rsidRPr="00887629" w:rsidRDefault="00ED750A" w:rsidP="00ED750A">
      <w:pPr>
        <w:rPr>
          <w:sz w:val="22"/>
          <w:szCs w:val="22"/>
        </w:rPr>
      </w:pPr>
      <w:r w:rsidRPr="00887629"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 w:rsidRPr="00887629">
        <w:rPr>
          <w:sz w:val="22"/>
          <w:szCs w:val="22"/>
        </w:rPr>
        <w:t xml:space="preserve"> 12 ноября 1993г.</w:t>
      </w:r>
      <w:r>
        <w:rPr>
          <w:sz w:val="22"/>
          <w:szCs w:val="22"/>
        </w:rPr>
        <w:t>;</w:t>
      </w:r>
      <w:r w:rsidRPr="008876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 w:rsidR="00375584">
        <w:rPr>
          <w:sz w:val="22"/>
          <w:szCs w:val="22"/>
        </w:rPr>
        <w:t xml:space="preserve"> 12 декабря 1993</w:t>
      </w:r>
      <w:r w:rsidRPr="00887629">
        <w:rPr>
          <w:sz w:val="22"/>
          <w:szCs w:val="22"/>
        </w:rPr>
        <w:t>г.</w:t>
      </w:r>
      <w:r>
        <w:rPr>
          <w:sz w:val="22"/>
          <w:szCs w:val="22"/>
        </w:rPr>
        <w:t>;</w:t>
      </w:r>
      <w:r w:rsidRPr="00434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 w:rsidRPr="00887629">
        <w:rPr>
          <w:sz w:val="22"/>
          <w:szCs w:val="22"/>
        </w:rPr>
        <w:t xml:space="preserve"> 12 октября 1993г.</w:t>
      </w:r>
    </w:p>
    <w:p w:rsidR="00ED750A" w:rsidRPr="00887629" w:rsidRDefault="00ED750A" w:rsidP="00ED750A">
      <w:pPr>
        <w:rPr>
          <w:sz w:val="22"/>
          <w:szCs w:val="22"/>
        </w:rPr>
      </w:pPr>
      <w:r w:rsidRPr="00887629"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 xml:space="preserve">б) </w:t>
      </w:r>
      <w:r w:rsidRPr="00887629">
        <w:rPr>
          <w:sz w:val="22"/>
          <w:szCs w:val="22"/>
        </w:rPr>
        <w:t>2</w:t>
      </w:r>
      <w:r w:rsidR="00375584">
        <w:rPr>
          <w:sz w:val="22"/>
          <w:szCs w:val="22"/>
        </w:rPr>
        <w:t>1</w:t>
      </w:r>
      <w:r w:rsidRPr="00887629">
        <w:rPr>
          <w:sz w:val="22"/>
          <w:szCs w:val="22"/>
        </w:rPr>
        <w:t xml:space="preserve"> декабря 1991г.</w:t>
      </w:r>
      <w:r>
        <w:rPr>
          <w:sz w:val="22"/>
          <w:szCs w:val="22"/>
        </w:rPr>
        <w:t>;</w:t>
      </w:r>
      <w:r w:rsidRPr="0088762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 w:rsidRPr="00887629">
        <w:rPr>
          <w:sz w:val="22"/>
          <w:szCs w:val="22"/>
        </w:rPr>
        <w:t xml:space="preserve"> 11 октября 1992г.</w:t>
      </w:r>
      <w:r>
        <w:rPr>
          <w:sz w:val="22"/>
          <w:szCs w:val="22"/>
        </w:rPr>
        <w:t>;</w:t>
      </w:r>
    </w:p>
    <w:p w:rsidR="00ED750A" w:rsidRPr="00ED750A" w:rsidRDefault="00ED750A" w:rsidP="00ED750A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2.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Когда Государственная Дума приняла законы о государственной символике РФ?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ноябрь 2001г.;</w:t>
      </w:r>
      <w:r w:rsidRPr="00887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декабрь 2000г.;        </w:t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декабрь 2003г.;</w:t>
      </w:r>
      <w:r w:rsidRPr="00434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октябрь 2001г.;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январь 2000г.</w:t>
      </w:r>
    </w:p>
    <w:p w:rsidR="00ED750A" w:rsidRPr="00ED750A" w:rsidRDefault="00ED750A" w:rsidP="00ED750A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3</w:t>
      </w:r>
      <w:r w:rsidRPr="00ED750A">
        <w:rPr>
          <w:b/>
          <w:sz w:val="22"/>
          <w:szCs w:val="22"/>
          <w:highlight w:val="darkGray"/>
        </w:rPr>
        <w:t>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Что относится к государственным символам?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герб;</w:t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кремль;</w:t>
      </w:r>
      <w:r>
        <w:rPr>
          <w:sz w:val="22"/>
          <w:szCs w:val="22"/>
        </w:rPr>
        <w:tab/>
        <w:t xml:space="preserve">  </w:t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президентский знак;</w:t>
      </w:r>
      <w:r w:rsidRPr="00434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флаг;           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гимн.</w:t>
      </w:r>
    </w:p>
    <w:p w:rsidR="00ED750A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4.</w:t>
      </w:r>
      <w:r w:rsidRPr="00887629"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В каком веке слово «герб» пришло в русский язык?</w:t>
      </w:r>
    </w:p>
    <w:p w:rsidR="00ED750A" w:rsidRPr="00CA102D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XVII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вв.;</w:t>
      </w:r>
      <w:r w:rsidRPr="00ED75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</w:t>
      </w:r>
      <w:r>
        <w:rPr>
          <w:sz w:val="22"/>
          <w:szCs w:val="22"/>
        </w:rPr>
        <w:t xml:space="preserve"> вв.;           </w:t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</w:t>
      </w:r>
      <w:r>
        <w:rPr>
          <w:sz w:val="22"/>
          <w:szCs w:val="22"/>
        </w:rPr>
        <w:t xml:space="preserve"> вв.;</w:t>
      </w:r>
      <w:r w:rsidRPr="00691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XII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XIII</w:t>
      </w:r>
      <w:r>
        <w:rPr>
          <w:sz w:val="22"/>
          <w:szCs w:val="22"/>
        </w:rPr>
        <w:t xml:space="preserve"> вв.;   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</w:t>
      </w:r>
      <w:r w:rsidRPr="00CA10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вв.</w:t>
      </w:r>
    </w:p>
    <w:p w:rsidR="00ED750A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 чём свидетельствует государственный герб?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 превосходстве данного государства;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о суверенитете страны;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о гражданах государства;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о заслугах государства.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о принадлежности государственных символов;</w:t>
      </w:r>
    </w:p>
    <w:p w:rsidR="00ED750A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 чём свидетельствует родовой герб?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 принадлежности рода к знатным людям;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о принадлежности к определённому государству;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о женщине начавшей данный род;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о составе родни.</w:t>
      </w:r>
    </w:p>
    <w:p w:rsidR="00ED750A" w:rsidRDefault="00ED750A" w:rsidP="00ED750A">
      <w:pPr>
        <w:ind w:firstLine="708"/>
        <w:rPr>
          <w:sz w:val="22"/>
          <w:szCs w:val="22"/>
        </w:rPr>
      </w:pP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о принадлежности его владельца к определённому сословию;</w:t>
      </w:r>
    </w:p>
    <w:p w:rsidR="00ED750A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7.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Герб может считаться гербом только тогда, когда используется …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одним человеком;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постоянно, на протяжении определённого периода времени;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на протяжении длительного времени;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непосредственно в геральдике.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в течение нескольких веков с небольшими изменениями;</w:t>
      </w:r>
    </w:p>
    <w:p w:rsidR="00ED750A" w:rsidRDefault="00ED750A" w:rsidP="00ED750A">
      <w:pPr>
        <w:rPr>
          <w:b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Наука о гербах – это …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геральдоника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геральдистика</w:t>
      </w:r>
      <w:proofErr w:type="spellEnd"/>
      <w:r>
        <w:rPr>
          <w:sz w:val="22"/>
          <w:szCs w:val="22"/>
        </w:rPr>
        <w:t xml:space="preserve">;           </w:t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герольдия;</w:t>
      </w:r>
      <w:r>
        <w:rPr>
          <w:sz w:val="22"/>
          <w:szCs w:val="22"/>
        </w:rPr>
        <w:tab/>
        <w:t xml:space="preserve">     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геральдотика</w:t>
      </w:r>
      <w:proofErr w:type="spellEnd"/>
      <w:r>
        <w:rPr>
          <w:sz w:val="22"/>
          <w:szCs w:val="22"/>
        </w:rPr>
        <w:t xml:space="preserve">;    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геральдика.</w:t>
      </w:r>
    </w:p>
    <w:p w:rsidR="00ED750A" w:rsidRPr="00ED750A" w:rsidRDefault="00ED750A" w:rsidP="00ED750A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9.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К корпоративным гербам относятся …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гербы корпоративности;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гербы корпоративного рода;</w:t>
      </w:r>
      <w:r w:rsidRPr="00691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гербы университетов.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гербы церковных объединений;</w:t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гербы ремесленных цехов;</w:t>
      </w:r>
    </w:p>
    <w:p w:rsidR="00ED750A" w:rsidRPr="00ED750A" w:rsidRDefault="00ED750A" w:rsidP="00ED750A">
      <w:pPr>
        <w:rPr>
          <w:b/>
          <w:i/>
          <w:sz w:val="22"/>
          <w:szCs w:val="22"/>
        </w:rPr>
      </w:pPr>
      <w:r w:rsidRPr="00ED750A">
        <w:rPr>
          <w:b/>
          <w:sz w:val="22"/>
          <w:szCs w:val="22"/>
          <w:highlight w:val="lightGray"/>
        </w:rPr>
        <w:t>10.</w:t>
      </w:r>
      <w:r>
        <w:rPr>
          <w:b/>
          <w:sz w:val="22"/>
          <w:szCs w:val="22"/>
        </w:rPr>
        <w:t xml:space="preserve"> </w:t>
      </w:r>
      <w:r w:rsidRPr="00ED750A">
        <w:rPr>
          <w:b/>
          <w:i/>
          <w:sz w:val="22"/>
          <w:szCs w:val="22"/>
        </w:rPr>
        <w:t>Одним из источников гербов были …</w:t>
      </w:r>
    </w:p>
    <w:p w:rsidR="00ED750A" w:rsidRDefault="00ED750A" w:rsidP="00ED750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D750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рисунки на скалах;   </w:t>
      </w: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изображения на щитах и шлемах;</w:t>
      </w:r>
      <w:r>
        <w:rPr>
          <w:sz w:val="22"/>
          <w:szCs w:val="22"/>
        </w:rPr>
        <w:tab/>
        <w:t xml:space="preserve">      </w:t>
      </w:r>
      <w:r w:rsidRPr="00ED750A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старинные знаки зодиака;</w:t>
      </w:r>
    </w:p>
    <w:p w:rsidR="00ED750A" w:rsidRDefault="00ED750A" w:rsidP="00ED75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750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разнообразные знаки собственности – эмблемы;</w:t>
      </w:r>
      <w:r>
        <w:rPr>
          <w:sz w:val="22"/>
          <w:szCs w:val="22"/>
        </w:rPr>
        <w:tab/>
        <w:t xml:space="preserve">       </w:t>
      </w:r>
      <w:proofErr w:type="spellStart"/>
      <w:r w:rsidRPr="00ED750A">
        <w:rPr>
          <w:b/>
          <w:sz w:val="22"/>
          <w:szCs w:val="22"/>
        </w:rPr>
        <w:t>д</w:t>
      </w:r>
      <w:proofErr w:type="spellEnd"/>
      <w:r w:rsidRPr="00ED750A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разнообразные фигуры и идолы.</w:t>
      </w:r>
    </w:p>
    <w:p w:rsidR="00ED750A" w:rsidRDefault="00ED750A" w:rsidP="000A0C3F">
      <w:pPr>
        <w:rPr>
          <w:b/>
          <w:sz w:val="22"/>
          <w:szCs w:val="22"/>
        </w:rPr>
      </w:pP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lastRenderedPageBreak/>
        <w:t>11.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Где и когда зародилась наука о гербах?</w:t>
      </w:r>
    </w:p>
    <w:p w:rsidR="000A0C3F" w:rsidRPr="00AB405F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в Европе в </w:t>
      </w:r>
      <w:r>
        <w:rPr>
          <w:sz w:val="22"/>
          <w:szCs w:val="22"/>
          <w:lang w:val="en-US"/>
        </w:rPr>
        <w:t>XII</w:t>
      </w:r>
      <w:r w:rsidRPr="008D7C28">
        <w:rPr>
          <w:sz w:val="22"/>
          <w:szCs w:val="22"/>
        </w:rPr>
        <w:t xml:space="preserve"> </w:t>
      </w:r>
      <w:r>
        <w:rPr>
          <w:sz w:val="22"/>
          <w:szCs w:val="22"/>
        </w:rPr>
        <w:t>в.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в Испании в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в.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в Англии в 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в.</w:t>
      </w:r>
      <w:r w:rsidRPr="000A0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 Франции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в.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12.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Причинами возникновения геральдики были…</w:t>
      </w:r>
    </w:p>
    <w:p w:rsidR="000A0C3F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начало зарождения геральдики;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появление нового вооружения;</w:t>
      </w:r>
    </w:p>
    <w:p w:rsidR="000A0C3F" w:rsidRDefault="000A0C3F" w:rsidP="000A0C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развитие европейского рыцарства;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возникновение геральдических </w:t>
      </w:r>
      <w:r w:rsidR="006E2167">
        <w:rPr>
          <w:sz w:val="22"/>
          <w:szCs w:val="22"/>
        </w:rPr>
        <w:t>учреждений</w:t>
      </w:r>
      <w:r>
        <w:rPr>
          <w:sz w:val="22"/>
          <w:szCs w:val="22"/>
        </w:rPr>
        <w:t>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13.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 xml:space="preserve">Как называли </w:t>
      </w:r>
      <w:proofErr w:type="gramStart"/>
      <w:r w:rsidRPr="00525436">
        <w:rPr>
          <w:b/>
          <w:i/>
          <w:sz w:val="22"/>
          <w:szCs w:val="22"/>
        </w:rPr>
        <w:t>людей</w:t>
      </w:r>
      <w:proofErr w:type="gramEnd"/>
      <w:r w:rsidRPr="00525436">
        <w:rPr>
          <w:b/>
          <w:i/>
          <w:sz w:val="22"/>
          <w:szCs w:val="22"/>
        </w:rPr>
        <w:t xml:space="preserve"> занимавши</w:t>
      </w:r>
      <w:r w:rsidR="00525436" w:rsidRPr="00525436">
        <w:rPr>
          <w:b/>
          <w:i/>
          <w:sz w:val="22"/>
          <w:szCs w:val="22"/>
        </w:rPr>
        <w:t>хся геральдикой профессионально?</w:t>
      </w:r>
    </w:p>
    <w:p w:rsidR="000A0C3F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геральдисты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геральдоны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  <w:t xml:space="preserve">     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геральдоты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proofErr w:type="spellStart"/>
      <w:r w:rsidRPr="006E2167">
        <w:rPr>
          <w:b/>
          <w:sz w:val="22"/>
          <w:szCs w:val="22"/>
        </w:rPr>
        <w:t>д</w:t>
      </w:r>
      <w:proofErr w:type="spellEnd"/>
      <w:r w:rsidRPr="006E2167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герольды.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14.</w:t>
      </w:r>
      <w:r w:rsidR="00525436">
        <w:rPr>
          <w:b/>
          <w:sz w:val="22"/>
          <w:szCs w:val="22"/>
        </w:rPr>
        <w:t xml:space="preserve"> </w:t>
      </w:r>
      <w:r w:rsidR="00525436" w:rsidRPr="00525436">
        <w:rPr>
          <w:b/>
          <w:i/>
          <w:sz w:val="22"/>
          <w:szCs w:val="22"/>
        </w:rPr>
        <w:t>К</w:t>
      </w:r>
      <w:r w:rsidRPr="00525436">
        <w:rPr>
          <w:b/>
          <w:i/>
          <w:sz w:val="22"/>
          <w:szCs w:val="22"/>
        </w:rPr>
        <w:t>ак назывались специальные учреждения ведавшие геральдикой?</w:t>
      </w:r>
    </w:p>
    <w:p w:rsidR="000A0C3F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герольдии;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герольдинии</w:t>
      </w:r>
      <w:proofErr w:type="spellEnd"/>
      <w:r>
        <w:rPr>
          <w:sz w:val="22"/>
          <w:szCs w:val="22"/>
        </w:rPr>
        <w:t xml:space="preserve">;               </w:t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герольд-институты</w:t>
      </w:r>
      <w:proofErr w:type="spellEnd"/>
      <w:proofErr w:type="gramEnd"/>
      <w:r>
        <w:rPr>
          <w:sz w:val="22"/>
          <w:szCs w:val="22"/>
        </w:rPr>
        <w:t>;</w:t>
      </w:r>
      <w:r w:rsidRPr="000A0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герольдом.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15.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Практическая геральдика – это …</w:t>
      </w:r>
    </w:p>
    <w:p w:rsidR="000A0C3F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практикум по геральдике;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изучение и применение геральдики;</w:t>
      </w:r>
    </w:p>
    <w:p w:rsidR="000A0C3F" w:rsidRDefault="000A0C3F" w:rsidP="000A0C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составление гербов;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восстановление гербов.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16.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В каком веке происходит формирование геральдики как науки?</w:t>
      </w:r>
    </w:p>
    <w:p w:rsidR="000A0C3F" w:rsidRPr="00691765" w:rsidRDefault="000A0C3F" w:rsidP="000A0C3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="001A6057">
        <w:rPr>
          <w:sz w:val="22"/>
          <w:szCs w:val="22"/>
          <w:lang w:val="en-US"/>
        </w:rPr>
        <w:t>XI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вв.</w:t>
      </w:r>
      <w:r w:rsidRPr="006917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XIX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вв.</w:t>
      </w:r>
      <w:r w:rsidRPr="00691765"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вв.;                </w:t>
      </w:r>
      <w:r w:rsidRPr="000A0C3F">
        <w:rPr>
          <w:sz w:val="22"/>
          <w:szCs w:val="22"/>
        </w:rPr>
        <w:t xml:space="preserve">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XIII</w:t>
      </w:r>
      <w:r>
        <w:rPr>
          <w:sz w:val="22"/>
          <w:szCs w:val="22"/>
        </w:rPr>
        <w:t xml:space="preserve"> вв.</w:t>
      </w:r>
    </w:p>
    <w:p w:rsidR="000A0C3F" w:rsidRDefault="000A0C3F" w:rsidP="000A0C3F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17.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Закон «О государственном гербе Российской Федерации» даёт следующее его описание:</w:t>
      </w:r>
    </w:p>
    <w:p w:rsidR="000A0C3F" w:rsidRDefault="000A0C3F" w:rsidP="000A0C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436">
        <w:rPr>
          <w:sz w:val="22"/>
          <w:szCs w:val="22"/>
        </w:rPr>
        <w:br/>
        <w:t>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  <w:r w:rsidRPr="00B743E6">
        <w:rPr>
          <w:b/>
          <w:i/>
          <w:sz w:val="22"/>
          <w:szCs w:val="22"/>
        </w:rPr>
        <w:t>18. Где мы можем увидеть изображение герба Российской Федерации?</w:t>
      </w:r>
      <w:r>
        <w:rPr>
          <w:sz w:val="22"/>
          <w:szCs w:val="22"/>
        </w:rPr>
        <w:t>_____</w:t>
      </w:r>
      <w:r w:rsidR="00B743E6">
        <w:rPr>
          <w:sz w:val="22"/>
          <w:szCs w:val="22"/>
        </w:rPr>
        <w:t>_____________________________</w:t>
      </w:r>
    </w:p>
    <w:p w:rsidR="000A0C3F" w:rsidRDefault="000A0C3F" w:rsidP="000A0C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  <w:r w:rsidRPr="00B743E6">
        <w:rPr>
          <w:b/>
          <w:i/>
          <w:sz w:val="22"/>
          <w:szCs w:val="22"/>
        </w:rPr>
        <w:t>19. Гербы могут принадлежать …</w:t>
      </w:r>
      <w:r>
        <w:rPr>
          <w:sz w:val="22"/>
          <w:szCs w:val="22"/>
        </w:rPr>
        <w:t>_____________________________________</w:t>
      </w:r>
      <w:r w:rsidR="00B743E6">
        <w:rPr>
          <w:sz w:val="22"/>
          <w:szCs w:val="22"/>
        </w:rPr>
        <w:t>______________________________</w:t>
      </w:r>
    </w:p>
    <w:p w:rsidR="000A0C3F" w:rsidRPr="00691765" w:rsidRDefault="000A0C3F" w:rsidP="000A0C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25436" w:rsidRDefault="00525436" w:rsidP="000A0C3F">
      <w:pPr>
        <w:rPr>
          <w:b/>
          <w:sz w:val="22"/>
          <w:szCs w:val="22"/>
        </w:rPr>
      </w:pPr>
    </w:p>
    <w:p w:rsidR="008F2E8E" w:rsidRDefault="008F2E8E" w:rsidP="000A0C3F">
      <w:pPr>
        <w:rPr>
          <w:b/>
          <w:sz w:val="22"/>
          <w:szCs w:val="22"/>
        </w:rPr>
      </w:pP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11.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Где и когда зародилась наука о гербах?</w:t>
      </w:r>
    </w:p>
    <w:p w:rsidR="006E2167" w:rsidRPr="00AB405F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в Европе в </w:t>
      </w:r>
      <w:r>
        <w:rPr>
          <w:sz w:val="22"/>
          <w:szCs w:val="22"/>
          <w:lang w:val="en-US"/>
        </w:rPr>
        <w:t>XII</w:t>
      </w:r>
      <w:r w:rsidRPr="008D7C28">
        <w:rPr>
          <w:sz w:val="22"/>
          <w:szCs w:val="22"/>
        </w:rPr>
        <w:t xml:space="preserve"> </w:t>
      </w:r>
      <w:r>
        <w:rPr>
          <w:sz w:val="22"/>
          <w:szCs w:val="22"/>
        </w:rPr>
        <w:t>в.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в Испании в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в.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в Англии в 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в.</w:t>
      </w:r>
      <w:r w:rsidRPr="000A0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 Франции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в.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12.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Причинами возникновения геральдики были…</w:t>
      </w:r>
    </w:p>
    <w:p w:rsidR="006E2167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начало зарождения геральдики;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появление нового вооружения;</w:t>
      </w:r>
    </w:p>
    <w:p w:rsidR="006E2167" w:rsidRDefault="006E2167" w:rsidP="006E21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развитие европейского рыцарства;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возникновение геральдических учреждений.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13.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 xml:space="preserve">Как называли </w:t>
      </w:r>
      <w:proofErr w:type="gramStart"/>
      <w:r w:rsidRPr="00525436">
        <w:rPr>
          <w:b/>
          <w:i/>
          <w:sz w:val="22"/>
          <w:szCs w:val="22"/>
        </w:rPr>
        <w:t>людей</w:t>
      </w:r>
      <w:proofErr w:type="gramEnd"/>
      <w:r w:rsidRPr="00525436">
        <w:rPr>
          <w:b/>
          <w:i/>
          <w:sz w:val="22"/>
          <w:szCs w:val="22"/>
        </w:rPr>
        <w:t xml:space="preserve"> занимавшихся геральдикой профессионально?</w:t>
      </w:r>
    </w:p>
    <w:p w:rsidR="006E2167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геральдисты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геральдоны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  <w:t xml:space="preserve">     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геральдоты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proofErr w:type="spellStart"/>
      <w:r w:rsidRPr="006E2167">
        <w:rPr>
          <w:b/>
          <w:sz w:val="22"/>
          <w:szCs w:val="22"/>
        </w:rPr>
        <w:t>д</w:t>
      </w:r>
      <w:proofErr w:type="spellEnd"/>
      <w:r w:rsidRPr="006E2167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герольды.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Как назывались специальные учреждения ведавшие геральдикой?</w:t>
      </w:r>
    </w:p>
    <w:p w:rsidR="006E2167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герольдии;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герольдинии</w:t>
      </w:r>
      <w:proofErr w:type="spellEnd"/>
      <w:r>
        <w:rPr>
          <w:sz w:val="22"/>
          <w:szCs w:val="22"/>
        </w:rPr>
        <w:t xml:space="preserve">;               </w:t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герольд-институты</w:t>
      </w:r>
      <w:proofErr w:type="spellEnd"/>
      <w:proofErr w:type="gramEnd"/>
      <w:r>
        <w:rPr>
          <w:sz w:val="22"/>
          <w:szCs w:val="22"/>
        </w:rPr>
        <w:t>;</w:t>
      </w:r>
      <w:r w:rsidRPr="000A0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герольдом.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15.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Практическая геральдика – это …</w:t>
      </w:r>
    </w:p>
    <w:p w:rsidR="006E2167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практикум по геральдике;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изучение и применение геральдики;</w:t>
      </w:r>
    </w:p>
    <w:p w:rsidR="006E2167" w:rsidRDefault="006E2167" w:rsidP="006E21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составление гербов;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восстановление гербов.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16.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В каком веке происходит формирование геральдики как науки?</w:t>
      </w:r>
    </w:p>
    <w:p w:rsidR="006E2167" w:rsidRPr="00691765" w:rsidRDefault="006E2167" w:rsidP="006E21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E216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="001A6057">
        <w:rPr>
          <w:sz w:val="22"/>
          <w:szCs w:val="22"/>
          <w:lang w:val="en-US"/>
        </w:rPr>
        <w:t>XI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</w:t>
      </w:r>
      <w:r>
        <w:rPr>
          <w:sz w:val="22"/>
          <w:szCs w:val="22"/>
        </w:rPr>
        <w:t xml:space="preserve"> вв.</w:t>
      </w:r>
      <w:r w:rsidRPr="006917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E2167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XIX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вв.</w:t>
      </w:r>
      <w:r w:rsidRPr="00691765">
        <w:rPr>
          <w:sz w:val="22"/>
          <w:szCs w:val="22"/>
        </w:rPr>
        <w:tab/>
      </w:r>
      <w:r w:rsidRPr="006E2167">
        <w:rPr>
          <w:b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вв.;                </w:t>
      </w:r>
      <w:r w:rsidRPr="000A0C3F">
        <w:rPr>
          <w:sz w:val="22"/>
          <w:szCs w:val="22"/>
        </w:rPr>
        <w:t xml:space="preserve"> </w:t>
      </w:r>
      <w:r w:rsidRPr="006E2167">
        <w:rPr>
          <w:b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XII</w:t>
      </w:r>
      <w:r w:rsidRPr="006917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XIII</w:t>
      </w:r>
      <w:r>
        <w:rPr>
          <w:sz w:val="22"/>
          <w:szCs w:val="22"/>
        </w:rPr>
        <w:t xml:space="preserve"> вв.</w:t>
      </w:r>
    </w:p>
    <w:p w:rsidR="006E2167" w:rsidRDefault="006E2167" w:rsidP="006E2167">
      <w:pPr>
        <w:rPr>
          <w:b/>
          <w:sz w:val="22"/>
          <w:szCs w:val="22"/>
        </w:rPr>
      </w:pPr>
      <w:r w:rsidRPr="00525436">
        <w:rPr>
          <w:b/>
          <w:sz w:val="22"/>
          <w:szCs w:val="22"/>
          <w:highlight w:val="lightGray"/>
        </w:rPr>
        <w:t>17.</w:t>
      </w:r>
      <w:r>
        <w:rPr>
          <w:b/>
          <w:sz w:val="22"/>
          <w:szCs w:val="22"/>
        </w:rPr>
        <w:t xml:space="preserve"> </w:t>
      </w:r>
      <w:r w:rsidRPr="00525436">
        <w:rPr>
          <w:b/>
          <w:i/>
          <w:sz w:val="22"/>
          <w:szCs w:val="22"/>
        </w:rPr>
        <w:t>Закон «О государственном гербе Российской Федерации» даёт следующее его описание:</w:t>
      </w:r>
    </w:p>
    <w:p w:rsidR="006E2167" w:rsidRDefault="006E2167" w:rsidP="006E21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  <w:r w:rsidRPr="00B743E6">
        <w:rPr>
          <w:b/>
          <w:i/>
          <w:sz w:val="22"/>
          <w:szCs w:val="22"/>
        </w:rPr>
        <w:t>18. Где мы можем увидеть изображение герба Российской Федерации?</w:t>
      </w:r>
      <w:r>
        <w:rPr>
          <w:sz w:val="22"/>
          <w:szCs w:val="22"/>
        </w:rPr>
        <w:t>__________________________________</w:t>
      </w:r>
    </w:p>
    <w:p w:rsidR="006E2167" w:rsidRDefault="006E2167" w:rsidP="006E21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  <w:r w:rsidRPr="00B743E6">
        <w:rPr>
          <w:b/>
          <w:i/>
          <w:sz w:val="22"/>
          <w:szCs w:val="22"/>
        </w:rPr>
        <w:t>19. Гербы могут принадлежать …</w:t>
      </w:r>
      <w:r>
        <w:rPr>
          <w:sz w:val="22"/>
          <w:szCs w:val="22"/>
        </w:rPr>
        <w:t>___________________________________________________________________</w:t>
      </w:r>
    </w:p>
    <w:p w:rsidR="006E2167" w:rsidRPr="00691765" w:rsidRDefault="006E2167" w:rsidP="006E21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25436" w:rsidRDefault="00525436" w:rsidP="000A0C3F">
      <w:pPr>
        <w:rPr>
          <w:b/>
          <w:sz w:val="22"/>
          <w:szCs w:val="22"/>
        </w:rPr>
      </w:pPr>
    </w:p>
    <w:sectPr w:rsidR="00525436" w:rsidSect="0043448D">
      <w:pgSz w:w="11906" w:h="16838"/>
      <w:pgMar w:top="18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29"/>
    <w:rsid w:val="000A0C3F"/>
    <w:rsid w:val="001A6057"/>
    <w:rsid w:val="00375584"/>
    <w:rsid w:val="0043448D"/>
    <w:rsid w:val="00525436"/>
    <w:rsid w:val="00691765"/>
    <w:rsid w:val="006E2167"/>
    <w:rsid w:val="00887629"/>
    <w:rsid w:val="008D7C28"/>
    <w:rsid w:val="008F2E8E"/>
    <w:rsid w:val="00AB405F"/>
    <w:rsid w:val="00B743E6"/>
    <w:rsid w:val="00CA102D"/>
    <w:rsid w:val="00E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СВИНАРЕВА</dc:creator>
  <cp:lastModifiedBy>My</cp:lastModifiedBy>
  <cp:revision>2</cp:revision>
  <cp:lastPrinted>2010-09-16T03:12:00Z</cp:lastPrinted>
  <dcterms:created xsi:type="dcterms:W3CDTF">2013-09-30T20:25:00Z</dcterms:created>
  <dcterms:modified xsi:type="dcterms:W3CDTF">2013-09-30T20:25:00Z</dcterms:modified>
</cp:coreProperties>
</file>