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AB9" w:rsidRPr="00634AB9" w:rsidRDefault="00634AB9" w:rsidP="00745EB8">
      <w:pPr>
        <w:widowControl w:val="0"/>
        <w:autoSpaceDE w:val="0"/>
        <w:autoSpaceDN w:val="0"/>
        <w:adjustRightInd w:val="0"/>
        <w:spacing w:after="0" w:line="240" w:lineRule="auto"/>
        <w:ind w:left="567"/>
        <w:jc w:val="center"/>
        <w:rPr>
          <w:rFonts w:ascii="Times New Roman CYR" w:hAnsi="Times New Roman CYR" w:cs="Times New Roman CYR"/>
          <w:b/>
          <w:bCs/>
          <w:sz w:val="28"/>
          <w:szCs w:val="28"/>
        </w:rPr>
      </w:pPr>
      <w:r w:rsidRPr="00634AB9">
        <w:rPr>
          <w:rFonts w:ascii="Times New Roman CYR" w:hAnsi="Times New Roman CYR" w:cs="Times New Roman CYR"/>
          <w:b/>
          <w:bCs/>
          <w:sz w:val="28"/>
          <w:szCs w:val="28"/>
        </w:rPr>
        <w:t xml:space="preserve">Тема урока </w:t>
      </w:r>
      <w:r w:rsidRPr="00634AB9">
        <w:rPr>
          <w:rFonts w:ascii="Times New Roman" w:hAnsi="Times New Roman" w:cs="Times New Roman"/>
          <w:b/>
          <w:bCs/>
          <w:sz w:val="28"/>
          <w:szCs w:val="28"/>
        </w:rPr>
        <w:t>«</w:t>
      </w:r>
      <w:r>
        <w:rPr>
          <w:rFonts w:ascii="Times New Roman" w:hAnsi="Times New Roman" w:cs="Times New Roman"/>
          <w:b/>
          <w:sz w:val="28"/>
          <w:szCs w:val="28"/>
        </w:rPr>
        <w:t>Семейные правоотношения</w:t>
      </w:r>
      <w:r w:rsidRPr="00634AB9">
        <w:rPr>
          <w:rFonts w:ascii="Times New Roman" w:hAnsi="Times New Roman" w:cs="Times New Roman"/>
          <w:b/>
          <w:bCs/>
          <w:sz w:val="28"/>
          <w:szCs w:val="28"/>
        </w:rPr>
        <w:t>»</w:t>
      </w:r>
    </w:p>
    <w:p w:rsidR="00634AB9" w:rsidRPr="00634AB9" w:rsidRDefault="00634AB9" w:rsidP="00634AB9">
      <w:pPr>
        <w:widowControl w:val="0"/>
        <w:autoSpaceDE w:val="0"/>
        <w:autoSpaceDN w:val="0"/>
        <w:adjustRightInd w:val="0"/>
        <w:spacing w:after="0" w:line="240" w:lineRule="auto"/>
        <w:ind w:firstLine="708"/>
        <w:rPr>
          <w:rFonts w:ascii="Times New Roman CYR" w:hAnsi="Times New Roman CYR" w:cs="Times New Roman CYR"/>
          <w:b/>
          <w:bCs/>
          <w:sz w:val="28"/>
          <w:szCs w:val="28"/>
        </w:rPr>
      </w:pPr>
    </w:p>
    <w:p w:rsidR="00634AB9" w:rsidRPr="00634AB9" w:rsidRDefault="00634AB9" w:rsidP="00634AB9">
      <w:pPr>
        <w:widowControl w:val="0"/>
        <w:autoSpaceDE w:val="0"/>
        <w:autoSpaceDN w:val="0"/>
        <w:adjustRightInd w:val="0"/>
        <w:spacing w:after="0" w:line="240" w:lineRule="auto"/>
        <w:rPr>
          <w:rFonts w:ascii="Times New Roman CYR" w:hAnsi="Times New Roman CYR" w:cs="Times New Roman CYR"/>
          <w:b/>
          <w:bCs/>
          <w:sz w:val="28"/>
          <w:szCs w:val="28"/>
        </w:rPr>
      </w:pPr>
      <w:r w:rsidRPr="00634AB9">
        <w:rPr>
          <w:rFonts w:ascii="Times New Roman CYR" w:hAnsi="Times New Roman CYR" w:cs="Times New Roman CYR"/>
          <w:b/>
          <w:bCs/>
          <w:sz w:val="28"/>
          <w:szCs w:val="28"/>
        </w:rPr>
        <w:t xml:space="preserve">Класс: </w:t>
      </w:r>
      <w:r>
        <w:rPr>
          <w:rFonts w:ascii="Times New Roman CYR" w:hAnsi="Times New Roman CYR" w:cs="Times New Roman CYR"/>
          <w:sz w:val="28"/>
          <w:szCs w:val="28"/>
        </w:rPr>
        <w:t>9</w:t>
      </w:r>
    </w:p>
    <w:p w:rsidR="00634AB9" w:rsidRPr="00634AB9" w:rsidRDefault="00634AB9" w:rsidP="00634AB9">
      <w:pPr>
        <w:widowControl w:val="0"/>
        <w:autoSpaceDE w:val="0"/>
        <w:autoSpaceDN w:val="0"/>
        <w:adjustRightInd w:val="0"/>
        <w:spacing w:after="0" w:line="240" w:lineRule="auto"/>
        <w:rPr>
          <w:rFonts w:ascii="Times New Roman CYR" w:hAnsi="Times New Roman CYR" w:cs="Times New Roman CYR"/>
          <w:b/>
          <w:bCs/>
          <w:sz w:val="28"/>
          <w:szCs w:val="28"/>
        </w:rPr>
      </w:pPr>
      <w:r w:rsidRPr="00634AB9">
        <w:rPr>
          <w:rFonts w:ascii="Times New Roman CYR" w:hAnsi="Times New Roman CYR" w:cs="Times New Roman CYR"/>
          <w:b/>
          <w:bCs/>
          <w:sz w:val="28"/>
          <w:szCs w:val="28"/>
        </w:rPr>
        <w:t>Тип</w:t>
      </w:r>
      <w:r w:rsidRPr="00634AB9">
        <w:rPr>
          <w:rFonts w:ascii="Times New Roman CYR" w:hAnsi="Times New Roman CYR" w:cs="Times New Roman CYR"/>
          <w:bCs/>
          <w:sz w:val="28"/>
          <w:szCs w:val="28"/>
        </w:rPr>
        <w:t xml:space="preserve">: урок </w:t>
      </w:r>
      <w:r>
        <w:rPr>
          <w:rFonts w:ascii="Times New Roman CYR" w:hAnsi="Times New Roman CYR" w:cs="Times New Roman CYR"/>
          <w:bCs/>
          <w:sz w:val="28"/>
          <w:szCs w:val="28"/>
        </w:rPr>
        <w:t>закрепления изученного</w:t>
      </w:r>
      <w:r w:rsidRPr="00634AB9">
        <w:rPr>
          <w:rFonts w:ascii="Times New Roman CYR" w:hAnsi="Times New Roman CYR" w:cs="Times New Roman CYR"/>
          <w:bCs/>
          <w:sz w:val="28"/>
          <w:szCs w:val="28"/>
        </w:rPr>
        <w:t xml:space="preserve"> материала</w:t>
      </w:r>
    </w:p>
    <w:p w:rsidR="00634AB9" w:rsidRPr="00634AB9" w:rsidRDefault="00634AB9" w:rsidP="00634AB9">
      <w:pPr>
        <w:widowControl w:val="0"/>
        <w:autoSpaceDE w:val="0"/>
        <w:autoSpaceDN w:val="0"/>
        <w:adjustRightInd w:val="0"/>
        <w:spacing w:after="0" w:line="240" w:lineRule="auto"/>
        <w:rPr>
          <w:rFonts w:ascii="Times New Roman CYR" w:hAnsi="Times New Roman CYR" w:cs="Times New Roman CYR"/>
          <w:b/>
          <w:bCs/>
          <w:sz w:val="28"/>
          <w:szCs w:val="28"/>
        </w:rPr>
      </w:pPr>
      <w:r w:rsidRPr="00634AB9">
        <w:rPr>
          <w:rFonts w:ascii="Times New Roman CYR" w:hAnsi="Times New Roman CYR" w:cs="Times New Roman CYR"/>
          <w:b/>
          <w:bCs/>
          <w:sz w:val="28"/>
          <w:szCs w:val="28"/>
        </w:rPr>
        <w:t xml:space="preserve">Форма проведения урока: </w:t>
      </w:r>
      <w:r>
        <w:rPr>
          <w:rFonts w:ascii="Times New Roman CYR" w:hAnsi="Times New Roman CYR" w:cs="Times New Roman CYR"/>
          <w:sz w:val="28"/>
          <w:szCs w:val="28"/>
        </w:rPr>
        <w:t>практикум</w:t>
      </w:r>
    </w:p>
    <w:p w:rsidR="00634AB9" w:rsidRPr="00634AB9" w:rsidRDefault="00634AB9" w:rsidP="00634AB9">
      <w:pPr>
        <w:widowControl w:val="0"/>
        <w:autoSpaceDE w:val="0"/>
        <w:autoSpaceDN w:val="0"/>
        <w:adjustRightInd w:val="0"/>
        <w:spacing w:after="0" w:line="240" w:lineRule="auto"/>
        <w:rPr>
          <w:rFonts w:ascii="Times New Roman CYR" w:hAnsi="Times New Roman CYR" w:cs="Times New Roman CYR"/>
          <w:b/>
          <w:bCs/>
          <w:sz w:val="18"/>
          <w:szCs w:val="18"/>
        </w:rPr>
      </w:pPr>
    </w:p>
    <w:p w:rsidR="00634AB9" w:rsidRPr="00634AB9" w:rsidRDefault="00634AB9" w:rsidP="00634AB9">
      <w:pPr>
        <w:widowControl w:val="0"/>
        <w:autoSpaceDE w:val="0"/>
        <w:autoSpaceDN w:val="0"/>
        <w:adjustRightInd w:val="0"/>
        <w:spacing w:after="0" w:line="240" w:lineRule="auto"/>
        <w:rPr>
          <w:rFonts w:ascii="Times New Roman CYR" w:hAnsi="Times New Roman CYR" w:cs="Times New Roman CYR"/>
          <w:sz w:val="28"/>
          <w:szCs w:val="28"/>
        </w:rPr>
      </w:pPr>
      <w:r w:rsidRPr="00634AB9">
        <w:rPr>
          <w:rFonts w:ascii="Times New Roman CYR" w:hAnsi="Times New Roman CYR" w:cs="Times New Roman CYR"/>
          <w:b/>
          <w:bCs/>
          <w:sz w:val="28"/>
          <w:szCs w:val="28"/>
        </w:rPr>
        <w:t>Цели урока</w:t>
      </w:r>
      <w:r w:rsidRPr="00634AB9">
        <w:rPr>
          <w:rFonts w:ascii="Times New Roman CYR" w:hAnsi="Times New Roman CYR" w:cs="Times New Roman CYR"/>
          <w:sz w:val="28"/>
          <w:szCs w:val="28"/>
        </w:rPr>
        <w:t xml:space="preserve">: </w:t>
      </w:r>
    </w:p>
    <w:p w:rsidR="00634AB9" w:rsidRPr="00634AB9" w:rsidRDefault="00634AB9" w:rsidP="00634AB9">
      <w:pPr>
        <w:widowControl w:val="0"/>
        <w:numPr>
          <w:ilvl w:val="0"/>
          <w:numId w:val="2"/>
        </w:numPr>
        <w:autoSpaceDE w:val="0"/>
        <w:autoSpaceDN w:val="0"/>
        <w:adjustRightInd w:val="0"/>
        <w:spacing w:after="0" w:line="240" w:lineRule="auto"/>
        <w:ind w:left="567"/>
        <w:rPr>
          <w:rFonts w:ascii="Times New Roman CYR" w:hAnsi="Times New Roman CYR" w:cs="Times New Roman CYR"/>
          <w:sz w:val="28"/>
          <w:szCs w:val="28"/>
        </w:rPr>
      </w:pPr>
      <w:r>
        <w:rPr>
          <w:rFonts w:ascii="Times New Roman CYR" w:hAnsi="Times New Roman CYR" w:cs="Times New Roman CYR"/>
          <w:sz w:val="28"/>
          <w:szCs w:val="28"/>
        </w:rPr>
        <w:t>Закрепить полученные на прошлом уроке знания, расширить их в ходе выполнения заданий, научиться применять их на практике;</w:t>
      </w:r>
    </w:p>
    <w:p w:rsidR="00634AB9" w:rsidRPr="00634AB9" w:rsidRDefault="00634AB9" w:rsidP="00634AB9">
      <w:pPr>
        <w:widowControl w:val="0"/>
        <w:numPr>
          <w:ilvl w:val="0"/>
          <w:numId w:val="2"/>
        </w:numPr>
        <w:autoSpaceDE w:val="0"/>
        <w:autoSpaceDN w:val="0"/>
        <w:adjustRightInd w:val="0"/>
        <w:spacing w:after="0" w:line="240" w:lineRule="auto"/>
        <w:ind w:left="567"/>
        <w:rPr>
          <w:rFonts w:ascii="Times New Roman CYR" w:hAnsi="Times New Roman CYR" w:cs="Times New Roman CYR"/>
          <w:sz w:val="28"/>
          <w:szCs w:val="28"/>
        </w:rPr>
      </w:pPr>
      <w:r>
        <w:rPr>
          <w:rFonts w:ascii="Times New Roman CYR" w:hAnsi="Times New Roman CYR" w:cs="Times New Roman CYR"/>
          <w:sz w:val="28"/>
          <w:szCs w:val="28"/>
        </w:rPr>
        <w:t>Развить навыки и умения обучающихся по извлечению социальной информации из разнообразных источников, решению познавательных и практических задач, формулированию собственных оценочных суждений;</w:t>
      </w:r>
    </w:p>
    <w:p w:rsidR="00634AB9" w:rsidRPr="00634AB9" w:rsidRDefault="00634AB9" w:rsidP="00634AB9">
      <w:pPr>
        <w:widowControl w:val="0"/>
        <w:numPr>
          <w:ilvl w:val="0"/>
          <w:numId w:val="2"/>
        </w:numPr>
        <w:autoSpaceDE w:val="0"/>
        <w:autoSpaceDN w:val="0"/>
        <w:adjustRightInd w:val="0"/>
        <w:spacing w:after="0" w:line="240" w:lineRule="auto"/>
        <w:ind w:left="567"/>
        <w:rPr>
          <w:rFonts w:ascii="Times New Roman CYR" w:hAnsi="Times New Roman CYR" w:cs="Times New Roman CYR"/>
          <w:sz w:val="28"/>
          <w:szCs w:val="28"/>
        </w:rPr>
      </w:pPr>
      <w:r>
        <w:rPr>
          <w:rFonts w:ascii="Times New Roman CYR" w:hAnsi="Times New Roman CYR" w:cs="Times New Roman CYR"/>
          <w:sz w:val="28"/>
          <w:szCs w:val="28"/>
        </w:rPr>
        <w:t>Воспитать уважение к семейным ценностям</w:t>
      </w:r>
    </w:p>
    <w:p w:rsidR="00634AB9" w:rsidRPr="00634AB9" w:rsidRDefault="00634AB9" w:rsidP="00634AB9">
      <w:pPr>
        <w:widowControl w:val="0"/>
        <w:autoSpaceDE w:val="0"/>
        <w:autoSpaceDN w:val="0"/>
        <w:adjustRightInd w:val="0"/>
        <w:spacing w:after="0" w:line="240" w:lineRule="auto"/>
        <w:rPr>
          <w:rFonts w:ascii="Times New Roman CYR" w:hAnsi="Times New Roman CYR" w:cs="Times New Roman CYR"/>
          <w:b/>
          <w:bCs/>
          <w:sz w:val="28"/>
          <w:szCs w:val="28"/>
        </w:rPr>
      </w:pPr>
    </w:p>
    <w:p w:rsidR="00634AB9" w:rsidRPr="00634AB9" w:rsidRDefault="00634AB9" w:rsidP="00634AB9">
      <w:pPr>
        <w:widowControl w:val="0"/>
        <w:autoSpaceDE w:val="0"/>
        <w:autoSpaceDN w:val="0"/>
        <w:adjustRightInd w:val="0"/>
        <w:spacing w:after="0" w:line="240" w:lineRule="auto"/>
        <w:rPr>
          <w:rFonts w:ascii="Times New Roman CYR" w:hAnsi="Times New Roman CYR" w:cs="Times New Roman CYR"/>
          <w:sz w:val="28"/>
          <w:szCs w:val="28"/>
        </w:rPr>
      </w:pPr>
      <w:r w:rsidRPr="00634AB9">
        <w:rPr>
          <w:rFonts w:ascii="Times New Roman CYR" w:hAnsi="Times New Roman CYR" w:cs="Times New Roman CYR"/>
          <w:b/>
          <w:bCs/>
          <w:sz w:val="28"/>
          <w:szCs w:val="28"/>
        </w:rPr>
        <w:t>Материалы и оборудование</w:t>
      </w:r>
      <w:r w:rsidRPr="00634AB9">
        <w:rPr>
          <w:rFonts w:ascii="Times New Roman CYR" w:hAnsi="Times New Roman CYR" w:cs="Times New Roman CYR"/>
          <w:sz w:val="28"/>
          <w:szCs w:val="28"/>
        </w:rPr>
        <w:t xml:space="preserve">: </w:t>
      </w:r>
    </w:p>
    <w:p w:rsidR="00634AB9" w:rsidRPr="00634AB9" w:rsidRDefault="00634AB9" w:rsidP="00634AB9">
      <w:pPr>
        <w:widowControl w:val="0"/>
        <w:autoSpaceDE w:val="0"/>
        <w:autoSpaceDN w:val="0"/>
        <w:adjustRightInd w:val="0"/>
        <w:spacing w:after="0" w:line="240" w:lineRule="auto"/>
        <w:rPr>
          <w:rFonts w:ascii="Times New Roman CYR" w:hAnsi="Times New Roman CYR" w:cs="Times New Roman CYR"/>
          <w:sz w:val="28"/>
          <w:szCs w:val="28"/>
        </w:rPr>
      </w:pPr>
      <w:r w:rsidRPr="00634AB9">
        <w:rPr>
          <w:rFonts w:ascii="Times New Roman CYR" w:hAnsi="Times New Roman CYR" w:cs="Times New Roman CYR"/>
          <w:sz w:val="28"/>
          <w:szCs w:val="28"/>
        </w:rPr>
        <w:t>персональный компьютер,</w:t>
      </w:r>
      <w:r w:rsidR="00100FED">
        <w:rPr>
          <w:rFonts w:ascii="Times New Roman CYR" w:hAnsi="Times New Roman CYR" w:cs="Times New Roman CYR"/>
          <w:sz w:val="28"/>
          <w:szCs w:val="28"/>
        </w:rPr>
        <w:t xml:space="preserve"> </w:t>
      </w:r>
      <w:proofErr w:type="spellStart"/>
      <w:r w:rsidR="00100FED">
        <w:rPr>
          <w:rFonts w:ascii="Times New Roman CYR" w:hAnsi="Times New Roman CYR" w:cs="Times New Roman CYR"/>
          <w:sz w:val="28"/>
          <w:szCs w:val="28"/>
        </w:rPr>
        <w:t>мультимедийный</w:t>
      </w:r>
      <w:proofErr w:type="spellEnd"/>
      <w:r w:rsidR="00100FED">
        <w:rPr>
          <w:rFonts w:ascii="Times New Roman CYR" w:hAnsi="Times New Roman CYR" w:cs="Times New Roman CYR"/>
          <w:sz w:val="28"/>
          <w:szCs w:val="28"/>
        </w:rPr>
        <w:t xml:space="preserve"> проектор, экран.</w:t>
      </w:r>
    </w:p>
    <w:p w:rsidR="00634AB9" w:rsidRPr="00634AB9" w:rsidRDefault="00634AB9" w:rsidP="00634AB9">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634AB9" w:rsidRPr="00634AB9" w:rsidRDefault="00634AB9" w:rsidP="00634AB9">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634AB9">
        <w:rPr>
          <w:rFonts w:ascii="Times New Roman CYR" w:hAnsi="Times New Roman CYR" w:cs="Times New Roman CYR"/>
          <w:b/>
          <w:bCs/>
          <w:sz w:val="28"/>
          <w:szCs w:val="28"/>
        </w:rPr>
        <w:t>Ход урока.</w:t>
      </w:r>
    </w:p>
    <w:p w:rsidR="00634AB9" w:rsidRPr="00634AB9" w:rsidRDefault="00634AB9" w:rsidP="00634AB9">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634AB9" w:rsidRPr="00634AB9" w:rsidRDefault="00634AB9" w:rsidP="00100FED">
      <w:pPr>
        <w:widowControl w:val="0"/>
        <w:autoSpaceDE w:val="0"/>
        <w:autoSpaceDN w:val="0"/>
        <w:adjustRightInd w:val="0"/>
        <w:spacing w:after="0" w:line="240" w:lineRule="auto"/>
        <w:jc w:val="center"/>
        <w:rPr>
          <w:rFonts w:ascii="Times New Roman CYR" w:hAnsi="Times New Roman CYR" w:cs="Times New Roman CYR"/>
          <w:b/>
          <w:bCs/>
          <w:i/>
          <w:iCs/>
          <w:sz w:val="28"/>
          <w:szCs w:val="28"/>
        </w:rPr>
      </w:pPr>
      <w:proofErr w:type="gramStart"/>
      <w:r w:rsidRPr="00634AB9">
        <w:rPr>
          <w:rFonts w:ascii="Times New Roman CYR" w:hAnsi="Times New Roman CYR" w:cs="Times New Roman CYR"/>
          <w:b/>
          <w:bCs/>
          <w:i/>
          <w:iCs/>
          <w:sz w:val="28"/>
          <w:szCs w:val="28"/>
          <w:lang w:val="en-US"/>
        </w:rPr>
        <w:t>I</w:t>
      </w:r>
      <w:r w:rsidRPr="00634AB9">
        <w:rPr>
          <w:rFonts w:ascii="Times New Roman CYR" w:hAnsi="Times New Roman CYR" w:cs="Times New Roman CYR"/>
          <w:b/>
          <w:bCs/>
          <w:i/>
          <w:iCs/>
          <w:sz w:val="28"/>
          <w:szCs w:val="28"/>
        </w:rPr>
        <w:t>. Организационный момент.</w:t>
      </w:r>
      <w:proofErr w:type="gramEnd"/>
    </w:p>
    <w:p w:rsidR="00634AB9" w:rsidRPr="00634AB9" w:rsidRDefault="00634AB9" w:rsidP="00634AB9">
      <w:pPr>
        <w:widowControl w:val="0"/>
        <w:autoSpaceDE w:val="0"/>
        <w:autoSpaceDN w:val="0"/>
        <w:adjustRightInd w:val="0"/>
        <w:spacing w:after="0" w:line="240" w:lineRule="auto"/>
        <w:rPr>
          <w:rFonts w:ascii="Times New Roman CYR" w:hAnsi="Times New Roman CYR" w:cs="Times New Roman CYR"/>
          <w:b/>
          <w:bCs/>
          <w:i/>
          <w:iCs/>
          <w:sz w:val="28"/>
          <w:szCs w:val="28"/>
        </w:rPr>
      </w:pPr>
    </w:p>
    <w:p w:rsidR="00634AB9" w:rsidRDefault="00634AB9" w:rsidP="00100FED">
      <w:pPr>
        <w:widowControl w:val="0"/>
        <w:autoSpaceDE w:val="0"/>
        <w:autoSpaceDN w:val="0"/>
        <w:adjustRightInd w:val="0"/>
        <w:spacing w:after="0" w:line="240" w:lineRule="auto"/>
        <w:jc w:val="center"/>
        <w:rPr>
          <w:rFonts w:ascii="Times New Roman CYR" w:hAnsi="Times New Roman CYR" w:cs="Times New Roman CYR"/>
          <w:b/>
          <w:bCs/>
          <w:i/>
          <w:iCs/>
          <w:sz w:val="28"/>
          <w:szCs w:val="28"/>
        </w:rPr>
      </w:pPr>
      <w:r w:rsidRPr="00634AB9">
        <w:rPr>
          <w:rFonts w:ascii="Times New Roman CYR" w:hAnsi="Times New Roman CYR" w:cs="Times New Roman CYR"/>
          <w:b/>
          <w:bCs/>
          <w:i/>
          <w:iCs/>
          <w:sz w:val="28"/>
          <w:szCs w:val="28"/>
          <w:lang w:val="en-US"/>
        </w:rPr>
        <w:t>II</w:t>
      </w:r>
      <w:r w:rsidRPr="00634AB9">
        <w:rPr>
          <w:rFonts w:ascii="Times New Roman CYR" w:hAnsi="Times New Roman CYR" w:cs="Times New Roman CYR"/>
          <w:b/>
          <w:bCs/>
          <w:i/>
          <w:iCs/>
          <w:sz w:val="28"/>
          <w:szCs w:val="28"/>
        </w:rPr>
        <w:t>. Актуализация знаний.</w:t>
      </w:r>
    </w:p>
    <w:p w:rsidR="00100FED" w:rsidRDefault="00100FED" w:rsidP="00634AB9">
      <w:pPr>
        <w:widowControl w:val="0"/>
        <w:autoSpaceDE w:val="0"/>
        <w:autoSpaceDN w:val="0"/>
        <w:adjustRightInd w:val="0"/>
        <w:spacing w:after="0" w:line="240" w:lineRule="auto"/>
        <w:rPr>
          <w:rFonts w:ascii="Times New Roman CYR" w:hAnsi="Times New Roman CYR" w:cs="Times New Roman CYR"/>
          <w:b/>
          <w:bCs/>
          <w:i/>
          <w:iCs/>
          <w:sz w:val="28"/>
          <w:szCs w:val="28"/>
        </w:rPr>
      </w:pPr>
    </w:p>
    <w:p w:rsidR="00100FED" w:rsidRPr="00873D47" w:rsidRDefault="00100FED" w:rsidP="00873D47">
      <w:pPr>
        <w:pStyle w:val="a3"/>
        <w:widowControl w:val="0"/>
        <w:numPr>
          <w:ilvl w:val="0"/>
          <w:numId w:val="6"/>
        </w:numPr>
        <w:autoSpaceDE w:val="0"/>
        <w:autoSpaceDN w:val="0"/>
        <w:adjustRightInd w:val="0"/>
        <w:spacing w:after="0" w:line="240" w:lineRule="auto"/>
        <w:rPr>
          <w:rFonts w:ascii="Times New Roman CYR" w:hAnsi="Times New Roman CYR" w:cs="Times New Roman CYR"/>
          <w:b/>
          <w:bCs/>
          <w:iCs/>
          <w:sz w:val="28"/>
          <w:szCs w:val="28"/>
        </w:rPr>
      </w:pPr>
      <w:r w:rsidRPr="00873D47">
        <w:rPr>
          <w:rFonts w:ascii="Times New Roman CYR" w:hAnsi="Times New Roman CYR" w:cs="Times New Roman CYR"/>
          <w:b/>
          <w:bCs/>
          <w:iCs/>
          <w:sz w:val="28"/>
          <w:szCs w:val="28"/>
        </w:rPr>
        <w:t>Проверка теоретических знаний</w:t>
      </w:r>
      <w:r w:rsidR="005E2990">
        <w:rPr>
          <w:rFonts w:ascii="Times New Roman CYR" w:hAnsi="Times New Roman CYR" w:cs="Times New Roman CYR"/>
          <w:b/>
          <w:bCs/>
          <w:iCs/>
          <w:sz w:val="28"/>
          <w:szCs w:val="28"/>
        </w:rPr>
        <w:t xml:space="preserve"> </w:t>
      </w:r>
      <w:r w:rsidR="005E2990" w:rsidRPr="00AE2DA7">
        <w:rPr>
          <w:rFonts w:ascii="Times New Roman CYR" w:hAnsi="Times New Roman CYR" w:cs="Times New Roman CYR"/>
          <w:bCs/>
          <w:i/>
          <w:iCs/>
          <w:sz w:val="28"/>
          <w:szCs w:val="28"/>
        </w:rPr>
        <w:t>(</w:t>
      </w:r>
      <w:r w:rsidR="00AE2DA7" w:rsidRPr="00AE2DA7">
        <w:rPr>
          <w:rFonts w:ascii="Times New Roman CYR" w:hAnsi="Times New Roman CYR" w:cs="Times New Roman CYR"/>
          <w:bCs/>
          <w:i/>
          <w:iCs/>
          <w:sz w:val="28"/>
          <w:szCs w:val="28"/>
        </w:rPr>
        <w:t>Приложение 1</w:t>
      </w:r>
      <w:r w:rsidR="005E2990" w:rsidRPr="00AE2DA7">
        <w:rPr>
          <w:rFonts w:ascii="Times New Roman CYR" w:hAnsi="Times New Roman CYR" w:cs="Times New Roman CYR"/>
          <w:bCs/>
          <w:i/>
          <w:iCs/>
          <w:sz w:val="28"/>
          <w:szCs w:val="28"/>
        </w:rPr>
        <w:t>)</w:t>
      </w:r>
    </w:p>
    <w:p w:rsidR="00100FED" w:rsidRDefault="00100FED" w:rsidP="00100FED">
      <w:pPr>
        <w:pStyle w:val="a3"/>
        <w:widowControl w:val="0"/>
        <w:numPr>
          <w:ilvl w:val="0"/>
          <w:numId w:val="5"/>
        </w:numPr>
        <w:autoSpaceDE w:val="0"/>
        <w:autoSpaceDN w:val="0"/>
        <w:adjustRightInd w:val="0"/>
        <w:spacing w:after="0" w:line="240" w:lineRule="auto"/>
        <w:rPr>
          <w:rFonts w:ascii="Times New Roman CYR" w:hAnsi="Times New Roman CYR" w:cs="Times New Roman CYR"/>
          <w:bCs/>
          <w:iCs/>
          <w:sz w:val="28"/>
          <w:szCs w:val="28"/>
        </w:rPr>
      </w:pPr>
      <w:r w:rsidRPr="00100FED">
        <w:rPr>
          <w:rFonts w:ascii="Times New Roman CYR" w:hAnsi="Times New Roman CYR" w:cs="Times New Roman CYR"/>
          <w:bCs/>
          <w:iCs/>
          <w:sz w:val="28"/>
          <w:szCs w:val="28"/>
        </w:rPr>
        <w:t xml:space="preserve">Работа в парах: </w:t>
      </w:r>
      <w:r>
        <w:rPr>
          <w:rFonts w:ascii="Times New Roman CYR" w:hAnsi="Times New Roman CYR" w:cs="Times New Roman CYR"/>
          <w:bCs/>
          <w:iCs/>
          <w:sz w:val="28"/>
          <w:szCs w:val="28"/>
        </w:rPr>
        <w:t xml:space="preserve">- </w:t>
      </w:r>
      <w:r w:rsidRPr="00100FED">
        <w:rPr>
          <w:rFonts w:ascii="Times New Roman CYR" w:hAnsi="Times New Roman CYR" w:cs="Times New Roman CYR"/>
          <w:bCs/>
          <w:iCs/>
          <w:sz w:val="28"/>
          <w:szCs w:val="28"/>
        </w:rPr>
        <w:t>выполнение тестового задания</w:t>
      </w:r>
      <w:r>
        <w:rPr>
          <w:rFonts w:ascii="Times New Roman CYR" w:hAnsi="Times New Roman CYR" w:cs="Times New Roman CYR"/>
          <w:bCs/>
          <w:iCs/>
          <w:sz w:val="28"/>
          <w:szCs w:val="28"/>
        </w:rPr>
        <w:t xml:space="preserve"> своего варианта</w:t>
      </w:r>
    </w:p>
    <w:p w:rsidR="00100FED" w:rsidRDefault="00100FED" w:rsidP="00100FED">
      <w:pPr>
        <w:pStyle w:val="a3"/>
        <w:widowControl w:val="0"/>
        <w:autoSpaceDE w:val="0"/>
        <w:autoSpaceDN w:val="0"/>
        <w:adjustRightInd w:val="0"/>
        <w:spacing w:after="0" w:line="240" w:lineRule="auto"/>
        <w:rPr>
          <w:rFonts w:ascii="Times New Roman CYR" w:hAnsi="Times New Roman CYR" w:cs="Times New Roman CYR"/>
          <w:bCs/>
          <w:iCs/>
          <w:sz w:val="28"/>
          <w:szCs w:val="28"/>
        </w:rPr>
      </w:pPr>
      <w:r>
        <w:rPr>
          <w:rFonts w:ascii="Times New Roman CYR" w:hAnsi="Times New Roman CYR" w:cs="Times New Roman CYR"/>
          <w:bCs/>
          <w:iCs/>
          <w:sz w:val="28"/>
          <w:szCs w:val="28"/>
        </w:rPr>
        <w:t xml:space="preserve">                           - взаимопроверка</w:t>
      </w:r>
    </w:p>
    <w:p w:rsidR="00100FED" w:rsidRDefault="00100FED" w:rsidP="00100FED">
      <w:pPr>
        <w:pStyle w:val="a3"/>
        <w:widowControl w:val="0"/>
        <w:autoSpaceDE w:val="0"/>
        <w:autoSpaceDN w:val="0"/>
        <w:adjustRightInd w:val="0"/>
        <w:spacing w:after="0" w:line="240" w:lineRule="auto"/>
        <w:rPr>
          <w:rFonts w:ascii="Times New Roman CYR" w:hAnsi="Times New Roman CYR" w:cs="Times New Roman CYR"/>
          <w:bCs/>
          <w:iCs/>
          <w:sz w:val="28"/>
          <w:szCs w:val="28"/>
        </w:rPr>
      </w:pPr>
      <w:r>
        <w:rPr>
          <w:rFonts w:ascii="Times New Roman CYR" w:hAnsi="Times New Roman CYR" w:cs="Times New Roman CYR"/>
          <w:bCs/>
          <w:iCs/>
          <w:sz w:val="28"/>
          <w:szCs w:val="28"/>
        </w:rPr>
        <w:t xml:space="preserve">                           - проверка правильности ответов </w:t>
      </w:r>
    </w:p>
    <w:p w:rsidR="00100FED" w:rsidRDefault="00100FED" w:rsidP="00100FED">
      <w:pPr>
        <w:pStyle w:val="a3"/>
        <w:widowControl w:val="0"/>
        <w:autoSpaceDE w:val="0"/>
        <w:autoSpaceDN w:val="0"/>
        <w:adjustRightInd w:val="0"/>
        <w:spacing w:after="0" w:line="240" w:lineRule="auto"/>
        <w:rPr>
          <w:rFonts w:ascii="Times New Roman CYR" w:hAnsi="Times New Roman CYR" w:cs="Times New Roman CYR"/>
          <w:bCs/>
          <w:iCs/>
          <w:sz w:val="28"/>
          <w:szCs w:val="28"/>
        </w:rPr>
      </w:pPr>
      <w:r>
        <w:rPr>
          <w:rFonts w:ascii="Times New Roman CYR" w:hAnsi="Times New Roman CYR" w:cs="Times New Roman CYR"/>
          <w:bCs/>
          <w:iCs/>
          <w:sz w:val="28"/>
          <w:szCs w:val="28"/>
        </w:rPr>
        <w:t xml:space="preserve">                           - самооценка выполнения задания</w:t>
      </w:r>
      <w:r w:rsidR="00873D47">
        <w:rPr>
          <w:rFonts w:ascii="Times New Roman CYR" w:hAnsi="Times New Roman CYR" w:cs="Times New Roman CYR"/>
          <w:bCs/>
          <w:iCs/>
          <w:sz w:val="28"/>
          <w:szCs w:val="28"/>
        </w:rPr>
        <w:t xml:space="preserve"> </w:t>
      </w:r>
      <w:r w:rsidR="00873D47">
        <w:rPr>
          <w:rFonts w:ascii="Times New Roman CYR" w:hAnsi="Times New Roman CYR" w:cs="Times New Roman CYR"/>
          <w:b/>
          <w:bCs/>
          <w:i/>
          <w:iCs/>
          <w:sz w:val="28"/>
          <w:szCs w:val="28"/>
          <w:u w:val="single"/>
        </w:rPr>
        <w:t>Слайд 2</w:t>
      </w:r>
      <w:r w:rsidR="00873D47" w:rsidRPr="00634AB9">
        <w:rPr>
          <w:rFonts w:ascii="Times New Roman CYR" w:hAnsi="Times New Roman CYR" w:cs="Times New Roman CYR"/>
          <w:b/>
          <w:bCs/>
          <w:i/>
          <w:iCs/>
          <w:sz w:val="28"/>
          <w:szCs w:val="28"/>
          <w:u w:val="single"/>
        </w:rPr>
        <w:t>.</w:t>
      </w:r>
    </w:p>
    <w:p w:rsidR="00873D47" w:rsidRDefault="00873D47" w:rsidP="00100FED">
      <w:pPr>
        <w:pStyle w:val="a3"/>
        <w:widowControl w:val="0"/>
        <w:autoSpaceDE w:val="0"/>
        <w:autoSpaceDN w:val="0"/>
        <w:adjustRightInd w:val="0"/>
        <w:spacing w:after="0" w:line="240" w:lineRule="auto"/>
        <w:rPr>
          <w:rFonts w:ascii="Times New Roman CYR" w:hAnsi="Times New Roman CYR" w:cs="Times New Roman CYR"/>
          <w:bCs/>
          <w:iCs/>
          <w:sz w:val="28"/>
          <w:szCs w:val="28"/>
        </w:rPr>
      </w:pPr>
    </w:p>
    <w:p w:rsidR="00873D47" w:rsidRDefault="00873D47" w:rsidP="00873D47">
      <w:pPr>
        <w:pStyle w:val="a3"/>
        <w:widowControl w:val="0"/>
        <w:numPr>
          <w:ilvl w:val="0"/>
          <w:numId w:val="6"/>
        </w:numPr>
        <w:autoSpaceDE w:val="0"/>
        <w:autoSpaceDN w:val="0"/>
        <w:adjustRightInd w:val="0"/>
        <w:spacing w:after="0" w:line="240" w:lineRule="auto"/>
        <w:rPr>
          <w:rFonts w:ascii="Times New Roman CYR" w:hAnsi="Times New Roman CYR" w:cs="Times New Roman CYR"/>
          <w:b/>
          <w:bCs/>
          <w:iCs/>
          <w:sz w:val="28"/>
          <w:szCs w:val="28"/>
        </w:rPr>
      </w:pPr>
      <w:r w:rsidRPr="00873D47">
        <w:rPr>
          <w:rFonts w:ascii="Times New Roman CYR" w:hAnsi="Times New Roman CYR" w:cs="Times New Roman CYR"/>
          <w:b/>
          <w:bCs/>
          <w:iCs/>
          <w:sz w:val="28"/>
          <w:szCs w:val="28"/>
        </w:rPr>
        <w:t>Выполне</w:t>
      </w:r>
      <w:r>
        <w:rPr>
          <w:rFonts w:ascii="Times New Roman CYR" w:hAnsi="Times New Roman CYR" w:cs="Times New Roman CYR"/>
          <w:b/>
          <w:bCs/>
          <w:iCs/>
          <w:sz w:val="28"/>
          <w:szCs w:val="28"/>
        </w:rPr>
        <w:t>н</w:t>
      </w:r>
      <w:r w:rsidRPr="00873D47">
        <w:rPr>
          <w:rFonts w:ascii="Times New Roman CYR" w:hAnsi="Times New Roman CYR" w:cs="Times New Roman CYR"/>
          <w:b/>
          <w:bCs/>
          <w:iCs/>
          <w:sz w:val="28"/>
          <w:szCs w:val="28"/>
        </w:rPr>
        <w:t>ие практических заданий</w:t>
      </w:r>
    </w:p>
    <w:p w:rsidR="00873D47" w:rsidRDefault="00873D47" w:rsidP="00873D47">
      <w:pPr>
        <w:widowControl w:val="0"/>
        <w:autoSpaceDE w:val="0"/>
        <w:autoSpaceDN w:val="0"/>
        <w:adjustRightInd w:val="0"/>
        <w:spacing w:after="0" w:line="240" w:lineRule="auto"/>
        <w:rPr>
          <w:rFonts w:ascii="Times New Roman CYR" w:hAnsi="Times New Roman CYR" w:cs="Times New Roman CYR"/>
          <w:bCs/>
          <w:i/>
          <w:iCs/>
          <w:sz w:val="28"/>
          <w:szCs w:val="28"/>
        </w:rPr>
      </w:pPr>
      <w:r>
        <w:rPr>
          <w:rFonts w:ascii="Times New Roman CYR" w:hAnsi="Times New Roman CYR" w:cs="Times New Roman CYR"/>
          <w:b/>
          <w:bCs/>
          <w:i/>
          <w:iCs/>
          <w:sz w:val="28"/>
          <w:szCs w:val="28"/>
          <w:u w:val="single"/>
        </w:rPr>
        <w:t>Слайд 3</w:t>
      </w:r>
      <w:r w:rsidRPr="00634AB9">
        <w:rPr>
          <w:rFonts w:ascii="Times New Roman CYR" w:hAnsi="Times New Roman CYR" w:cs="Times New Roman CYR"/>
          <w:b/>
          <w:bCs/>
          <w:i/>
          <w:iCs/>
          <w:sz w:val="28"/>
          <w:szCs w:val="28"/>
          <w:u w:val="single"/>
        </w:rPr>
        <w:t>.</w:t>
      </w:r>
      <w:r>
        <w:rPr>
          <w:rFonts w:ascii="Times New Roman CYR" w:hAnsi="Times New Roman CYR" w:cs="Times New Roman CYR"/>
          <w:b/>
          <w:bCs/>
          <w:i/>
          <w:iCs/>
          <w:sz w:val="28"/>
          <w:szCs w:val="28"/>
          <w:u w:val="single"/>
        </w:rPr>
        <w:t xml:space="preserve"> </w:t>
      </w:r>
      <w:r>
        <w:rPr>
          <w:rFonts w:ascii="Times New Roman CYR" w:hAnsi="Times New Roman CYR" w:cs="Times New Roman CYR"/>
          <w:bCs/>
          <w:iCs/>
          <w:sz w:val="28"/>
          <w:szCs w:val="28"/>
        </w:rPr>
        <w:t xml:space="preserve"> Найди правовые ошибки в юмористическом тексте</w:t>
      </w:r>
      <w:r w:rsidR="00237E7C">
        <w:rPr>
          <w:rFonts w:ascii="Times New Roman CYR" w:hAnsi="Times New Roman CYR" w:cs="Times New Roman CYR"/>
          <w:bCs/>
          <w:iCs/>
          <w:sz w:val="28"/>
          <w:szCs w:val="28"/>
        </w:rPr>
        <w:t xml:space="preserve">. </w:t>
      </w:r>
      <w:r w:rsidR="00237E7C" w:rsidRPr="00237E7C">
        <w:rPr>
          <w:rFonts w:ascii="Times New Roman CYR" w:hAnsi="Times New Roman CYR" w:cs="Times New Roman CYR"/>
          <w:bCs/>
          <w:i/>
          <w:iCs/>
          <w:sz w:val="28"/>
          <w:szCs w:val="28"/>
        </w:rPr>
        <w:t>Коллективное обсуждение</w:t>
      </w:r>
    </w:p>
    <w:p w:rsidR="00B969D1" w:rsidRPr="00B969D1" w:rsidRDefault="00B969D1" w:rsidP="00873D47">
      <w:pPr>
        <w:widowControl w:val="0"/>
        <w:autoSpaceDE w:val="0"/>
        <w:autoSpaceDN w:val="0"/>
        <w:adjustRightInd w:val="0"/>
        <w:spacing w:after="0" w:line="240" w:lineRule="auto"/>
        <w:rPr>
          <w:rFonts w:ascii="Times New Roman CYR" w:hAnsi="Times New Roman CYR" w:cs="Times New Roman CYR"/>
          <w:bCs/>
          <w:i/>
          <w:iCs/>
          <w:sz w:val="16"/>
          <w:szCs w:val="16"/>
        </w:rPr>
      </w:pPr>
    </w:p>
    <w:tbl>
      <w:tblPr>
        <w:tblStyle w:val="a4"/>
        <w:tblW w:w="0" w:type="auto"/>
        <w:tblLook w:val="04A0"/>
      </w:tblPr>
      <w:tblGrid>
        <w:gridCol w:w="10988"/>
      </w:tblGrid>
      <w:tr w:rsidR="00B969D1" w:rsidTr="00B969D1">
        <w:tc>
          <w:tcPr>
            <w:tcW w:w="10988" w:type="dxa"/>
          </w:tcPr>
          <w:p w:rsidR="00B969D1" w:rsidRPr="00B969D1" w:rsidRDefault="00B969D1" w:rsidP="00B969D1">
            <w:pPr>
              <w:widowControl w:val="0"/>
              <w:autoSpaceDE w:val="0"/>
              <w:autoSpaceDN w:val="0"/>
              <w:adjustRightInd w:val="0"/>
              <w:rPr>
                <w:rFonts w:ascii="Times New Roman CYR" w:hAnsi="Times New Roman CYR" w:cs="Times New Roman CYR"/>
                <w:bCs/>
                <w:iCs/>
                <w:sz w:val="28"/>
                <w:szCs w:val="28"/>
              </w:rPr>
            </w:pPr>
            <w:r w:rsidRPr="00B969D1">
              <w:rPr>
                <w:rFonts w:ascii="Times New Roman CYR" w:hAnsi="Times New Roman CYR" w:cs="Times New Roman CYR"/>
                <w:bCs/>
                <w:iCs/>
                <w:sz w:val="28"/>
                <w:szCs w:val="28"/>
              </w:rPr>
              <w:t xml:space="preserve">«Возможно, это знают не все, но традиция надевать во время свадьбы супругу кольцо на палец идёт из Древнего Рима. Там кольцо надевали рабу, чтобы показать: теперь он лишён свободы и стал собственностью господина. </w:t>
            </w:r>
          </w:p>
          <w:p w:rsidR="00B969D1" w:rsidRPr="00B969D1" w:rsidRDefault="00B969D1" w:rsidP="00B969D1">
            <w:pPr>
              <w:widowControl w:val="0"/>
              <w:autoSpaceDE w:val="0"/>
              <w:autoSpaceDN w:val="0"/>
              <w:adjustRightInd w:val="0"/>
              <w:rPr>
                <w:rFonts w:ascii="Times New Roman CYR" w:hAnsi="Times New Roman CYR" w:cs="Times New Roman CYR"/>
                <w:bCs/>
                <w:iCs/>
                <w:sz w:val="28"/>
                <w:szCs w:val="28"/>
              </w:rPr>
            </w:pPr>
            <w:r w:rsidRPr="00B969D1">
              <w:rPr>
                <w:rFonts w:ascii="Times New Roman CYR" w:hAnsi="Times New Roman CYR" w:cs="Times New Roman CYR"/>
                <w:bCs/>
                <w:iCs/>
                <w:sz w:val="28"/>
                <w:szCs w:val="28"/>
              </w:rPr>
              <w:t>Обряд-то, конечно, красивый.</w:t>
            </w:r>
          </w:p>
          <w:p w:rsidR="00B969D1" w:rsidRPr="00B969D1" w:rsidRDefault="00B969D1" w:rsidP="00B969D1">
            <w:pPr>
              <w:widowControl w:val="0"/>
              <w:autoSpaceDE w:val="0"/>
              <w:autoSpaceDN w:val="0"/>
              <w:adjustRightInd w:val="0"/>
              <w:rPr>
                <w:rFonts w:ascii="Times New Roman CYR" w:hAnsi="Times New Roman CYR" w:cs="Times New Roman CYR"/>
                <w:bCs/>
                <w:iCs/>
                <w:sz w:val="28"/>
                <w:szCs w:val="28"/>
              </w:rPr>
            </w:pPr>
            <w:r w:rsidRPr="00B969D1">
              <w:rPr>
                <w:rFonts w:ascii="Times New Roman CYR" w:hAnsi="Times New Roman CYR" w:cs="Times New Roman CYR"/>
                <w:bCs/>
                <w:iCs/>
                <w:sz w:val="28"/>
                <w:szCs w:val="28"/>
              </w:rPr>
              <w:t xml:space="preserve">Подъезжает эскорт машин. Празднично одетые молодые по пушистому ковру входят во Дворец. И наконец, торжественное: «Именем РФ объявляю вас мужем и женой!» Свершилось! </w:t>
            </w:r>
          </w:p>
          <w:p w:rsidR="00B969D1" w:rsidRDefault="00B969D1" w:rsidP="00873D47">
            <w:pPr>
              <w:widowControl w:val="0"/>
              <w:autoSpaceDE w:val="0"/>
              <w:autoSpaceDN w:val="0"/>
              <w:adjustRightInd w:val="0"/>
              <w:rPr>
                <w:rFonts w:ascii="Times New Roman CYR" w:hAnsi="Times New Roman CYR" w:cs="Times New Roman CYR"/>
                <w:bCs/>
                <w:iCs/>
                <w:sz w:val="28"/>
                <w:szCs w:val="28"/>
              </w:rPr>
            </w:pPr>
            <w:r w:rsidRPr="00B969D1">
              <w:rPr>
                <w:rFonts w:ascii="Times New Roman CYR" w:hAnsi="Times New Roman CYR" w:cs="Times New Roman CYR"/>
                <w:bCs/>
                <w:iCs/>
                <w:sz w:val="28"/>
                <w:szCs w:val="28"/>
              </w:rPr>
              <w:t>Он надевает кольцо ей … и делает своей собственностью. Она надевает кольцо ему… и делает его своей собственностью. А печальное событие, оформляющее этот акт насильственного лишения свободы, называется свадьбой!»…</w:t>
            </w:r>
          </w:p>
        </w:tc>
      </w:tr>
    </w:tbl>
    <w:p w:rsidR="00237E7C" w:rsidRPr="00873D47" w:rsidRDefault="00237E7C" w:rsidP="00873D47">
      <w:pPr>
        <w:widowControl w:val="0"/>
        <w:autoSpaceDE w:val="0"/>
        <w:autoSpaceDN w:val="0"/>
        <w:adjustRightInd w:val="0"/>
        <w:spacing w:after="0" w:line="240" w:lineRule="auto"/>
        <w:rPr>
          <w:rFonts w:ascii="Times New Roman CYR" w:hAnsi="Times New Roman CYR" w:cs="Times New Roman CYR"/>
          <w:bCs/>
          <w:iCs/>
          <w:sz w:val="28"/>
          <w:szCs w:val="28"/>
        </w:rPr>
      </w:pPr>
    </w:p>
    <w:p w:rsidR="00237E7C" w:rsidRDefault="00237E7C" w:rsidP="00634AB9">
      <w:pPr>
        <w:widowControl w:val="0"/>
        <w:autoSpaceDE w:val="0"/>
        <w:autoSpaceDN w:val="0"/>
        <w:adjustRightInd w:val="0"/>
        <w:spacing w:after="0" w:line="240" w:lineRule="auto"/>
        <w:rPr>
          <w:rFonts w:ascii="Times New Roman CYR" w:hAnsi="Times New Roman CYR" w:cs="Times New Roman CYR"/>
          <w:b/>
          <w:bCs/>
          <w:i/>
          <w:iCs/>
          <w:sz w:val="28"/>
          <w:szCs w:val="28"/>
          <w:u w:val="single"/>
        </w:rPr>
      </w:pPr>
      <w:r>
        <w:rPr>
          <w:rFonts w:ascii="Times New Roman CYR" w:hAnsi="Times New Roman CYR" w:cs="Times New Roman CYR"/>
          <w:b/>
          <w:bCs/>
          <w:i/>
          <w:iCs/>
          <w:sz w:val="28"/>
          <w:szCs w:val="28"/>
          <w:u w:val="single"/>
        </w:rPr>
        <w:t>Слайд 4</w:t>
      </w:r>
      <w:r w:rsidRPr="00634AB9">
        <w:rPr>
          <w:rFonts w:ascii="Times New Roman CYR" w:hAnsi="Times New Roman CYR" w:cs="Times New Roman CYR"/>
          <w:b/>
          <w:bCs/>
          <w:i/>
          <w:iCs/>
          <w:sz w:val="28"/>
          <w:szCs w:val="28"/>
          <w:u w:val="single"/>
        </w:rPr>
        <w:t>.</w:t>
      </w:r>
      <w:r>
        <w:rPr>
          <w:rFonts w:ascii="Times New Roman CYR" w:hAnsi="Times New Roman CYR" w:cs="Times New Roman CYR"/>
          <w:b/>
          <w:bCs/>
          <w:i/>
          <w:iCs/>
          <w:sz w:val="28"/>
          <w:szCs w:val="28"/>
          <w:u w:val="single"/>
        </w:rPr>
        <w:t xml:space="preserve"> Условия и порядок заключения брака.</w:t>
      </w:r>
      <w:r w:rsidR="005E2990" w:rsidRPr="005E2990">
        <w:rPr>
          <w:rFonts w:ascii="Times New Roman CYR" w:hAnsi="Times New Roman CYR" w:cs="Times New Roman CYR"/>
          <w:bCs/>
          <w:iCs/>
          <w:color w:val="FF0000"/>
          <w:sz w:val="28"/>
          <w:szCs w:val="28"/>
        </w:rPr>
        <w:t xml:space="preserve"> </w:t>
      </w:r>
    </w:p>
    <w:p w:rsidR="003610EB" w:rsidRDefault="003610EB" w:rsidP="00634AB9">
      <w:pPr>
        <w:widowControl w:val="0"/>
        <w:autoSpaceDE w:val="0"/>
        <w:autoSpaceDN w:val="0"/>
        <w:adjustRightInd w:val="0"/>
        <w:spacing w:after="0" w:line="240" w:lineRule="auto"/>
        <w:rPr>
          <w:rFonts w:ascii="Times New Roman CYR" w:hAnsi="Times New Roman CYR" w:cs="Times New Roman CYR"/>
          <w:b/>
          <w:bCs/>
          <w:i/>
          <w:iCs/>
          <w:sz w:val="28"/>
          <w:szCs w:val="28"/>
        </w:rPr>
      </w:pPr>
      <w:r>
        <w:rPr>
          <w:rFonts w:ascii="Times New Roman CYR" w:hAnsi="Times New Roman CYR" w:cs="Times New Roman CYR"/>
          <w:b/>
          <w:bCs/>
          <w:i/>
          <w:iCs/>
          <w:sz w:val="28"/>
          <w:szCs w:val="28"/>
        </w:rPr>
        <w:t>1)</w:t>
      </w:r>
      <w:r w:rsidRPr="003610EB">
        <w:rPr>
          <w:rFonts w:ascii="Times New Roman CYR" w:hAnsi="Times New Roman CYR" w:cs="Times New Roman CYR"/>
          <w:b/>
          <w:bCs/>
          <w:i/>
          <w:iCs/>
          <w:sz w:val="28"/>
          <w:szCs w:val="28"/>
        </w:rPr>
        <w:t>Условия заключения брака</w:t>
      </w:r>
    </w:p>
    <w:p w:rsidR="003610EB" w:rsidRDefault="003610EB" w:rsidP="00634AB9">
      <w:pPr>
        <w:widowControl w:val="0"/>
        <w:autoSpaceDE w:val="0"/>
        <w:autoSpaceDN w:val="0"/>
        <w:adjustRightInd w:val="0"/>
        <w:spacing w:after="0" w:line="240" w:lineRule="auto"/>
        <w:rPr>
          <w:rFonts w:ascii="Times New Roman CYR" w:hAnsi="Times New Roman CYR" w:cs="Times New Roman CYR"/>
          <w:b/>
          <w:bCs/>
          <w:i/>
          <w:iCs/>
          <w:sz w:val="28"/>
          <w:szCs w:val="28"/>
          <w:u w:val="single"/>
        </w:rPr>
      </w:pPr>
      <w:r w:rsidRPr="003610EB">
        <w:rPr>
          <w:rFonts w:ascii="Times New Roman CYR" w:hAnsi="Times New Roman CYR" w:cs="Times New Roman CYR"/>
          <w:bCs/>
          <w:iCs/>
          <w:sz w:val="28"/>
          <w:szCs w:val="28"/>
        </w:rPr>
        <w:t xml:space="preserve"> </w:t>
      </w:r>
      <w:r w:rsidR="00237E7C">
        <w:rPr>
          <w:rFonts w:ascii="Times New Roman CYR" w:hAnsi="Times New Roman CYR" w:cs="Times New Roman CYR"/>
          <w:bCs/>
          <w:iCs/>
          <w:sz w:val="28"/>
          <w:szCs w:val="28"/>
        </w:rPr>
        <w:t>- Анализ ситуаци</w:t>
      </w:r>
      <w:r w:rsidR="00A915E8">
        <w:rPr>
          <w:rFonts w:ascii="Times New Roman CYR" w:hAnsi="Times New Roman CYR" w:cs="Times New Roman CYR"/>
          <w:bCs/>
          <w:iCs/>
          <w:sz w:val="28"/>
          <w:szCs w:val="28"/>
        </w:rPr>
        <w:t>й</w:t>
      </w:r>
      <w:r w:rsidR="00237E7C">
        <w:rPr>
          <w:rFonts w:ascii="Times New Roman CYR" w:hAnsi="Times New Roman CYR" w:cs="Times New Roman CYR"/>
          <w:bCs/>
          <w:iCs/>
          <w:sz w:val="28"/>
          <w:szCs w:val="28"/>
        </w:rPr>
        <w:t xml:space="preserve">. </w:t>
      </w:r>
      <w:r w:rsidR="00237E7C" w:rsidRPr="00237E7C">
        <w:rPr>
          <w:rFonts w:ascii="Times New Roman CYR" w:hAnsi="Times New Roman CYR" w:cs="Times New Roman CYR"/>
          <w:bCs/>
          <w:i/>
          <w:iCs/>
          <w:sz w:val="28"/>
          <w:szCs w:val="28"/>
        </w:rPr>
        <w:t xml:space="preserve">Работа в парах. Коллективная </w:t>
      </w:r>
      <w:r>
        <w:rPr>
          <w:rFonts w:ascii="Times New Roman CYR" w:hAnsi="Times New Roman CYR" w:cs="Times New Roman CYR"/>
          <w:bCs/>
          <w:i/>
          <w:iCs/>
          <w:sz w:val="28"/>
          <w:szCs w:val="28"/>
        </w:rPr>
        <w:t xml:space="preserve"> </w:t>
      </w:r>
      <w:r w:rsidR="00237E7C" w:rsidRPr="00237E7C">
        <w:rPr>
          <w:rFonts w:ascii="Times New Roman CYR" w:hAnsi="Times New Roman CYR" w:cs="Times New Roman CYR"/>
          <w:bCs/>
          <w:i/>
          <w:iCs/>
          <w:sz w:val="28"/>
          <w:szCs w:val="28"/>
        </w:rPr>
        <w:t>проверка.</w:t>
      </w:r>
      <w:r w:rsidR="00237E7C">
        <w:rPr>
          <w:rFonts w:ascii="Times New Roman CYR" w:hAnsi="Times New Roman CYR" w:cs="Times New Roman CYR"/>
          <w:b/>
          <w:bCs/>
          <w:i/>
          <w:iCs/>
          <w:sz w:val="28"/>
          <w:szCs w:val="28"/>
          <w:u w:val="single"/>
        </w:rPr>
        <w:t xml:space="preserve"> </w:t>
      </w:r>
    </w:p>
    <w:p w:rsidR="00130F88" w:rsidRPr="00130F88" w:rsidRDefault="00237E7C" w:rsidP="00634AB9">
      <w:pPr>
        <w:widowControl w:val="0"/>
        <w:autoSpaceDE w:val="0"/>
        <w:autoSpaceDN w:val="0"/>
        <w:adjustRightInd w:val="0"/>
        <w:spacing w:after="0" w:line="240" w:lineRule="auto"/>
        <w:rPr>
          <w:rFonts w:ascii="Times New Roman CYR" w:hAnsi="Times New Roman CYR" w:cs="Times New Roman CYR"/>
          <w:bCs/>
          <w:iCs/>
          <w:sz w:val="16"/>
          <w:szCs w:val="16"/>
        </w:rPr>
      </w:pPr>
      <w:r>
        <w:rPr>
          <w:rFonts w:ascii="Times New Roman CYR" w:hAnsi="Times New Roman CYR" w:cs="Times New Roman CYR"/>
          <w:bCs/>
          <w:iCs/>
          <w:sz w:val="28"/>
          <w:szCs w:val="28"/>
        </w:rPr>
        <w:t xml:space="preserve"> </w:t>
      </w:r>
    </w:p>
    <w:tbl>
      <w:tblPr>
        <w:tblStyle w:val="a4"/>
        <w:tblW w:w="0" w:type="auto"/>
        <w:tblLook w:val="04A0"/>
      </w:tblPr>
      <w:tblGrid>
        <w:gridCol w:w="10988"/>
      </w:tblGrid>
      <w:tr w:rsidR="00130F88" w:rsidTr="00130F88">
        <w:tc>
          <w:tcPr>
            <w:tcW w:w="10988" w:type="dxa"/>
          </w:tcPr>
          <w:p w:rsidR="00130F88" w:rsidRPr="00130F88" w:rsidRDefault="00A915E8" w:rsidP="00634AB9">
            <w:pPr>
              <w:widowControl w:val="0"/>
              <w:autoSpaceDE w:val="0"/>
              <w:autoSpaceDN w:val="0"/>
              <w:adjustRightInd w:val="0"/>
              <w:rPr>
                <w:rFonts w:ascii="Times New Roman CYR" w:hAnsi="Times New Roman CYR" w:cs="Times New Roman CYR"/>
                <w:bCs/>
                <w:iCs/>
                <w:sz w:val="28"/>
                <w:szCs w:val="28"/>
              </w:rPr>
            </w:pPr>
            <w:r>
              <w:rPr>
                <w:rFonts w:ascii="Times New Roman CYR" w:hAnsi="Times New Roman CYR" w:cs="Times New Roman CYR"/>
                <w:bCs/>
                <w:iCs/>
                <w:sz w:val="28"/>
                <w:szCs w:val="28"/>
              </w:rPr>
              <w:t>1.</w:t>
            </w:r>
            <w:r w:rsidR="00130F88" w:rsidRPr="00130F88">
              <w:rPr>
                <w:rFonts w:ascii="Times New Roman CYR" w:hAnsi="Times New Roman CYR" w:cs="Times New Roman CYR"/>
                <w:bCs/>
                <w:iCs/>
                <w:sz w:val="28"/>
                <w:szCs w:val="28"/>
              </w:rPr>
              <w:t xml:space="preserve">Мужчина и женщина решили жить вместе и вести совместное хозяйство. Спустя некоторое время у них родились дети. Они живут счастливо и дружно. Но их отношения </w:t>
            </w:r>
            <w:r w:rsidR="00130F88" w:rsidRPr="00130F88">
              <w:rPr>
                <w:rFonts w:ascii="Times New Roman CYR" w:hAnsi="Times New Roman CYR" w:cs="Times New Roman CYR"/>
                <w:bCs/>
                <w:iCs/>
                <w:sz w:val="28"/>
                <w:szCs w:val="28"/>
              </w:rPr>
              <w:lastRenderedPageBreak/>
              <w:t>не были зарегистрированы в органах ЗАГС. Можно ли считать этот союз браком?</w:t>
            </w:r>
          </w:p>
          <w:p w:rsidR="00130F88" w:rsidRDefault="00130F88" w:rsidP="00634AB9">
            <w:pPr>
              <w:widowControl w:val="0"/>
              <w:autoSpaceDE w:val="0"/>
              <w:autoSpaceDN w:val="0"/>
              <w:adjustRightInd w:val="0"/>
              <w:rPr>
                <w:rFonts w:ascii="Times New Roman CYR" w:hAnsi="Times New Roman CYR" w:cs="Times New Roman CYR"/>
                <w:bCs/>
                <w:i/>
                <w:iCs/>
                <w:sz w:val="28"/>
                <w:szCs w:val="28"/>
              </w:rPr>
            </w:pPr>
            <w:r w:rsidRPr="00130F88">
              <w:rPr>
                <w:rFonts w:ascii="Times New Roman CYR" w:hAnsi="Times New Roman CYR" w:cs="Times New Roman CYR"/>
                <w:bCs/>
                <w:i/>
                <w:iCs/>
                <w:sz w:val="28"/>
                <w:szCs w:val="28"/>
              </w:rPr>
              <w:t>Свой ответ обоснуйте.</w:t>
            </w:r>
          </w:p>
          <w:p w:rsidR="00A915E8" w:rsidRDefault="00A915E8" w:rsidP="00634AB9">
            <w:pPr>
              <w:widowControl w:val="0"/>
              <w:autoSpaceDE w:val="0"/>
              <w:autoSpaceDN w:val="0"/>
              <w:adjustRightInd w:val="0"/>
              <w:rPr>
                <w:rFonts w:ascii="Times New Roman CYR" w:hAnsi="Times New Roman CYR" w:cs="Times New Roman CYR"/>
                <w:bCs/>
                <w:i/>
                <w:iCs/>
                <w:sz w:val="28"/>
                <w:szCs w:val="28"/>
              </w:rPr>
            </w:pPr>
          </w:p>
          <w:p w:rsidR="00A915E8" w:rsidRPr="00A915E8" w:rsidRDefault="00A915E8" w:rsidP="00A915E8">
            <w:pPr>
              <w:rPr>
                <w:rFonts w:ascii="Times New Roman" w:hAnsi="Times New Roman" w:cs="Times New Roman"/>
                <w:sz w:val="28"/>
                <w:szCs w:val="28"/>
              </w:rPr>
            </w:pPr>
            <w:r w:rsidRPr="00A915E8">
              <w:rPr>
                <w:rFonts w:ascii="Times New Roman CYR" w:hAnsi="Times New Roman CYR" w:cs="Times New Roman CYR"/>
                <w:bCs/>
                <w:iCs/>
                <w:sz w:val="28"/>
                <w:szCs w:val="28"/>
              </w:rPr>
              <w:t>2.</w:t>
            </w:r>
            <w:r w:rsidRPr="00A915E8">
              <w:rPr>
                <w:rFonts w:ascii="Times New Roman" w:hAnsi="Times New Roman" w:cs="Times New Roman"/>
                <w:sz w:val="28"/>
                <w:szCs w:val="28"/>
              </w:rPr>
              <w:t xml:space="preserve"> </w:t>
            </w:r>
            <w:proofErr w:type="gramStart"/>
            <w:r w:rsidRPr="00A915E8">
              <w:rPr>
                <w:rFonts w:ascii="Times New Roman" w:hAnsi="Times New Roman" w:cs="Times New Roman"/>
                <w:sz w:val="28"/>
                <w:szCs w:val="28"/>
              </w:rPr>
              <w:t>Шестнадцатилетние молодой человек и девушка подали заявление о регистрации брака в орган ЗАГС.</w:t>
            </w:r>
            <w:proofErr w:type="gramEnd"/>
            <w:r w:rsidRPr="00A915E8">
              <w:rPr>
                <w:rFonts w:ascii="Times New Roman" w:hAnsi="Times New Roman" w:cs="Times New Roman"/>
                <w:sz w:val="28"/>
                <w:szCs w:val="28"/>
              </w:rPr>
              <w:t xml:space="preserve"> Молодой человек работает по трудовому договору, девушка заканчивает школу. Они планируют жить в квартире родителей молодого человека.</w:t>
            </w:r>
          </w:p>
          <w:p w:rsidR="00A915E8" w:rsidRPr="00A915E8" w:rsidRDefault="00A915E8" w:rsidP="00634AB9">
            <w:pPr>
              <w:widowControl w:val="0"/>
              <w:autoSpaceDE w:val="0"/>
              <w:autoSpaceDN w:val="0"/>
              <w:adjustRightInd w:val="0"/>
              <w:rPr>
                <w:rFonts w:ascii="Times New Roman CYR" w:hAnsi="Times New Roman CYR" w:cs="Times New Roman CYR"/>
                <w:bCs/>
                <w:i/>
                <w:iCs/>
                <w:sz w:val="28"/>
                <w:szCs w:val="28"/>
              </w:rPr>
            </w:pPr>
            <w:r w:rsidRPr="00A915E8">
              <w:rPr>
                <w:rFonts w:ascii="Times New Roman CYR" w:hAnsi="Times New Roman CYR" w:cs="Times New Roman CYR"/>
                <w:bCs/>
                <w:i/>
                <w:iCs/>
                <w:sz w:val="28"/>
                <w:szCs w:val="28"/>
              </w:rPr>
              <w:t>Объясните, будет ли зарегистрирован брак между гражданами?</w:t>
            </w:r>
          </w:p>
        </w:tc>
      </w:tr>
    </w:tbl>
    <w:p w:rsidR="00100FED" w:rsidRDefault="00100FED" w:rsidP="00634AB9">
      <w:pPr>
        <w:widowControl w:val="0"/>
        <w:autoSpaceDE w:val="0"/>
        <w:autoSpaceDN w:val="0"/>
        <w:adjustRightInd w:val="0"/>
        <w:spacing w:after="0" w:line="240" w:lineRule="auto"/>
        <w:rPr>
          <w:rFonts w:ascii="Times New Roman CYR" w:hAnsi="Times New Roman CYR" w:cs="Times New Roman CYR"/>
          <w:bCs/>
          <w:iCs/>
          <w:sz w:val="28"/>
          <w:szCs w:val="28"/>
        </w:rPr>
      </w:pPr>
    </w:p>
    <w:p w:rsidR="003610EB" w:rsidRDefault="003610EB" w:rsidP="00634AB9">
      <w:pPr>
        <w:widowControl w:val="0"/>
        <w:autoSpaceDE w:val="0"/>
        <w:autoSpaceDN w:val="0"/>
        <w:adjustRightInd w:val="0"/>
        <w:spacing w:after="0" w:line="240" w:lineRule="auto"/>
        <w:rPr>
          <w:rFonts w:ascii="Times New Roman CYR" w:hAnsi="Times New Roman CYR" w:cs="Times New Roman CYR"/>
          <w:b/>
          <w:bCs/>
          <w:i/>
          <w:iCs/>
          <w:sz w:val="28"/>
          <w:szCs w:val="28"/>
        </w:rPr>
      </w:pPr>
      <w:r>
        <w:rPr>
          <w:rFonts w:ascii="Times New Roman CYR" w:hAnsi="Times New Roman CYR" w:cs="Times New Roman CYR"/>
          <w:b/>
          <w:bCs/>
          <w:i/>
          <w:iCs/>
          <w:sz w:val="28"/>
          <w:szCs w:val="28"/>
        </w:rPr>
        <w:t>2)П</w:t>
      </w:r>
      <w:r w:rsidRPr="003610EB">
        <w:rPr>
          <w:rFonts w:ascii="Times New Roman CYR" w:hAnsi="Times New Roman CYR" w:cs="Times New Roman CYR"/>
          <w:b/>
          <w:bCs/>
          <w:i/>
          <w:iCs/>
          <w:sz w:val="28"/>
          <w:szCs w:val="28"/>
        </w:rPr>
        <w:t>орядок заключения брак</w:t>
      </w:r>
      <w:r>
        <w:rPr>
          <w:rFonts w:ascii="Times New Roman CYR" w:hAnsi="Times New Roman CYR" w:cs="Times New Roman CYR"/>
          <w:b/>
          <w:bCs/>
          <w:i/>
          <w:iCs/>
          <w:sz w:val="28"/>
          <w:szCs w:val="28"/>
        </w:rPr>
        <w:t>а</w:t>
      </w:r>
    </w:p>
    <w:p w:rsidR="00237E7C" w:rsidRPr="002A54A0" w:rsidRDefault="00237E7C" w:rsidP="00634AB9">
      <w:pPr>
        <w:widowControl w:val="0"/>
        <w:autoSpaceDE w:val="0"/>
        <w:autoSpaceDN w:val="0"/>
        <w:adjustRightInd w:val="0"/>
        <w:spacing w:after="0" w:line="240" w:lineRule="auto"/>
        <w:rPr>
          <w:rFonts w:ascii="Times New Roman CYR" w:hAnsi="Times New Roman CYR" w:cs="Times New Roman CYR"/>
          <w:bCs/>
          <w:i/>
          <w:iCs/>
          <w:sz w:val="28"/>
          <w:szCs w:val="28"/>
        </w:rPr>
      </w:pPr>
      <w:r w:rsidRPr="002A54A0">
        <w:rPr>
          <w:rFonts w:ascii="Times New Roman CYR" w:hAnsi="Times New Roman CYR" w:cs="Times New Roman CYR"/>
          <w:bCs/>
          <w:iCs/>
          <w:sz w:val="28"/>
          <w:szCs w:val="28"/>
        </w:rPr>
        <w:t>- Работа с текстом закона</w:t>
      </w:r>
      <w:r w:rsidR="003610EB" w:rsidRPr="002A54A0">
        <w:rPr>
          <w:rFonts w:ascii="Times New Roman CYR" w:hAnsi="Times New Roman CYR" w:cs="Times New Roman CYR"/>
          <w:bCs/>
          <w:iCs/>
          <w:sz w:val="28"/>
          <w:szCs w:val="28"/>
        </w:rPr>
        <w:t>.</w:t>
      </w:r>
      <w:r w:rsidR="003610EB" w:rsidRPr="002A54A0">
        <w:rPr>
          <w:rFonts w:ascii="Times New Roman CYR" w:hAnsi="Times New Roman CYR" w:cs="Times New Roman CYR"/>
          <w:bCs/>
          <w:i/>
          <w:iCs/>
          <w:sz w:val="28"/>
          <w:szCs w:val="28"/>
        </w:rPr>
        <w:t xml:space="preserve"> Работа в парах. Коллективное обсуждение</w:t>
      </w:r>
      <w:r w:rsidR="00736AC7">
        <w:rPr>
          <w:rFonts w:ascii="Times New Roman CYR" w:hAnsi="Times New Roman CYR" w:cs="Times New Roman CYR"/>
          <w:bCs/>
          <w:i/>
          <w:iCs/>
          <w:sz w:val="28"/>
          <w:szCs w:val="28"/>
        </w:rPr>
        <w:t xml:space="preserve"> </w:t>
      </w:r>
      <w:r w:rsidR="002A61C2" w:rsidRPr="002A54A0">
        <w:rPr>
          <w:rFonts w:ascii="Times New Roman CYR" w:hAnsi="Times New Roman CYR" w:cs="Times New Roman CYR"/>
          <w:bCs/>
          <w:i/>
          <w:iCs/>
          <w:sz w:val="28"/>
          <w:szCs w:val="28"/>
        </w:rPr>
        <w:t xml:space="preserve"> (Приложение 2)</w:t>
      </w:r>
    </w:p>
    <w:p w:rsidR="003610EB" w:rsidRPr="002A54A0" w:rsidRDefault="002A61C2" w:rsidP="002A61C2">
      <w:pPr>
        <w:widowControl w:val="0"/>
        <w:autoSpaceDE w:val="0"/>
        <w:autoSpaceDN w:val="0"/>
        <w:adjustRightInd w:val="0"/>
        <w:spacing w:after="0" w:line="240" w:lineRule="auto"/>
        <w:rPr>
          <w:rFonts w:ascii="Times New Roman CYR" w:hAnsi="Times New Roman CYR" w:cs="Times New Roman CYR"/>
          <w:bCs/>
          <w:iCs/>
          <w:color w:val="7030A0"/>
          <w:sz w:val="28"/>
          <w:szCs w:val="28"/>
        </w:rPr>
      </w:pPr>
      <w:r>
        <w:rPr>
          <w:rFonts w:ascii="Times New Roman CYR" w:hAnsi="Times New Roman CYR" w:cs="Times New Roman CYR"/>
          <w:bCs/>
          <w:iCs/>
          <w:color w:val="7030A0"/>
          <w:sz w:val="28"/>
          <w:szCs w:val="28"/>
        </w:rPr>
        <w:t xml:space="preserve">   </w:t>
      </w:r>
    </w:p>
    <w:p w:rsidR="003610EB" w:rsidRDefault="003610EB" w:rsidP="003610EB">
      <w:pPr>
        <w:widowControl w:val="0"/>
        <w:autoSpaceDE w:val="0"/>
        <w:autoSpaceDN w:val="0"/>
        <w:adjustRightInd w:val="0"/>
        <w:spacing w:after="0" w:line="240" w:lineRule="auto"/>
        <w:rPr>
          <w:rFonts w:ascii="Times New Roman CYR" w:hAnsi="Times New Roman CYR" w:cs="Times New Roman CYR"/>
          <w:b/>
          <w:bCs/>
          <w:i/>
          <w:iCs/>
          <w:sz w:val="28"/>
          <w:szCs w:val="28"/>
        </w:rPr>
      </w:pPr>
      <w:r>
        <w:rPr>
          <w:rFonts w:ascii="Times New Roman CYR" w:hAnsi="Times New Roman CYR" w:cs="Times New Roman CYR"/>
          <w:b/>
          <w:bCs/>
          <w:i/>
          <w:iCs/>
          <w:sz w:val="28"/>
          <w:szCs w:val="28"/>
        </w:rPr>
        <w:t>3)Фактический</w:t>
      </w:r>
      <w:r w:rsidRPr="003610EB">
        <w:rPr>
          <w:rFonts w:ascii="Times New Roman CYR" w:hAnsi="Times New Roman CYR" w:cs="Times New Roman CYR"/>
          <w:b/>
          <w:bCs/>
          <w:i/>
          <w:iCs/>
          <w:sz w:val="28"/>
          <w:szCs w:val="28"/>
        </w:rPr>
        <w:t xml:space="preserve"> брак</w:t>
      </w:r>
      <w:r w:rsidR="00B74C55" w:rsidRPr="00B74C55">
        <w:rPr>
          <w:rFonts w:ascii="Times New Roman CYR" w:hAnsi="Times New Roman CYR" w:cs="Times New Roman CYR"/>
          <w:b/>
          <w:bCs/>
          <w:i/>
          <w:iCs/>
          <w:sz w:val="28"/>
          <w:szCs w:val="28"/>
          <w:u w:val="single"/>
        </w:rPr>
        <w:t xml:space="preserve"> </w:t>
      </w:r>
      <w:r w:rsidR="00B74C55">
        <w:rPr>
          <w:rFonts w:ascii="Times New Roman CYR" w:hAnsi="Times New Roman CYR" w:cs="Times New Roman CYR"/>
          <w:b/>
          <w:bCs/>
          <w:i/>
          <w:iCs/>
          <w:sz w:val="28"/>
          <w:szCs w:val="28"/>
          <w:u w:val="single"/>
        </w:rPr>
        <w:t xml:space="preserve"> Слайд 5-1</w:t>
      </w:r>
      <w:r w:rsidR="00C305A6">
        <w:rPr>
          <w:rFonts w:ascii="Times New Roman CYR" w:hAnsi="Times New Roman CYR" w:cs="Times New Roman CYR"/>
          <w:b/>
          <w:bCs/>
          <w:i/>
          <w:iCs/>
          <w:sz w:val="28"/>
          <w:szCs w:val="28"/>
          <w:u w:val="single"/>
        </w:rPr>
        <w:t>0</w:t>
      </w:r>
      <w:r w:rsidR="00B74C55" w:rsidRPr="00634AB9">
        <w:rPr>
          <w:rFonts w:ascii="Times New Roman CYR" w:hAnsi="Times New Roman CYR" w:cs="Times New Roman CYR"/>
          <w:b/>
          <w:bCs/>
          <w:i/>
          <w:iCs/>
          <w:sz w:val="28"/>
          <w:szCs w:val="28"/>
          <w:u w:val="single"/>
        </w:rPr>
        <w:t>.</w:t>
      </w:r>
      <w:r w:rsidR="00B74C55">
        <w:rPr>
          <w:rFonts w:ascii="Times New Roman CYR" w:hAnsi="Times New Roman CYR" w:cs="Times New Roman CYR"/>
          <w:b/>
          <w:bCs/>
          <w:i/>
          <w:iCs/>
          <w:sz w:val="28"/>
          <w:szCs w:val="28"/>
          <w:u w:val="single"/>
        </w:rPr>
        <w:t xml:space="preserve"> </w:t>
      </w:r>
      <w:r w:rsidR="00B74C55">
        <w:rPr>
          <w:rFonts w:ascii="Times New Roman CYR" w:hAnsi="Times New Roman CYR" w:cs="Times New Roman CYR"/>
          <w:bCs/>
          <w:iCs/>
          <w:sz w:val="28"/>
          <w:szCs w:val="28"/>
        </w:rPr>
        <w:t xml:space="preserve"> </w:t>
      </w:r>
    </w:p>
    <w:p w:rsidR="003610EB" w:rsidRDefault="003610EB" w:rsidP="003610EB">
      <w:pPr>
        <w:widowControl w:val="0"/>
        <w:autoSpaceDE w:val="0"/>
        <w:autoSpaceDN w:val="0"/>
        <w:adjustRightInd w:val="0"/>
        <w:spacing w:after="0" w:line="240" w:lineRule="auto"/>
        <w:rPr>
          <w:rFonts w:ascii="Times New Roman CYR" w:hAnsi="Times New Roman CYR" w:cs="Times New Roman CYR"/>
          <w:bCs/>
          <w:iCs/>
          <w:sz w:val="28"/>
          <w:szCs w:val="28"/>
        </w:rPr>
      </w:pPr>
      <w:r w:rsidRPr="003610EB">
        <w:rPr>
          <w:rFonts w:ascii="Times New Roman CYR" w:hAnsi="Times New Roman CYR" w:cs="Times New Roman CYR"/>
          <w:bCs/>
          <w:iCs/>
          <w:sz w:val="28"/>
          <w:szCs w:val="28"/>
        </w:rPr>
        <w:t>-</w:t>
      </w:r>
      <w:r>
        <w:rPr>
          <w:rFonts w:ascii="Times New Roman CYR" w:hAnsi="Times New Roman CYR" w:cs="Times New Roman CYR"/>
          <w:bCs/>
          <w:iCs/>
          <w:sz w:val="28"/>
          <w:szCs w:val="28"/>
        </w:rPr>
        <w:t xml:space="preserve"> </w:t>
      </w:r>
      <w:r w:rsidRPr="00237E7C">
        <w:rPr>
          <w:rFonts w:ascii="Times New Roman CYR" w:hAnsi="Times New Roman CYR" w:cs="Times New Roman CYR"/>
          <w:bCs/>
          <w:i/>
          <w:iCs/>
          <w:sz w:val="28"/>
          <w:szCs w:val="28"/>
        </w:rPr>
        <w:t>Коллективн</w:t>
      </w:r>
      <w:r>
        <w:rPr>
          <w:rFonts w:ascii="Times New Roman CYR" w:hAnsi="Times New Roman CYR" w:cs="Times New Roman CYR"/>
          <w:bCs/>
          <w:i/>
          <w:iCs/>
          <w:sz w:val="28"/>
          <w:szCs w:val="28"/>
        </w:rPr>
        <w:t>ое обсуждение</w:t>
      </w:r>
      <w:r w:rsidR="00B74C55">
        <w:rPr>
          <w:rFonts w:ascii="Times New Roman CYR" w:hAnsi="Times New Roman CYR" w:cs="Times New Roman CYR"/>
          <w:bCs/>
          <w:i/>
          <w:iCs/>
          <w:sz w:val="28"/>
          <w:szCs w:val="28"/>
        </w:rPr>
        <w:t>.</w:t>
      </w:r>
      <w:r w:rsidR="00B74C55" w:rsidRPr="00B74C55">
        <w:rPr>
          <w:rFonts w:ascii="Times New Roman CYR" w:hAnsi="Times New Roman CYR" w:cs="Times New Roman CYR"/>
          <w:bCs/>
          <w:iCs/>
          <w:sz w:val="28"/>
          <w:szCs w:val="28"/>
        </w:rPr>
        <w:t xml:space="preserve"> </w:t>
      </w:r>
      <w:r w:rsidR="00B74C55" w:rsidRPr="002A54A0">
        <w:rPr>
          <w:rFonts w:ascii="Times New Roman CYR" w:hAnsi="Times New Roman CYR" w:cs="Times New Roman CYR"/>
          <w:bCs/>
          <w:i/>
          <w:iCs/>
          <w:sz w:val="28"/>
          <w:szCs w:val="28"/>
        </w:rPr>
        <w:t>Работа диаграммой.</w:t>
      </w:r>
    </w:p>
    <w:p w:rsidR="00130F88" w:rsidRPr="002A54A0" w:rsidRDefault="002A54A0" w:rsidP="003610EB">
      <w:pPr>
        <w:widowControl w:val="0"/>
        <w:autoSpaceDE w:val="0"/>
        <w:autoSpaceDN w:val="0"/>
        <w:adjustRightInd w:val="0"/>
        <w:spacing w:after="0" w:line="240" w:lineRule="auto"/>
        <w:rPr>
          <w:rFonts w:ascii="Times New Roman CYR" w:hAnsi="Times New Roman CYR" w:cs="Times New Roman CYR"/>
          <w:bCs/>
          <w:iCs/>
          <w:sz w:val="28"/>
          <w:szCs w:val="28"/>
        </w:rPr>
      </w:pPr>
      <w:r w:rsidRPr="002A54A0">
        <w:rPr>
          <w:rFonts w:ascii="Times New Roman CYR" w:hAnsi="Times New Roman CYR" w:cs="Times New Roman CYR"/>
          <w:bCs/>
          <w:iCs/>
          <w:sz w:val="28"/>
          <w:szCs w:val="28"/>
        </w:rPr>
        <w:t>Иногда приходится слышать мнение, что, е</w:t>
      </w:r>
      <w:r w:rsidR="00130F88" w:rsidRPr="002A54A0">
        <w:rPr>
          <w:rFonts w:ascii="Times New Roman CYR" w:hAnsi="Times New Roman CYR" w:cs="Times New Roman CYR"/>
          <w:bCs/>
          <w:iCs/>
          <w:sz w:val="28"/>
          <w:szCs w:val="28"/>
        </w:rPr>
        <w:t>сли мужчина и женщина проживают совместно, ведут общее хозяйство, их можно считать мужем и женой, даже если они не заключили официального брака.</w:t>
      </w:r>
      <w:r>
        <w:rPr>
          <w:rFonts w:ascii="Times New Roman CYR" w:hAnsi="Times New Roman CYR" w:cs="Times New Roman CYR"/>
          <w:bCs/>
          <w:iCs/>
          <w:sz w:val="28"/>
          <w:szCs w:val="28"/>
          <w:u w:val="single"/>
        </w:rPr>
        <w:t xml:space="preserve"> </w:t>
      </w:r>
      <w:r w:rsidRPr="002A54A0">
        <w:rPr>
          <w:rFonts w:ascii="Times New Roman CYR" w:hAnsi="Times New Roman CYR" w:cs="Times New Roman CYR"/>
          <w:bCs/>
          <w:iCs/>
          <w:sz w:val="28"/>
          <w:szCs w:val="28"/>
        </w:rPr>
        <w:t>Социологи опросили россиян разного возраста, задав им вопрос: «</w:t>
      </w:r>
      <w:r w:rsidR="00130F88" w:rsidRPr="002A54A0">
        <w:rPr>
          <w:rFonts w:ascii="Times New Roman CYR" w:hAnsi="Times New Roman CYR" w:cs="Times New Roman CYR"/>
          <w:bCs/>
          <w:iCs/>
          <w:sz w:val="28"/>
          <w:szCs w:val="28"/>
        </w:rPr>
        <w:t>Вы согласны или не согласны с таким мнением?</w:t>
      </w:r>
      <w:r>
        <w:rPr>
          <w:rFonts w:ascii="Times New Roman CYR" w:hAnsi="Times New Roman CYR" w:cs="Times New Roman CYR"/>
          <w:bCs/>
          <w:iCs/>
          <w:sz w:val="28"/>
          <w:szCs w:val="28"/>
        </w:rPr>
        <w:t xml:space="preserve">» Результаты опроса представлены в виде диаграммы. Ознакомьтесь с ними. Выполните задания и ответьте на </w:t>
      </w:r>
      <w:proofErr w:type="spellStart"/>
      <w:r>
        <w:rPr>
          <w:rFonts w:ascii="Times New Roman CYR" w:hAnsi="Times New Roman CYR" w:cs="Times New Roman CYR"/>
          <w:bCs/>
          <w:iCs/>
          <w:sz w:val="28"/>
          <w:szCs w:val="28"/>
        </w:rPr>
        <w:t>воспросы</w:t>
      </w:r>
      <w:proofErr w:type="spellEnd"/>
      <w:r>
        <w:rPr>
          <w:rFonts w:ascii="Times New Roman CYR" w:hAnsi="Times New Roman CYR" w:cs="Times New Roman CYR"/>
          <w:bCs/>
          <w:iCs/>
          <w:sz w:val="28"/>
          <w:szCs w:val="28"/>
        </w:rPr>
        <w:t>.</w:t>
      </w:r>
    </w:p>
    <w:p w:rsidR="00130F88" w:rsidRDefault="00130F88" w:rsidP="003610EB">
      <w:pPr>
        <w:widowControl w:val="0"/>
        <w:autoSpaceDE w:val="0"/>
        <w:autoSpaceDN w:val="0"/>
        <w:adjustRightInd w:val="0"/>
        <w:spacing w:after="0" w:line="240" w:lineRule="auto"/>
        <w:rPr>
          <w:rFonts w:ascii="Times New Roman CYR" w:hAnsi="Times New Roman CYR" w:cs="Times New Roman CYR"/>
          <w:bCs/>
          <w:iCs/>
          <w:sz w:val="28"/>
          <w:szCs w:val="28"/>
        </w:rPr>
      </w:pPr>
      <w:r w:rsidRPr="00130F88">
        <w:rPr>
          <w:noProof/>
          <w:szCs w:val="28"/>
          <w:lang w:eastAsia="ru-RU"/>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146800" cy="3114040"/>
            <wp:effectExtent l="0" t="0" r="635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6146800" cy="3114040"/>
                    </a:xfrm>
                    <a:prstGeom prst="rect">
                      <a:avLst/>
                    </a:prstGeom>
                    <a:noFill/>
                    <a:ln w="9525">
                      <a:noFill/>
                      <a:miter lim="800000"/>
                      <a:headEnd/>
                      <a:tailEnd/>
                    </a:ln>
                  </pic:spPr>
                </pic:pic>
              </a:graphicData>
            </a:graphic>
          </wp:anchor>
        </w:drawing>
      </w:r>
    </w:p>
    <w:p w:rsidR="00130F88" w:rsidRDefault="00130F88" w:rsidP="003610EB">
      <w:pPr>
        <w:widowControl w:val="0"/>
        <w:autoSpaceDE w:val="0"/>
        <w:autoSpaceDN w:val="0"/>
        <w:adjustRightInd w:val="0"/>
        <w:spacing w:after="0" w:line="240" w:lineRule="auto"/>
        <w:rPr>
          <w:rFonts w:ascii="Times New Roman CYR" w:hAnsi="Times New Roman CYR" w:cs="Times New Roman CYR"/>
          <w:bCs/>
          <w:iCs/>
          <w:sz w:val="28"/>
          <w:szCs w:val="28"/>
        </w:rPr>
      </w:pPr>
    </w:p>
    <w:p w:rsidR="00130F88" w:rsidRDefault="00130F88" w:rsidP="003610EB">
      <w:pPr>
        <w:widowControl w:val="0"/>
        <w:autoSpaceDE w:val="0"/>
        <w:autoSpaceDN w:val="0"/>
        <w:adjustRightInd w:val="0"/>
        <w:spacing w:after="0" w:line="240" w:lineRule="auto"/>
        <w:rPr>
          <w:rFonts w:ascii="Times New Roman CYR" w:hAnsi="Times New Roman CYR" w:cs="Times New Roman CYR"/>
          <w:bCs/>
          <w:iCs/>
          <w:sz w:val="28"/>
          <w:szCs w:val="28"/>
        </w:rPr>
      </w:pPr>
    </w:p>
    <w:p w:rsidR="00130F88" w:rsidRDefault="00130F88" w:rsidP="003610EB">
      <w:pPr>
        <w:widowControl w:val="0"/>
        <w:autoSpaceDE w:val="0"/>
        <w:autoSpaceDN w:val="0"/>
        <w:adjustRightInd w:val="0"/>
        <w:spacing w:after="0" w:line="240" w:lineRule="auto"/>
        <w:rPr>
          <w:rFonts w:ascii="Times New Roman CYR" w:hAnsi="Times New Roman CYR" w:cs="Times New Roman CYR"/>
          <w:bCs/>
          <w:iCs/>
          <w:sz w:val="28"/>
          <w:szCs w:val="28"/>
        </w:rPr>
      </w:pPr>
    </w:p>
    <w:p w:rsidR="00130F88" w:rsidRDefault="00130F88" w:rsidP="003610EB">
      <w:pPr>
        <w:widowControl w:val="0"/>
        <w:autoSpaceDE w:val="0"/>
        <w:autoSpaceDN w:val="0"/>
        <w:adjustRightInd w:val="0"/>
        <w:spacing w:after="0" w:line="240" w:lineRule="auto"/>
        <w:rPr>
          <w:rFonts w:ascii="Times New Roman CYR" w:hAnsi="Times New Roman CYR" w:cs="Times New Roman CYR"/>
          <w:bCs/>
          <w:iCs/>
          <w:sz w:val="28"/>
          <w:szCs w:val="28"/>
        </w:rPr>
      </w:pPr>
    </w:p>
    <w:p w:rsidR="00130F88" w:rsidRDefault="00130F88" w:rsidP="003610EB">
      <w:pPr>
        <w:widowControl w:val="0"/>
        <w:autoSpaceDE w:val="0"/>
        <w:autoSpaceDN w:val="0"/>
        <w:adjustRightInd w:val="0"/>
        <w:spacing w:after="0" w:line="240" w:lineRule="auto"/>
        <w:rPr>
          <w:rFonts w:ascii="Times New Roman CYR" w:hAnsi="Times New Roman CYR" w:cs="Times New Roman CYR"/>
          <w:bCs/>
          <w:iCs/>
          <w:sz w:val="28"/>
          <w:szCs w:val="28"/>
        </w:rPr>
      </w:pPr>
    </w:p>
    <w:p w:rsidR="00130F88" w:rsidRDefault="00130F88" w:rsidP="003610EB">
      <w:pPr>
        <w:widowControl w:val="0"/>
        <w:autoSpaceDE w:val="0"/>
        <w:autoSpaceDN w:val="0"/>
        <w:adjustRightInd w:val="0"/>
        <w:spacing w:after="0" w:line="240" w:lineRule="auto"/>
        <w:rPr>
          <w:rFonts w:ascii="Times New Roman CYR" w:hAnsi="Times New Roman CYR" w:cs="Times New Roman CYR"/>
          <w:bCs/>
          <w:iCs/>
          <w:sz w:val="28"/>
          <w:szCs w:val="28"/>
        </w:rPr>
      </w:pPr>
    </w:p>
    <w:p w:rsidR="00130F88" w:rsidRDefault="00130F88" w:rsidP="003610EB">
      <w:pPr>
        <w:widowControl w:val="0"/>
        <w:autoSpaceDE w:val="0"/>
        <w:autoSpaceDN w:val="0"/>
        <w:adjustRightInd w:val="0"/>
        <w:spacing w:after="0" w:line="240" w:lineRule="auto"/>
        <w:rPr>
          <w:rFonts w:ascii="Times New Roman CYR" w:hAnsi="Times New Roman CYR" w:cs="Times New Roman CYR"/>
          <w:bCs/>
          <w:iCs/>
          <w:sz w:val="28"/>
          <w:szCs w:val="28"/>
        </w:rPr>
      </w:pPr>
    </w:p>
    <w:p w:rsidR="00130F88" w:rsidRDefault="00130F88" w:rsidP="003610EB">
      <w:pPr>
        <w:widowControl w:val="0"/>
        <w:autoSpaceDE w:val="0"/>
        <w:autoSpaceDN w:val="0"/>
        <w:adjustRightInd w:val="0"/>
        <w:spacing w:after="0" w:line="240" w:lineRule="auto"/>
        <w:rPr>
          <w:rFonts w:ascii="Times New Roman CYR" w:hAnsi="Times New Roman CYR" w:cs="Times New Roman CYR"/>
          <w:bCs/>
          <w:iCs/>
          <w:sz w:val="28"/>
          <w:szCs w:val="28"/>
        </w:rPr>
      </w:pPr>
    </w:p>
    <w:p w:rsidR="00130F88" w:rsidRDefault="00130F88" w:rsidP="003610EB">
      <w:pPr>
        <w:widowControl w:val="0"/>
        <w:autoSpaceDE w:val="0"/>
        <w:autoSpaceDN w:val="0"/>
        <w:adjustRightInd w:val="0"/>
        <w:spacing w:after="0" w:line="240" w:lineRule="auto"/>
        <w:rPr>
          <w:rFonts w:ascii="Times New Roman CYR" w:hAnsi="Times New Roman CYR" w:cs="Times New Roman CYR"/>
          <w:bCs/>
          <w:iCs/>
          <w:sz w:val="28"/>
          <w:szCs w:val="28"/>
        </w:rPr>
      </w:pPr>
    </w:p>
    <w:p w:rsidR="00130F88" w:rsidRDefault="00130F88" w:rsidP="003610EB">
      <w:pPr>
        <w:widowControl w:val="0"/>
        <w:autoSpaceDE w:val="0"/>
        <w:autoSpaceDN w:val="0"/>
        <w:adjustRightInd w:val="0"/>
        <w:spacing w:after="0" w:line="240" w:lineRule="auto"/>
        <w:rPr>
          <w:rFonts w:ascii="Times New Roman CYR" w:hAnsi="Times New Roman CYR" w:cs="Times New Roman CYR"/>
          <w:bCs/>
          <w:iCs/>
          <w:sz w:val="28"/>
          <w:szCs w:val="28"/>
        </w:rPr>
      </w:pPr>
    </w:p>
    <w:p w:rsidR="00130F88" w:rsidRDefault="00130F88" w:rsidP="003610EB">
      <w:pPr>
        <w:widowControl w:val="0"/>
        <w:autoSpaceDE w:val="0"/>
        <w:autoSpaceDN w:val="0"/>
        <w:adjustRightInd w:val="0"/>
        <w:spacing w:after="0" w:line="240" w:lineRule="auto"/>
        <w:rPr>
          <w:rFonts w:ascii="Times New Roman CYR" w:hAnsi="Times New Roman CYR" w:cs="Times New Roman CYR"/>
          <w:bCs/>
          <w:iCs/>
          <w:sz w:val="28"/>
          <w:szCs w:val="28"/>
        </w:rPr>
      </w:pPr>
    </w:p>
    <w:p w:rsidR="00130F88" w:rsidRDefault="00130F88" w:rsidP="003610EB">
      <w:pPr>
        <w:widowControl w:val="0"/>
        <w:autoSpaceDE w:val="0"/>
        <w:autoSpaceDN w:val="0"/>
        <w:adjustRightInd w:val="0"/>
        <w:spacing w:after="0" w:line="240" w:lineRule="auto"/>
        <w:rPr>
          <w:rFonts w:ascii="Times New Roman CYR" w:hAnsi="Times New Roman CYR" w:cs="Times New Roman CYR"/>
          <w:bCs/>
          <w:iCs/>
          <w:sz w:val="28"/>
          <w:szCs w:val="28"/>
        </w:rPr>
      </w:pPr>
    </w:p>
    <w:p w:rsidR="00130F88" w:rsidRDefault="00130F88" w:rsidP="003610EB">
      <w:pPr>
        <w:widowControl w:val="0"/>
        <w:autoSpaceDE w:val="0"/>
        <w:autoSpaceDN w:val="0"/>
        <w:adjustRightInd w:val="0"/>
        <w:spacing w:after="0" w:line="240" w:lineRule="auto"/>
        <w:rPr>
          <w:rFonts w:ascii="Times New Roman CYR" w:hAnsi="Times New Roman CYR" w:cs="Times New Roman CYR"/>
          <w:bCs/>
          <w:iCs/>
          <w:sz w:val="28"/>
          <w:szCs w:val="28"/>
        </w:rPr>
      </w:pPr>
    </w:p>
    <w:p w:rsidR="00130F88" w:rsidRDefault="00130F88" w:rsidP="003610EB">
      <w:pPr>
        <w:widowControl w:val="0"/>
        <w:autoSpaceDE w:val="0"/>
        <w:autoSpaceDN w:val="0"/>
        <w:adjustRightInd w:val="0"/>
        <w:spacing w:after="0" w:line="240" w:lineRule="auto"/>
        <w:rPr>
          <w:rFonts w:ascii="Times New Roman CYR" w:hAnsi="Times New Roman CYR" w:cs="Times New Roman CYR"/>
          <w:bCs/>
          <w:iCs/>
          <w:sz w:val="28"/>
          <w:szCs w:val="28"/>
        </w:rPr>
      </w:pPr>
    </w:p>
    <w:p w:rsidR="00130F88" w:rsidRDefault="00130F88" w:rsidP="003610EB">
      <w:pPr>
        <w:widowControl w:val="0"/>
        <w:autoSpaceDE w:val="0"/>
        <w:autoSpaceDN w:val="0"/>
        <w:adjustRightInd w:val="0"/>
        <w:spacing w:after="0" w:line="240" w:lineRule="auto"/>
        <w:rPr>
          <w:rFonts w:ascii="Times New Roman CYR" w:hAnsi="Times New Roman CYR" w:cs="Times New Roman CYR"/>
          <w:bCs/>
          <w:iCs/>
          <w:sz w:val="28"/>
          <w:szCs w:val="28"/>
        </w:rPr>
      </w:pPr>
    </w:p>
    <w:p w:rsidR="00130F88" w:rsidRPr="00130F88" w:rsidRDefault="00130F88" w:rsidP="00130F88">
      <w:pPr>
        <w:pStyle w:val="a3"/>
        <w:widowControl w:val="0"/>
        <w:numPr>
          <w:ilvl w:val="0"/>
          <w:numId w:val="8"/>
        </w:numPr>
        <w:autoSpaceDE w:val="0"/>
        <w:autoSpaceDN w:val="0"/>
        <w:adjustRightInd w:val="0"/>
        <w:spacing w:after="0" w:line="240" w:lineRule="auto"/>
        <w:rPr>
          <w:rFonts w:ascii="Times New Roman CYR" w:hAnsi="Times New Roman CYR" w:cs="Times New Roman CYR"/>
          <w:bCs/>
          <w:iCs/>
          <w:sz w:val="28"/>
          <w:szCs w:val="28"/>
        </w:rPr>
      </w:pPr>
      <w:r w:rsidRPr="00130F88">
        <w:rPr>
          <w:rFonts w:ascii="Times New Roman CYR" w:hAnsi="Times New Roman CYR" w:cs="Times New Roman CYR"/>
          <w:bCs/>
          <w:iCs/>
          <w:sz w:val="28"/>
          <w:szCs w:val="28"/>
        </w:rPr>
        <w:t>Сформулируйте результаты опроса</w:t>
      </w:r>
    </w:p>
    <w:p w:rsidR="00130F88" w:rsidRPr="00130F88" w:rsidRDefault="00130F88" w:rsidP="00130F88">
      <w:pPr>
        <w:pStyle w:val="a3"/>
        <w:widowControl w:val="0"/>
        <w:numPr>
          <w:ilvl w:val="0"/>
          <w:numId w:val="8"/>
        </w:numPr>
        <w:autoSpaceDE w:val="0"/>
        <w:autoSpaceDN w:val="0"/>
        <w:adjustRightInd w:val="0"/>
        <w:spacing w:after="0" w:line="240" w:lineRule="auto"/>
        <w:rPr>
          <w:rFonts w:ascii="Times New Roman CYR" w:hAnsi="Times New Roman CYR" w:cs="Times New Roman CYR"/>
          <w:bCs/>
          <w:iCs/>
          <w:sz w:val="28"/>
          <w:szCs w:val="28"/>
        </w:rPr>
      </w:pPr>
      <w:r w:rsidRPr="00130F88">
        <w:rPr>
          <w:rFonts w:ascii="Times New Roman CYR" w:hAnsi="Times New Roman CYR" w:cs="Times New Roman CYR"/>
          <w:bCs/>
          <w:iCs/>
          <w:sz w:val="28"/>
          <w:szCs w:val="28"/>
        </w:rPr>
        <w:t>Как различаются мнения опрошенных разных возрастов?</w:t>
      </w:r>
    </w:p>
    <w:p w:rsidR="00130F88" w:rsidRPr="00130F88" w:rsidRDefault="00130F88" w:rsidP="00130F88">
      <w:pPr>
        <w:pStyle w:val="a3"/>
        <w:widowControl w:val="0"/>
        <w:numPr>
          <w:ilvl w:val="0"/>
          <w:numId w:val="8"/>
        </w:numPr>
        <w:autoSpaceDE w:val="0"/>
        <w:autoSpaceDN w:val="0"/>
        <w:adjustRightInd w:val="0"/>
        <w:spacing w:after="0" w:line="240" w:lineRule="auto"/>
        <w:rPr>
          <w:rFonts w:ascii="Times New Roman CYR" w:hAnsi="Times New Roman CYR" w:cs="Times New Roman CYR"/>
          <w:bCs/>
          <w:iCs/>
          <w:sz w:val="28"/>
          <w:szCs w:val="28"/>
        </w:rPr>
      </w:pPr>
      <w:r w:rsidRPr="00130F88">
        <w:rPr>
          <w:rFonts w:ascii="Times New Roman CYR" w:hAnsi="Times New Roman CYR" w:cs="Times New Roman CYR"/>
          <w:bCs/>
          <w:iCs/>
          <w:sz w:val="28"/>
          <w:szCs w:val="28"/>
        </w:rPr>
        <w:t>Выскажите предположения о причинах подобных разногласий.</w:t>
      </w:r>
    </w:p>
    <w:p w:rsidR="00130F88" w:rsidRPr="00130F88" w:rsidRDefault="00130F88" w:rsidP="00130F88">
      <w:pPr>
        <w:pStyle w:val="a3"/>
        <w:widowControl w:val="0"/>
        <w:numPr>
          <w:ilvl w:val="0"/>
          <w:numId w:val="8"/>
        </w:numPr>
        <w:autoSpaceDE w:val="0"/>
        <w:autoSpaceDN w:val="0"/>
        <w:adjustRightInd w:val="0"/>
        <w:spacing w:after="0" w:line="240" w:lineRule="auto"/>
        <w:rPr>
          <w:rFonts w:ascii="Times New Roman CYR" w:hAnsi="Times New Roman CYR" w:cs="Times New Roman CYR"/>
          <w:bCs/>
          <w:iCs/>
          <w:sz w:val="28"/>
          <w:szCs w:val="28"/>
        </w:rPr>
      </w:pPr>
      <w:r w:rsidRPr="00130F88">
        <w:rPr>
          <w:rFonts w:ascii="Times New Roman CYR" w:hAnsi="Times New Roman CYR" w:cs="Times New Roman CYR"/>
          <w:bCs/>
          <w:iCs/>
          <w:sz w:val="28"/>
          <w:szCs w:val="28"/>
        </w:rPr>
        <w:t>Оцените результаты опроса с правовой точки зрения.</w:t>
      </w:r>
    </w:p>
    <w:p w:rsidR="00130F88" w:rsidRPr="00130F88" w:rsidRDefault="00130F88" w:rsidP="00130F88">
      <w:pPr>
        <w:pStyle w:val="a3"/>
        <w:widowControl w:val="0"/>
        <w:numPr>
          <w:ilvl w:val="0"/>
          <w:numId w:val="8"/>
        </w:numPr>
        <w:autoSpaceDE w:val="0"/>
        <w:autoSpaceDN w:val="0"/>
        <w:adjustRightInd w:val="0"/>
        <w:spacing w:after="0" w:line="240" w:lineRule="auto"/>
        <w:rPr>
          <w:rFonts w:ascii="Times New Roman CYR" w:hAnsi="Times New Roman CYR" w:cs="Times New Roman CYR"/>
          <w:bCs/>
          <w:iCs/>
          <w:sz w:val="28"/>
          <w:szCs w:val="28"/>
        </w:rPr>
      </w:pPr>
      <w:r w:rsidRPr="00130F88">
        <w:rPr>
          <w:rFonts w:ascii="Times New Roman CYR" w:hAnsi="Times New Roman CYR" w:cs="Times New Roman CYR"/>
          <w:bCs/>
          <w:iCs/>
          <w:sz w:val="28"/>
          <w:szCs w:val="28"/>
        </w:rPr>
        <w:t>Как вы сами ответили бы на поставленный вопрос?</w:t>
      </w:r>
    </w:p>
    <w:p w:rsidR="00B74C55" w:rsidRDefault="00B74C55" w:rsidP="003610EB">
      <w:pPr>
        <w:widowControl w:val="0"/>
        <w:autoSpaceDE w:val="0"/>
        <w:autoSpaceDN w:val="0"/>
        <w:adjustRightInd w:val="0"/>
        <w:spacing w:after="0" w:line="240" w:lineRule="auto"/>
        <w:rPr>
          <w:rFonts w:ascii="Times New Roman CYR" w:hAnsi="Times New Roman CYR" w:cs="Times New Roman CYR"/>
          <w:bCs/>
          <w:iCs/>
          <w:sz w:val="28"/>
          <w:szCs w:val="28"/>
        </w:rPr>
      </w:pPr>
    </w:p>
    <w:p w:rsidR="00B74C55" w:rsidRDefault="00B74C55" w:rsidP="00B74C55">
      <w:pPr>
        <w:widowControl w:val="0"/>
        <w:autoSpaceDE w:val="0"/>
        <w:autoSpaceDN w:val="0"/>
        <w:adjustRightInd w:val="0"/>
        <w:spacing w:after="0" w:line="240" w:lineRule="auto"/>
        <w:rPr>
          <w:rFonts w:ascii="Times New Roman CYR" w:hAnsi="Times New Roman CYR" w:cs="Times New Roman CYR"/>
          <w:b/>
          <w:bCs/>
          <w:i/>
          <w:iCs/>
          <w:sz w:val="28"/>
          <w:szCs w:val="28"/>
          <w:u w:val="single"/>
        </w:rPr>
      </w:pPr>
      <w:r>
        <w:rPr>
          <w:rFonts w:ascii="Times New Roman CYR" w:hAnsi="Times New Roman CYR" w:cs="Times New Roman CYR"/>
          <w:b/>
          <w:bCs/>
          <w:i/>
          <w:iCs/>
          <w:sz w:val="28"/>
          <w:szCs w:val="28"/>
          <w:u w:val="single"/>
        </w:rPr>
        <w:t>Слайд 1</w:t>
      </w:r>
      <w:r w:rsidR="00C305A6">
        <w:rPr>
          <w:rFonts w:ascii="Times New Roman CYR" w:hAnsi="Times New Roman CYR" w:cs="Times New Roman CYR"/>
          <w:b/>
          <w:bCs/>
          <w:i/>
          <w:iCs/>
          <w:sz w:val="28"/>
          <w:szCs w:val="28"/>
          <w:u w:val="single"/>
        </w:rPr>
        <w:t>1</w:t>
      </w:r>
      <w:r w:rsidRPr="00634AB9">
        <w:rPr>
          <w:rFonts w:ascii="Times New Roman CYR" w:hAnsi="Times New Roman CYR" w:cs="Times New Roman CYR"/>
          <w:b/>
          <w:bCs/>
          <w:i/>
          <w:iCs/>
          <w:sz w:val="28"/>
          <w:szCs w:val="28"/>
          <w:u w:val="single"/>
        </w:rPr>
        <w:t>.</w:t>
      </w:r>
      <w:r>
        <w:rPr>
          <w:rFonts w:ascii="Times New Roman CYR" w:hAnsi="Times New Roman CYR" w:cs="Times New Roman CYR"/>
          <w:b/>
          <w:bCs/>
          <w:i/>
          <w:iCs/>
          <w:sz w:val="28"/>
          <w:szCs w:val="28"/>
          <w:u w:val="single"/>
        </w:rPr>
        <w:t xml:space="preserve"> Правоотношения супругов.</w:t>
      </w:r>
      <w:r w:rsidR="005E2990" w:rsidRPr="005E2990">
        <w:rPr>
          <w:rFonts w:ascii="Times New Roman CYR" w:hAnsi="Times New Roman CYR" w:cs="Times New Roman CYR"/>
          <w:bCs/>
          <w:iCs/>
          <w:color w:val="FF0000"/>
          <w:sz w:val="28"/>
          <w:szCs w:val="28"/>
        </w:rPr>
        <w:t xml:space="preserve"> </w:t>
      </w:r>
    </w:p>
    <w:p w:rsidR="00B74C55" w:rsidRDefault="00B74C55" w:rsidP="00B74C55">
      <w:pPr>
        <w:pStyle w:val="a3"/>
        <w:widowControl w:val="0"/>
        <w:numPr>
          <w:ilvl w:val="0"/>
          <w:numId w:val="7"/>
        </w:numPr>
        <w:autoSpaceDE w:val="0"/>
        <w:autoSpaceDN w:val="0"/>
        <w:adjustRightInd w:val="0"/>
        <w:spacing w:after="0" w:line="240" w:lineRule="auto"/>
        <w:rPr>
          <w:rFonts w:ascii="Times New Roman CYR" w:hAnsi="Times New Roman CYR" w:cs="Times New Roman CYR"/>
          <w:bCs/>
          <w:iCs/>
          <w:sz w:val="28"/>
          <w:szCs w:val="28"/>
        </w:rPr>
      </w:pPr>
      <w:proofErr w:type="gramStart"/>
      <w:r w:rsidRPr="00B74C55">
        <w:rPr>
          <w:rFonts w:ascii="Times New Roman CYR" w:hAnsi="Times New Roman CYR" w:cs="Times New Roman CYR"/>
          <w:bCs/>
          <w:iCs/>
          <w:sz w:val="28"/>
          <w:szCs w:val="28"/>
        </w:rPr>
        <w:t>Решение сказочной правовой ситуации</w:t>
      </w:r>
      <w:proofErr w:type="gramEnd"/>
      <w:r w:rsidRPr="00B74C55">
        <w:rPr>
          <w:rFonts w:ascii="Times New Roman CYR" w:hAnsi="Times New Roman CYR" w:cs="Times New Roman CYR"/>
          <w:bCs/>
          <w:iCs/>
          <w:sz w:val="28"/>
          <w:szCs w:val="28"/>
        </w:rPr>
        <w:t>.</w:t>
      </w:r>
    </w:p>
    <w:p w:rsidR="00130F88" w:rsidRPr="00130F88" w:rsidRDefault="00130F88" w:rsidP="00130F88">
      <w:pPr>
        <w:pStyle w:val="a3"/>
        <w:widowControl w:val="0"/>
        <w:autoSpaceDE w:val="0"/>
        <w:autoSpaceDN w:val="0"/>
        <w:adjustRightInd w:val="0"/>
        <w:spacing w:after="0" w:line="240" w:lineRule="auto"/>
        <w:rPr>
          <w:rFonts w:ascii="Times New Roman CYR" w:hAnsi="Times New Roman CYR" w:cs="Times New Roman CYR"/>
          <w:bCs/>
          <w:iCs/>
          <w:sz w:val="16"/>
          <w:szCs w:val="16"/>
        </w:rPr>
      </w:pPr>
    </w:p>
    <w:tbl>
      <w:tblPr>
        <w:tblStyle w:val="a4"/>
        <w:tblW w:w="0" w:type="auto"/>
        <w:tblInd w:w="720" w:type="dxa"/>
        <w:tblLook w:val="04A0"/>
      </w:tblPr>
      <w:tblGrid>
        <w:gridCol w:w="10268"/>
      </w:tblGrid>
      <w:tr w:rsidR="00130F88" w:rsidTr="00130F88">
        <w:tc>
          <w:tcPr>
            <w:tcW w:w="10988" w:type="dxa"/>
          </w:tcPr>
          <w:p w:rsidR="00130F88" w:rsidRDefault="00130F88" w:rsidP="00130F88">
            <w:pPr>
              <w:pStyle w:val="a3"/>
              <w:widowControl w:val="0"/>
              <w:autoSpaceDE w:val="0"/>
              <w:autoSpaceDN w:val="0"/>
              <w:adjustRightInd w:val="0"/>
              <w:ind w:left="0"/>
              <w:rPr>
                <w:rFonts w:ascii="Times New Roman CYR" w:hAnsi="Times New Roman CYR" w:cs="Times New Roman CYR"/>
                <w:bCs/>
                <w:iCs/>
                <w:sz w:val="28"/>
                <w:szCs w:val="28"/>
              </w:rPr>
            </w:pPr>
            <w:r w:rsidRPr="00130F88">
              <w:rPr>
                <w:rFonts w:ascii="Times New Roman CYR" w:hAnsi="Times New Roman CYR" w:cs="Times New Roman CYR"/>
                <w:b/>
                <w:bCs/>
                <w:iCs/>
                <w:sz w:val="28"/>
                <w:szCs w:val="28"/>
              </w:rPr>
              <w:t>Подумайте, как в случае развода было бы поделено совместно нажитое имущество</w:t>
            </w:r>
            <w:r w:rsidRPr="00130F88">
              <w:rPr>
                <w:rFonts w:ascii="Times New Roman CYR" w:hAnsi="Times New Roman CYR" w:cs="Times New Roman CYR"/>
                <w:bCs/>
                <w:iCs/>
                <w:sz w:val="28"/>
                <w:szCs w:val="28"/>
              </w:rPr>
              <w:t xml:space="preserve"> (невод, разбитое корыто, хижина) старика и старухи – героев «Сказки о рыбаке и рыбке» А.С.Пушкина. </w:t>
            </w:r>
            <w:r w:rsidRPr="00130F88">
              <w:rPr>
                <w:rFonts w:ascii="Times New Roman CYR" w:hAnsi="Times New Roman CYR" w:cs="Times New Roman CYR"/>
                <w:bCs/>
                <w:i/>
                <w:iCs/>
                <w:sz w:val="28"/>
                <w:szCs w:val="28"/>
              </w:rPr>
              <w:t>Объясните, почему.</w:t>
            </w:r>
          </w:p>
        </w:tc>
      </w:tr>
    </w:tbl>
    <w:p w:rsidR="00B74C55" w:rsidRDefault="00B74C55" w:rsidP="00B74C55">
      <w:pPr>
        <w:widowControl w:val="0"/>
        <w:autoSpaceDE w:val="0"/>
        <w:autoSpaceDN w:val="0"/>
        <w:adjustRightInd w:val="0"/>
        <w:spacing w:after="0" w:line="240" w:lineRule="auto"/>
        <w:rPr>
          <w:rFonts w:ascii="Times New Roman CYR" w:hAnsi="Times New Roman CYR" w:cs="Times New Roman CYR"/>
          <w:bCs/>
          <w:iCs/>
          <w:sz w:val="28"/>
          <w:szCs w:val="28"/>
        </w:rPr>
      </w:pPr>
    </w:p>
    <w:p w:rsidR="00B74C55" w:rsidRPr="006E7C12" w:rsidRDefault="00C305A6" w:rsidP="00B74C55">
      <w:pPr>
        <w:pStyle w:val="a3"/>
        <w:widowControl w:val="0"/>
        <w:numPr>
          <w:ilvl w:val="0"/>
          <w:numId w:val="7"/>
        </w:numPr>
        <w:autoSpaceDE w:val="0"/>
        <w:autoSpaceDN w:val="0"/>
        <w:adjustRightInd w:val="0"/>
        <w:spacing w:after="0" w:line="240" w:lineRule="auto"/>
        <w:rPr>
          <w:rFonts w:ascii="Times New Roman CYR" w:hAnsi="Times New Roman CYR" w:cs="Times New Roman CYR"/>
          <w:bCs/>
          <w:iCs/>
          <w:sz w:val="28"/>
          <w:szCs w:val="28"/>
        </w:rPr>
      </w:pPr>
      <w:r>
        <w:rPr>
          <w:rFonts w:ascii="Times New Roman CYR" w:hAnsi="Times New Roman CYR" w:cs="Times New Roman CYR"/>
          <w:bCs/>
          <w:iCs/>
          <w:sz w:val="28"/>
          <w:szCs w:val="28"/>
        </w:rPr>
        <w:t xml:space="preserve">Режим имущества супругов. Преимущества и недостатки. </w:t>
      </w:r>
      <w:r w:rsidR="00B74C55" w:rsidRPr="00C305A6">
        <w:rPr>
          <w:rFonts w:ascii="Times New Roman CYR" w:hAnsi="Times New Roman CYR" w:cs="Times New Roman CYR"/>
          <w:bCs/>
          <w:i/>
          <w:iCs/>
          <w:sz w:val="28"/>
          <w:szCs w:val="28"/>
        </w:rPr>
        <w:t xml:space="preserve">Решение правовой </w:t>
      </w:r>
      <w:r w:rsidR="00B74C55" w:rsidRPr="00C305A6">
        <w:rPr>
          <w:rFonts w:ascii="Times New Roman CYR" w:hAnsi="Times New Roman CYR" w:cs="Times New Roman CYR"/>
          <w:bCs/>
          <w:i/>
          <w:iCs/>
          <w:sz w:val="28"/>
          <w:szCs w:val="28"/>
        </w:rPr>
        <w:lastRenderedPageBreak/>
        <w:t>задачи</w:t>
      </w:r>
      <w:r w:rsidR="00B74C55">
        <w:rPr>
          <w:rFonts w:ascii="Times New Roman CYR" w:hAnsi="Times New Roman CYR" w:cs="Times New Roman CYR"/>
          <w:bCs/>
          <w:iCs/>
          <w:sz w:val="28"/>
          <w:szCs w:val="28"/>
        </w:rPr>
        <w:t>.</w:t>
      </w:r>
      <w:r w:rsidR="00B74C55" w:rsidRPr="00B74C55">
        <w:rPr>
          <w:rFonts w:ascii="Times New Roman CYR" w:hAnsi="Times New Roman CYR" w:cs="Times New Roman CYR"/>
          <w:b/>
          <w:bCs/>
          <w:i/>
          <w:iCs/>
          <w:sz w:val="28"/>
          <w:szCs w:val="28"/>
          <w:u w:val="single"/>
        </w:rPr>
        <w:t xml:space="preserve"> </w:t>
      </w:r>
      <w:r w:rsidR="00B74C55">
        <w:rPr>
          <w:rFonts w:ascii="Times New Roman CYR" w:hAnsi="Times New Roman CYR" w:cs="Times New Roman CYR"/>
          <w:b/>
          <w:bCs/>
          <w:i/>
          <w:iCs/>
          <w:sz w:val="28"/>
          <w:szCs w:val="28"/>
          <w:u w:val="single"/>
        </w:rPr>
        <w:t>Слайд 1</w:t>
      </w:r>
      <w:r>
        <w:rPr>
          <w:rFonts w:ascii="Times New Roman CYR" w:hAnsi="Times New Roman CYR" w:cs="Times New Roman CYR"/>
          <w:b/>
          <w:bCs/>
          <w:i/>
          <w:iCs/>
          <w:sz w:val="28"/>
          <w:szCs w:val="28"/>
          <w:u w:val="single"/>
        </w:rPr>
        <w:t>2</w:t>
      </w:r>
    </w:p>
    <w:p w:rsidR="006E7C12" w:rsidRPr="006E7C12" w:rsidRDefault="006E7C12" w:rsidP="006E7C12">
      <w:pPr>
        <w:pStyle w:val="a3"/>
        <w:widowControl w:val="0"/>
        <w:autoSpaceDE w:val="0"/>
        <w:autoSpaceDN w:val="0"/>
        <w:adjustRightInd w:val="0"/>
        <w:spacing w:after="0" w:line="240" w:lineRule="auto"/>
        <w:rPr>
          <w:rFonts w:ascii="Times New Roman CYR" w:hAnsi="Times New Roman CYR" w:cs="Times New Roman CYR"/>
          <w:bCs/>
          <w:iCs/>
          <w:sz w:val="16"/>
          <w:szCs w:val="16"/>
        </w:rPr>
      </w:pPr>
    </w:p>
    <w:tbl>
      <w:tblPr>
        <w:tblStyle w:val="a4"/>
        <w:tblW w:w="0" w:type="auto"/>
        <w:tblInd w:w="720" w:type="dxa"/>
        <w:tblLook w:val="04A0"/>
      </w:tblPr>
      <w:tblGrid>
        <w:gridCol w:w="10268"/>
      </w:tblGrid>
      <w:tr w:rsidR="006E7C12" w:rsidTr="006E7C12">
        <w:tc>
          <w:tcPr>
            <w:tcW w:w="10988" w:type="dxa"/>
          </w:tcPr>
          <w:p w:rsidR="006E7C12" w:rsidRPr="006E7C12" w:rsidRDefault="006E7C12" w:rsidP="006E7C12">
            <w:pPr>
              <w:pStyle w:val="a3"/>
              <w:ind w:left="0"/>
              <w:rPr>
                <w:rFonts w:ascii="Times New Roman CYR" w:hAnsi="Times New Roman CYR" w:cs="Times New Roman CYR"/>
                <w:bCs/>
                <w:iCs/>
                <w:sz w:val="28"/>
                <w:szCs w:val="28"/>
              </w:rPr>
            </w:pPr>
            <w:r w:rsidRPr="006E7C12">
              <w:rPr>
                <w:rFonts w:ascii="Times New Roman CYR" w:hAnsi="Times New Roman CYR" w:cs="Times New Roman CYR"/>
                <w:bCs/>
                <w:iCs/>
                <w:sz w:val="28"/>
                <w:szCs w:val="28"/>
              </w:rPr>
              <w:t>В ходе судебного разбирательства по разделу имущества семьи Крюковых гражданка Крюкова попросила не включать в общую собственность:</w:t>
            </w:r>
          </w:p>
          <w:p w:rsidR="00E16DB3" w:rsidRPr="006E7C12" w:rsidRDefault="00C615A1" w:rsidP="006E7C12">
            <w:pPr>
              <w:pStyle w:val="a3"/>
              <w:numPr>
                <w:ilvl w:val="0"/>
                <w:numId w:val="9"/>
              </w:numPr>
              <w:rPr>
                <w:rFonts w:ascii="Times New Roman CYR" w:hAnsi="Times New Roman CYR" w:cs="Times New Roman CYR"/>
                <w:bCs/>
                <w:iCs/>
                <w:sz w:val="28"/>
                <w:szCs w:val="28"/>
              </w:rPr>
            </w:pPr>
            <w:r w:rsidRPr="006E7C12">
              <w:rPr>
                <w:rFonts w:ascii="Times New Roman CYR" w:hAnsi="Times New Roman CYR" w:cs="Times New Roman CYR"/>
                <w:bCs/>
                <w:iCs/>
                <w:sz w:val="28"/>
                <w:szCs w:val="28"/>
              </w:rPr>
              <w:t xml:space="preserve"> фарфоровую статуэтку 19 века, полученную ею в наследство от деда; </w:t>
            </w:r>
          </w:p>
          <w:p w:rsidR="00E16DB3" w:rsidRPr="006E7C12" w:rsidRDefault="00C615A1" w:rsidP="006E7C12">
            <w:pPr>
              <w:pStyle w:val="a3"/>
              <w:numPr>
                <w:ilvl w:val="0"/>
                <w:numId w:val="9"/>
              </w:numPr>
              <w:rPr>
                <w:rFonts w:ascii="Times New Roman CYR" w:hAnsi="Times New Roman CYR" w:cs="Times New Roman CYR"/>
                <w:bCs/>
                <w:iCs/>
                <w:sz w:val="28"/>
                <w:szCs w:val="28"/>
              </w:rPr>
            </w:pPr>
            <w:r w:rsidRPr="006E7C12">
              <w:rPr>
                <w:rFonts w:ascii="Times New Roman CYR" w:hAnsi="Times New Roman CYR" w:cs="Times New Roman CYR"/>
                <w:bCs/>
                <w:iCs/>
                <w:sz w:val="28"/>
                <w:szCs w:val="28"/>
              </w:rPr>
              <w:t xml:space="preserve">пианино, приобретённое во время брака на средства, заработанные ею в загранкомандировке; </w:t>
            </w:r>
          </w:p>
          <w:p w:rsidR="00E16DB3" w:rsidRDefault="00C615A1" w:rsidP="006E7C12">
            <w:pPr>
              <w:pStyle w:val="a3"/>
              <w:numPr>
                <w:ilvl w:val="0"/>
                <w:numId w:val="9"/>
              </w:numPr>
              <w:rPr>
                <w:rFonts w:ascii="Times New Roman CYR" w:hAnsi="Times New Roman CYR" w:cs="Times New Roman CYR"/>
                <w:bCs/>
                <w:iCs/>
                <w:sz w:val="28"/>
                <w:szCs w:val="28"/>
              </w:rPr>
            </w:pPr>
            <w:r w:rsidRPr="006E7C12">
              <w:rPr>
                <w:rFonts w:ascii="Times New Roman CYR" w:hAnsi="Times New Roman CYR" w:cs="Times New Roman CYR"/>
                <w:bCs/>
                <w:iCs/>
                <w:sz w:val="28"/>
                <w:szCs w:val="28"/>
              </w:rPr>
              <w:t>золотой перстень, который носила только она и являющийся, следовательно, её личным имуществом, не подлежащим разделу.</w:t>
            </w:r>
          </w:p>
          <w:p w:rsidR="006E7C12" w:rsidRPr="006E7C12" w:rsidRDefault="006E7C12" w:rsidP="006E7C12">
            <w:pPr>
              <w:pStyle w:val="a3"/>
              <w:rPr>
                <w:rFonts w:ascii="Times New Roman CYR" w:hAnsi="Times New Roman CYR" w:cs="Times New Roman CYR"/>
                <w:bCs/>
                <w:i/>
                <w:iCs/>
                <w:sz w:val="28"/>
                <w:szCs w:val="28"/>
              </w:rPr>
            </w:pPr>
            <w:r w:rsidRPr="006E7C12">
              <w:rPr>
                <w:rFonts w:ascii="Times New Roman CYR" w:hAnsi="Times New Roman CYR" w:cs="Times New Roman CYR"/>
                <w:bCs/>
                <w:i/>
                <w:iCs/>
                <w:sz w:val="28"/>
                <w:szCs w:val="28"/>
              </w:rPr>
              <w:t>Как поступит суд? Свой ответ поясните.</w:t>
            </w:r>
          </w:p>
        </w:tc>
      </w:tr>
    </w:tbl>
    <w:p w:rsidR="00B74C55" w:rsidRPr="00B74C55" w:rsidRDefault="00B74C55" w:rsidP="00B74C55">
      <w:pPr>
        <w:pStyle w:val="a3"/>
        <w:rPr>
          <w:rFonts w:ascii="Times New Roman CYR" w:hAnsi="Times New Roman CYR" w:cs="Times New Roman CYR"/>
          <w:bCs/>
          <w:iCs/>
          <w:sz w:val="28"/>
          <w:szCs w:val="28"/>
        </w:rPr>
      </w:pPr>
    </w:p>
    <w:p w:rsidR="00B74C55" w:rsidRPr="00C305A6" w:rsidRDefault="00D73B39" w:rsidP="00B74C55">
      <w:pPr>
        <w:pStyle w:val="a3"/>
        <w:widowControl w:val="0"/>
        <w:numPr>
          <w:ilvl w:val="0"/>
          <w:numId w:val="7"/>
        </w:numPr>
        <w:autoSpaceDE w:val="0"/>
        <w:autoSpaceDN w:val="0"/>
        <w:adjustRightInd w:val="0"/>
        <w:spacing w:after="0" w:line="240" w:lineRule="auto"/>
        <w:rPr>
          <w:rFonts w:ascii="Times New Roman CYR" w:hAnsi="Times New Roman CYR" w:cs="Times New Roman CYR"/>
          <w:bCs/>
          <w:iCs/>
          <w:sz w:val="28"/>
          <w:szCs w:val="28"/>
        </w:rPr>
      </w:pPr>
      <w:r>
        <w:rPr>
          <w:rFonts w:ascii="Times New Roman CYR" w:hAnsi="Times New Roman CYR" w:cs="Times New Roman CYR"/>
          <w:bCs/>
          <w:iCs/>
          <w:sz w:val="28"/>
          <w:szCs w:val="28"/>
        </w:rPr>
        <w:t>Личные (неимущественные) правоотношения.</w:t>
      </w:r>
      <w:r w:rsidRPr="00D73B39">
        <w:rPr>
          <w:rFonts w:ascii="Times New Roman CYR" w:hAnsi="Times New Roman CYR" w:cs="Times New Roman CYR"/>
          <w:b/>
          <w:bCs/>
          <w:i/>
          <w:iCs/>
          <w:sz w:val="28"/>
          <w:szCs w:val="28"/>
          <w:u w:val="single"/>
        </w:rPr>
        <w:t xml:space="preserve"> </w:t>
      </w:r>
      <w:r>
        <w:rPr>
          <w:rFonts w:ascii="Times New Roman CYR" w:hAnsi="Times New Roman CYR" w:cs="Times New Roman CYR"/>
          <w:b/>
          <w:bCs/>
          <w:i/>
          <w:iCs/>
          <w:sz w:val="28"/>
          <w:szCs w:val="28"/>
          <w:u w:val="single"/>
        </w:rPr>
        <w:t>Слайд 1</w:t>
      </w:r>
      <w:r w:rsidR="00C305A6">
        <w:rPr>
          <w:rFonts w:ascii="Times New Roman CYR" w:hAnsi="Times New Roman CYR" w:cs="Times New Roman CYR"/>
          <w:b/>
          <w:bCs/>
          <w:i/>
          <w:iCs/>
          <w:sz w:val="28"/>
          <w:szCs w:val="28"/>
          <w:u w:val="single"/>
        </w:rPr>
        <w:t>3</w:t>
      </w:r>
    </w:p>
    <w:p w:rsidR="00C305A6" w:rsidRPr="00C305A6" w:rsidRDefault="00C305A6" w:rsidP="00C305A6">
      <w:pPr>
        <w:pStyle w:val="a3"/>
        <w:widowControl w:val="0"/>
        <w:autoSpaceDE w:val="0"/>
        <w:autoSpaceDN w:val="0"/>
        <w:adjustRightInd w:val="0"/>
        <w:spacing w:after="0" w:line="240" w:lineRule="auto"/>
        <w:rPr>
          <w:rFonts w:ascii="Times New Roman CYR" w:hAnsi="Times New Roman CYR" w:cs="Times New Roman CYR"/>
          <w:bCs/>
          <w:iCs/>
          <w:sz w:val="16"/>
          <w:szCs w:val="16"/>
        </w:rPr>
      </w:pPr>
    </w:p>
    <w:tbl>
      <w:tblPr>
        <w:tblStyle w:val="a4"/>
        <w:tblW w:w="0" w:type="auto"/>
        <w:tblInd w:w="817" w:type="dxa"/>
        <w:tblLook w:val="04A0"/>
      </w:tblPr>
      <w:tblGrid>
        <w:gridCol w:w="10171"/>
      </w:tblGrid>
      <w:tr w:rsidR="00C305A6" w:rsidTr="00C305A6">
        <w:tc>
          <w:tcPr>
            <w:tcW w:w="10171" w:type="dxa"/>
          </w:tcPr>
          <w:p w:rsidR="00C305A6" w:rsidRPr="00C305A6" w:rsidRDefault="00C305A6" w:rsidP="00C305A6">
            <w:pPr>
              <w:rPr>
                <w:rFonts w:ascii="Times New Roman CYR" w:hAnsi="Times New Roman CYR" w:cs="Times New Roman CYR"/>
                <w:bCs/>
                <w:i/>
                <w:iCs/>
                <w:sz w:val="28"/>
                <w:szCs w:val="28"/>
              </w:rPr>
            </w:pPr>
            <w:r w:rsidRPr="00C305A6">
              <w:rPr>
                <w:rFonts w:ascii="Times New Roman CYR" w:hAnsi="Times New Roman CYR" w:cs="Times New Roman CYR"/>
                <w:bCs/>
                <w:i/>
                <w:iCs/>
                <w:sz w:val="28"/>
                <w:szCs w:val="28"/>
              </w:rPr>
              <w:t xml:space="preserve">К какой группе правоотношений относится данная ситуация? </w:t>
            </w:r>
            <w:r>
              <w:rPr>
                <w:rFonts w:ascii="Times New Roman CYR" w:hAnsi="Times New Roman CYR" w:cs="Times New Roman CYR"/>
                <w:bCs/>
                <w:i/>
                <w:iCs/>
                <w:sz w:val="28"/>
                <w:szCs w:val="28"/>
              </w:rPr>
              <w:t>Прокомментируйте ее.</w:t>
            </w:r>
          </w:p>
          <w:p w:rsidR="00C305A6" w:rsidRPr="00C305A6" w:rsidRDefault="00C305A6" w:rsidP="00FD2721">
            <w:pPr>
              <w:rPr>
                <w:rFonts w:ascii="Times New Roman CYR" w:hAnsi="Times New Roman CYR" w:cs="Times New Roman CYR"/>
                <w:bCs/>
                <w:i/>
                <w:iCs/>
                <w:sz w:val="28"/>
                <w:szCs w:val="28"/>
                <w:u w:val="single"/>
              </w:rPr>
            </w:pPr>
            <w:r w:rsidRPr="00C305A6">
              <w:rPr>
                <w:rFonts w:ascii="Times New Roman CYR" w:hAnsi="Times New Roman CYR" w:cs="Times New Roman CYR"/>
                <w:bCs/>
                <w:i/>
                <w:iCs/>
                <w:sz w:val="28"/>
                <w:szCs w:val="28"/>
                <w:u w:val="single"/>
              </w:rPr>
              <w:t>Муж говорит своей жене: «Я решил, что мы в следующем месяце переедим в Нижний Новгород. Как бы ты к этому не относилась, все равно тебе придется ехать со мной, потому что ты как жена обязана следовать за мужем туда, куда он хочет»</w:t>
            </w:r>
          </w:p>
        </w:tc>
      </w:tr>
    </w:tbl>
    <w:p w:rsidR="00FD2721" w:rsidRDefault="00FD2721" w:rsidP="00FD2721">
      <w:pPr>
        <w:rPr>
          <w:rFonts w:ascii="Times New Roman CYR" w:hAnsi="Times New Roman CYR" w:cs="Times New Roman CYR"/>
          <w:b/>
          <w:bCs/>
          <w:i/>
          <w:iCs/>
          <w:sz w:val="28"/>
          <w:szCs w:val="28"/>
          <w:u w:val="single"/>
        </w:rPr>
      </w:pPr>
    </w:p>
    <w:p w:rsidR="00FD2721" w:rsidRPr="00126F0B" w:rsidRDefault="00FD2721" w:rsidP="00FD2721">
      <w:pPr>
        <w:spacing w:after="0"/>
        <w:rPr>
          <w:rFonts w:ascii="Times New Roman CYR" w:hAnsi="Times New Roman CYR" w:cs="Times New Roman CYR"/>
          <w:b/>
          <w:bCs/>
          <w:i/>
          <w:iCs/>
          <w:sz w:val="28"/>
          <w:szCs w:val="28"/>
          <w:u w:val="single"/>
        </w:rPr>
      </w:pPr>
      <w:r w:rsidRPr="00126F0B">
        <w:rPr>
          <w:rFonts w:ascii="Times New Roman CYR" w:hAnsi="Times New Roman CYR" w:cs="Times New Roman CYR"/>
          <w:b/>
          <w:bCs/>
          <w:i/>
          <w:iCs/>
          <w:sz w:val="28"/>
          <w:szCs w:val="28"/>
          <w:u w:val="single"/>
        </w:rPr>
        <w:t>Прекращение брака</w:t>
      </w:r>
    </w:p>
    <w:p w:rsidR="00FD2721" w:rsidRPr="00126F0B" w:rsidRDefault="00FD2721" w:rsidP="00FD2721">
      <w:pPr>
        <w:widowControl w:val="0"/>
        <w:autoSpaceDE w:val="0"/>
        <w:autoSpaceDN w:val="0"/>
        <w:adjustRightInd w:val="0"/>
        <w:spacing w:after="0" w:line="240" w:lineRule="auto"/>
        <w:rPr>
          <w:rFonts w:ascii="Times New Roman CYR" w:hAnsi="Times New Roman CYR" w:cs="Times New Roman CYR"/>
          <w:bCs/>
          <w:i/>
          <w:iCs/>
          <w:sz w:val="28"/>
          <w:szCs w:val="28"/>
        </w:rPr>
      </w:pPr>
      <w:r w:rsidRPr="00126F0B">
        <w:rPr>
          <w:rFonts w:ascii="Times New Roman CYR" w:hAnsi="Times New Roman CYR" w:cs="Times New Roman CYR"/>
          <w:bCs/>
          <w:iCs/>
          <w:sz w:val="28"/>
          <w:szCs w:val="28"/>
        </w:rPr>
        <w:t>- Работа с текстом закона.</w:t>
      </w:r>
      <w:r w:rsidRPr="00126F0B">
        <w:rPr>
          <w:rFonts w:ascii="Times New Roman CYR" w:hAnsi="Times New Roman CYR" w:cs="Times New Roman CYR"/>
          <w:bCs/>
          <w:i/>
          <w:iCs/>
          <w:sz w:val="28"/>
          <w:szCs w:val="28"/>
        </w:rPr>
        <w:t xml:space="preserve"> Работа в</w:t>
      </w:r>
      <w:r w:rsidR="00736AC7" w:rsidRPr="00126F0B">
        <w:rPr>
          <w:rFonts w:ascii="Times New Roman CYR" w:hAnsi="Times New Roman CYR" w:cs="Times New Roman CYR"/>
          <w:bCs/>
          <w:i/>
          <w:iCs/>
          <w:sz w:val="28"/>
          <w:szCs w:val="28"/>
        </w:rPr>
        <w:t xml:space="preserve"> парах. Коллективное обсуждение (Приложение 3)</w:t>
      </w:r>
    </w:p>
    <w:p w:rsidR="005611E8" w:rsidRDefault="005611E8" w:rsidP="00FD2721">
      <w:pPr>
        <w:widowControl w:val="0"/>
        <w:autoSpaceDE w:val="0"/>
        <w:autoSpaceDN w:val="0"/>
        <w:adjustRightInd w:val="0"/>
        <w:spacing w:after="0" w:line="240" w:lineRule="auto"/>
        <w:rPr>
          <w:rFonts w:ascii="Times New Roman CYR" w:hAnsi="Times New Roman CYR" w:cs="Times New Roman CYR"/>
          <w:bCs/>
          <w:i/>
          <w:iCs/>
          <w:color w:val="FF0000"/>
          <w:sz w:val="28"/>
          <w:szCs w:val="28"/>
        </w:rPr>
      </w:pPr>
    </w:p>
    <w:p w:rsidR="005611E8" w:rsidRDefault="005611E8" w:rsidP="00FD2721">
      <w:pPr>
        <w:widowControl w:val="0"/>
        <w:autoSpaceDE w:val="0"/>
        <w:autoSpaceDN w:val="0"/>
        <w:adjustRightInd w:val="0"/>
        <w:spacing w:after="0" w:line="240" w:lineRule="auto"/>
        <w:rPr>
          <w:rFonts w:ascii="Times New Roman CYR" w:hAnsi="Times New Roman CYR" w:cs="Times New Roman CYR"/>
          <w:bCs/>
          <w:i/>
          <w:iCs/>
          <w:sz w:val="28"/>
          <w:szCs w:val="28"/>
        </w:rPr>
      </w:pPr>
      <w:r w:rsidRPr="005611E8">
        <w:rPr>
          <w:rFonts w:ascii="Times New Roman CYR" w:hAnsi="Times New Roman CYR" w:cs="Times New Roman CYR"/>
          <w:b/>
          <w:bCs/>
          <w:i/>
          <w:iCs/>
          <w:sz w:val="28"/>
          <w:szCs w:val="28"/>
          <w:u w:val="single"/>
        </w:rPr>
        <w:t xml:space="preserve">Изречение </w:t>
      </w:r>
      <w:proofErr w:type="gramStart"/>
      <w:r w:rsidRPr="005611E8">
        <w:rPr>
          <w:rFonts w:ascii="Times New Roman CYR" w:hAnsi="Times New Roman CYR" w:cs="Times New Roman CYR"/>
          <w:b/>
          <w:bCs/>
          <w:i/>
          <w:iCs/>
          <w:sz w:val="28"/>
          <w:szCs w:val="28"/>
          <w:u w:val="single"/>
        </w:rPr>
        <w:t>мудрых</w:t>
      </w:r>
      <w:proofErr w:type="gramEnd"/>
      <w:r w:rsidRPr="005611E8">
        <w:rPr>
          <w:rFonts w:ascii="Times New Roman CYR" w:hAnsi="Times New Roman CYR" w:cs="Times New Roman CYR"/>
          <w:bCs/>
          <w:i/>
          <w:iCs/>
          <w:color w:val="FF0000"/>
          <w:sz w:val="28"/>
          <w:szCs w:val="28"/>
        </w:rPr>
        <w:t xml:space="preserve"> </w:t>
      </w:r>
      <w:r>
        <w:rPr>
          <w:rFonts w:ascii="Times New Roman CYR" w:hAnsi="Times New Roman CYR" w:cs="Times New Roman CYR"/>
          <w:bCs/>
          <w:i/>
          <w:iCs/>
          <w:color w:val="FF0000"/>
          <w:sz w:val="28"/>
          <w:szCs w:val="28"/>
        </w:rPr>
        <w:t xml:space="preserve"> </w:t>
      </w:r>
      <w:r w:rsidRPr="005611E8">
        <w:rPr>
          <w:rFonts w:ascii="Times New Roman CYR" w:hAnsi="Times New Roman CYR" w:cs="Times New Roman CYR"/>
          <w:bCs/>
          <w:i/>
          <w:iCs/>
          <w:sz w:val="28"/>
          <w:szCs w:val="28"/>
        </w:rPr>
        <w:t>Коллективное обсуждение.</w:t>
      </w:r>
    </w:p>
    <w:p w:rsidR="00E16DB3" w:rsidRPr="00282721" w:rsidRDefault="00C615A1" w:rsidP="00282721">
      <w:pPr>
        <w:widowControl w:val="0"/>
        <w:numPr>
          <w:ilvl w:val="0"/>
          <w:numId w:val="10"/>
        </w:numPr>
        <w:autoSpaceDE w:val="0"/>
        <w:autoSpaceDN w:val="0"/>
        <w:adjustRightInd w:val="0"/>
        <w:spacing w:after="0" w:line="240" w:lineRule="auto"/>
        <w:rPr>
          <w:rFonts w:ascii="Times New Roman CYR" w:hAnsi="Times New Roman CYR" w:cs="Times New Roman CYR"/>
          <w:bCs/>
          <w:i/>
          <w:iCs/>
          <w:sz w:val="28"/>
          <w:szCs w:val="28"/>
        </w:rPr>
      </w:pPr>
      <w:r w:rsidRPr="00282721">
        <w:rPr>
          <w:rFonts w:ascii="Times New Roman CYR" w:hAnsi="Times New Roman CYR" w:cs="Times New Roman CYR"/>
          <w:bCs/>
          <w:i/>
          <w:iCs/>
          <w:sz w:val="28"/>
          <w:szCs w:val="28"/>
        </w:rPr>
        <w:t xml:space="preserve">Вступающие в брак должны глядеть во все глаза до брака и держать их полузакрытыми - после. </w:t>
      </w:r>
      <w:r w:rsidR="00282721" w:rsidRPr="00282721">
        <w:rPr>
          <w:rFonts w:ascii="Times New Roman CYR" w:hAnsi="Times New Roman CYR" w:cs="Times New Roman CYR"/>
          <w:bCs/>
          <w:iCs/>
          <w:sz w:val="28"/>
          <w:szCs w:val="28"/>
        </w:rPr>
        <w:t xml:space="preserve">(М. </w:t>
      </w:r>
      <w:proofErr w:type="gramStart"/>
      <w:r w:rsidR="00282721" w:rsidRPr="00282721">
        <w:rPr>
          <w:rFonts w:ascii="Times New Roman CYR" w:hAnsi="Times New Roman CYR" w:cs="Times New Roman CYR"/>
          <w:bCs/>
          <w:iCs/>
          <w:sz w:val="28"/>
          <w:szCs w:val="28"/>
          <w:lang w:val="en-US"/>
        </w:rPr>
        <w:t>C</w:t>
      </w:r>
      <w:proofErr w:type="spellStart"/>
      <w:proofErr w:type="gramEnd"/>
      <w:r w:rsidR="00282721" w:rsidRPr="00282721">
        <w:rPr>
          <w:rFonts w:ascii="Times New Roman CYR" w:hAnsi="Times New Roman CYR" w:cs="Times New Roman CYR"/>
          <w:bCs/>
          <w:iCs/>
          <w:sz w:val="28"/>
          <w:szCs w:val="28"/>
        </w:rPr>
        <w:t>кюдери</w:t>
      </w:r>
      <w:proofErr w:type="spellEnd"/>
      <w:r w:rsidR="00282721">
        <w:rPr>
          <w:rFonts w:ascii="Times New Roman CYR" w:hAnsi="Times New Roman CYR" w:cs="Times New Roman CYR"/>
          <w:bCs/>
          <w:iCs/>
          <w:sz w:val="28"/>
          <w:szCs w:val="28"/>
        </w:rPr>
        <w:t>)</w:t>
      </w:r>
    </w:p>
    <w:p w:rsidR="00C615A1" w:rsidRPr="00C615A1" w:rsidRDefault="00C615A1" w:rsidP="00C615A1">
      <w:pPr>
        <w:pStyle w:val="a3"/>
        <w:widowControl w:val="0"/>
        <w:numPr>
          <w:ilvl w:val="0"/>
          <w:numId w:val="10"/>
        </w:numPr>
        <w:autoSpaceDE w:val="0"/>
        <w:autoSpaceDN w:val="0"/>
        <w:adjustRightInd w:val="0"/>
        <w:spacing w:after="0" w:line="240" w:lineRule="auto"/>
        <w:rPr>
          <w:rFonts w:ascii="Times New Roman CYR" w:hAnsi="Times New Roman CYR" w:cs="Times New Roman CYR"/>
          <w:bCs/>
          <w:i/>
          <w:iCs/>
          <w:sz w:val="28"/>
          <w:szCs w:val="28"/>
        </w:rPr>
      </w:pPr>
      <w:r w:rsidRPr="00C615A1">
        <w:rPr>
          <w:rFonts w:ascii="Times New Roman CYR" w:hAnsi="Times New Roman CYR" w:cs="Times New Roman CYR"/>
          <w:bCs/>
          <w:i/>
          <w:iCs/>
          <w:sz w:val="28"/>
          <w:szCs w:val="28"/>
        </w:rPr>
        <w:t>К родителям относись так, как бы желал, чтобы твои дети относились к тебе.</w:t>
      </w:r>
    </w:p>
    <w:p w:rsidR="00C615A1" w:rsidRPr="00C615A1" w:rsidRDefault="00C615A1" w:rsidP="00C615A1">
      <w:pPr>
        <w:pStyle w:val="a3"/>
        <w:widowControl w:val="0"/>
        <w:autoSpaceDE w:val="0"/>
        <w:autoSpaceDN w:val="0"/>
        <w:adjustRightInd w:val="0"/>
        <w:spacing w:after="0" w:line="240" w:lineRule="auto"/>
        <w:rPr>
          <w:rFonts w:ascii="Times New Roman CYR" w:hAnsi="Times New Roman CYR" w:cs="Times New Roman CYR"/>
          <w:bCs/>
          <w:iCs/>
          <w:sz w:val="28"/>
          <w:szCs w:val="28"/>
        </w:rPr>
      </w:pPr>
      <w:r w:rsidRPr="00C615A1">
        <w:rPr>
          <w:rFonts w:ascii="Times New Roman CYR" w:hAnsi="Times New Roman CYR" w:cs="Times New Roman CYR"/>
          <w:bCs/>
          <w:iCs/>
          <w:sz w:val="28"/>
          <w:szCs w:val="28"/>
        </w:rPr>
        <w:t xml:space="preserve">(Сократ,470/469-399гг. </w:t>
      </w:r>
      <w:proofErr w:type="gramStart"/>
      <w:r w:rsidRPr="00C615A1">
        <w:rPr>
          <w:rFonts w:ascii="Times New Roman CYR" w:hAnsi="Times New Roman CYR" w:cs="Times New Roman CYR"/>
          <w:bCs/>
          <w:iCs/>
          <w:sz w:val="28"/>
          <w:szCs w:val="28"/>
        </w:rPr>
        <w:t>до</w:t>
      </w:r>
      <w:proofErr w:type="gramEnd"/>
      <w:r w:rsidRPr="00C615A1">
        <w:rPr>
          <w:rFonts w:ascii="Times New Roman CYR" w:hAnsi="Times New Roman CYR" w:cs="Times New Roman CYR"/>
          <w:bCs/>
          <w:iCs/>
          <w:sz w:val="28"/>
          <w:szCs w:val="28"/>
        </w:rPr>
        <w:t xml:space="preserve"> н.э.)</w:t>
      </w:r>
    </w:p>
    <w:p w:rsidR="00CF69F6" w:rsidRPr="00C615A1" w:rsidRDefault="00282721" w:rsidP="00FD2721">
      <w:pPr>
        <w:widowControl w:val="0"/>
        <w:autoSpaceDE w:val="0"/>
        <w:autoSpaceDN w:val="0"/>
        <w:adjustRightInd w:val="0"/>
        <w:spacing w:after="0" w:line="240" w:lineRule="auto"/>
        <w:rPr>
          <w:rFonts w:ascii="Times New Roman CYR" w:hAnsi="Times New Roman CYR" w:cs="Times New Roman CYR"/>
          <w:bCs/>
          <w:iCs/>
          <w:sz w:val="28"/>
          <w:szCs w:val="28"/>
        </w:rPr>
      </w:pPr>
      <w:r w:rsidRPr="00282721">
        <w:rPr>
          <w:rFonts w:ascii="Times New Roman CYR" w:hAnsi="Times New Roman CYR" w:cs="Times New Roman CYR"/>
          <w:bCs/>
          <w:iCs/>
          <w:sz w:val="28"/>
          <w:szCs w:val="28"/>
        </w:rPr>
        <w:t xml:space="preserve">                                          </w:t>
      </w:r>
    </w:p>
    <w:p w:rsidR="005E2990" w:rsidRPr="00CF69F6" w:rsidRDefault="00CF69F6" w:rsidP="00FD2721">
      <w:pPr>
        <w:widowControl w:val="0"/>
        <w:autoSpaceDE w:val="0"/>
        <w:autoSpaceDN w:val="0"/>
        <w:adjustRightInd w:val="0"/>
        <w:spacing w:after="0" w:line="240" w:lineRule="auto"/>
        <w:rPr>
          <w:rFonts w:ascii="Times New Roman CYR" w:hAnsi="Times New Roman CYR" w:cs="Times New Roman CYR"/>
          <w:bCs/>
          <w:iCs/>
          <w:sz w:val="28"/>
          <w:szCs w:val="28"/>
        </w:rPr>
      </w:pPr>
      <w:r>
        <w:rPr>
          <w:rFonts w:ascii="Times New Roman CYR" w:hAnsi="Times New Roman CYR" w:cs="Times New Roman CYR"/>
          <w:b/>
          <w:bCs/>
          <w:i/>
          <w:iCs/>
          <w:sz w:val="28"/>
          <w:szCs w:val="28"/>
        </w:rPr>
        <w:t xml:space="preserve">Домашнее задание: </w:t>
      </w:r>
      <w:r>
        <w:rPr>
          <w:rFonts w:ascii="Times New Roman CYR" w:hAnsi="Times New Roman CYR" w:cs="Times New Roman CYR"/>
          <w:bCs/>
          <w:iCs/>
          <w:sz w:val="28"/>
          <w:szCs w:val="28"/>
        </w:rPr>
        <w:t>Написать эссе</w:t>
      </w:r>
      <w:r w:rsidR="00C615A1">
        <w:rPr>
          <w:rFonts w:ascii="Times New Roman CYR" w:hAnsi="Times New Roman CYR" w:cs="Times New Roman CYR"/>
          <w:bCs/>
          <w:iCs/>
          <w:sz w:val="28"/>
          <w:szCs w:val="28"/>
        </w:rPr>
        <w:t xml:space="preserve"> на одну из тем.</w:t>
      </w:r>
    </w:p>
    <w:p w:rsidR="005E2990" w:rsidRDefault="005E2990" w:rsidP="00FD2721">
      <w:pPr>
        <w:widowControl w:val="0"/>
        <w:autoSpaceDE w:val="0"/>
        <w:autoSpaceDN w:val="0"/>
        <w:adjustRightInd w:val="0"/>
        <w:spacing w:after="0" w:line="240" w:lineRule="auto"/>
        <w:rPr>
          <w:rFonts w:ascii="Times New Roman CYR" w:hAnsi="Times New Roman CYR" w:cs="Times New Roman CYR"/>
          <w:bCs/>
          <w:i/>
          <w:iCs/>
          <w:sz w:val="28"/>
          <w:szCs w:val="28"/>
        </w:rPr>
      </w:pPr>
    </w:p>
    <w:p w:rsidR="005611E8" w:rsidRDefault="00B74C55" w:rsidP="005611E8">
      <w:pPr>
        <w:widowControl w:val="0"/>
        <w:autoSpaceDE w:val="0"/>
        <w:autoSpaceDN w:val="0"/>
        <w:adjustRightInd w:val="0"/>
        <w:spacing w:after="0" w:line="240" w:lineRule="auto"/>
        <w:jc w:val="center"/>
        <w:rPr>
          <w:rFonts w:ascii="Times New Roman CYR" w:hAnsi="Times New Roman CYR" w:cs="Times New Roman CYR"/>
          <w:b/>
          <w:bCs/>
          <w:i/>
          <w:iCs/>
          <w:sz w:val="28"/>
          <w:szCs w:val="28"/>
        </w:rPr>
      </w:pPr>
      <w:r w:rsidRPr="00B74C55">
        <w:rPr>
          <w:rFonts w:ascii="Times New Roman CYR" w:hAnsi="Times New Roman CYR" w:cs="Times New Roman CYR"/>
          <w:bCs/>
          <w:iCs/>
          <w:sz w:val="28"/>
          <w:szCs w:val="28"/>
        </w:rPr>
        <w:t xml:space="preserve"> </w:t>
      </w:r>
      <w:r w:rsidR="005611E8" w:rsidRPr="00634AB9">
        <w:rPr>
          <w:rFonts w:ascii="Times New Roman CYR" w:hAnsi="Times New Roman CYR" w:cs="Times New Roman CYR"/>
          <w:b/>
          <w:bCs/>
          <w:i/>
          <w:iCs/>
          <w:sz w:val="28"/>
          <w:szCs w:val="28"/>
          <w:lang w:val="en-US"/>
        </w:rPr>
        <w:t>III</w:t>
      </w:r>
      <w:r w:rsidR="005611E8" w:rsidRPr="00634AB9">
        <w:rPr>
          <w:rFonts w:ascii="Times New Roman CYR" w:hAnsi="Times New Roman CYR" w:cs="Times New Roman CYR"/>
          <w:b/>
          <w:bCs/>
          <w:i/>
          <w:iCs/>
          <w:sz w:val="28"/>
          <w:szCs w:val="28"/>
        </w:rPr>
        <w:t xml:space="preserve">. </w:t>
      </w:r>
      <w:r w:rsidR="005611E8">
        <w:rPr>
          <w:rFonts w:ascii="Times New Roman CYR" w:hAnsi="Times New Roman CYR" w:cs="Times New Roman CYR"/>
          <w:b/>
          <w:bCs/>
          <w:i/>
          <w:iCs/>
          <w:sz w:val="28"/>
          <w:szCs w:val="28"/>
        </w:rPr>
        <w:t>Подведение итогов урока</w:t>
      </w:r>
    </w:p>
    <w:p w:rsidR="005611E8" w:rsidRDefault="005611E8" w:rsidP="005611E8">
      <w:pPr>
        <w:widowControl w:val="0"/>
        <w:autoSpaceDE w:val="0"/>
        <w:autoSpaceDN w:val="0"/>
        <w:adjustRightInd w:val="0"/>
        <w:spacing w:after="0" w:line="240" w:lineRule="auto"/>
        <w:rPr>
          <w:rFonts w:ascii="Times New Roman CYR" w:hAnsi="Times New Roman CYR" w:cs="Times New Roman CYR"/>
          <w:bCs/>
          <w:iCs/>
          <w:sz w:val="28"/>
          <w:szCs w:val="28"/>
        </w:rPr>
      </w:pPr>
      <w:r>
        <w:rPr>
          <w:rFonts w:ascii="Times New Roman CYR" w:hAnsi="Times New Roman CYR" w:cs="Times New Roman CYR"/>
          <w:bCs/>
          <w:iCs/>
          <w:sz w:val="28"/>
          <w:szCs w:val="28"/>
        </w:rPr>
        <w:t>- Какие полезные для себя знания вы вынесли после изучения темы «Семейные правоотношения»?</w:t>
      </w:r>
    </w:p>
    <w:p w:rsidR="005611E8" w:rsidRPr="005611E8" w:rsidRDefault="005611E8" w:rsidP="005611E8">
      <w:pPr>
        <w:widowControl w:val="0"/>
        <w:autoSpaceDE w:val="0"/>
        <w:autoSpaceDN w:val="0"/>
        <w:adjustRightInd w:val="0"/>
        <w:spacing w:after="0" w:line="240" w:lineRule="auto"/>
        <w:rPr>
          <w:rFonts w:ascii="Times New Roman CYR" w:hAnsi="Times New Roman CYR" w:cs="Times New Roman CYR"/>
          <w:bCs/>
          <w:iCs/>
          <w:sz w:val="28"/>
          <w:szCs w:val="28"/>
        </w:rPr>
      </w:pPr>
      <w:r>
        <w:rPr>
          <w:rFonts w:ascii="Times New Roman CYR" w:hAnsi="Times New Roman CYR" w:cs="Times New Roman CYR"/>
          <w:bCs/>
          <w:iCs/>
          <w:sz w:val="28"/>
          <w:szCs w:val="28"/>
        </w:rPr>
        <w:t>-Оцените свою работу на уроке.</w:t>
      </w:r>
    </w:p>
    <w:p w:rsidR="00B74C55" w:rsidRPr="00B74C55" w:rsidRDefault="00B74C55" w:rsidP="00B74C55">
      <w:pPr>
        <w:widowControl w:val="0"/>
        <w:autoSpaceDE w:val="0"/>
        <w:autoSpaceDN w:val="0"/>
        <w:adjustRightInd w:val="0"/>
        <w:spacing w:after="0" w:line="240" w:lineRule="auto"/>
        <w:rPr>
          <w:rFonts w:ascii="Times New Roman CYR" w:hAnsi="Times New Roman CYR" w:cs="Times New Roman CYR"/>
          <w:bCs/>
          <w:iCs/>
          <w:sz w:val="28"/>
          <w:szCs w:val="28"/>
        </w:rPr>
      </w:pPr>
    </w:p>
    <w:p w:rsidR="00B74C55" w:rsidRPr="00663E15" w:rsidRDefault="00EC05D7" w:rsidP="003610EB">
      <w:pPr>
        <w:widowControl w:val="0"/>
        <w:autoSpaceDE w:val="0"/>
        <w:autoSpaceDN w:val="0"/>
        <w:adjustRightInd w:val="0"/>
        <w:spacing w:after="0" w:line="240" w:lineRule="auto"/>
        <w:rPr>
          <w:rFonts w:ascii="Times New Roman CYR" w:hAnsi="Times New Roman CYR" w:cs="Times New Roman CYR"/>
          <w:b/>
          <w:bCs/>
          <w:iCs/>
          <w:sz w:val="28"/>
          <w:szCs w:val="28"/>
        </w:rPr>
      </w:pPr>
      <w:r w:rsidRPr="00663E15">
        <w:rPr>
          <w:rFonts w:ascii="Times New Roman CYR" w:hAnsi="Times New Roman CYR" w:cs="Times New Roman CYR"/>
          <w:b/>
          <w:bCs/>
          <w:iCs/>
          <w:sz w:val="28"/>
          <w:szCs w:val="28"/>
        </w:rPr>
        <w:t>Литература</w:t>
      </w:r>
      <w:r w:rsidR="00663E15" w:rsidRPr="00663E15">
        <w:rPr>
          <w:rFonts w:ascii="Times New Roman CYR" w:hAnsi="Times New Roman CYR" w:cs="Times New Roman CYR"/>
          <w:b/>
          <w:bCs/>
          <w:iCs/>
          <w:sz w:val="28"/>
          <w:szCs w:val="28"/>
        </w:rPr>
        <w:t xml:space="preserve"> и ссылки:</w:t>
      </w:r>
    </w:p>
    <w:p w:rsidR="002F048F" w:rsidRPr="002F048F" w:rsidRDefault="002F048F" w:rsidP="003F618A">
      <w:pPr>
        <w:pStyle w:val="a3"/>
        <w:widowControl w:val="0"/>
        <w:numPr>
          <w:ilvl w:val="0"/>
          <w:numId w:val="23"/>
        </w:numPr>
        <w:autoSpaceDE w:val="0"/>
        <w:autoSpaceDN w:val="0"/>
        <w:adjustRightInd w:val="0"/>
        <w:spacing w:after="0" w:line="240" w:lineRule="auto"/>
        <w:rPr>
          <w:rFonts w:ascii="Times New Roman CYR" w:hAnsi="Times New Roman CYR" w:cs="Times New Roman CYR"/>
          <w:bCs/>
          <w:iCs/>
          <w:sz w:val="28"/>
          <w:szCs w:val="28"/>
        </w:rPr>
      </w:pPr>
      <w:r w:rsidRPr="00445FBE">
        <w:rPr>
          <w:rFonts w:ascii="Times New Roman" w:hAnsi="Times New Roman"/>
          <w:sz w:val="28"/>
          <w:szCs w:val="28"/>
        </w:rPr>
        <w:t xml:space="preserve">Обществознание. </w:t>
      </w:r>
      <w:r>
        <w:rPr>
          <w:rFonts w:ascii="Times New Roman" w:hAnsi="Times New Roman"/>
          <w:sz w:val="28"/>
          <w:szCs w:val="28"/>
        </w:rPr>
        <w:t xml:space="preserve">9 класс. </w:t>
      </w:r>
      <w:r w:rsidRPr="00445FBE">
        <w:rPr>
          <w:rFonts w:ascii="Times New Roman" w:hAnsi="Times New Roman"/>
          <w:sz w:val="28"/>
          <w:szCs w:val="28"/>
        </w:rPr>
        <w:t>Под редакцией Л.Н.Боголюбова</w:t>
      </w:r>
      <w:r>
        <w:rPr>
          <w:rFonts w:ascii="Times New Roman" w:hAnsi="Times New Roman"/>
          <w:sz w:val="28"/>
          <w:szCs w:val="28"/>
        </w:rPr>
        <w:t>, А.И.Матвеева  - М.: «</w:t>
      </w:r>
      <w:r w:rsidRPr="00445FBE">
        <w:rPr>
          <w:rFonts w:ascii="Times New Roman" w:hAnsi="Times New Roman"/>
          <w:sz w:val="28"/>
          <w:szCs w:val="28"/>
        </w:rPr>
        <w:t>Просвещение</w:t>
      </w:r>
      <w:r>
        <w:rPr>
          <w:rFonts w:ascii="Times New Roman" w:hAnsi="Times New Roman"/>
          <w:sz w:val="28"/>
          <w:szCs w:val="28"/>
        </w:rPr>
        <w:t>»</w:t>
      </w:r>
      <w:r w:rsidRPr="00445FBE">
        <w:rPr>
          <w:rFonts w:ascii="Times New Roman" w:hAnsi="Times New Roman"/>
          <w:sz w:val="28"/>
          <w:szCs w:val="28"/>
        </w:rPr>
        <w:t>, 20</w:t>
      </w:r>
      <w:r>
        <w:rPr>
          <w:rFonts w:ascii="Times New Roman" w:hAnsi="Times New Roman"/>
          <w:sz w:val="28"/>
          <w:szCs w:val="28"/>
        </w:rPr>
        <w:t>12</w:t>
      </w:r>
    </w:p>
    <w:p w:rsidR="003F618A" w:rsidRDefault="003F618A" w:rsidP="003F618A">
      <w:pPr>
        <w:pStyle w:val="a3"/>
        <w:widowControl w:val="0"/>
        <w:numPr>
          <w:ilvl w:val="0"/>
          <w:numId w:val="23"/>
        </w:numPr>
        <w:autoSpaceDE w:val="0"/>
        <w:autoSpaceDN w:val="0"/>
        <w:adjustRightInd w:val="0"/>
        <w:spacing w:after="0" w:line="240" w:lineRule="auto"/>
        <w:rPr>
          <w:rFonts w:ascii="Times New Roman CYR" w:hAnsi="Times New Roman CYR" w:cs="Times New Roman CYR"/>
          <w:bCs/>
          <w:iCs/>
          <w:sz w:val="28"/>
          <w:szCs w:val="28"/>
        </w:rPr>
      </w:pPr>
      <w:r>
        <w:rPr>
          <w:rFonts w:ascii="Times New Roman CYR" w:hAnsi="Times New Roman CYR" w:cs="Times New Roman CYR"/>
          <w:bCs/>
          <w:iCs/>
          <w:sz w:val="28"/>
          <w:szCs w:val="28"/>
        </w:rPr>
        <w:t xml:space="preserve">Котова О.А. </w:t>
      </w:r>
      <w:proofErr w:type="spellStart"/>
      <w:r>
        <w:rPr>
          <w:rFonts w:ascii="Times New Roman CYR" w:hAnsi="Times New Roman CYR" w:cs="Times New Roman CYR"/>
          <w:bCs/>
          <w:iCs/>
          <w:sz w:val="28"/>
          <w:szCs w:val="28"/>
        </w:rPr>
        <w:t>Лискова</w:t>
      </w:r>
      <w:proofErr w:type="spellEnd"/>
      <w:r>
        <w:rPr>
          <w:rFonts w:ascii="Times New Roman CYR" w:hAnsi="Times New Roman CYR" w:cs="Times New Roman CYR"/>
          <w:bCs/>
          <w:iCs/>
          <w:sz w:val="28"/>
          <w:szCs w:val="28"/>
        </w:rPr>
        <w:t xml:space="preserve"> Т.Е. Обществознание. Рабочая тетрадь. 9 класс.- М: «Просвещение», 2011</w:t>
      </w:r>
    </w:p>
    <w:p w:rsidR="003F618A" w:rsidRDefault="003F618A" w:rsidP="003F618A">
      <w:pPr>
        <w:pStyle w:val="a3"/>
        <w:widowControl w:val="0"/>
        <w:numPr>
          <w:ilvl w:val="0"/>
          <w:numId w:val="23"/>
        </w:numPr>
        <w:autoSpaceDE w:val="0"/>
        <w:autoSpaceDN w:val="0"/>
        <w:adjustRightInd w:val="0"/>
        <w:spacing w:after="0" w:line="240" w:lineRule="auto"/>
        <w:rPr>
          <w:rFonts w:ascii="Times New Roman CYR" w:hAnsi="Times New Roman CYR" w:cs="Times New Roman CYR"/>
          <w:bCs/>
          <w:iCs/>
          <w:sz w:val="28"/>
          <w:szCs w:val="28"/>
        </w:rPr>
      </w:pPr>
      <w:r>
        <w:rPr>
          <w:rFonts w:ascii="Times New Roman CYR" w:hAnsi="Times New Roman CYR" w:cs="Times New Roman CYR"/>
          <w:bCs/>
          <w:iCs/>
          <w:sz w:val="28"/>
          <w:szCs w:val="28"/>
        </w:rPr>
        <w:t>Контрольно-измерительные материалы.</w:t>
      </w:r>
      <w:r w:rsidRPr="003F618A">
        <w:rPr>
          <w:rFonts w:ascii="Times New Roman CYR" w:hAnsi="Times New Roman CYR" w:cs="Times New Roman CYR"/>
          <w:bCs/>
          <w:iCs/>
          <w:sz w:val="28"/>
          <w:szCs w:val="28"/>
        </w:rPr>
        <w:t xml:space="preserve"> </w:t>
      </w:r>
      <w:r>
        <w:rPr>
          <w:rFonts w:ascii="Times New Roman CYR" w:hAnsi="Times New Roman CYR" w:cs="Times New Roman CYR"/>
          <w:bCs/>
          <w:iCs/>
          <w:sz w:val="28"/>
          <w:szCs w:val="28"/>
        </w:rPr>
        <w:t>Обществознание. 9 класс.- М: «ВАКО», 2013</w:t>
      </w:r>
    </w:p>
    <w:p w:rsidR="003F618A" w:rsidRPr="003F618A" w:rsidRDefault="00663E15" w:rsidP="003F618A">
      <w:pPr>
        <w:pStyle w:val="a3"/>
        <w:widowControl w:val="0"/>
        <w:numPr>
          <w:ilvl w:val="0"/>
          <w:numId w:val="23"/>
        </w:numPr>
        <w:autoSpaceDE w:val="0"/>
        <w:autoSpaceDN w:val="0"/>
        <w:adjustRightInd w:val="0"/>
        <w:spacing w:after="0" w:line="240" w:lineRule="auto"/>
        <w:rPr>
          <w:rFonts w:ascii="Times New Roman" w:hAnsi="Times New Roman" w:cs="Times New Roman"/>
          <w:bCs/>
          <w:iCs/>
          <w:sz w:val="28"/>
          <w:szCs w:val="28"/>
        </w:rPr>
      </w:pPr>
      <w:r w:rsidRPr="00663E15">
        <w:rPr>
          <w:rFonts w:ascii="Times New Roman" w:hAnsi="Times New Roman" w:cs="Times New Roman"/>
          <w:sz w:val="28"/>
          <w:szCs w:val="28"/>
        </w:rPr>
        <w:t>Консультант.</w:t>
      </w:r>
      <w:r w:rsidR="00552277">
        <w:rPr>
          <w:rFonts w:ascii="Times New Roman" w:hAnsi="Times New Roman" w:cs="Times New Roman"/>
          <w:sz w:val="28"/>
          <w:szCs w:val="28"/>
        </w:rPr>
        <w:t xml:space="preserve"> </w:t>
      </w:r>
      <w:hyperlink r:id="rId6" w:anchor="p140" w:history="1">
        <w:r w:rsidR="003F618A" w:rsidRPr="003F618A">
          <w:rPr>
            <w:rFonts w:ascii="Times New Roman" w:eastAsia="Times New Roman" w:hAnsi="Times New Roman" w:cs="Times New Roman"/>
            <w:sz w:val="28"/>
            <w:szCs w:val="28"/>
            <w:lang w:eastAsia="ru-RU"/>
          </w:rPr>
          <w:t>http://www.consultant.ru</w:t>
        </w:r>
      </w:hyperlink>
    </w:p>
    <w:p w:rsidR="003F618A" w:rsidRPr="00663E15" w:rsidRDefault="003F618A" w:rsidP="00663E15">
      <w:pPr>
        <w:spacing w:after="0" w:line="240" w:lineRule="auto"/>
        <w:ind w:firstLine="390"/>
        <w:jc w:val="both"/>
        <w:rPr>
          <w:rFonts w:ascii="Times New Roman CYR" w:hAnsi="Times New Roman CYR" w:cs="Times New Roman CYR"/>
          <w:bCs/>
          <w:iCs/>
          <w:sz w:val="28"/>
          <w:szCs w:val="28"/>
        </w:rPr>
      </w:pPr>
      <w:r w:rsidRPr="003F618A">
        <w:rPr>
          <w:rFonts w:ascii="Tahoma" w:eastAsia="Times New Roman" w:hAnsi="Tahoma" w:cs="Tahoma"/>
          <w:sz w:val="19"/>
          <w:szCs w:val="19"/>
          <w:lang w:eastAsia="ru-RU"/>
        </w:rPr>
        <w:t> </w:t>
      </w:r>
    </w:p>
    <w:p w:rsidR="003610EB" w:rsidRPr="003610EB" w:rsidRDefault="003610EB" w:rsidP="00634AB9">
      <w:pPr>
        <w:widowControl w:val="0"/>
        <w:autoSpaceDE w:val="0"/>
        <w:autoSpaceDN w:val="0"/>
        <w:adjustRightInd w:val="0"/>
        <w:spacing w:after="0" w:line="240" w:lineRule="auto"/>
        <w:rPr>
          <w:rFonts w:ascii="Times New Roman CYR" w:hAnsi="Times New Roman CYR" w:cs="Times New Roman CYR"/>
          <w:b/>
          <w:bCs/>
          <w:i/>
          <w:iCs/>
          <w:sz w:val="28"/>
          <w:szCs w:val="28"/>
        </w:rPr>
      </w:pPr>
    </w:p>
    <w:p w:rsidR="00AE2DA7" w:rsidRPr="009B4B0B" w:rsidRDefault="00AE2DA7" w:rsidP="00AE2DA7">
      <w:pPr>
        <w:jc w:val="right"/>
        <w:rPr>
          <w:rFonts w:ascii="Times New Roman" w:hAnsi="Times New Roman" w:cs="Times New Roman"/>
          <w:i/>
          <w:sz w:val="28"/>
          <w:szCs w:val="28"/>
        </w:rPr>
      </w:pPr>
      <w:r w:rsidRPr="009B4B0B">
        <w:rPr>
          <w:rFonts w:ascii="Times New Roman" w:hAnsi="Times New Roman" w:cs="Times New Roman"/>
          <w:i/>
          <w:sz w:val="28"/>
          <w:szCs w:val="28"/>
        </w:rPr>
        <w:t>Приложение 1</w:t>
      </w:r>
    </w:p>
    <w:p w:rsidR="00AE2DA7" w:rsidRPr="00EA747E" w:rsidRDefault="00AE2DA7" w:rsidP="00AE2DA7">
      <w:pPr>
        <w:jc w:val="center"/>
        <w:rPr>
          <w:rFonts w:ascii="Times New Roman" w:hAnsi="Times New Roman" w:cs="Times New Roman"/>
          <w:b/>
          <w:sz w:val="28"/>
          <w:szCs w:val="28"/>
        </w:rPr>
      </w:pPr>
      <w:r w:rsidRPr="00EA747E">
        <w:rPr>
          <w:rFonts w:ascii="Times New Roman" w:hAnsi="Times New Roman" w:cs="Times New Roman"/>
          <w:b/>
          <w:sz w:val="28"/>
          <w:szCs w:val="28"/>
        </w:rPr>
        <w:lastRenderedPageBreak/>
        <w:t>Семейные правоотношения</w:t>
      </w:r>
    </w:p>
    <w:p w:rsidR="00AE2DA7" w:rsidRPr="00EA747E" w:rsidRDefault="00AE2DA7" w:rsidP="00AE2DA7">
      <w:pPr>
        <w:jc w:val="center"/>
        <w:rPr>
          <w:rFonts w:ascii="Times New Roman" w:hAnsi="Times New Roman" w:cs="Times New Roman"/>
          <w:b/>
          <w:i/>
          <w:sz w:val="28"/>
          <w:szCs w:val="28"/>
        </w:rPr>
      </w:pPr>
      <w:r w:rsidRPr="00EA747E">
        <w:rPr>
          <w:rFonts w:ascii="Times New Roman" w:hAnsi="Times New Roman" w:cs="Times New Roman"/>
          <w:b/>
          <w:i/>
          <w:sz w:val="28"/>
          <w:szCs w:val="28"/>
        </w:rPr>
        <w:t>Вариант 1</w:t>
      </w:r>
    </w:p>
    <w:p w:rsidR="00AE2DA7" w:rsidRDefault="00AE2DA7" w:rsidP="00AE2DA7">
      <w:pPr>
        <w:spacing w:after="0" w:line="240" w:lineRule="auto"/>
        <w:rPr>
          <w:rFonts w:ascii="Times New Roman" w:hAnsi="Times New Roman" w:cs="Times New Roman"/>
          <w:sz w:val="28"/>
          <w:szCs w:val="28"/>
        </w:rPr>
      </w:pPr>
      <w:r w:rsidRPr="009B4B0B">
        <w:rPr>
          <w:rFonts w:ascii="Times New Roman" w:hAnsi="Times New Roman" w:cs="Times New Roman"/>
          <w:b/>
          <w:sz w:val="28"/>
          <w:szCs w:val="28"/>
        </w:rPr>
        <w:t>А</w:t>
      </w:r>
      <w:proofErr w:type="gramStart"/>
      <w:r w:rsidRPr="009B4B0B">
        <w:rPr>
          <w:rFonts w:ascii="Times New Roman" w:hAnsi="Times New Roman" w:cs="Times New Roman"/>
          <w:b/>
          <w:sz w:val="28"/>
          <w:szCs w:val="28"/>
        </w:rPr>
        <w:t>1</w:t>
      </w:r>
      <w:proofErr w:type="gramEnd"/>
      <w:r w:rsidRPr="009B4B0B">
        <w:rPr>
          <w:rFonts w:ascii="Times New Roman" w:hAnsi="Times New Roman" w:cs="Times New Roman"/>
          <w:b/>
          <w:sz w:val="28"/>
          <w:szCs w:val="28"/>
        </w:rPr>
        <w:t>.</w:t>
      </w:r>
      <w:r>
        <w:rPr>
          <w:rFonts w:ascii="Times New Roman" w:hAnsi="Times New Roman" w:cs="Times New Roman"/>
          <w:sz w:val="28"/>
          <w:szCs w:val="28"/>
        </w:rPr>
        <w:t xml:space="preserve"> Что является причиной отказа в регистрации брака?</w:t>
      </w:r>
    </w:p>
    <w:p w:rsidR="00AE2DA7" w:rsidRDefault="00AE2DA7" w:rsidP="00AE2DA7">
      <w:pPr>
        <w:pStyle w:val="a3"/>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дееспособность</w:t>
      </w:r>
    </w:p>
    <w:p w:rsidR="00AE2DA7" w:rsidRDefault="00AE2DA7" w:rsidP="00AE2DA7">
      <w:pPr>
        <w:pStyle w:val="a3"/>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большая разница в возрасте</w:t>
      </w:r>
    </w:p>
    <w:p w:rsidR="00AE2DA7" w:rsidRDefault="00AE2DA7" w:rsidP="00AE2DA7">
      <w:pPr>
        <w:pStyle w:val="a3"/>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отсутствие общих интересов</w:t>
      </w:r>
    </w:p>
    <w:p w:rsidR="00AE2DA7" w:rsidRDefault="00AE2DA7" w:rsidP="00AE2DA7">
      <w:pPr>
        <w:pStyle w:val="a3"/>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общие близкие родственники</w:t>
      </w:r>
    </w:p>
    <w:p w:rsidR="00AE2DA7" w:rsidRDefault="00AE2DA7" w:rsidP="00AE2DA7">
      <w:pPr>
        <w:pStyle w:val="a3"/>
        <w:spacing w:after="0" w:line="240" w:lineRule="auto"/>
        <w:rPr>
          <w:rFonts w:ascii="Times New Roman" w:hAnsi="Times New Roman" w:cs="Times New Roman"/>
          <w:sz w:val="28"/>
          <w:szCs w:val="28"/>
        </w:rPr>
      </w:pPr>
    </w:p>
    <w:p w:rsidR="00AE2DA7" w:rsidRDefault="00AE2DA7" w:rsidP="00AE2DA7">
      <w:pPr>
        <w:spacing w:after="0" w:line="240" w:lineRule="auto"/>
        <w:rPr>
          <w:rFonts w:ascii="Times New Roman" w:hAnsi="Times New Roman" w:cs="Times New Roman"/>
          <w:sz w:val="28"/>
          <w:szCs w:val="28"/>
        </w:rPr>
      </w:pPr>
      <w:r w:rsidRPr="009B4B0B">
        <w:rPr>
          <w:rFonts w:ascii="Times New Roman" w:hAnsi="Times New Roman" w:cs="Times New Roman"/>
          <w:b/>
          <w:sz w:val="28"/>
          <w:szCs w:val="28"/>
        </w:rPr>
        <w:t>А</w:t>
      </w:r>
      <w:proofErr w:type="gramStart"/>
      <w:r w:rsidRPr="009B4B0B">
        <w:rPr>
          <w:rFonts w:ascii="Times New Roman" w:hAnsi="Times New Roman" w:cs="Times New Roman"/>
          <w:b/>
          <w:sz w:val="28"/>
          <w:szCs w:val="28"/>
        </w:rPr>
        <w:t>2</w:t>
      </w:r>
      <w:proofErr w:type="gramEnd"/>
      <w:r w:rsidRPr="009B4B0B">
        <w:rPr>
          <w:rFonts w:ascii="Times New Roman" w:hAnsi="Times New Roman" w:cs="Times New Roman"/>
          <w:b/>
          <w:sz w:val="28"/>
          <w:szCs w:val="28"/>
        </w:rPr>
        <w:t>.</w:t>
      </w:r>
      <w:r>
        <w:rPr>
          <w:rFonts w:ascii="Times New Roman" w:hAnsi="Times New Roman" w:cs="Times New Roman"/>
          <w:sz w:val="28"/>
          <w:szCs w:val="28"/>
        </w:rPr>
        <w:t xml:space="preserve"> Причиной лишения родительских прав является:</w:t>
      </w:r>
    </w:p>
    <w:p w:rsidR="00AE2DA7" w:rsidRDefault="00AE2DA7" w:rsidP="00AE2DA7">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минимальная заработная плата</w:t>
      </w:r>
    </w:p>
    <w:p w:rsidR="00AE2DA7" w:rsidRDefault="00AE2DA7" w:rsidP="00AE2DA7">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отсутствие образования</w:t>
      </w:r>
    </w:p>
    <w:p w:rsidR="00AE2DA7" w:rsidRDefault="00AE2DA7" w:rsidP="00AE2DA7">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политические убеждения</w:t>
      </w:r>
    </w:p>
    <w:p w:rsidR="00AE2DA7" w:rsidRDefault="00AE2DA7" w:rsidP="00AE2DA7">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жестокое обращение с детьми</w:t>
      </w:r>
    </w:p>
    <w:p w:rsidR="00AE2DA7" w:rsidRDefault="00AE2DA7" w:rsidP="00AE2DA7">
      <w:pPr>
        <w:spacing w:after="0" w:line="240" w:lineRule="auto"/>
        <w:rPr>
          <w:rFonts w:ascii="Times New Roman" w:hAnsi="Times New Roman" w:cs="Times New Roman"/>
          <w:sz w:val="28"/>
          <w:szCs w:val="28"/>
        </w:rPr>
      </w:pPr>
    </w:p>
    <w:p w:rsidR="00AE2DA7" w:rsidRDefault="00AE2DA7" w:rsidP="00AE2DA7">
      <w:pPr>
        <w:spacing w:after="0" w:line="240" w:lineRule="auto"/>
        <w:rPr>
          <w:rFonts w:ascii="Times New Roman" w:hAnsi="Times New Roman" w:cs="Times New Roman"/>
          <w:sz w:val="28"/>
          <w:szCs w:val="28"/>
        </w:rPr>
      </w:pPr>
      <w:r w:rsidRPr="009B4B0B">
        <w:rPr>
          <w:rFonts w:ascii="Times New Roman" w:hAnsi="Times New Roman" w:cs="Times New Roman"/>
          <w:b/>
          <w:sz w:val="28"/>
          <w:szCs w:val="28"/>
        </w:rPr>
        <w:t>А3.</w:t>
      </w:r>
      <w:r>
        <w:rPr>
          <w:rFonts w:ascii="Times New Roman" w:hAnsi="Times New Roman" w:cs="Times New Roman"/>
          <w:sz w:val="28"/>
          <w:szCs w:val="28"/>
        </w:rPr>
        <w:t xml:space="preserve"> Верно ли, что: а) супруги имеют право на свободный выбор фамилии; </w:t>
      </w:r>
    </w:p>
    <w:p w:rsidR="00AE2DA7" w:rsidRDefault="00AE2DA7" w:rsidP="00AE2DA7">
      <w:pPr>
        <w:spacing w:after="0" w:line="240" w:lineRule="auto"/>
        <w:rPr>
          <w:rFonts w:ascii="Times New Roman" w:hAnsi="Times New Roman" w:cs="Times New Roman"/>
          <w:sz w:val="28"/>
          <w:szCs w:val="28"/>
        </w:rPr>
      </w:pPr>
      <w:r>
        <w:rPr>
          <w:rFonts w:ascii="Times New Roman" w:hAnsi="Times New Roman" w:cs="Times New Roman"/>
          <w:sz w:val="28"/>
          <w:szCs w:val="28"/>
        </w:rPr>
        <w:t>б) супруги имеют право пользования совместно нажитым имуществом?</w:t>
      </w:r>
    </w:p>
    <w:p w:rsidR="00AE2DA7" w:rsidRDefault="00AE2DA7" w:rsidP="00AE2DA7">
      <w:pPr>
        <w:pStyle w:val="a3"/>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Верно только </w:t>
      </w:r>
      <w:r w:rsidRPr="004E7FD4">
        <w:rPr>
          <w:rFonts w:ascii="Times New Roman" w:hAnsi="Times New Roman" w:cs="Times New Roman"/>
          <w:i/>
          <w:sz w:val="28"/>
          <w:szCs w:val="28"/>
        </w:rPr>
        <w:t>а</w:t>
      </w:r>
    </w:p>
    <w:p w:rsidR="00AE2DA7" w:rsidRDefault="00AE2DA7" w:rsidP="00AE2DA7">
      <w:pPr>
        <w:pStyle w:val="a3"/>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Верно только </w:t>
      </w:r>
      <w:r w:rsidRPr="004E7FD4">
        <w:rPr>
          <w:rFonts w:ascii="Times New Roman" w:hAnsi="Times New Roman" w:cs="Times New Roman"/>
          <w:i/>
          <w:sz w:val="28"/>
          <w:szCs w:val="28"/>
        </w:rPr>
        <w:t>б</w:t>
      </w:r>
    </w:p>
    <w:p w:rsidR="00AE2DA7" w:rsidRDefault="00AE2DA7" w:rsidP="00AE2DA7">
      <w:pPr>
        <w:pStyle w:val="a3"/>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Верны оба суждения</w:t>
      </w:r>
    </w:p>
    <w:p w:rsidR="00AE2DA7" w:rsidRDefault="00AE2DA7" w:rsidP="00AE2DA7">
      <w:pPr>
        <w:pStyle w:val="a3"/>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оба суждения неверны</w:t>
      </w:r>
    </w:p>
    <w:p w:rsidR="00AE2DA7" w:rsidRDefault="00AE2DA7" w:rsidP="00AE2DA7">
      <w:pPr>
        <w:spacing w:after="0" w:line="240" w:lineRule="auto"/>
        <w:rPr>
          <w:rFonts w:ascii="Times New Roman" w:hAnsi="Times New Roman" w:cs="Times New Roman"/>
          <w:sz w:val="28"/>
          <w:szCs w:val="28"/>
        </w:rPr>
      </w:pPr>
    </w:p>
    <w:p w:rsidR="00AE2DA7" w:rsidRDefault="00AE2DA7" w:rsidP="00AE2DA7">
      <w:pPr>
        <w:spacing w:after="0" w:line="240" w:lineRule="auto"/>
        <w:rPr>
          <w:rFonts w:ascii="Times New Roman" w:hAnsi="Times New Roman" w:cs="Times New Roman"/>
          <w:sz w:val="28"/>
          <w:szCs w:val="28"/>
        </w:rPr>
      </w:pPr>
      <w:r w:rsidRPr="009B4B0B">
        <w:rPr>
          <w:rFonts w:ascii="Times New Roman" w:hAnsi="Times New Roman" w:cs="Times New Roman"/>
          <w:b/>
          <w:sz w:val="28"/>
          <w:szCs w:val="28"/>
        </w:rPr>
        <w:t>А</w:t>
      </w:r>
      <w:proofErr w:type="gramStart"/>
      <w:r w:rsidRPr="009B4B0B">
        <w:rPr>
          <w:rFonts w:ascii="Times New Roman" w:hAnsi="Times New Roman" w:cs="Times New Roman"/>
          <w:b/>
          <w:sz w:val="28"/>
          <w:szCs w:val="28"/>
        </w:rPr>
        <w:t>4</w:t>
      </w:r>
      <w:proofErr w:type="gramEnd"/>
      <w:r w:rsidRPr="009B4B0B">
        <w:rPr>
          <w:rFonts w:ascii="Times New Roman" w:hAnsi="Times New Roman" w:cs="Times New Roman"/>
          <w:b/>
          <w:sz w:val="28"/>
          <w:szCs w:val="28"/>
        </w:rPr>
        <w:t>.</w:t>
      </w:r>
      <w:r>
        <w:rPr>
          <w:rFonts w:ascii="Times New Roman" w:hAnsi="Times New Roman" w:cs="Times New Roman"/>
          <w:sz w:val="28"/>
          <w:szCs w:val="28"/>
        </w:rPr>
        <w:t xml:space="preserve"> Верно ли, что: а) после подачи заявления в ЗАГС нельзя отказаться от вступления в брак; б) брак регистрируется в органах </w:t>
      </w:r>
      <w:proofErr w:type="spellStart"/>
      <w:r>
        <w:rPr>
          <w:rFonts w:ascii="Times New Roman" w:hAnsi="Times New Roman" w:cs="Times New Roman"/>
          <w:sz w:val="28"/>
          <w:szCs w:val="28"/>
        </w:rPr>
        <w:t>ЗАГСа</w:t>
      </w:r>
      <w:proofErr w:type="spellEnd"/>
      <w:r>
        <w:rPr>
          <w:rFonts w:ascii="Times New Roman" w:hAnsi="Times New Roman" w:cs="Times New Roman"/>
          <w:sz w:val="28"/>
          <w:szCs w:val="28"/>
        </w:rPr>
        <w:t>?</w:t>
      </w:r>
    </w:p>
    <w:p w:rsidR="00AE2DA7" w:rsidRDefault="00AE2DA7" w:rsidP="00AE2DA7">
      <w:pPr>
        <w:pStyle w:val="a3"/>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верно только </w:t>
      </w:r>
      <w:r w:rsidRPr="004E7FD4">
        <w:rPr>
          <w:rFonts w:ascii="Times New Roman" w:hAnsi="Times New Roman" w:cs="Times New Roman"/>
          <w:i/>
          <w:sz w:val="28"/>
          <w:szCs w:val="28"/>
        </w:rPr>
        <w:t>а</w:t>
      </w:r>
    </w:p>
    <w:p w:rsidR="00AE2DA7" w:rsidRDefault="00AE2DA7" w:rsidP="00AE2DA7">
      <w:pPr>
        <w:pStyle w:val="a3"/>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верно только </w:t>
      </w:r>
      <w:r w:rsidRPr="004E7FD4">
        <w:rPr>
          <w:rFonts w:ascii="Times New Roman" w:hAnsi="Times New Roman" w:cs="Times New Roman"/>
          <w:i/>
          <w:sz w:val="28"/>
          <w:szCs w:val="28"/>
        </w:rPr>
        <w:t>б</w:t>
      </w:r>
    </w:p>
    <w:p w:rsidR="00AE2DA7" w:rsidRDefault="00AE2DA7" w:rsidP="00AE2DA7">
      <w:pPr>
        <w:pStyle w:val="a3"/>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верны оба суждения</w:t>
      </w:r>
    </w:p>
    <w:p w:rsidR="00AE2DA7" w:rsidRDefault="00AE2DA7" w:rsidP="00AE2DA7">
      <w:pPr>
        <w:pStyle w:val="a3"/>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оба суждения неверны</w:t>
      </w:r>
    </w:p>
    <w:p w:rsidR="00AE2DA7" w:rsidRDefault="00AE2DA7" w:rsidP="00AE2DA7">
      <w:pPr>
        <w:spacing w:after="0" w:line="240" w:lineRule="auto"/>
        <w:rPr>
          <w:rFonts w:ascii="Times New Roman" w:hAnsi="Times New Roman" w:cs="Times New Roman"/>
          <w:sz w:val="28"/>
          <w:szCs w:val="28"/>
        </w:rPr>
      </w:pPr>
    </w:p>
    <w:p w:rsidR="00AE2DA7" w:rsidRDefault="00AE2DA7" w:rsidP="00AE2DA7">
      <w:pPr>
        <w:spacing w:after="0" w:line="240" w:lineRule="auto"/>
        <w:rPr>
          <w:rFonts w:ascii="Times New Roman" w:hAnsi="Times New Roman" w:cs="Times New Roman"/>
          <w:sz w:val="28"/>
          <w:szCs w:val="28"/>
        </w:rPr>
      </w:pPr>
      <w:r w:rsidRPr="009B4B0B">
        <w:rPr>
          <w:rFonts w:ascii="Times New Roman" w:hAnsi="Times New Roman" w:cs="Times New Roman"/>
          <w:b/>
          <w:sz w:val="28"/>
          <w:szCs w:val="28"/>
        </w:rPr>
        <w:t>Б</w:t>
      </w:r>
      <w:proofErr w:type="gramStart"/>
      <w:r w:rsidRPr="009B4B0B">
        <w:rPr>
          <w:rFonts w:ascii="Times New Roman" w:hAnsi="Times New Roman" w:cs="Times New Roman"/>
          <w:b/>
          <w:sz w:val="28"/>
          <w:szCs w:val="28"/>
        </w:rPr>
        <w:t>1</w:t>
      </w:r>
      <w:proofErr w:type="gramEnd"/>
      <w:r w:rsidRPr="009B4B0B">
        <w:rPr>
          <w:rFonts w:ascii="Times New Roman" w:hAnsi="Times New Roman" w:cs="Times New Roman"/>
          <w:b/>
          <w:sz w:val="28"/>
          <w:szCs w:val="28"/>
        </w:rPr>
        <w:t>.</w:t>
      </w:r>
      <w:r>
        <w:rPr>
          <w:rFonts w:ascii="Times New Roman" w:hAnsi="Times New Roman" w:cs="Times New Roman"/>
          <w:sz w:val="28"/>
          <w:szCs w:val="28"/>
        </w:rPr>
        <w:t xml:space="preserve"> Все термины, приведенные ниже, за исключением одного, характеризуют понятие «семейные правоотношения». Укажите термин, относящийся к другому понятию.</w:t>
      </w:r>
    </w:p>
    <w:p w:rsidR="00AE2DA7" w:rsidRDefault="00AE2DA7" w:rsidP="00AE2DA7">
      <w:pPr>
        <w:pStyle w:val="a3"/>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б</w:t>
      </w:r>
      <w:r w:rsidRPr="004E7FD4">
        <w:rPr>
          <w:rFonts w:ascii="Times New Roman" w:hAnsi="Times New Roman" w:cs="Times New Roman"/>
          <w:sz w:val="28"/>
          <w:szCs w:val="28"/>
        </w:rPr>
        <w:t>рак</w:t>
      </w:r>
    </w:p>
    <w:p w:rsidR="00AE2DA7" w:rsidRDefault="00AE2DA7" w:rsidP="00AE2DA7">
      <w:pPr>
        <w:pStyle w:val="a3"/>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родство</w:t>
      </w:r>
    </w:p>
    <w:p w:rsidR="00AE2DA7" w:rsidRDefault="00AE2DA7" w:rsidP="00AE2DA7">
      <w:pPr>
        <w:pStyle w:val="a3"/>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отцовство</w:t>
      </w:r>
    </w:p>
    <w:p w:rsidR="00AE2DA7" w:rsidRDefault="00AE2DA7" w:rsidP="00AE2DA7">
      <w:pPr>
        <w:pStyle w:val="a3"/>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дети</w:t>
      </w:r>
    </w:p>
    <w:p w:rsidR="00AE2DA7" w:rsidRDefault="00AE2DA7" w:rsidP="00AE2DA7">
      <w:pPr>
        <w:pStyle w:val="a3"/>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профессия</w:t>
      </w:r>
    </w:p>
    <w:p w:rsidR="00AE2DA7" w:rsidRPr="004E7FD4" w:rsidRDefault="00AE2DA7" w:rsidP="00AE2DA7">
      <w:pPr>
        <w:pStyle w:val="a3"/>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семья</w:t>
      </w:r>
    </w:p>
    <w:p w:rsidR="00AE2DA7" w:rsidRPr="004E7FD4" w:rsidRDefault="00AE2DA7" w:rsidP="00AE2DA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т в е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____________________</w:t>
      </w:r>
    </w:p>
    <w:p w:rsidR="00AE2DA7" w:rsidRPr="00837997" w:rsidRDefault="00AE2DA7" w:rsidP="00AE2DA7">
      <w:pPr>
        <w:spacing w:after="0" w:line="240" w:lineRule="auto"/>
        <w:rPr>
          <w:rFonts w:ascii="Times New Roman" w:hAnsi="Times New Roman" w:cs="Times New Roman"/>
          <w:sz w:val="28"/>
          <w:szCs w:val="28"/>
        </w:rPr>
      </w:pPr>
    </w:p>
    <w:p w:rsidR="00AE2DA7" w:rsidRPr="00EA747E" w:rsidRDefault="00AE2DA7" w:rsidP="00AE2DA7">
      <w:pPr>
        <w:jc w:val="center"/>
        <w:rPr>
          <w:rFonts w:ascii="Times New Roman" w:hAnsi="Times New Roman" w:cs="Times New Roman"/>
          <w:b/>
          <w:sz w:val="28"/>
          <w:szCs w:val="28"/>
        </w:rPr>
      </w:pPr>
      <w:r w:rsidRPr="00EA747E">
        <w:rPr>
          <w:rFonts w:ascii="Times New Roman" w:hAnsi="Times New Roman" w:cs="Times New Roman"/>
          <w:b/>
          <w:sz w:val="28"/>
          <w:szCs w:val="28"/>
        </w:rPr>
        <w:t>Семейные правоотношения</w:t>
      </w:r>
    </w:p>
    <w:p w:rsidR="00AE2DA7" w:rsidRPr="00EA747E" w:rsidRDefault="00AE2DA7" w:rsidP="00AE2DA7">
      <w:pPr>
        <w:jc w:val="center"/>
        <w:rPr>
          <w:rFonts w:ascii="Times New Roman" w:hAnsi="Times New Roman" w:cs="Times New Roman"/>
          <w:b/>
          <w:i/>
          <w:sz w:val="28"/>
          <w:szCs w:val="28"/>
        </w:rPr>
      </w:pPr>
      <w:r w:rsidRPr="00EA747E">
        <w:rPr>
          <w:rFonts w:ascii="Times New Roman" w:hAnsi="Times New Roman" w:cs="Times New Roman"/>
          <w:b/>
          <w:i/>
          <w:sz w:val="28"/>
          <w:szCs w:val="28"/>
        </w:rPr>
        <w:t xml:space="preserve">Вариант </w:t>
      </w:r>
      <w:r>
        <w:rPr>
          <w:rFonts w:ascii="Times New Roman" w:hAnsi="Times New Roman" w:cs="Times New Roman"/>
          <w:b/>
          <w:i/>
          <w:sz w:val="28"/>
          <w:szCs w:val="28"/>
        </w:rPr>
        <w:t>2</w:t>
      </w:r>
    </w:p>
    <w:p w:rsidR="00AE2DA7" w:rsidRDefault="00AE2DA7" w:rsidP="00AE2DA7">
      <w:pPr>
        <w:spacing w:after="0" w:line="240" w:lineRule="auto"/>
        <w:rPr>
          <w:rFonts w:ascii="Times New Roman" w:hAnsi="Times New Roman" w:cs="Times New Roman"/>
          <w:sz w:val="28"/>
          <w:szCs w:val="28"/>
        </w:rPr>
      </w:pPr>
      <w:r w:rsidRPr="009B4B0B">
        <w:rPr>
          <w:rFonts w:ascii="Times New Roman" w:hAnsi="Times New Roman" w:cs="Times New Roman"/>
          <w:b/>
          <w:sz w:val="28"/>
          <w:szCs w:val="28"/>
        </w:rPr>
        <w:t>А</w:t>
      </w:r>
      <w:proofErr w:type="gramStart"/>
      <w:r w:rsidRPr="009B4B0B">
        <w:rPr>
          <w:rFonts w:ascii="Times New Roman" w:hAnsi="Times New Roman" w:cs="Times New Roman"/>
          <w:b/>
          <w:sz w:val="28"/>
          <w:szCs w:val="28"/>
        </w:rPr>
        <w:t>1</w:t>
      </w:r>
      <w:proofErr w:type="gramEnd"/>
      <w:r w:rsidRPr="009B4B0B">
        <w:rPr>
          <w:rFonts w:ascii="Times New Roman" w:hAnsi="Times New Roman" w:cs="Times New Roman"/>
          <w:b/>
          <w:sz w:val="28"/>
          <w:szCs w:val="28"/>
        </w:rPr>
        <w:t>.</w:t>
      </w:r>
      <w:r>
        <w:rPr>
          <w:rFonts w:ascii="Times New Roman" w:hAnsi="Times New Roman" w:cs="Times New Roman"/>
          <w:sz w:val="28"/>
          <w:szCs w:val="28"/>
        </w:rPr>
        <w:t xml:space="preserve"> Что не относится к личной (раздельной) собственности?</w:t>
      </w:r>
    </w:p>
    <w:p w:rsidR="00AE2DA7" w:rsidRDefault="00AE2DA7" w:rsidP="00AE2DA7">
      <w:pPr>
        <w:pStyle w:val="a3"/>
        <w:numPr>
          <w:ilvl w:val="0"/>
          <w:numId w:val="16"/>
        </w:numPr>
        <w:spacing w:after="0" w:line="240" w:lineRule="auto"/>
        <w:rPr>
          <w:rFonts w:ascii="Times New Roman" w:hAnsi="Times New Roman" w:cs="Times New Roman"/>
          <w:sz w:val="28"/>
          <w:szCs w:val="28"/>
        </w:rPr>
      </w:pPr>
      <w:r>
        <w:rPr>
          <w:rFonts w:ascii="Times New Roman" w:hAnsi="Times New Roman" w:cs="Times New Roman"/>
          <w:sz w:val="28"/>
          <w:szCs w:val="28"/>
        </w:rPr>
        <w:t>Имущество, приобретенное до брака</w:t>
      </w:r>
    </w:p>
    <w:p w:rsidR="00AE2DA7" w:rsidRDefault="00AE2DA7" w:rsidP="00AE2DA7">
      <w:pPr>
        <w:pStyle w:val="a3"/>
        <w:numPr>
          <w:ilvl w:val="0"/>
          <w:numId w:val="16"/>
        </w:numPr>
        <w:spacing w:after="0" w:line="240" w:lineRule="auto"/>
        <w:rPr>
          <w:rFonts w:ascii="Times New Roman" w:hAnsi="Times New Roman" w:cs="Times New Roman"/>
          <w:sz w:val="28"/>
          <w:szCs w:val="28"/>
        </w:rPr>
      </w:pPr>
      <w:r>
        <w:rPr>
          <w:rFonts w:ascii="Times New Roman" w:hAnsi="Times New Roman" w:cs="Times New Roman"/>
          <w:sz w:val="28"/>
          <w:szCs w:val="28"/>
        </w:rPr>
        <w:t>Автомобиль, приобретенный семьей на деньги мужа</w:t>
      </w:r>
    </w:p>
    <w:p w:rsidR="00AE2DA7" w:rsidRDefault="00AE2DA7" w:rsidP="00AE2DA7">
      <w:pPr>
        <w:pStyle w:val="a3"/>
        <w:numPr>
          <w:ilvl w:val="0"/>
          <w:numId w:val="16"/>
        </w:numPr>
        <w:spacing w:after="0" w:line="240" w:lineRule="auto"/>
        <w:rPr>
          <w:rFonts w:ascii="Times New Roman" w:hAnsi="Times New Roman" w:cs="Times New Roman"/>
          <w:sz w:val="28"/>
          <w:szCs w:val="28"/>
        </w:rPr>
      </w:pPr>
      <w:r>
        <w:rPr>
          <w:rFonts w:ascii="Times New Roman" w:hAnsi="Times New Roman" w:cs="Times New Roman"/>
          <w:sz w:val="28"/>
          <w:szCs w:val="28"/>
        </w:rPr>
        <w:t>Земельный участок, подаренный жене</w:t>
      </w:r>
    </w:p>
    <w:p w:rsidR="00AE2DA7" w:rsidRDefault="00AE2DA7" w:rsidP="00AE2DA7">
      <w:pPr>
        <w:pStyle w:val="a3"/>
        <w:numPr>
          <w:ilvl w:val="0"/>
          <w:numId w:val="16"/>
        </w:numPr>
        <w:spacing w:after="0" w:line="240" w:lineRule="auto"/>
        <w:rPr>
          <w:rFonts w:ascii="Times New Roman" w:hAnsi="Times New Roman" w:cs="Times New Roman"/>
          <w:sz w:val="28"/>
          <w:szCs w:val="28"/>
        </w:rPr>
      </w:pPr>
      <w:r>
        <w:rPr>
          <w:rFonts w:ascii="Times New Roman" w:hAnsi="Times New Roman" w:cs="Times New Roman"/>
          <w:sz w:val="28"/>
          <w:szCs w:val="28"/>
        </w:rPr>
        <w:t>Квартира, перешедшая по наследству</w:t>
      </w:r>
    </w:p>
    <w:p w:rsidR="00AE2DA7" w:rsidRPr="004E7FD4" w:rsidRDefault="00AE2DA7" w:rsidP="00AE2DA7">
      <w:pPr>
        <w:spacing w:after="0" w:line="240" w:lineRule="auto"/>
        <w:rPr>
          <w:rFonts w:ascii="Times New Roman" w:hAnsi="Times New Roman" w:cs="Times New Roman"/>
          <w:sz w:val="28"/>
          <w:szCs w:val="28"/>
        </w:rPr>
      </w:pPr>
    </w:p>
    <w:p w:rsidR="00AE2DA7" w:rsidRDefault="00AE2DA7" w:rsidP="00AE2DA7">
      <w:pPr>
        <w:spacing w:after="0" w:line="240" w:lineRule="auto"/>
        <w:rPr>
          <w:rFonts w:ascii="Times New Roman" w:hAnsi="Times New Roman" w:cs="Times New Roman"/>
          <w:sz w:val="28"/>
          <w:szCs w:val="28"/>
        </w:rPr>
      </w:pPr>
      <w:r w:rsidRPr="009B4B0B">
        <w:rPr>
          <w:rFonts w:ascii="Times New Roman" w:hAnsi="Times New Roman" w:cs="Times New Roman"/>
          <w:b/>
          <w:sz w:val="28"/>
          <w:szCs w:val="28"/>
        </w:rPr>
        <w:t>А</w:t>
      </w:r>
      <w:proofErr w:type="gramStart"/>
      <w:r w:rsidRPr="009B4B0B">
        <w:rPr>
          <w:rFonts w:ascii="Times New Roman" w:hAnsi="Times New Roman" w:cs="Times New Roman"/>
          <w:b/>
          <w:sz w:val="28"/>
          <w:szCs w:val="28"/>
        </w:rPr>
        <w:t>2</w:t>
      </w:r>
      <w:proofErr w:type="gramEnd"/>
      <w:r w:rsidRPr="009B4B0B">
        <w:rPr>
          <w:rFonts w:ascii="Times New Roman" w:hAnsi="Times New Roman" w:cs="Times New Roman"/>
          <w:b/>
          <w:sz w:val="28"/>
          <w:szCs w:val="28"/>
        </w:rPr>
        <w:t>.</w:t>
      </w:r>
      <w:r>
        <w:rPr>
          <w:rFonts w:ascii="Times New Roman" w:hAnsi="Times New Roman" w:cs="Times New Roman"/>
          <w:sz w:val="28"/>
          <w:szCs w:val="28"/>
        </w:rPr>
        <w:t xml:space="preserve"> Ребенок, достигший 10 лет, имеет право:</w:t>
      </w:r>
    </w:p>
    <w:p w:rsidR="00AE2DA7" w:rsidRDefault="00AE2DA7" w:rsidP="00AE2DA7">
      <w:pPr>
        <w:pStyle w:val="a3"/>
        <w:numPr>
          <w:ilvl w:val="0"/>
          <w:numId w:val="17"/>
        </w:numPr>
        <w:spacing w:after="0" w:line="240" w:lineRule="auto"/>
        <w:rPr>
          <w:rFonts w:ascii="Times New Roman" w:hAnsi="Times New Roman" w:cs="Times New Roman"/>
          <w:sz w:val="28"/>
          <w:szCs w:val="28"/>
        </w:rPr>
      </w:pPr>
      <w:r>
        <w:rPr>
          <w:rFonts w:ascii="Times New Roman" w:hAnsi="Times New Roman" w:cs="Times New Roman"/>
          <w:sz w:val="28"/>
          <w:szCs w:val="28"/>
        </w:rPr>
        <w:t>Проживать отдельно от родителей</w:t>
      </w:r>
    </w:p>
    <w:p w:rsidR="00AE2DA7" w:rsidRDefault="00AE2DA7" w:rsidP="00AE2DA7">
      <w:pPr>
        <w:pStyle w:val="a3"/>
        <w:numPr>
          <w:ilvl w:val="0"/>
          <w:numId w:val="17"/>
        </w:numPr>
        <w:spacing w:after="0" w:line="240" w:lineRule="auto"/>
        <w:rPr>
          <w:rFonts w:ascii="Times New Roman" w:hAnsi="Times New Roman" w:cs="Times New Roman"/>
          <w:sz w:val="28"/>
          <w:szCs w:val="28"/>
        </w:rPr>
      </w:pPr>
      <w:r>
        <w:rPr>
          <w:rFonts w:ascii="Times New Roman" w:hAnsi="Times New Roman" w:cs="Times New Roman"/>
          <w:sz w:val="28"/>
          <w:szCs w:val="28"/>
        </w:rPr>
        <w:t>Требовать перевода в другую школу</w:t>
      </w:r>
    </w:p>
    <w:p w:rsidR="00AE2DA7" w:rsidRDefault="00AE2DA7" w:rsidP="00AE2DA7">
      <w:pPr>
        <w:pStyle w:val="a3"/>
        <w:numPr>
          <w:ilvl w:val="0"/>
          <w:numId w:val="17"/>
        </w:numPr>
        <w:spacing w:after="0" w:line="240" w:lineRule="auto"/>
        <w:rPr>
          <w:rFonts w:ascii="Times New Roman" w:hAnsi="Times New Roman" w:cs="Times New Roman"/>
          <w:sz w:val="28"/>
          <w:szCs w:val="28"/>
        </w:rPr>
      </w:pPr>
      <w:r>
        <w:rPr>
          <w:rFonts w:ascii="Times New Roman" w:hAnsi="Times New Roman" w:cs="Times New Roman"/>
          <w:sz w:val="28"/>
          <w:szCs w:val="28"/>
        </w:rPr>
        <w:t>Высказывать свое мнение</w:t>
      </w:r>
    </w:p>
    <w:p w:rsidR="00AE2DA7" w:rsidRDefault="00AE2DA7" w:rsidP="00AE2DA7">
      <w:pPr>
        <w:pStyle w:val="a3"/>
        <w:numPr>
          <w:ilvl w:val="0"/>
          <w:numId w:val="17"/>
        </w:numPr>
        <w:spacing w:after="0" w:line="240" w:lineRule="auto"/>
        <w:rPr>
          <w:rFonts w:ascii="Times New Roman" w:hAnsi="Times New Roman" w:cs="Times New Roman"/>
          <w:sz w:val="28"/>
          <w:szCs w:val="28"/>
        </w:rPr>
      </w:pPr>
      <w:r>
        <w:rPr>
          <w:rFonts w:ascii="Times New Roman" w:hAnsi="Times New Roman" w:cs="Times New Roman"/>
          <w:sz w:val="28"/>
          <w:szCs w:val="28"/>
        </w:rPr>
        <w:t>Самостоятельно определять место работы</w:t>
      </w:r>
    </w:p>
    <w:p w:rsidR="00AE2DA7" w:rsidRDefault="00AE2DA7" w:rsidP="00AE2DA7">
      <w:pPr>
        <w:pStyle w:val="a3"/>
        <w:spacing w:after="0" w:line="240" w:lineRule="auto"/>
        <w:rPr>
          <w:rFonts w:ascii="Times New Roman" w:hAnsi="Times New Roman" w:cs="Times New Roman"/>
          <w:sz w:val="28"/>
          <w:szCs w:val="28"/>
        </w:rPr>
      </w:pPr>
    </w:p>
    <w:p w:rsidR="00AE2DA7" w:rsidRDefault="00AE2DA7" w:rsidP="00AE2DA7">
      <w:pPr>
        <w:spacing w:after="0" w:line="240" w:lineRule="auto"/>
        <w:rPr>
          <w:rFonts w:ascii="Times New Roman" w:hAnsi="Times New Roman" w:cs="Times New Roman"/>
          <w:sz w:val="28"/>
          <w:szCs w:val="28"/>
        </w:rPr>
      </w:pPr>
      <w:r w:rsidRPr="009B4B0B">
        <w:rPr>
          <w:rFonts w:ascii="Times New Roman" w:hAnsi="Times New Roman" w:cs="Times New Roman"/>
          <w:b/>
          <w:sz w:val="28"/>
          <w:szCs w:val="28"/>
        </w:rPr>
        <w:t>А3.</w:t>
      </w:r>
      <w:r>
        <w:rPr>
          <w:rFonts w:ascii="Times New Roman" w:hAnsi="Times New Roman" w:cs="Times New Roman"/>
          <w:sz w:val="28"/>
          <w:szCs w:val="28"/>
        </w:rPr>
        <w:t xml:space="preserve"> Верно ли, что: а) права и обязанности родителей ограничены во времени;</w:t>
      </w:r>
    </w:p>
    <w:p w:rsidR="00AE2DA7" w:rsidRDefault="00AE2DA7" w:rsidP="00AE2DA7">
      <w:pPr>
        <w:spacing w:after="0" w:line="240" w:lineRule="auto"/>
        <w:rPr>
          <w:rFonts w:ascii="Times New Roman" w:hAnsi="Times New Roman" w:cs="Times New Roman"/>
          <w:sz w:val="28"/>
          <w:szCs w:val="28"/>
        </w:rPr>
      </w:pPr>
      <w:r>
        <w:rPr>
          <w:rFonts w:ascii="Times New Roman" w:hAnsi="Times New Roman" w:cs="Times New Roman"/>
          <w:sz w:val="28"/>
          <w:szCs w:val="28"/>
        </w:rPr>
        <w:t>б) права детей противоречат правам родителей?</w:t>
      </w:r>
    </w:p>
    <w:p w:rsidR="00AE2DA7" w:rsidRDefault="00AE2DA7" w:rsidP="00AE2DA7">
      <w:pPr>
        <w:pStyle w:val="a3"/>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верно только </w:t>
      </w:r>
      <w:r w:rsidRPr="004E7FD4">
        <w:rPr>
          <w:rFonts w:ascii="Times New Roman" w:hAnsi="Times New Roman" w:cs="Times New Roman"/>
          <w:i/>
          <w:sz w:val="28"/>
          <w:szCs w:val="28"/>
        </w:rPr>
        <w:t>а</w:t>
      </w:r>
    </w:p>
    <w:p w:rsidR="00AE2DA7" w:rsidRDefault="00AE2DA7" w:rsidP="00AE2DA7">
      <w:pPr>
        <w:pStyle w:val="a3"/>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верно только </w:t>
      </w:r>
      <w:r w:rsidRPr="004E7FD4">
        <w:rPr>
          <w:rFonts w:ascii="Times New Roman" w:hAnsi="Times New Roman" w:cs="Times New Roman"/>
          <w:i/>
          <w:sz w:val="28"/>
          <w:szCs w:val="28"/>
        </w:rPr>
        <w:t>б</w:t>
      </w:r>
    </w:p>
    <w:p w:rsidR="00AE2DA7" w:rsidRDefault="00AE2DA7" w:rsidP="00AE2DA7">
      <w:pPr>
        <w:pStyle w:val="a3"/>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верны оба суждения</w:t>
      </w:r>
    </w:p>
    <w:p w:rsidR="00AE2DA7" w:rsidRDefault="00AE2DA7" w:rsidP="00AE2DA7">
      <w:pPr>
        <w:pStyle w:val="a3"/>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оба суждения неверны</w:t>
      </w:r>
    </w:p>
    <w:p w:rsidR="00AE2DA7" w:rsidRDefault="00AE2DA7" w:rsidP="00AE2DA7">
      <w:pPr>
        <w:pStyle w:val="a3"/>
        <w:spacing w:after="0" w:line="240" w:lineRule="auto"/>
        <w:rPr>
          <w:rFonts w:ascii="Times New Roman" w:hAnsi="Times New Roman" w:cs="Times New Roman"/>
          <w:sz w:val="28"/>
          <w:szCs w:val="28"/>
        </w:rPr>
      </w:pPr>
    </w:p>
    <w:p w:rsidR="00AE2DA7" w:rsidRDefault="00AE2DA7" w:rsidP="00AE2DA7">
      <w:pPr>
        <w:spacing w:after="0" w:line="240" w:lineRule="auto"/>
        <w:rPr>
          <w:rFonts w:ascii="Times New Roman" w:hAnsi="Times New Roman" w:cs="Times New Roman"/>
          <w:sz w:val="28"/>
          <w:szCs w:val="28"/>
        </w:rPr>
      </w:pPr>
      <w:r w:rsidRPr="009B4B0B">
        <w:rPr>
          <w:rFonts w:ascii="Times New Roman" w:hAnsi="Times New Roman" w:cs="Times New Roman"/>
          <w:b/>
          <w:sz w:val="28"/>
          <w:szCs w:val="28"/>
        </w:rPr>
        <w:t>А</w:t>
      </w:r>
      <w:proofErr w:type="gramStart"/>
      <w:r w:rsidRPr="009B4B0B">
        <w:rPr>
          <w:rFonts w:ascii="Times New Roman" w:hAnsi="Times New Roman" w:cs="Times New Roman"/>
          <w:b/>
          <w:sz w:val="28"/>
          <w:szCs w:val="28"/>
        </w:rPr>
        <w:t>4</w:t>
      </w:r>
      <w:proofErr w:type="gramEnd"/>
      <w:r w:rsidRPr="009B4B0B">
        <w:rPr>
          <w:rFonts w:ascii="Times New Roman" w:hAnsi="Times New Roman" w:cs="Times New Roman"/>
          <w:b/>
          <w:sz w:val="28"/>
          <w:szCs w:val="28"/>
        </w:rPr>
        <w:t>.</w:t>
      </w:r>
      <w:r>
        <w:rPr>
          <w:rFonts w:ascii="Times New Roman" w:hAnsi="Times New Roman" w:cs="Times New Roman"/>
          <w:sz w:val="28"/>
          <w:szCs w:val="28"/>
        </w:rPr>
        <w:t xml:space="preserve"> Верно ли, что: а) брачный договор может быть заключен только в случае фиктивного брака; </w:t>
      </w:r>
      <w:proofErr w:type="gramStart"/>
      <w:r>
        <w:rPr>
          <w:rFonts w:ascii="Times New Roman" w:hAnsi="Times New Roman" w:cs="Times New Roman"/>
          <w:sz w:val="28"/>
          <w:szCs w:val="28"/>
        </w:rPr>
        <w:t xml:space="preserve">б) </w:t>
      </w:r>
      <w:proofErr w:type="gramEnd"/>
      <w:r>
        <w:rPr>
          <w:rFonts w:ascii="Times New Roman" w:hAnsi="Times New Roman" w:cs="Times New Roman"/>
          <w:sz w:val="28"/>
          <w:szCs w:val="28"/>
        </w:rPr>
        <w:t xml:space="preserve">брачный договор является обязательным условием регистрации брака в органах </w:t>
      </w:r>
      <w:proofErr w:type="spellStart"/>
      <w:r>
        <w:rPr>
          <w:rFonts w:ascii="Times New Roman" w:hAnsi="Times New Roman" w:cs="Times New Roman"/>
          <w:sz w:val="28"/>
          <w:szCs w:val="28"/>
        </w:rPr>
        <w:t>ЗАГСа</w:t>
      </w:r>
      <w:proofErr w:type="spellEnd"/>
      <w:r>
        <w:rPr>
          <w:rFonts w:ascii="Times New Roman" w:hAnsi="Times New Roman" w:cs="Times New Roman"/>
          <w:sz w:val="28"/>
          <w:szCs w:val="28"/>
        </w:rPr>
        <w:t>?</w:t>
      </w:r>
    </w:p>
    <w:p w:rsidR="00AE2DA7" w:rsidRDefault="00AE2DA7" w:rsidP="00AE2DA7">
      <w:pPr>
        <w:pStyle w:val="a3"/>
        <w:numPr>
          <w:ilvl w:val="0"/>
          <w:numId w:val="1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верно только </w:t>
      </w:r>
      <w:r w:rsidRPr="004E7FD4">
        <w:rPr>
          <w:rFonts w:ascii="Times New Roman" w:hAnsi="Times New Roman" w:cs="Times New Roman"/>
          <w:i/>
          <w:sz w:val="28"/>
          <w:szCs w:val="28"/>
        </w:rPr>
        <w:t>а</w:t>
      </w:r>
    </w:p>
    <w:p w:rsidR="00AE2DA7" w:rsidRDefault="00AE2DA7" w:rsidP="00AE2DA7">
      <w:pPr>
        <w:pStyle w:val="a3"/>
        <w:numPr>
          <w:ilvl w:val="0"/>
          <w:numId w:val="1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верно только </w:t>
      </w:r>
      <w:r w:rsidRPr="004E7FD4">
        <w:rPr>
          <w:rFonts w:ascii="Times New Roman" w:hAnsi="Times New Roman" w:cs="Times New Roman"/>
          <w:i/>
          <w:sz w:val="28"/>
          <w:szCs w:val="28"/>
        </w:rPr>
        <w:t>б</w:t>
      </w:r>
    </w:p>
    <w:p w:rsidR="00AE2DA7" w:rsidRDefault="00AE2DA7" w:rsidP="00AE2DA7">
      <w:pPr>
        <w:pStyle w:val="a3"/>
        <w:numPr>
          <w:ilvl w:val="0"/>
          <w:numId w:val="19"/>
        </w:numPr>
        <w:spacing w:after="0" w:line="240" w:lineRule="auto"/>
        <w:rPr>
          <w:rFonts w:ascii="Times New Roman" w:hAnsi="Times New Roman" w:cs="Times New Roman"/>
          <w:sz w:val="28"/>
          <w:szCs w:val="28"/>
        </w:rPr>
      </w:pPr>
      <w:r>
        <w:rPr>
          <w:rFonts w:ascii="Times New Roman" w:hAnsi="Times New Roman" w:cs="Times New Roman"/>
          <w:sz w:val="28"/>
          <w:szCs w:val="28"/>
        </w:rPr>
        <w:t>верны оба суждения</w:t>
      </w:r>
    </w:p>
    <w:p w:rsidR="00AE2DA7" w:rsidRDefault="00AE2DA7" w:rsidP="00AE2DA7">
      <w:pPr>
        <w:pStyle w:val="a3"/>
        <w:numPr>
          <w:ilvl w:val="0"/>
          <w:numId w:val="19"/>
        </w:numPr>
        <w:spacing w:after="0" w:line="240" w:lineRule="auto"/>
        <w:rPr>
          <w:rFonts w:ascii="Times New Roman" w:hAnsi="Times New Roman" w:cs="Times New Roman"/>
          <w:sz w:val="28"/>
          <w:szCs w:val="28"/>
        </w:rPr>
      </w:pPr>
      <w:r>
        <w:rPr>
          <w:rFonts w:ascii="Times New Roman" w:hAnsi="Times New Roman" w:cs="Times New Roman"/>
          <w:sz w:val="28"/>
          <w:szCs w:val="28"/>
        </w:rPr>
        <w:t>оба суждения неверны</w:t>
      </w:r>
    </w:p>
    <w:p w:rsidR="00AE2DA7" w:rsidRDefault="00AE2DA7" w:rsidP="00AE2DA7">
      <w:pPr>
        <w:pStyle w:val="a3"/>
        <w:spacing w:after="0" w:line="240" w:lineRule="auto"/>
        <w:rPr>
          <w:rFonts w:ascii="Times New Roman" w:hAnsi="Times New Roman" w:cs="Times New Roman"/>
          <w:sz w:val="28"/>
          <w:szCs w:val="28"/>
        </w:rPr>
      </w:pPr>
    </w:p>
    <w:p w:rsidR="00AE2DA7" w:rsidRDefault="00AE2DA7" w:rsidP="00AE2DA7">
      <w:pPr>
        <w:spacing w:after="0" w:line="240" w:lineRule="auto"/>
        <w:rPr>
          <w:rFonts w:ascii="Times New Roman" w:hAnsi="Times New Roman" w:cs="Times New Roman"/>
          <w:sz w:val="28"/>
          <w:szCs w:val="28"/>
        </w:rPr>
      </w:pPr>
      <w:r w:rsidRPr="009B4B0B">
        <w:rPr>
          <w:rFonts w:ascii="Times New Roman" w:hAnsi="Times New Roman" w:cs="Times New Roman"/>
          <w:b/>
          <w:sz w:val="28"/>
          <w:szCs w:val="28"/>
        </w:rPr>
        <w:t>Б</w:t>
      </w:r>
      <w:proofErr w:type="gramStart"/>
      <w:r w:rsidRPr="009B4B0B">
        <w:rPr>
          <w:rFonts w:ascii="Times New Roman" w:hAnsi="Times New Roman" w:cs="Times New Roman"/>
          <w:b/>
          <w:sz w:val="28"/>
          <w:szCs w:val="28"/>
        </w:rPr>
        <w:t>1</w:t>
      </w:r>
      <w:proofErr w:type="gramEnd"/>
      <w:r w:rsidRPr="009B4B0B">
        <w:rPr>
          <w:rFonts w:ascii="Times New Roman" w:hAnsi="Times New Roman" w:cs="Times New Roman"/>
          <w:b/>
          <w:sz w:val="28"/>
          <w:szCs w:val="28"/>
        </w:rPr>
        <w:t>.</w:t>
      </w:r>
      <w:r>
        <w:rPr>
          <w:rFonts w:ascii="Times New Roman" w:hAnsi="Times New Roman" w:cs="Times New Roman"/>
          <w:sz w:val="28"/>
          <w:szCs w:val="28"/>
        </w:rPr>
        <w:t xml:space="preserve"> Что из перечисленного не является условием заключения брака</w:t>
      </w:r>
    </w:p>
    <w:p w:rsidR="00AE2DA7" w:rsidRDefault="00AE2DA7" w:rsidP="00AE2DA7">
      <w:pPr>
        <w:pStyle w:val="a3"/>
        <w:numPr>
          <w:ilvl w:val="0"/>
          <w:numId w:val="20"/>
        </w:numPr>
        <w:spacing w:after="0" w:line="240" w:lineRule="auto"/>
        <w:rPr>
          <w:rFonts w:ascii="Times New Roman" w:hAnsi="Times New Roman" w:cs="Times New Roman"/>
          <w:sz w:val="28"/>
          <w:szCs w:val="28"/>
        </w:rPr>
      </w:pPr>
      <w:r>
        <w:rPr>
          <w:rFonts w:ascii="Times New Roman" w:hAnsi="Times New Roman" w:cs="Times New Roman"/>
          <w:sz w:val="28"/>
          <w:szCs w:val="28"/>
        </w:rPr>
        <w:t>добровольность</w:t>
      </w:r>
    </w:p>
    <w:p w:rsidR="00AE2DA7" w:rsidRDefault="00AE2DA7" w:rsidP="00AE2DA7">
      <w:pPr>
        <w:pStyle w:val="a3"/>
        <w:numPr>
          <w:ilvl w:val="0"/>
          <w:numId w:val="20"/>
        </w:numPr>
        <w:spacing w:after="0" w:line="240" w:lineRule="auto"/>
        <w:rPr>
          <w:rFonts w:ascii="Times New Roman" w:hAnsi="Times New Roman" w:cs="Times New Roman"/>
          <w:sz w:val="28"/>
          <w:szCs w:val="28"/>
        </w:rPr>
      </w:pPr>
      <w:r>
        <w:rPr>
          <w:rFonts w:ascii="Times New Roman" w:hAnsi="Times New Roman" w:cs="Times New Roman"/>
          <w:sz w:val="28"/>
          <w:szCs w:val="28"/>
        </w:rPr>
        <w:t>достижение брачного возраста</w:t>
      </w:r>
    </w:p>
    <w:p w:rsidR="00AE2DA7" w:rsidRDefault="00AE2DA7" w:rsidP="00AE2DA7">
      <w:pPr>
        <w:pStyle w:val="a3"/>
        <w:numPr>
          <w:ilvl w:val="0"/>
          <w:numId w:val="20"/>
        </w:numPr>
        <w:spacing w:after="0" w:line="240" w:lineRule="auto"/>
        <w:rPr>
          <w:rFonts w:ascii="Times New Roman" w:hAnsi="Times New Roman" w:cs="Times New Roman"/>
          <w:sz w:val="28"/>
          <w:szCs w:val="28"/>
        </w:rPr>
      </w:pPr>
      <w:r>
        <w:rPr>
          <w:rFonts w:ascii="Times New Roman" w:hAnsi="Times New Roman" w:cs="Times New Roman"/>
          <w:sz w:val="28"/>
          <w:szCs w:val="28"/>
        </w:rPr>
        <w:t>отсутствие других браков</w:t>
      </w:r>
    </w:p>
    <w:p w:rsidR="00AE2DA7" w:rsidRDefault="00AE2DA7" w:rsidP="00AE2DA7">
      <w:pPr>
        <w:pStyle w:val="a3"/>
        <w:numPr>
          <w:ilvl w:val="0"/>
          <w:numId w:val="20"/>
        </w:numPr>
        <w:spacing w:after="0" w:line="240" w:lineRule="auto"/>
        <w:rPr>
          <w:rFonts w:ascii="Times New Roman" w:hAnsi="Times New Roman" w:cs="Times New Roman"/>
          <w:sz w:val="28"/>
          <w:szCs w:val="28"/>
        </w:rPr>
      </w:pPr>
      <w:r>
        <w:rPr>
          <w:rFonts w:ascii="Times New Roman" w:hAnsi="Times New Roman" w:cs="Times New Roman"/>
          <w:sz w:val="28"/>
          <w:szCs w:val="28"/>
        </w:rPr>
        <w:t>отсутствие близкого родства</w:t>
      </w:r>
    </w:p>
    <w:p w:rsidR="00AE2DA7" w:rsidRDefault="00AE2DA7" w:rsidP="00AE2DA7">
      <w:pPr>
        <w:pStyle w:val="a3"/>
        <w:numPr>
          <w:ilvl w:val="0"/>
          <w:numId w:val="20"/>
        </w:numPr>
        <w:spacing w:after="0" w:line="240" w:lineRule="auto"/>
        <w:rPr>
          <w:rFonts w:ascii="Times New Roman" w:hAnsi="Times New Roman" w:cs="Times New Roman"/>
          <w:sz w:val="28"/>
          <w:szCs w:val="28"/>
        </w:rPr>
      </w:pPr>
      <w:r>
        <w:rPr>
          <w:rFonts w:ascii="Times New Roman" w:hAnsi="Times New Roman" w:cs="Times New Roman"/>
          <w:sz w:val="28"/>
          <w:szCs w:val="28"/>
        </w:rPr>
        <w:t>отсутствие банковского счета</w:t>
      </w:r>
    </w:p>
    <w:p w:rsidR="00AE2DA7" w:rsidRDefault="00AE2DA7" w:rsidP="00AE2DA7">
      <w:pPr>
        <w:pStyle w:val="a3"/>
        <w:numPr>
          <w:ilvl w:val="0"/>
          <w:numId w:val="20"/>
        </w:numPr>
        <w:spacing w:after="0" w:line="240" w:lineRule="auto"/>
        <w:rPr>
          <w:rFonts w:ascii="Times New Roman" w:hAnsi="Times New Roman" w:cs="Times New Roman"/>
          <w:sz w:val="28"/>
          <w:szCs w:val="28"/>
        </w:rPr>
      </w:pPr>
      <w:r>
        <w:rPr>
          <w:rFonts w:ascii="Times New Roman" w:hAnsi="Times New Roman" w:cs="Times New Roman"/>
          <w:sz w:val="28"/>
          <w:szCs w:val="28"/>
        </w:rPr>
        <w:t>дееспособность</w:t>
      </w:r>
    </w:p>
    <w:p w:rsidR="00AE2DA7" w:rsidRPr="009B4B0B" w:rsidRDefault="00AE2DA7" w:rsidP="00AE2DA7">
      <w:pPr>
        <w:pStyle w:val="a3"/>
        <w:spacing w:after="0" w:line="240" w:lineRule="auto"/>
        <w:rPr>
          <w:rFonts w:ascii="Times New Roman" w:hAnsi="Times New Roman" w:cs="Times New Roman"/>
          <w:sz w:val="28"/>
          <w:szCs w:val="28"/>
        </w:rPr>
      </w:pPr>
      <w:r w:rsidRPr="009B4B0B">
        <w:rPr>
          <w:rFonts w:ascii="Times New Roman" w:hAnsi="Times New Roman" w:cs="Times New Roman"/>
          <w:sz w:val="28"/>
          <w:szCs w:val="28"/>
        </w:rPr>
        <w:t xml:space="preserve">О т в е </w:t>
      </w:r>
      <w:proofErr w:type="gramStart"/>
      <w:r w:rsidRPr="009B4B0B">
        <w:rPr>
          <w:rFonts w:ascii="Times New Roman" w:hAnsi="Times New Roman" w:cs="Times New Roman"/>
          <w:sz w:val="28"/>
          <w:szCs w:val="28"/>
        </w:rPr>
        <w:t>т</w:t>
      </w:r>
      <w:proofErr w:type="gramEnd"/>
      <w:r w:rsidRPr="009B4B0B">
        <w:rPr>
          <w:rFonts w:ascii="Times New Roman" w:hAnsi="Times New Roman" w:cs="Times New Roman"/>
          <w:sz w:val="28"/>
          <w:szCs w:val="28"/>
        </w:rPr>
        <w:t>: ____________________</w:t>
      </w:r>
    </w:p>
    <w:p w:rsidR="00AE2DA7" w:rsidRDefault="00AE2DA7" w:rsidP="00AE2DA7">
      <w:pPr>
        <w:pStyle w:val="a3"/>
        <w:spacing w:after="0" w:line="240" w:lineRule="auto"/>
        <w:rPr>
          <w:rFonts w:ascii="Times New Roman" w:hAnsi="Times New Roman" w:cs="Times New Roman"/>
          <w:sz w:val="28"/>
          <w:szCs w:val="28"/>
        </w:rPr>
      </w:pPr>
    </w:p>
    <w:p w:rsidR="00AE2DA7" w:rsidRPr="00EA747E" w:rsidRDefault="00AE2DA7" w:rsidP="00AE2DA7">
      <w:pPr>
        <w:pStyle w:val="a3"/>
        <w:spacing w:after="0" w:line="240" w:lineRule="auto"/>
        <w:rPr>
          <w:rFonts w:ascii="Times New Roman" w:hAnsi="Times New Roman" w:cs="Times New Roman"/>
          <w:sz w:val="28"/>
          <w:szCs w:val="28"/>
        </w:rPr>
      </w:pPr>
    </w:p>
    <w:p w:rsidR="002A61C2" w:rsidRPr="00736AC7" w:rsidRDefault="002A61C2" w:rsidP="002A61C2">
      <w:pPr>
        <w:widowControl w:val="0"/>
        <w:autoSpaceDE w:val="0"/>
        <w:autoSpaceDN w:val="0"/>
        <w:adjustRightInd w:val="0"/>
        <w:spacing w:after="0" w:line="240" w:lineRule="auto"/>
        <w:jc w:val="right"/>
        <w:rPr>
          <w:rFonts w:ascii="Times New Roman CYR" w:hAnsi="Times New Roman CYR" w:cs="Times New Roman CYR"/>
          <w:bCs/>
          <w:i/>
          <w:iCs/>
          <w:sz w:val="28"/>
          <w:szCs w:val="28"/>
        </w:rPr>
      </w:pPr>
      <w:r w:rsidRPr="00736AC7">
        <w:rPr>
          <w:rFonts w:ascii="Times New Roman CYR" w:hAnsi="Times New Roman CYR" w:cs="Times New Roman CYR"/>
          <w:bCs/>
          <w:i/>
          <w:iCs/>
          <w:sz w:val="28"/>
          <w:szCs w:val="28"/>
        </w:rPr>
        <w:t>Приложение 2</w:t>
      </w:r>
    </w:p>
    <w:p w:rsidR="002A61C2" w:rsidRDefault="002A61C2" w:rsidP="002A61C2">
      <w:pPr>
        <w:widowControl w:val="0"/>
        <w:autoSpaceDE w:val="0"/>
        <w:autoSpaceDN w:val="0"/>
        <w:adjustRightInd w:val="0"/>
        <w:spacing w:after="0" w:line="240" w:lineRule="auto"/>
        <w:jc w:val="right"/>
        <w:rPr>
          <w:rFonts w:ascii="Times New Roman CYR" w:hAnsi="Times New Roman CYR" w:cs="Times New Roman CYR"/>
          <w:bCs/>
          <w:i/>
          <w:iCs/>
          <w:color w:val="7030A0"/>
          <w:sz w:val="28"/>
          <w:szCs w:val="28"/>
        </w:rPr>
      </w:pPr>
    </w:p>
    <w:p w:rsidR="002A61C2" w:rsidRPr="00A14F6C" w:rsidRDefault="002A61C2" w:rsidP="002A61C2">
      <w:pPr>
        <w:widowControl w:val="0"/>
        <w:autoSpaceDE w:val="0"/>
        <w:autoSpaceDN w:val="0"/>
        <w:adjustRightInd w:val="0"/>
        <w:spacing w:after="0" w:line="240" w:lineRule="auto"/>
        <w:rPr>
          <w:rFonts w:ascii="Times New Roman CYR" w:hAnsi="Times New Roman CYR" w:cs="Times New Roman CYR"/>
          <w:bCs/>
          <w:iCs/>
          <w:sz w:val="28"/>
          <w:szCs w:val="28"/>
        </w:rPr>
      </w:pPr>
      <w:r>
        <w:rPr>
          <w:rFonts w:ascii="Times New Roman CYR" w:hAnsi="Times New Roman CYR" w:cs="Times New Roman CYR"/>
          <w:bCs/>
          <w:i/>
          <w:iCs/>
          <w:color w:val="7030A0"/>
          <w:sz w:val="28"/>
          <w:szCs w:val="28"/>
        </w:rPr>
        <w:t xml:space="preserve">     </w:t>
      </w:r>
      <w:r w:rsidRPr="00A14F6C">
        <w:rPr>
          <w:rFonts w:ascii="Times New Roman CYR" w:hAnsi="Times New Roman CYR" w:cs="Times New Roman CYR"/>
          <w:bCs/>
          <w:iCs/>
          <w:sz w:val="28"/>
          <w:szCs w:val="28"/>
        </w:rPr>
        <w:t>Прочитайте извлечения</w:t>
      </w:r>
      <w:r w:rsidRPr="00A14F6C">
        <w:rPr>
          <w:rFonts w:ascii="Times New Roman CYR" w:hAnsi="Times New Roman CYR" w:cs="Times New Roman CYR"/>
          <w:bCs/>
          <w:i/>
          <w:iCs/>
          <w:sz w:val="28"/>
          <w:szCs w:val="28"/>
        </w:rPr>
        <w:t xml:space="preserve"> </w:t>
      </w:r>
      <w:r w:rsidRPr="00A14F6C">
        <w:rPr>
          <w:rFonts w:ascii="Times New Roman CYR" w:hAnsi="Times New Roman CYR" w:cs="Times New Roman CYR"/>
          <w:bCs/>
          <w:iCs/>
          <w:sz w:val="28"/>
          <w:szCs w:val="28"/>
        </w:rPr>
        <w:t>из Федерального закона «Об актах гражданского состояния», выполните задание и ответьте на вопросы.</w:t>
      </w:r>
    </w:p>
    <w:p w:rsidR="002A61C2" w:rsidRPr="00A14F6C" w:rsidRDefault="002A61C2" w:rsidP="00A14F6C">
      <w:pPr>
        <w:widowControl w:val="0"/>
        <w:autoSpaceDE w:val="0"/>
        <w:autoSpaceDN w:val="0"/>
        <w:adjustRightInd w:val="0"/>
        <w:spacing w:after="0" w:line="240" w:lineRule="auto"/>
        <w:rPr>
          <w:rFonts w:ascii="Times New Roman CYR" w:hAnsi="Times New Roman CYR" w:cs="Times New Roman CYR"/>
          <w:b/>
          <w:bCs/>
          <w:iCs/>
          <w:sz w:val="28"/>
          <w:szCs w:val="28"/>
        </w:rPr>
      </w:pPr>
      <w:r w:rsidRPr="00A14F6C">
        <w:rPr>
          <w:rFonts w:ascii="Times New Roman CYR" w:hAnsi="Times New Roman CYR" w:cs="Times New Roman CYR"/>
          <w:b/>
          <w:bCs/>
          <w:iCs/>
          <w:sz w:val="28"/>
          <w:szCs w:val="28"/>
        </w:rPr>
        <w:t>Глава III</w:t>
      </w:r>
      <w:r w:rsidR="00A14F6C" w:rsidRPr="00A14F6C">
        <w:rPr>
          <w:rFonts w:ascii="Times New Roman CYR" w:hAnsi="Times New Roman CYR" w:cs="Times New Roman CYR"/>
          <w:b/>
          <w:bCs/>
          <w:iCs/>
          <w:sz w:val="28"/>
          <w:szCs w:val="28"/>
        </w:rPr>
        <w:t>. Государственная регистрация заключения брака</w:t>
      </w:r>
    </w:p>
    <w:p w:rsidR="002A61C2" w:rsidRPr="002A61C2" w:rsidRDefault="002A61C2" w:rsidP="00A14F6C">
      <w:pPr>
        <w:shd w:val="clear" w:color="auto" w:fill="FFFFFF"/>
        <w:spacing w:after="0" w:line="240" w:lineRule="auto"/>
        <w:ind w:left="747"/>
        <w:rPr>
          <w:rFonts w:ascii="Times New Roman" w:eastAsia="Times New Roman" w:hAnsi="Times New Roman" w:cs="Times New Roman"/>
          <w:color w:val="000000"/>
          <w:sz w:val="28"/>
          <w:szCs w:val="28"/>
          <w:lang w:eastAsia="ru-RU"/>
        </w:rPr>
      </w:pPr>
      <w:r w:rsidRPr="00A14F6C">
        <w:rPr>
          <w:rFonts w:ascii="Times New Roman" w:eastAsia="Times New Roman" w:hAnsi="Times New Roman" w:cs="Times New Roman"/>
          <w:b/>
          <w:bCs/>
          <w:sz w:val="28"/>
          <w:szCs w:val="28"/>
          <w:lang w:eastAsia="ru-RU"/>
        </w:rPr>
        <w:t>Статья 25.</w:t>
      </w:r>
      <w:r w:rsidRPr="002A61C2">
        <w:rPr>
          <w:rFonts w:ascii="Times New Roman" w:eastAsia="Times New Roman" w:hAnsi="Times New Roman" w:cs="Times New Roman"/>
          <w:color w:val="000000"/>
          <w:sz w:val="28"/>
          <w:szCs w:val="28"/>
          <w:lang w:eastAsia="ru-RU"/>
        </w:rPr>
        <w:t xml:space="preserve"> Место государственной регистрации заключения брака</w:t>
      </w:r>
    </w:p>
    <w:p w:rsidR="002A61C2" w:rsidRDefault="002A61C2" w:rsidP="002A61C2">
      <w:pPr>
        <w:shd w:val="clear" w:color="auto" w:fill="FFFFFF"/>
        <w:spacing w:after="0" w:line="240" w:lineRule="auto"/>
        <w:ind w:firstLine="720"/>
        <w:rPr>
          <w:rFonts w:ascii="Times New Roman" w:eastAsia="Times New Roman" w:hAnsi="Times New Roman" w:cs="Times New Roman"/>
          <w:color w:val="000000"/>
          <w:sz w:val="28"/>
          <w:szCs w:val="28"/>
          <w:lang w:eastAsia="ru-RU"/>
        </w:rPr>
      </w:pPr>
      <w:r w:rsidRPr="002A61C2">
        <w:rPr>
          <w:rFonts w:ascii="Times New Roman" w:eastAsia="Times New Roman" w:hAnsi="Times New Roman" w:cs="Times New Roman"/>
          <w:color w:val="000000"/>
          <w:sz w:val="28"/>
          <w:szCs w:val="28"/>
          <w:lang w:eastAsia="ru-RU"/>
        </w:rPr>
        <w:t>Государственная регистрация заключения брака производится любым органом записи актов гражданского состояния на территории Российской Федерации по выбору лиц, вступающих в брак</w:t>
      </w:r>
      <w:r w:rsidR="00A14F6C">
        <w:rPr>
          <w:rFonts w:ascii="Times New Roman" w:eastAsia="Times New Roman" w:hAnsi="Times New Roman" w:cs="Times New Roman"/>
          <w:color w:val="000000"/>
          <w:sz w:val="28"/>
          <w:szCs w:val="28"/>
          <w:lang w:eastAsia="ru-RU"/>
        </w:rPr>
        <w:t>.</w:t>
      </w:r>
    </w:p>
    <w:p w:rsidR="00A14F6C" w:rsidRPr="00A14F6C" w:rsidRDefault="00A14F6C" w:rsidP="00A14F6C">
      <w:pPr>
        <w:shd w:val="clear" w:color="auto" w:fill="FFFFFF"/>
        <w:spacing w:after="0" w:line="240" w:lineRule="auto"/>
        <w:ind w:left="747"/>
        <w:rPr>
          <w:rFonts w:ascii="Times New Roman" w:eastAsia="Times New Roman" w:hAnsi="Times New Roman" w:cs="Times New Roman"/>
          <w:color w:val="000000"/>
          <w:sz w:val="28"/>
          <w:szCs w:val="28"/>
          <w:lang w:eastAsia="ru-RU"/>
        </w:rPr>
      </w:pPr>
      <w:r w:rsidRPr="00A14F6C">
        <w:rPr>
          <w:rFonts w:ascii="Times New Roman" w:eastAsia="Times New Roman" w:hAnsi="Times New Roman" w:cs="Times New Roman"/>
          <w:b/>
          <w:bCs/>
          <w:sz w:val="28"/>
          <w:szCs w:val="28"/>
          <w:lang w:eastAsia="ru-RU"/>
        </w:rPr>
        <w:t>Статья 27.</w:t>
      </w:r>
      <w:r w:rsidRPr="00A14F6C">
        <w:rPr>
          <w:rFonts w:ascii="Times New Roman" w:eastAsia="Times New Roman" w:hAnsi="Times New Roman" w:cs="Times New Roman"/>
          <w:color w:val="000000"/>
          <w:sz w:val="28"/>
          <w:szCs w:val="28"/>
          <w:lang w:eastAsia="ru-RU"/>
        </w:rPr>
        <w:t xml:space="preserve"> Порядок государственной регистрации заключения брака</w:t>
      </w:r>
    </w:p>
    <w:p w:rsidR="00A14F6C" w:rsidRPr="00A14F6C" w:rsidRDefault="00A14F6C" w:rsidP="00A14F6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A14F6C">
        <w:rPr>
          <w:rFonts w:ascii="Times New Roman" w:eastAsia="Times New Roman" w:hAnsi="Times New Roman" w:cs="Times New Roman"/>
          <w:color w:val="000000"/>
          <w:sz w:val="28"/>
          <w:szCs w:val="28"/>
          <w:lang w:eastAsia="ru-RU"/>
        </w:rPr>
        <w:t>…2. Заключение брака и государственная регистрация заключения брака производятся по истечении месяца со дня подачи совместного заявления о заключении брака в орган записи актов гражданского состояния.</w:t>
      </w:r>
      <w:r>
        <w:rPr>
          <w:rFonts w:ascii="Times New Roman" w:eastAsia="Times New Roman" w:hAnsi="Times New Roman" w:cs="Times New Roman"/>
          <w:color w:val="000000"/>
          <w:sz w:val="28"/>
          <w:szCs w:val="28"/>
          <w:lang w:eastAsia="ru-RU"/>
        </w:rPr>
        <w:t xml:space="preserve"> &lt;…&gt;</w:t>
      </w:r>
    </w:p>
    <w:p w:rsidR="00A14F6C" w:rsidRPr="00A14F6C" w:rsidRDefault="00A14F6C" w:rsidP="00A14F6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A14F6C">
        <w:rPr>
          <w:rFonts w:ascii="Times New Roman" w:eastAsia="Times New Roman" w:hAnsi="Times New Roman" w:cs="Times New Roman"/>
          <w:color w:val="000000"/>
          <w:sz w:val="28"/>
          <w:szCs w:val="28"/>
          <w:lang w:eastAsia="ru-RU"/>
        </w:rPr>
        <w:t>4. Государственная регистрация заключения брака производится в присутствии лиц, вступающих в брак.</w:t>
      </w:r>
    </w:p>
    <w:p w:rsidR="00A14F6C" w:rsidRPr="00A14F6C" w:rsidRDefault="00A14F6C" w:rsidP="00A14F6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A14F6C">
        <w:rPr>
          <w:rFonts w:ascii="Times New Roman" w:eastAsia="Times New Roman" w:hAnsi="Times New Roman" w:cs="Times New Roman"/>
          <w:color w:val="000000"/>
          <w:sz w:val="28"/>
          <w:szCs w:val="28"/>
          <w:lang w:eastAsia="ru-RU"/>
        </w:rPr>
        <w:lastRenderedPageBreak/>
        <w:t>5. По желанию лиц, вступающих в брак, государственная регистрация заключения брака может производиться в торжественной обстановке.</w:t>
      </w:r>
    </w:p>
    <w:p w:rsidR="00A14F6C" w:rsidRDefault="00A14F6C" w:rsidP="00A14F6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A14F6C">
        <w:rPr>
          <w:rFonts w:ascii="Times New Roman" w:eastAsia="Times New Roman" w:hAnsi="Times New Roman" w:cs="Times New Roman"/>
          <w:color w:val="000000"/>
          <w:sz w:val="28"/>
          <w:szCs w:val="28"/>
          <w:lang w:eastAsia="ru-RU"/>
        </w:rPr>
        <w:t>6. В случае</w:t>
      </w:r>
      <w:proofErr w:type="gramStart"/>
      <w:r w:rsidRPr="00A14F6C">
        <w:rPr>
          <w:rFonts w:ascii="Times New Roman" w:eastAsia="Times New Roman" w:hAnsi="Times New Roman" w:cs="Times New Roman"/>
          <w:color w:val="000000"/>
          <w:sz w:val="28"/>
          <w:szCs w:val="28"/>
          <w:lang w:eastAsia="ru-RU"/>
        </w:rPr>
        <w:t>,</w:t>
      </w:r>
      <w:proofErr w:type="gramEnd"/>
      <w:r w:rsidRPr="00A14F6C">
        <w:rPr>
          <w:rFonts w:ascii="Times New Roman" w:eastAsia="Times New Roman" w:hAnsi="Times New Roman" w:cs="Times New Roman"/>
          <w:color w:val="000000"/>
          <w:sz w:val="28"/>
          <w:szCs w:val="28"/>
          <w:lang w:eastAsia="ru-RU"/>
        </w:rPr>
        <w:t xml:space="preserve"> если лица, вступающие в брак (одно из лиц), не могут явиться в орган записи актов гражданского состояния вследствие тяжелой болезни или по другой уважительной причине, государственная регистрация заключения брака может быть произведена на дому, в медицинской или иной организации в присутствии лиц, вступающих в брак.</w:t>
      </w:r>
    </w:p>
    <w:p w:rsidR="00A915E8" w:rsidRPr="00A915E8" w:rsidRDefault="00A915E8" w:rsidP="00A14F6C">
      <w:pPr>
        <w:shd w:val="clear" w:color="auto" w:fill="FFFFFF"/>
        <w:spacing w:after="0" w:line="240" w:lineRule="auto"/>
        <w:ind w:firstLine="720"/>
        <w:jc w:val="both"/>
        <w:rPr>
          <w:rFonts w:ascii="Times New Roman" w:eastAsia="Times New Roman" w:hAnsi="Times New Roman" w:cs="Times New Roman"/>
          <w:color w:val="000000"/>
          <w:sz w:val="16"/>
          <w:szCs w:val="16"/>
          <w:lang w:eastAsia="ru-RU"/>
        </w:rPr>
      </w:pPr>
    </w:p>
    <w:p w:rsidR="00A14F6C" w:rsidRPr="00736AC7" w:rsidRDefault="00A14F6C" w:rsidP="00A14F6C">
      <w:pPr>
        <w:pStyle w:val="a3"/>
        <w:numPr>
          <w:ilvl w:val="0"/>
          <w:numId w:val="21"/>
        </w:num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736AC7">
        <w:rPr>
          <w:rFonts w:ascii="Times New Roman" w:eastAsia="Times New Roman" w:hAnsi="Times New Roman" w:cs="Times New Roman"/>
          <w:i/>
          <w:color w:val="000000"/>
          <w:sz w:val="28"/>
          <w:szCs w:val="28"/>
          <w:lang w:eastAsia="ru-RU"/>
        </w:rPr>
        <w:t>Предположите, почему регистрация брака может производиться любым органом ЗАГС независимо от постоянного места жительства жениха и невесты.</w:t>
      </w:r>
    </w:p>
    <w:p w:rsidR="00A14F6C" w:rsidRPr="00736AC7" w:rsidRDefault="00A14F6C" w:rsidP="00A14F6C">
      <w:pPr>
        <w:pStyle w:val="a3"/>
        <w:numPr>
          <w:ilvl w:val="0"/>
          <w:numId w:val="21"/>
        </w:num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736AC7">
        <w:rPr>
          <w:rFonts w:ascii="Times New Roman" w:eastAsia="Times New Roman" w:hAnsi="Times New Roman" w:cs="Times New Roman"/>
          <w:i/>
          <w:color w:val="000000"/>
          <w:sz w:val="28"/>
          <w:szCs w:val="28"/>
          <w:lang w:eastAsia="ru-RU"/>
        </w:rPr>
        <w:t>С какой целью гражданам до заключения брака дается месяц с момента подачи заявления в орган ЗАГС?</w:t>
      </w:r>
    </w:p>
    <w:p w:rsidR="00A14F6C" w:rsidRDefault="00A14F6C" w:rsidP="00A14F6C">
      <w:pPr>
        <w:pStyle w:val="a3"/>
        <w:numPr>
          <w:ilvl w:val="0"/>
          <w:numId w:val="21"/>
        </w:num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736AC7">
        <w:rPr>
          <w:rFonts w:ascii="Times New Roman" w:eastAsia="Times New Roman" w:hAnsi="Times New Roman" w:cs="Times New Roman"/>
          <w:i/>
          <w:color w:val="000000"/>
          <w:sz w:val="28"/>
          <w:szCs w:val="28"/>
          <w:lang w:eastAsia="ru-RU"/>
        </w:rPr>
        <w:t>Почему в момент регистрации брака</w:t>
      </w:r>
      <w:r w:rsidR="00593520" w:rsidRPr="00736AC7">
        <w:rPr>
          <w:rFonts w:ascii="Times New Roman" w:eastAsia="Times New Roman" w:hAnsi="Times New Roman" w:cs="Times New Roman"/>
          <w:i/>
          <w:color w:val="000000"/>
          <w:sz w:val="28"/>
          <w:szCs w:val="28"/>
          <w:lang w:eastAsia="ru-RU"/>
        </w:rPr>
        <w:t xml:space="preserve"> необходимо личное присутствие жениха и невесты?</w:t>
      </w:r>
    </w:p>
    <w:p w:rsidR="00736AC7" w:rsidRDefault="00736AC7" w:rsidP="00736AC7">
      <w:pPr>
        <w:pStyle w:val="a3"/>
        <w:shd w:val="clear" w:color="auto" w:fill="FFFFFF"/>
        <w:spacing w:after="0" w:line="240" w:lineRule="auto"/>
        <w:ind w:left="1080"/>
        <w:jc w:val="both"/>
        <w:rPr>
          <w:rFonts w:ascii="Times New Roman" w:eastAsia="Times New Roman" w:hAnsi="Times New Roman" w:cs="Times New Roman"/>
          <w:i/>
          <w:color w:val="000000"/>
          <w:sz w:val="28"/>
          <w:szCs w:val="28"/>
          <w:lang w:eastAsia="ru-RU"/>
        </w:rPr>
      </w:pPr>
    </w:p>
    <w:p w:rsidR="00736AC7" w:rsidRPr="00736AC7" w:rsidRDefault="00736AC7" w:rsidP="00736AC7">
      <w:pPr>
        <w:shd w:val="clear" w:color="auto" w:fill="FFFFFF"/>
        <w:spacing w:after="0" w:line="240" w:lineRule="auto"/>
        <w:jc w:val="both"/>
        <w:rPr>
          <w:rFonts w:ascii="Times New Roman" w:eastAsia="Times New Roman" w:hAnsi="Times New Roman" w:cs="Times New Roman"/>
          <w:i/>
          <w:color w:val="000000"/>
          <w:sz w:val="28"/>
          <w:szCs w:val="28"/>
          <w:lang w:eastAsia="ru-RU"/>
        </w:rPr>
      </w:pPr>
    </w:p>
    <w:p w:rsidR="00736AC7" w:rsidRDefault="00736AC7" w:rsidP="00736AC7">
      <w:pPr>
        <w:pStyle w:val="a3"/>
        <w:shd w:val="clear" w:color="auto" w:fill="FFFFFF"/>
        <w:spacing w:after="0" w:line="240" w:lineRule="auto"/>
        <w:ind w:left="1080"/>
        <w:jc w:val="right"/>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Приложение 3</w:t>
      </w:r>
    </w:p>
    <w:p w:rsidR="00813974" w:rsidRDefault="00813974" w:rsidP="00736AC7">
      <w:pPr>
        <w:pStyle w:val="a3"/>
        <w:shd w:val="clear" w:color="auto" w:fill="FFFFFF"/>
        <w:spacing w:after="0" w:line="240" w:lineRule="auto"/>
        <w:ind w:left="1080"/>
        <w:jc w:val="right"/>
        <w:rPr>
          <w:rFonts w:ascii="Times New Roman" w:eastAsia="Times New Roman" w:hAnsi="Times New Roman" w:cs="Times New Roman"/>
          <w:i/>
          <w:color w:val="000000"/>
          <w:sz w:val="28"/>
          <w:szCs w:val="28"/>
          <w:lang w:eastAsia="ru-RU"/>
        </w:rPr>
      </w:pPr>
    </w:p>
    <w:p w:rsidR="00813974" w:rsidRDefault="00813974" w:rsidP="00813974">
      <w:pPr>
        <w:pStyle w:val="a3"/>
        <w:shd w:val="clear" w:color="auto" w:fill="FFFFFF"/>
        <w:spacing w:after="0" w:line="240" w:lineRule="auto"/>
        <w:ind w:left="10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Прочитайте извлечения из </w:t>
      </w:r>
      <w:r w:rsidRPr="00813974">
        <w:rPr>
          <w:rFonts w:ascii="Times New Roman" w:eastAsia="Times New Roman" w:hAnsi="Times New Roman" w:cs="Times New Roman"/>
          <w:color w:val="000000"/>
          <w:sz w:val="28"/>
          <w:szCs w:val="28"/>
          <w:lang w:eastAsia="ru-RU"/>
        </w:rPr>
        <w:t>Семейного кодекса Российской Федерации,</w:t>
      </w:r>
      <w:r>
        <w:rPr>
          <w:rFonts w:ascii="Times New Roman" w:eastAsia="Times New Roman" w:hAnsi="Times New Roman" w:cs="Times New Roman"/>
          <w:color w:val="000000"/>
          <w:sz w:val="28"/>
          <w:szCs w:val="28"/>
          <w:lang w:eastAsia="ru-RU"/>
        </w:rPr>
        <w:t xml:space="preserve"> выполните задания и ответьте на вопросы.</w:t>
      </w:r>
    </w:p>
    <w:p w:rsidR="000E7936" w:rsidRPr="000E7936" w:rsidRDefault="000E7936" w:rsidP="000E7936">
      <w:pPr>
        <w:spacing w:before="272" w:after="0" w:line="240" w:lineRule="auto"/>
        <w:outlineLvl w:val="1"/>
        <w:rPr>
          <w:rFonts w:ascii="Times New Roman" w:eastAsia="Times New Roman" w:hAnsi="Times New Roman" w:cs="Times New Roman"/>
          <w:b/>
          <w:sz w:val="28"/>
          <w:szCs w:val="28"/>
          <w:lang w:eastAsia="ru-RU"/>
        </w:rPr>
      </w:pPr>
      <w:r w:rsidRPr="000E7936">
        <w:rPr>
          <w:rFonts w:ascii="Times New Roman" w:eastAsia="Times New Roman" w:hAnsi="Times New Roman" w:cs="Times New Roman"/>
          <w:b/>
          <w:sz w:val="28"/>
          <w:szCs w:val="28"/>
          <w:lang w:eastAsia="ru-RU"/>
        </w:rPr>
        <w:t>Глава 4. ПРЕКРАЩЕНИЕ БРАКА</w:t>
      </w:r>
    </w:p>
    <w:p w:rsidR="000E7936" w:rsidRPr="000E7936" w:rsidRDefault="000E7936" w:rsidP="000E7936">
      <w:pPr>
        <w:spacing w:after="0" w:line="240" w:lineRule="auto"/>
        <w:ind w:firstLine="353"/>
        <w:jc w:val="both"/>
        <w:rPr>
          <w:rFonts w:ascii="Times New Roman" w:eastAsia="Times New Roman" w:hAnsi="Times New Roman" w:cs="Times New Roman"/>
          <w:b/>
          <w:sz w:val="28"/>
          <w:szCs w:val="28"/>
          <w:lang w:eastAsia="ru-RU"/>
        </w:rPr>
      </w:pPr>
      <w:r w:rsidRPr="000E7936">
        <w:rPr>
          <w:rFonts w:ascii="Tahoma" w:eastAsia="Times New Roman" w:hAnsi="Tahoma" w:cs="Tahoma"/>
          <w:sz w:val="19"/>
          <w:szCs w:val="19"/>
          <w:lang w:eastAsia="ru-RU"/>
        </w:rPr>
        <w:t> </w:t>
      </w:r>
      <w:r w:rsidRPr="000E7936">
        <w:rPr>
          <w:rFonts w:ascii="Times New Roman" w:eastAsia="Times New Roman" w:hAnsi="Times New Roman" w:cs="Times New Roman"/>
          <w:b/>
          <w:sz w:val="28"/>
          <w:szCs w:val="28"/>
          <w:lang w:eastAsia="ru-RU"/>
        </w:rPr>
        <w:t>Статья 16. Основания для прекращения брака</w:t>
      </w:r>
    </w:p>
    <w:p w:rsidR="000E7936" w:rsidRPr="000E7936" w:rsidRDefault="000E7936" w:rsidP="000E7936">
      <w:pPr>
        <w:spacing w:after="0" w:line="240" w:lineRule="auto"/>
        <w:ind w:firstLine="353"/>
        <w:jc w:val="both"/>
        <w:rPr>
          <w:rFonts w:ascii="Times New Roman" w:eastAsia="Times New Roman" w:hAnsi="Times New Roman" w:cs="Times New Roman"/>
          <w:sz w:val="28"/>
          <w:szCs w:val="28"/>
          <w:lang w:eastAsia="ru-RU"/>
        </w:rPr>
      </w:pPr>
      <w:r w:rsidRPr="000E7936">
        <w:rPr>
          <w:rFonts w:ascii="Times New Roman" w:eastAsia="Times New Roman" w:hAnsi="Times New Roman" w:cs="Times New Roman"/>
          <w:sz w:val="28"/>
          <w:szCs w:val="28"/>
          <w:lang w:eastAsia="ru-RU"/>
        </w:rPr>
        <w:t> 1. Брак прекращается вследствие смерти или вследствие объявления судом одного из супругов умершим.</w:t>
      </w:r>
    </w:p>
    <w:p w:rsidR="000E7936" w:rsidRPr="000E7936" w:rsidRDefault="000E7936" w:rsidP="000E7936">
      <w:pPr>
        <w:spacing w:after="0" w:line="240" w:lineRule="auto"/>
        <w:ind w:firstLine="353"/>
        <w:jc w:val="both"/>
        <w:rPr>
          <w:rFonts w:ascii="Times New Roman" w:eastAsia="Times New Roman" w:hAnsi="Times New Roman" w:cs="Times New Roman"/>
          <w:sz w:val="28"/>
          <w:szCs w:val="28"/>
          <w:lang w:eastAsia="ru-RU"/>
        </w:rPr>
      </w:pPr>
      <w:r w:rsidRPr="000E7936">
        <w:rPr>
          <w:rFonts w:ascii="Times New Roman" w:eastAsia="Times New Roman" w:hAnsi="Times New Roman" w:cs="Times New Roman"/>
          <w:sz w:val="28"/>
          <w:szCs w:val="28"/>
          <w:lang w:eastAsia="ru-RU"/>
        </w:rPr>
        <w:t> 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0E7936" w:rsidRPr="000E7936" w:rsidRDefault="000E7936" w:rsidP="000E7936">
      <w:pPr>
        <w:spacing w:after="0" w:line="240" w:lineRule="auto"/>
        <w:ind w:firstLine="353"/>
        <w:jc w:val="both"/>
        <w:rPr>
          <w:rFonts w:ascii="Times New Roman" w:eastAsia="Times New Roman" w:hAnsi="Times New Roman" w:cs="Times New Roman"/>
          <w:b/>
          <w:sz w:val="28"/>
          <w:szCs w:val="28"/>
          <w:lang w:eastAsia="ru-RU"/>
        </w:rPr>
      </w:pPr>
      <w:r w:rsidRPr="000E7936">
        <w:rPr>
          <w:rFonts w:ascii="Times New Roman" w:eastAsia="Times New Roman" w:hAnsi="Times New Roman" w:cs="Times New Roman"/>
          <w:sz w:val="28"/>
          <w:szCs w:val="28"/>
          <w:lang w:eastAsia="ru-RU"/>
        </w:rPr>
        <w:t> </w:t>
      </w:r>
      <w:r w:rsidRPr="000E7936">
        <w:rPr>
          <w:rFonts w:ascii="Times New Roman" w:eastAsia="Times New Roman" w:hAnsi="Times New Roman" w:cs="Times New Roman"/>
          <w:b/>
          <w:sz w:val="28"/>
          <w:szCs w:val="28"/>
          <w:lang w:eastAsia="ru-RU"/>
        </w:rPr>
        <w:t>Статья 17. Ограничение права на предъявление мужем требования о расторжении брака</w:t>
      </w:r>
    </w:p>
    <w:p w:rsidR="000E7936" w:rsidRPr="000E7936" w:rsidRDefault="000E7936" w:rsidP="000E7936">
      <w:pPr>
        <w:spacing w:after="0" w:line="240" w:lineRule="auto"/>
        <w:ind w:firstLine="353"/>
        <w:jc w:val="both"/>
        <w:rPr>
          <w:rFonts w:ascii="Times New Roman" w:eastAsia="Times New Roman" w:hAnsi="Times New Roman" w:cs="Times New Roman"/>
          <w:sz w:val="28"/>
          <w:szCs w:val="28"/>
          <w:lang w:eastAsia="ru-RU"/>
        </w:rPr>
      </w:pPr>
      <w:r w:rsidRPr="000E7936">
        <w:rPr>
          <w:rFonts w:ascii="Times New Roman" w:eastAsia="Times New Roman" w:hAnsi="Times New Roman" w:cs="Times New Roman"/>
          <w:sz w:val="28"/>
          <w:szCs w:val="28"/>
          <w:lang w:eastAsia="ru-RU"/>
        </w:rPr>
        <w:t> Муж не имеет права без согласия жены возбуждать дело о расторжении брака во время беременности жены и в течение года после рождения ребенка.</w:t>
      </w:r>
      <w:r w:rsidRPr="000E793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&lt;…&gt;</w:t>
      </w:r>
    </w:p>
    <w:p w:rsidR="000E7936" w:rsidRPr="000E7936" w:rsidRDefault="000E7936" w:rsidP="000E7936">
      <w:pPr>
        <w:spacing w:after="0" w:line="240" w:lineRule="auto"/>
        <w:ind w:firstLine="353"/>
        <w:jc w:val="both"/>
        <w:rPr>
          <w:rFonts w:ascii="Times New Roman" w:eastAsia="Times New Roman" w:hAnsi="Times New Roman" w:cs="Times New Roman"/>
          <w:b/>
          <w:sz w:val="28"/>
          <w:szCs w:val="28"/>
          <w:lang w:eastAsia="ru-RU"/>
        </w:rPr>
      </w:pPr>
      <w:r w:rsidRPr="000E7936">
        <w:rPr>
          <w:rFonts w:ascii="Times New Roman" w:eastAsia="Times New Roman" w:hAnsi="Times New Roman" w:cs="Times New Roman"/>
          <w:sz w:val="28"/>
          <w:szCs w:val="28"/>
          <w:lang w:eastAsia="ru-RU"/>
        </w:rPr>
        <w:t> </w:t>
      </w:r>
      <w:r w:rsidRPr="000E7936">
        <w:rPr>
          <w:rFonts w:ascii="Times New Roman" w:eastAsia="Times New Roman" w:hAnsi="Times New Roman" w:cs="Times New Roman"/>
          <w:b/>
          <w:sz w:val="28"/>
          <w:szCs w:val="28"/>
          <w:lang w:eastAsia="ru-RU"/>
        </w:rPr>
        <w:t>Статья 19. Расторжение брака в органах записи актов гражданского состояния</w:t>
      </w:r>
    </w:p>
    <w:p w:rsidR="000E7936" w:rsidRPr="000E7936" w:rsidRDefault="000E7936" w:rsidP="000E7936">
      <w:pPr>
        <w:spacing w:after="0" w:line="240" w:lineRule="auto"/>
        <w:ind w:firstLine="353"/>
        <w:jc w:val="both"/>
        <w:rPr>
          <w:rFonts w:ascii="Times New Roman" w:eastAsia="Times New Roman" w:hAnsi="Times New Roman" w:cs="Times New Roman"/>
          <w:sz w:val="28"/>
          <w:szCs w:val="28"/>
          <w:lang w:eastAsia="ru-RU"/>
        </w:rPr>
      </w:pPr>
      <w:r w:rsidRPr="000E7936">
        <w:rPr>
          <w:rFonts w:ascii="Times New Roman" w:eastAsia="Times New Roman" w:hAnsi="Times New Roman" w:cs="Times New Roman"/>
          <w:sz w:val="28"/>
          <w:szCs w:val="28"/>
          <w:lang w:eastAsia="ru-RU"/>
        </w:rPr>
        <w:t xml:space="preserve"> 1. При взаимном согласии на расторжение брака супругов, не имеющих общих несовершеннолетних детей, расторжение брака производится в </w:t>
      </w:r>
      <w:hyperlink r:id="rId7" w:tooltip="Федеральный закон от 15.11.1997 N 143-ФЗ&#10;(ред. от 25.11.2013, с изм. от 02.04.2014)&#10;&quot;Об актах гражданского состояния&quot;" w:history="1">
        <w:r w:rsidRPr="000E7936">
          <w:rPr>
            <w:rFonts w:ascii="Times New Roman" w:eastAsia="Times New Roman" w:hAnsi="Times New Roman" w:cs="Times New Roman"/>
            <w:sz w:val="28"/>
            <w:szCs w:val="28"/>
            <w:lang w:eastAsia="ru-RU"/>
          </w:rPr>
          <w:t>органах</w:t>
        </w:r>
      </w:hyperlink>
      <w:r w:rsidRPr="000E7936">
        <w:rPr>
          <w:rFonts w:ascii="Times New Roman" w:eastAsia="Times New Roman" w:hAnsi="Times New Roman" w:cs="Times New Roman"/>
          <w:sz w:val="28"/>
          <w:szCs w:val="28"/>
          <w:lang w:eastAsia="ru-RU"/>
        </w:rPr>
        <w:t xml:space="preserve"> записи актов гражданского состояния.</w:t>
      </w:r>
    </w:p>
    <w:p w:rsidR="000E7936" w:rsidRPr="000E7936" w:rsidRDefault="000E7936" w:rsidP="000E7936">
      <w:pPr>
        <w:spacing w:after="0" w:line="240" w:lineRule="auto"/>
        <w:ind w:firstLine="353"/>
        <w:jc w:val="both"/>
        <w:rPr>
          <w:rFonts w:ascii="Times New Roman" w:eastAsia="Times New Roman" w:hAnsi="Times New Roman" w:cs="Times New Roman"/>
          <w:sz w:val="28"/>
          <w:szCs w:val="28"/>
          <w:lang w:eastAsia="ru-RU"/>
        </w:rPr>
      </w:pPr>
      <w:r w:rsidRPr="000E7936">
        <w:rPr>
          <w:rFonts w:ascii="Times New Roman" w:eastAsia="Times New Roman" w:hAnsi="Times New Roman" w:cs="Times New Roman"/>
          <w:sz w:val="28"/>
          <w:szCs w:val="28"/>
          <w:lang w:eastAsia="ru-RU"/>
        </w:rPr>
        <w:t xml:space="preserve"> 2. Расторжение брака по </w:t>
      </w:r>
      <w:hyperlink r:id="rId8" w:tooltip="Постановление Правительства РФ от 31.10.1998 N 1274&#10;(ред. от 02.02.2006)&#10;&quot;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w:history="1">
        <w:r w:rsidRPr="0009309C">
          <w:rPr>
            <w:rFonts w:ascii="Times New Roman" w:eastAsia="Times New Roman" w:hAnsi="Times New Roman" w:cs="Times New Roman"/>
            <w:sz w:val="28"/>
            <w:szCs w:val="28"/>
            <w:lang w:eastAsia="ru-RU"/>
          </w:rPr>
          <w:t>заявлению</w:t>
        </w:r>
      </w:hyperlink>
      <w:r w:rsidRPr="000E7936">
        <w:rPr>
          <w:rFonts w:ascii="Times New Roman" w:eastAsia="Times New Roman" w:hAnsi="Times New Roman" w:cs="Times New Roman"/>
          <w:sz w:val="28"/>
          <w:szCs w:val="28"/>
          <w:lang w:eastAsia="ru-RU"/>
        </w:rPr>
        <w:t xml:space="preserve">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0E7936" w:rsidRPr="000E7936" w:rsidRDefault="000E7936" w:rsidP="000E7936">
      <w:pPr>
        <w:spacing w:after="0" w:line="240" w:lineRule="auto"/>
        <w:ind w:firstLine="353"/>
        <w:jc w:val="both"/>
        <w:rPr>
          <w:rFonts w:ascii="Times New Roman" w:eastAsia="Times New Roman" w:hAnsi="Times New Roman" w:cs="Times New Roman"/>
          <w:sz w:val="28"/>
          <w:szCs w:val="28"/>
          <w:lang w:eastAsia="ru-RU"/>
        </w:rPr>
      </w:pPr>
      <w:r w:rsidRPr="000E7936">
        <w:rPr>
          <w:rFonts w:ascii="Times New Roman" w:eastAsia="Times New Roman" w:hAnsi="Times New Roman" w:cs="Times New Roman"/>
          <w:sz w:val="28"/>
          <w:szCs w:val="28"/>
          <w:lang w:eastAsia="ru-RU"/>
        </w:rPr>
        <w:t> </w:t>
      </w:r>
      <w:proofErr w:type="gramStart"/>
      <w:r w:rsidRPr="000E7936">
        <w:rPr>
          <w:rFonts w:ascii="Times New Roman" w:eastAsia="Times New Roman" w:hAnsi="Times New Roman" w:cs="Times New Roman"/>
          <w:sz w:val="28"/>
          <w:szCs w:val="28"/>
          <w:lang w:eastAsia="ru-RU"/>
        </w:rPr>
        <w:t>признан</w:t>
      </w:r>
      <w:proofErr w:type="gramEnd"/>
      <w:r w:rsidRPr="000E7936">
        <w:rPr>
          <w:rFonts w:ascii="Times New Roman" w:eastAsia="Times New Roman" w:hAnsi="Times New Roman" w:cs="Times New Roman"/>
          <w:sz w:val="28"/>
          <w:szCs w:val="28"/>
          <w:lang w:eastAsia="ru-RU"/>
        </w:rPr>
        <w:t xml:space="preserve"> судом безвестно отсутствующим;</w:t>
      </w:r>
    </w:p>
    <w:p w:rsidR="000E7936" w:rsidRPr="000E7936" w:rsidRDefault="000E7936" w:rsidP="000E7936">
      <w:pPr>
        <w:spacing w:after="0" w:line="240" w:lineRule="auto"/>
        <w:ind w:firstLine="353"/>
        <w:jc w:val="both"/>
        <w:rPr>
          <w:rFonts w:ascii="Times New Roman" w:eastAsia="Times New Roman" w:hAnsi="Times New Roman" w:cs="Times New Roman"/>
          <w:sz w:val="28"/>
          <w:szCs w:val="28"/>
          <w:lang w:eastAsia="ru-RU"/>
        </w:rPr>
      </w:pPr>
      <w:r w:rsidRPr="000E7936">
        <w:rPr>
          <w:rFonts w:ascii="Times New Roman" w:eastAsia="Times New Roman" w:hAnsi="Times New Roman" w:cs="Times New Roman"/>
          <w:sz w:val="28"/>
          <w:szCs w:val="28"/>
          <w:lang w:eastAsia="ru-RU"/>
        </w:rPr>
        <w:t> </w:t>
      </w:r>
      <w:proofErr w:type="gramStart"/>
      <w:r w:rsidRPr="000E7936">
        <w:rPr>
          <w:rFonts w:ascii="Times New Roman" w:eastAsia="Times New Roman" w:hAnsi="Times New Roman" w:cs="Times New Roman"/>
          <w:sz w:val="28"/>
          <w:szCs w:val="28"/>
          <w:lang w:eastAsia="ru-RU"/>
        </w:rPr>
        <w:t>признан</w:t>
      </w:r>
      <w:proofErr w:type="gramEnd"/>
      <w:r w:rsidRPr="000E7936">
        <w:rPr>
          <w:rFonts w:ascii="Times New Roman" w:eastAsia="Times New Roman" w:hAnsi="Times New Roman" w:cs="Times New Roman"/>
          <w:sz w:val="28"/>
          <w:szCs w:val="28"/>
          <w:lang w:eastAsia="ru-RU"/>
        </w:rPr>
        <w:t xml:space="preserve"> судом недееспособным;</w:t>
      </w:r>
    </w:p>
    <w:p w:rsidR="000E7936" w:rsidRPr="000E7936" w:rsidRDefault="000E7936" w:rsidP="000E7936">
      <w:pPr>
        <w:spacing w:after="0" w:line="240" w:lineRule="auto"/>
        <w:ind w:firstLine="353"/>
        <w:jc w:val="both"/>
        <w:rPr>
          <w:rFonts w:ascii="Times New Roman" w:eastAsia="Times New Roman" w:hAnsi="Times New Roman" w:cs="Times New Roman"/>
          <w:sz w:val="28"/>
          <w:szCs w:val="28"/>
          <w:lang w:eastAsia="ru-RU"/>
        </w:rPr>
      </w:pPr>
      <w:r w:rsidRPr="000E7936">
        <w:rPr>
          <w:rFonts w:ascii="Times New Roman" w:eastAsia="Times New Roman" w:hAnsi="Times New Roman" w:cs="Times New Roman"/>
          <w:sz w:val="28"/>
          <w:szCs w:val="28"/>
          <w:lang w:eastAsia="ru-RU"/>
        </w:rPr>
        <w:t> осужден за совершение преступления к лишению свободы на срок свыше трех лет.</w:t>
      </w:r>
      <w:r w:rsidRPr="000E793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&lt;…&gt;</w:t>
      </w:r>
    </w:p>
    <w:p w:rsidR="0009309C" w:rsidRPr="0009309C" w:rsidRDefault="0009309C" w:rsidP="0009309C">
      <w:pPr>
        <w:pStyle w:val="u"/>
        <w:rPr>
          <w:b/>
          <w:sz w:val="28"/>
          <w:szCs w:val="28"/>
        </w:rPr>
      </w:pPr>
      <w:r w:rsidRPr="0009309C">
        <w:rPr>
          <w:b/>
          <w:sz w:val="28"/>
          <w:szCs w:val="28"/>
        </w:rPr>
        <w:t>Статья 21. Расторжение брака в судебном порядке</w:t>
      </w:r>
    </w:p>
    <w:p w:rsidR="0009309C" w:rsidRDefault="0009309C" w:rsidP="0009309C">
      <w:pPr>
        <w:pStyle w:val="u"/>
        <w:rPr>
          <w:color w:val="000000"/>
          <w:sz w:val="28"/>
          <w:szCs w:val="28"/>
        </w:rPr>
      </w:pPr>
      <w:r w:rsidRPr="0009309C">
        <w:rPr>
          <w:sz w:val="28"/>
          <w:szCs w:val="28"/>
        </w:rPr>
        <w:t xml:space="preserve"> 1. Расторжение брака производится в судебном порядке при наличии у супругов общих несовершеннолетних детей, за исключением случаев, предусмотренных пунктом 2 </w:t>
      </w:r>
      <w:hyperlink r:id="rId9" w:anchor="p158" w:tooltip="Ссылка на текущий документ" w:history="1">
        <w:r w:rsidRPr="0009309C">
          <w:rPr>
            <w:rStyle w:val="a5"/>
            <w:color w:val="auto"/>
            <w:sz w:val="28"/>
            <w:szCs w:val="28"/>
            <w:u w:val="none"/>
          </w:rPr>
          <w:t>статьи 19</w:t>
        </w:r>
      </w:hyperlink>
      <w:r w:rsidRPr="0009309C">
        <w:rPr>
          <w:sz w:val="28"/>
          <w:szCs w:val="28"/>
        </w:rPr>
        <w:t xml:space="preserve"> настоящего Кодекса, или при отсутствии согласия одного из супругов на расторжение брака.</w:t>
      </w:r>
      <w:r>
        <w:rPr>
          <w:sz w:val="28"/>
          <w:szCs w:val="28"/>
        </w:rPr>
        <w:t xml:space="preserve"> </w:t>
      </w:r>
      <w:r>
        <w:rPr>
          <w:color w:val="000000"/>
          <w:sz w:val="28"/>
          <w:szCs w:val="28"/>
        </w:rPr>
        <w:t>&lt;…&gt;</w:t>
      </w:r>
    </w:p>
    <w:p w:rsidR="00F2320A" w:rsidRPr="00F2320A" w:rsidRDefault="00F2320A" w:rsidP="00F2320A">
      <w:pPr>
        <w:pStyle w:val="u"/>
        <w:rPr>
          <w:b/>
          <w:sz w:val="28"/>
          <w:szCs w:val="28"/>
        </w:rPr>
      </w:pPr>
      <w:r w:rsidRPr="00F2320A">
        <w:rPr>
          <w:b/>
          <w:sz w:val="28"/>
          <w:szCs w:val="28"/>
        </w:rPr>
        <w:lastRenderedPageBreak/>
        <w:t>Статья 24. Вопросы, разрешаемые судом при вынесении решения о расторжении брака</w:t>
      </w:r>
    </w:p>
    <w:p w:rsidR="00F2320A" w:rsidRDefault="00F2320A" w:rsidP="00F2320A">
      <w:pPr>
        <w:pStyle w:val="u"/>
        <w:rPr>
          <w:sz w:val="28"/>
          <w:szCs w:val="28"/>
        </w:rPr>
      </w:pPr>
      <w:r w:rsidRPr="00F2320A">
        <w:rPr>
          <w:sz w:val="28"/>
          <w:szCs w:val="28"/>
        </w:rPr>
        <w:t> 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A915E8" w:rsidRPr="00A915E8" w:rsidRDefault="00A915E8" w:rsidP="00F2320A">
      <w:pPr>
        <w:pStyle w:val="u"/>
        <w:rPr>
          <w:sz w:val="16"/>
          <w:szCs w:val="16"/>
        </w:rPr>
      </w:pPr>
    </w:p>
    <w:p w:rsidR="00F2320A" w:rsidRPr="00A915E8" w:rsidRDefault="00F2320A" w:rsidP="00F2320A">
      <w:pPr>
        <w:pStyle w:val="u"/>
        <w:numPr>
          <w:ilvl w:val="0"/>
          <w:numId w:val="22"/>
        </w:numPr>
        <w:rPr>
          <w:i/>
          <w:sz w:val="28"/>
          <w:szCs w:val="28"/>
        </w:rPr>
      </w:pPr>
      <w:r w:rsidRPr="00A915E8">
        <w:rPr>
          <w:i/>
          <w:sz w:val="28"/>
          <w:szCs w:val="28"/>
        </w:rPr>
        <w:t>Какие основания для прекращения брака установлены Семейным кодексом?</w:t>
      </w:r>
    </w:p>
    <w:p w:rsidR="00F2320A" w:rsidRPr="00A915E8" w:rsidRDefault="00F2320A" w:rsidP="00F2320A">
      <w:pPr>
        <w:pStyle w:val="u"/>
        <w:numPr>
          <w:ilvl w:val="0"/>
          <w:numId w:val="22"/>
        </w:numPr>
        <w:rPr>
          <w:i/>
          <w:sz w:val="28"/>
          <w:szCs w:val="28"/>
        </w:rPr>
      </w:pPr>
      <w:r w:rsidRPr="00A915E8">
        <w:rPr>
          <w:i/>
          <w:sz w:val="28"/>
          <w:szCs w:val="28"/>
        </w:rPr>
        <w:t>Какое обстоятельство ограничивает право мужа на расторжение брака? Объясните почему?</w:t>
      </w:r>
    </w:p>
    <w:p w:rsidR="00F2320A" w:rsidRPr="00A915E8" w:rsidRDefault="00F2320A" w:rsidP="00F2320A">
      <w:pPr>
        <w:pStyle w:val="u"/>
        <w:numPr>
          <w:ilvl w:val="0"/>
          <w:numId w:val="22"/>
        </w:numPr>
        <w:rPr>
          <w:i/>
          <w:sz w:val="28"/>
          <w:szCs w:val="28"/>
        </w:rPr>
      </w:pPr>
      <w:r w:rsidRPr="00A915E8">
        <w:rPr>
          <w:i/>
          <w:sz w:val="28"/>
          <w:szCs w:val="28"/>
        </w:rPr>
        <w:t>Какие органы власти осуществляют расторжение брака? При каких обстоятельствах расторжение брака происходит в каждом из них?</w:t>
      </w:r>
    </w:p>
    <w:p w:rsidR="00F2320A" w:rsidRPr="00A915E8" w:rsidRDefault="00F2320A" w:rsidP="00F2320A">
      <w:pPr>
        <w:pStyle w:val="u"/>
        <w:numPr>
          <w:ilvl w:val="0"/>
          <w:numId w:val="22"/>
        </w:numPr>
        <w:rPr>
          <w:i/>
          <w:sz w:val="28"/>
          <w:szCs w:val="28"/>
        </w:rPr>
      </w:pPr>
      <w:r w:rsidRPr="00A915E8">
        <w:rPr>
          <w:i/>
          <w:sz w:val="28"/>
          <w:szCs w:val="28"/>
        </w:rPr>
        <w:t>Почему закон допускает расторжение брака без согласия одного из супругов?</w:t>
      </w:r>
    </w:p>
    <w:p w:rsidR="00F2320A" w:rsidRPr="00A915E8" w:rsidRDefault="00F2320A" w:rsidP="00F2320A">
      <w:pPr>
        <w:pStyle w:val="u"/>
        <w:numPr>
          <w:ilvl w:val="0"/>
          <w:numId w:val="22"/>
        </w:numPr>
        <w:rPr>
          <w:i/>
          <w:sz w:val="28"/>
          <w:szCs w:val="28"/>
        </w:rPr>
      </w:pPr>
      <w:r w:rsidRPr="00A915E8">
        <w:rPr>
          <w:i/>
          <w:sz w:val="28"/>
          <w:szCs w:val="28"/>
        </w:rPr>
        <w:t>В семье С. Двое детей – совершеннолетний сын и несовершеннолетняя дочь. Семье принадлежит городская квартира, участок земли за городом, машина. Жена много лет не работает, муж содержит семью. Супруги подали на развод. Какой орган власти будет осуществлять расторжение брака? Почему? Какие вопросы он должен разрешить при расторжении брака?</w:t>
      </w:r>
    </w:p>
    <w:p w:rsidR="00F2320A" w:rsidRPr="00A915E8" w:rsidRDefault="00F2320A" w:rsidP="00F2320A">
      <w:pPr>
        <w:pStyle w:val="u"/>
        <w:numPr>
          <w:ilvl w:val="0"/>
          <w:numId w:val="22"/>
        </w:numPr>
        <w:rPr>
          <w:i/>
          <w:sz w:val="28"/>
          <w:szCs w:val="28"/>
        </w:rPr>
      </w:pPr>
      <w:r w:rsidRPr="00A915E8">
        <w:rPr>
          <w:i/>
          <w:sz w:val="28"/>
          <w:szCs w:val="28"/>
        </w:rPr>
        <w:t>Нередко высказывается суждение, что для сохранения института семьи необходимо вообще запретить разводы. Согласны ли вы с этим суждением?</w:t>
      </w:r>
    </w:p>
    <w:p w:rsidR="0009309C" w:rsidRPr="0009309C" w:rsidRDefault="00F2320A" w:rsidP="00F2320A">
      <w:pPr>
        <w:pStyle w:val="u"/>
        <w:rPr>
          <w:sz w:val="28"/>
          <w:szCs w:val="28"/>
        </w:rPr>
      </w:pPr>
      <w:r>
        <w:rPr>
          <w:rFonts w:ascii="Tahoma" w:hAnsi="Tahoma" w:cs="Tahoma"/>
          <w:sz w:val="19"/>
          <w:szCs w:val="19"/>
        </w:rPr>
        <w:br/>
      </w:r>
      <w:r>
        <w:rPr>
          <w:rFonts w:ascii="Tahoma" w:hAnsi="Tahoma" w:cs="Tahoma"/>
          <w:sz w:val="19"/>
          <w:szCs w:val="19"/>
        </w:rPr>
        <w:br/>
      </w:r>
    </w:p>
    <w:p w:rsidR="00813974" w:rsidRPr="00813974" w:rsidRDefault="0009309C" w:rsidP="0009309C">
      <w:pPr>
        <w:pStyle w:val="a3"/>
        <w:shd w:val="clear" w:color="auto" w:fill="FFFFFF"/>
        <w:spacing w:after="0" w:line="240" w:lineRule="auto"/>
        <w:ind w:left="1080"/>
        <w:rPr>
          <w:rFonts w:ascii="Times New Roman" w:eastAsia="Times New Roman" w:hAnsi="Times New Roman" w:cs="Times New Roman"/>
          <w:i/>
          <w:color w:val="000000"/>
          <w:sz w:val="28"/>
          <w:szCs w:val="28"/>
          <w:lang w:eastAsia="ru-RU"/>
        </w:rPr>
      </w:pPr>
      <w:r>
        <w:rPr>
          <w:rFonts w:ascii="Tahoma" w:hAnsi="Tahoma" w:cs="Tahoma"/>
          <w:sz w:val="19"/>
          <w:szCs w:val="19"/>
        </w:rPr>
        <w:br/>
      </w:r>
      <w:r>
        <w:rPr>
          <w:rFonts w:ascii="Tahoma" w:hAnsi="Tahoma" w:cs="Tahoma"/>
          <w:sz w:val="19"/>
          <w:szCs w:val="19"/>
        </w:rPr>
        <w:br/>
      </w:r>
      <w:r w:rsidR="000E7936" w:rsidRPr="000E7936">
        <w:rPr>
          <w:rFonts w:ascii="Tahoma" w:eastAsia="Times New Roman" w:hAnsi="Tahoma" w:cs="Tahoma"/>
          <w:sz w:val="19"/>
          <w:szCs w:val="19"/>
          <w:lang w:eastAsia="ru-RU"/>
        </w:rPr>
        <w:br/>
      </w:r>
      <w:r w:rsidR="000E7936" w:rsidRPr="000E7936">
        <w:rPr>
          <w:rFonts w:ascii="Tahoma" w:eastAsia="Times New Roman" w:hAnsi="Tahoma" w:cs="Tahoma"/>
          <w:sz w:val="19"/>
          <w:szCs w:val="19"/>
          <w:lang w:eastAsia="ru-RU"/>
        </w:rPr>
        <w:br/>
      </w:r>
    </w:p>
    <w:p w:rsidR="00736AC7" w:rsidRDefault="00736AC7" w:rsidP="00A14F6C">
      <w:pPr>
        <w:shd w:val="clear" w:color="auto" w:fill="FFFFFF"/>
        <w:spacing w:after="0" w:line="240" w:lineRule="auto"/>
        <w:ind w:firstLine="720"/>
        <w:rPr>
          <w:rFonts w:ascii="Arial" w:eastAsia="Times New Roman" w:hAnsi="Arial" w:cs="Arial"/>
          <w:color w:val="000000"/>
          <w:sz w:val="24"/>
          <w:szCs w:val="24"/>
          <w:lang w:eastAsia="ru-RU"/>
        </w:rPr>
      </w:pPr>
    </w:p>
    <w:p w:rsidR="00A14F6C" w:rsidRPr="002A61C2" w:rsidRDefault="00A14F6C" w:rsidP="00A14F6C">
      <w:pPr>
        <w:shd w:val="clear" w:color="auto" w:fill="FFFFFF"/>
        <w:spacing w:after="0" w:line="240" w:lineRule="auto"/>
        <w:ind w:firstLine="720"/>
        <w:rPr>
          <w:rFonts w:ascii="Times New Roman" w:eastAsia="Times New Roman" w:hAnsi="Times New Roman" w:cs="Times New Roman"/>
          <w:color w:val="000000"/>
          <w:sz w:val="28"/>
          <w:szCs w:val="28"/>
          <w:lang w:eastAsia="ru-RU"/>
        </w:rPr>
      </w:pPr>
      <w:r w:rsidRPr="00A14F6C">
        <w:rPr>
          <w:rFonts w:ascii="Arial" w:eastAsia="Times New Roman" w:hAnsi="Arial" w:cs="Arial"/>
          <w:color w:val="000000"/>
          <w:sz w:val="24"/>
          <w:szCs w:val="24"/>
          <w:lang w:eastAsia="ru-RU"/>
        </w:rPr>
        <w:br/>
      </w:r>
      <w:r w:rsidRPr="00A14F6C">
        <w:rPr>
          <w:rFonts w:ascii="Arial" w:eastAsia="Times New Roman" w:hAnsi="Arial" w:cs="Arial"/>
          <w:color w:val="000000"/>
          <w:sz w:val="24"/>
          <w:szCs w:val="24"/>
          <w:lang w:eastAsia="ru-RU"/>
        </w:rPr>
        <w:br/>
      </w:r>
    </w:p>
    <w:p w:rsidR="003610EB" w:rsidRPr="00237E7C" w:rsidRDefault="003610EB" w:rsidP="00634AB9">
      <w:pPr>
        <w:widowControl w:val="0"/>
        <w:autoSpaceDE w:val="0"/>
        <w:autoSpaceDN w:val="0"/>
        <w:adjustRightInd w:val="0"/>
        <w:spacing w:after="0" w:line="240" w:lineRule="auto"/>
        <w:rPr>
          <w:rFonts w:ascii="Times New Roman CYR" w:hAnsi="Times New Roman CYR" w:cs="Times New Roman CYR"/>
          <w:bCs/>
          <w:iCs/>
          <w:sz w:val="28"/>
          <w:szCs w:val="28"/>
        </w:rPr>
      </w:pPr>
    </w:p>
    <w:p w:rsidR="00100FED" w:rsidRPr="00100FED" w:rsidRDefault="00100FED" w:rsidP="00100FED">
      <w:pPr>
        <w:widowControl w:val="0"/>
        <w:autoSpaceDE w:val="0"/>
        <w:autoSpaceDN w:val="0"/>
        <w:adjustRightInd w:val="0"/>
        <w:spacing w:after="0" w:line="240" w:lineRule="auto"/>
        <w:rPr>
          <w:rFonts w:ascii="Century Schoolbook" w:hAnsi="Century Schoolbook" w:cs="Arial"/>
          <w:b/>
          <w:bCs/>
          <w:color w:val="FFFFFF"/>
          <w:kern w:val="24"/>
          <w:sz w:val="28"/>
          <w:szCs w:val="28"/>
        </w:rPr>
      </w:pPr>
      <w:r>
        <w:rPr>
          <w:rFonts w:ascii="Century Schoolbook" w:hAnsi="Century Schoolbook" w:cs="Arial"/>
          <w:b/>
          <w:bCs/>
          <w:color w:val="FFFFFF"/>
          <w:kern w:val="24"/>
          <w:sz w:val="28"/>
          <w:szCs w:val="28"/>
        </w:rPr>
        <w:t>1.</w:t>
      </w:r>
    </w:p>
    <w:p w:rsidR="00634AB9" w:rsidRPr="00634AB9" w:rsidRDefault="00634AB9" w:rsidP="00634AB9">
      <w:pPr>
        <w:widowControl w:val="0"/>
        <w:autoSpaceDE w:val="0"/>
        <w:autoSpaceDN w:val="0"/>
        <w:adjustRightInd w:val="0"/>
        <w:spacing w:after="0" w:line="240" w:lineRule="auto"/>
        <w:rPr>
          <w:rFonts w:ascii="Times New Roman CYR" w:hAnsi="Times New Roman CYR" w:cs="Times New Roman CYR"/>
          <w:b/>
          <w:bCs/>
          <w:i/>
          <w:iCs/>
          <w:sz w:val="28"/>
          <w:szCs w:val="28"/>
          <w:u w:val="single"/>
        </w:rPr>
      </w:pPr>
    </w:p>
    <w:p w:rsidR="00202F50" w:rsidRPr="00A915E8" w:rsidRDefault="00202F50" w:rsidP="00A915E8">
      <w:pPr>
        <w:spacing w:after="0"/>
        <w:rPr>
          <w:rFonts w:ascii="Times New Roman" w:hAnsi="Times New Roman" w:cs="Times New Roman"/>
          <w:sz w:val="28"/>
          <w:szCs w:val="28"/>
        </w:rPr>
      </w:pPr>
    </w:p>
    <w:p w:rsidR="0064198F" w:rsidRPr="0064198F" w:rsidRDefault="0064198F" w:rsidP="0064198F">
      <w:pPr>
        <w:spacing w:after="0"/>
        <w:rPr>
          <w:rFonts w:ascii="Times New Roman" w:hAnsi="Times New Roman" w:cs="Times New Roman"/>
          <w:sz w:val="28"/>
          <w:szCs w:val="28"/>
        </w:rPr>
      </w:pPr>
    </w:p>
    <w:sectPr w:rsidR="0064198F" w:rsidRPr="0064198F" w:rsidSect="0064198F">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altName w:val="Century"/>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23491"/>
    <w:multiLevelType w:val="hybridMultilevel"/>
    <w:tmpl w:val="6C20A6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26CC2"/>
    <w:multiLevelType w:val="hybridMultilevel"/>
    <w:tmpl w:val="4EB265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17145B"/>
    <w:multiLevelType w:val="hybridMultilevel"/>
    <w:tmpl w:val="6C20A6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350662"/>
    <w:multiLevelType w:val="hybridMultilevel"/>
    <w:tmpl w:val="203E3E5A"/>
    <w:lvl w:ilvl="0" w:tplc="D60AE7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22A4DF9"/>
    <w:multiLevelType w:val="hybridMultilevel"/>
    <w:tmpl w:val="6C20A6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A0734D"/>
    <w:multiLevelType w:val="hybridMultilevel"/>
    <w:tmpl w:val="314CA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3421AC"/>
    <w:multiLevelType w:val="hybridMultilevel"/>
    <w:tmpl w:val="12D83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B15199"/>
    <w:multiLevelType w:val="hybridMultilevel"/>
    <w:tmpl w:val="6C20A6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845F80"/>
    <w:multiLevelType w:val="hybridMultilevel"/>
    <w:tmpl w:val="A4A283B8"/>
    <w:lvl w:ilvl="0" w:tplc="807A5364">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074328"/>
    <w:multiLevelType w:val="hybridMultilevel"/>
    <w:tmpl w:val="4A3C3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507F79"/>
    <w:multiLevelType w:val="hybridMultilevel"/>
    <w:tmpl w:val="6C20A6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B9123A"/>
    <w:multiLevelType w:val="hybridMultilevel"/>
    <w:tmpl w:val="C586526A"/>
    <w:lvl w:ilvl="0" w:tplc="1C041512">
      <w:start w:val="1"/>
      <w:numFmt w:val="bullet"/>
      <w:lvlText w:val=""/>
      <w:lvlJc w:val="left"/>
      <w:pPr>
        <w:tabs>
          <w:tab w:val="num" w:pos="720"/>
        </w:tabs>
        <w:ind w:left="720" w:hanging="360"/>
      </w:pPr>
      <w:rPr>
        <w:rFonts w:ascii="Wingdings" w:hAnsi="Wingdings" w:hint="default"/>
      </w:rPr>
    </w:lvl>
    <w:lvl w:ilvl="1" w:tplc="A0AC68D6" w:tentative="1">
      <w:start w:val="1"/>
      <w:numFmt w:val="bullet"/>
      <w:lvlText w:val=""/>
      <w:lvlJc w:val="left"/>
      <w:pPr>
        <w:tabs>
          <w:tab w:val="num" w:pos="1440"/>
        </w:tabs>
        <w:ind w:left="1440" w:hanging="360"/>
      </w:pPr>
      <w:rPr>
        <w:rFonts w:ascii="Wingdings" w:hAnsi="Wingdings" w:hint="default"/>
      </w:rPr>
    </w:lvl>
    <w:lvl w:ilvl="2" w:tplc="72ACD3EC" w:tentative="1">
      <w:start w:val="1"/>
      <w:numFmt w:val="bullet"/>
      <w:lvlText w:val=""/>
      <w:lvlJc w:val="left"/>
      <w:pPr>
        <w:tabs>
          <w:tab w:val="num" w:pos="2160"/>
        </w:tabs>
        <w:ind w:left="2160" w:hanging="360"/>
      </w:pPr>
      <w:rPr>
        <w:rFonts w:ascii="Wingdings" w:hAnsi="Wingdings" w:hint="default"/>
      </w:rPr>
    </w:lvl>
    <w:lvl w:ilvl="3" w:tplc="BC4ADDBC" w:tentative="1">
      <w:start w:val="1"/>
      <w:numFmt w:val="bullet"/>
      <w:lvlText w:val=""/>
      <w:lvlJc w:val="left"/>
      <w:pPr>
        <w:tabs>
          <w:tab w:val="num" w:pos="2880"/>
        </w:tabs>
        <w:ind w:left="2880" w:hanging="360"/>
      </w:pPr>
      <w:rPr>
        <w:rFonts w:ascii="Wingdings" w:hAnsi="Wingdings" w:hint="default"/>
      </w:rPr>
    </w:lvl>
    <w:lvl w:ilvl="4" w:tplc="1A8CD144" w:tentative="1">
      <w:start w:val="1"/>
      <w:numFmt w:val="bullet"/>
      <w:lvlText w:val=""/>
      <w:lvlJc w:val="left"/>
      <w:pPr>
        <w:tabs>
          <w:tab w:val="num" w:pos="3600"/>
        </w:tabs>
        <w:ind w:left="3600" w:hanging="360"/>
      </w:pPr>
      <w:rPr>
        <w:rFonts w:ascii="Wingdings" w:hAnsi="Wingdings" w:hint="default"/>
      </w:rPr>
    </w:lvl>
    <w:lvl w:ilvl="5" w:tplc="D70A521A" w:tentative="1">
      <w:start w:val="1"/>
      <w:numFmt w:val="bullet"/>
      <w:lvlText w:val=""/>
      <w:lvlJc w:val="left"/>
      <w:pPr>
        <w:tabs>
          <w:tab w:val="num" w:pos="4320"/>
        </w:tabs>
        <w:ind w:left="4320" w:hanging="360"/>
      </w:pPr>
      <w:rPr>
        <w:rFonts w:ascii="Wingdings" w:hAnsi="Wingdings" w:hint="default"/>
      </w:rPr>
    </w:lvl>
    <w:lvl w:ilvl="6" w:tplc="36BC3C42" w:tentative="1">
      <w:start w:val="1"/>
      <w:numFmt w:val="bullet"/>
      <w:lvlText w:val=""/>
      <w:lvlJc w:val="left"/>
      <w:pPr>
        <w:tabs>
          <w:tab w:val="num" w:pos="5040"/>
        </w:tabs>
        <w:ind w:left="5040" w:hanging="360"/>
      </w:pPr>
      <w:rPr>
        <w:rFonts w:ascii="Wingdings" w:hAnsi="Wingdings" w:hint="default"/>
      </w:rPr>
    </w:lvl>
    <w:lvl w:ilvl="7" w:tplc="30B84ACA" w:tentative="1">
      <w:start w:val="1"/>
      <w:numFmt w:val="bullet"/>
      <w:lvlText w:val=""/>
      <w:lvlJc w:val="left"/>
      <w:pPr>
        <w:tabs>
          <w:tab w:val="num" w:pos="5760"/>
        </w:tabs>
        <w:ind w:left="5760" w:hanging="360"/>
      </w:pPr>
      <w:rPr>
        <w:rFonts w:ascii="Wingdings" w:hAnsi="Wingdings" w:hint="default"/>
      </w:rPr>
    </w:lvl>
    <w:lvl w:ilvl="8" w:tplc="AE324A12" w:tentative="1">
      <w:start w:val="1"/>
      <w:numFmt w:val="bullet"/>
      <w:lvlText w:val=""/>
      <w:lvlJc w:val="left"/>
      <w:pPr>
        <w:tabs>
          <w:tab w:val="num" w:pos="6480"/>
        </w:tabs>
        <w:ind w:left="6480" w:hanging="360"/>
      </w:pPr>
      <w:rPr>
        <w:rFonts w:ascii="Wingdings" w:hAnsi="Wingdings" w:hint="default"/>
      </w:rPr>
    </w:lvl>
  </w:abstractNum>
  <w:abstractNum w:abstractNumId="12">
    <w:nsid w:val="491F7EA1"/>
    <w:multiLevelType w:val="hybridMultilevel"/>
    <w:tmpl w:val="8716FF50"/>
    <w:lvl w:ilvl="0" w:tplc="41A024FC">
      <w:start w:val="1"/>
      <w:numFmt w:val="bullet"/>
      <w:lvlText w:val=""/>
      <w:lvlJc w:val="left"/>
      <w:pPr>
        <w:tabs>
          <w:tab w:val="num" w:pos="720"/>
        </w:tabs>
        <w:ind w:left="720" w:hanging="360"/>
      </w:pPr>
      <w:rPr>
        <w:rFonts w:ascii="Wingdings" w:hAnsi="Wingdings" w:hint="default"/>
      </w:rPr>
    </w:lvl>
    <w:lvl w:ilvl="1" w:tplc="1CE4BFE8" w:tentative="1">
      <w:start w:val="1"/>
      <w:numFmt w:val="bullet"/>
      <w:lvlText w:val=""/>
      <w:lvlJc w:val="left"/>
      <w:pPr>
        <w:tabs>
          <w:tab w:val="num" w:pos="1440"/>
        </w:tabs>
        <w:ind w:left="1440" w:hanging="360"/>
      </w:pPr>
      <w:rPr>
        <w:rFonts w:ascii="Wingdings" w:hAnsi="Wingdings" w:hint="default"/>
      </w:rPr>
    </w:lvl>
    <w:lvl w:ilvl="2" w:tplc="B77696F8" w:tentative="1">
      <w:start w:val="1"/>
      <w:numFmt w:val="bullet"/>
      <w:lvlText w:val=""/>
      <w:lvlJc w:val="left"/>
      <w:pPr>
        <w:tabs>
          <w:tab w:val="num" w:pos="2160"/>
        </w:tabs>
        <w:ind w:left="2160" w:hanging="360"/>
      </w:pPr>
      <w:rPr>
        <w:rFonts w:ascii="Wingdings" w:hAnsi="Wingdings" w:hint="default"/>
      </w:rPr>
    </w:lvl>
    <w:lvl w:ilvl="3" w:tplc="532659B2" w:tentative="1">
      <w:start w:val="1"/>
      <w:numFmt w:val="bullet"/>
      <w:lvlText w:val=""/>
      <w:lvlJc w:val="left"/>
      <w:pPr>
        <w:tabs>
          <w:tab w:val="num" w:pos="2880"/>
        </w:tabs>
        <w:ind w:left="2880" w:hanging="360"/>
      </w:pPr>
      <w:rPr>
        <w:rFonts w:ascii="Wingdings" w:hAnsi="Wingdings" w:hint="default"/>
      </w:rPr>
    </w:lvl>
    <w:lvl w:ilvl="4" w:tplc="56E03BEE" w:tentative="1">
      <w:start w:val="1"/>
      <w:numFmt w:val="bullet"/>
      <w:lvlText w:val=""/>
      <w:lvlJc w:val="left"/>
      <w:pPr>
        <w:tabs>
          <w:tab w:val="num" w:pos="3600"/>
        </w:tabs>
        <w:ind w:left="3600" w:hanging="360"/>
      </w:pPr>
      <w:rPr>
        <w:rFonts w:ascii="Wingdings" w:hAnsi="Wingdings" w:hint="default"/>
      </w:rPr>
    </w:lvl>
    <w:lvl w:ilvl="5" w:tplc="90BAD5A2" w:tentative="1">
      <w:start w:val="1"/>
      <w:numFmt w:val="bullet"/>
      <w:lvlText w:val=""/>
      <w:lvlJc w:val="left"/>
      <w:pPr>
        <w:tabs>
          <w:tab w:val="num" w:pos="4320"/>
        </w:tabs>
        <w:ind w:left="4320" w:hanging="360"/>
      </w:pPr>
      <w:rPr>
        <w:rFonts w:ascii="Wingdings" w:hAnsi="Wingdings" w:hint="default"/>
      </w:rPr>
    </w:lvl>
    <w:lvl w:ilvl="6" w:tplc="5FC69B00" w:tentative="1">
      <w:start w:val="1"/>
      <w:numFmt w:val="bullet"/>
      <w:lvlText w:val=""/>
      <w:lvlJc w:val="left"/>
      <w:pPr>
        <w:tabs>
          <w:tab w:val="num" w:pos="5040"/>
        </w:tabs>
        <w:ind w:left="5040" w:hanging="360"/>
      </w:pPr>
      <w:rPr>
        <w:rFonts w:ascii="Wingdings" w:hAnsi="Wingdings" w:hint="default"/>
      </w:rPr>
    </w:lvl>
    <w:lvl w:ilvl="7" w:tplc="F13C0DF8" w:tentative="1">
      <w:start w:val="1"/>
      <w:numFmt w:val="bullet"/>
      <w:lvlText w:val=""/>
      <w:lvlJc w:val="left"/>
      <w:pPr>
        <w:tabs>
          <w:tab w:val="num" w:pos="5760"/>
        </w:tabs>
        <w:ind w:left="5760" w:hanging="360"/>
      </w:pPr>
      <w:rPr>
        <w:rFonts w:ascii="Wingdings" w:hAnsi="Wingdings" w:hint="default"/>
      </w:rPr>
    </w:lvl>
    <w:lvl w:ilvl="8" w:tplc="66229146" w:tentative="1">
      <w:start w:val="1"/>
      <w:numFmt w:val="bullet"/>
      <w:lvlText w:val=""/>
      <w:lvlJc w:val="left"/>
      <w:pPr>
        <w:tabs>
          <w:tab w:val="num" w:pos="6480"/>
        </w:tabs>
        <w:ind w:left="6480" w:hanging="360"/>
      </w:pPr>
      <w:rPr>
        <w:rFonts w:ascii="Wingdings" w:hAnsi="Wingdings" w:hint="default"/>
      </w:rPr>
    </w:lvl>
  </w:abstractNum>
  <w:abstractNum w:abstractNumId="13">
    <w:nsid w:val="4A1124B4"/>
    <w:multiLevelType w:val="hybridMultilevel"/>
    <w:tmpl w:val="4EB265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C55155"/>
    <w:multiLevelType w:val="hybridMultilevel"/>
    <w:tmpl w:val="C5BAF674"/>
    <w:lvl w:ilvl="0" w:tplc="0419000B">
      <w:start w:val="1"/>
      <w:numFmt w:val="bullet"/>
      <w:lvlText w:val=""/>
      <w:lvlJc w:val="left"/>
      <w:pPr>
        <w:ind w:left="1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ABD4F27"/>
    <w:multiLevelType w:val="hybridMultilevel"/>
    <w:tmpl w:val="6C20A6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434BEE"/>
    <w:multiLevelType w:val="hybridMultilevel"/>
    <w:tmpl w:val="5A4ED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060A01"/>
    <w:multiLevelType w:val="hybridMultilevel"/>
    <w:tmpl w:val="100049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CA6769"/>
    <w:multiLevelType w:val="hybridMultilevel"/>
    <w:tmpl w:val="88907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5C7A1C"/>
    <w:multiLevelType w:val="hybridMultilevel"/>
    <w:tmpl w:val="6C20A6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CE6D78"/>
    <w:multiLevelType w:val="hybridMultilevel"/>
    <w:tmpl w:val="6C20A6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CA3486"/>
    <w:multiLevelType w:val="hybridMultilevel"/>
    <w:tmpl w:val="0A58479E"/>
    <w:lvl w:ilvl="0" w:tplc="ED08D3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num>
  <w:num w:numId="5">
    <w:abstractNumId w:val="5"/>
  </w:num>
  <w:num w:numId="6">
    <w:abstractNumId w:val="9"/>
  </w:num>
  <w:num w:numId="7">
    <w:abstractNumId w:val="8"/>
  </w:num>
  <w:num w:numId="8">
    <w:abstractNumId w:val="17"/>
  </w:num>
  <w:num w:numId="9">
    <w:abstractNumId w:val="11"/>
  </w:num>
  <w:num w:numId="10">
    <w:abstractNumId w:val="12"/>
  </w:num>
  <w:num w:numId="11">
    <w:abstractNumId w:val="19"/>
  </w:num>
  <w:num w:numId="12">
    <w:abstractNumId w:val="4"/>
  </w:num>
  <w:num w:numId="13">
    <w:abstractNumId w:val="10"/>
  </w:num>
  <w:num w:numId="14">
    <w:abstractNumId w:val="0"/>
  </w:num>
  <w:num w:numId="15">
    <w:abstractNumId w:val="13"/>
  </w:num>
  <w:num w:numId="16">
    <w:abstractNumId w:val="7"/>
  </w:num>
  <w:num w:numId="17">
    <w:abstractNumId w:val="20"/>
  </w:num>
  <w:num w:numId="18">
    <w:abstractNumId w:val="15"/>
  </w:num>
  <w:num w:numId="19">
    <w:abstractNumId w:val="2"/>
  </w:num>
  <w:num w:numId="20">
    <w:abstractNumId w:val="1"/>
  </w:num>
  <w:num w:numId="21">
    <w:abstractNumId w:val="3"/>
  </w:num>
  <w:num w:numId="22">
    <w:abstractNumId w:val="21"/>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198F"/>
    <w:rsid w:val="00090611"/>
    <w:rsid w:val="0009309C"/>
    <w:rsid w:val="000E7936"/>
    <w:rsid w:val="00100FED"/>
    <w:rsid w:val="00126F0B"/>
    <w:rsid w:val="00130F88"/>
    <w:rsid w:val="00202F50"/>
    <w:rsid w:val="00237E7C"/>
    <w:rsid w:val="00282721"/>
    <w:rsid w:val="002A54A0"/>
    <w:rsid w:val="002A61C2"/>
    <w:rsid w:val="002F048F"/>
    <w:rsid w:val="003610EB"/>
    <w:rsid w:val="003A4F73"/>
    <w:rsid w:val="003A6495"/>
    <w:rsid w:val="003F618A"/>
    <w:rsid w:val="00552277"/>
    <w:rsid w:val="005611E8"/>
    <w:rsid w:val="00593520"/>
    <w:rsid w:val="005E2990"/>
    <w:rsid w:val="00634AB9"/>
    <w:rsid w:val="0064198F"/>
    <w:rsid w:val="00663E15"/>
    <w:rsid w:val="006E3A33"/>
    <w:rsid w:val="006E7C12"/>
    <w:rsid w:val="00736AC7"/>
    <w:rsid w:val="00745EB8"/>
    <w:rsid w:val="00813974"/>
    <w:rsid w:val="00873D47"/>
    <w:rsid w:val="008A55C9"/>
    <w:rsid w:val="008C5274"/>
    <w:rsid w:val="00A14F6C"/>
    <w:rsid w:val="00A915E8"/>
    <w:rsid w:val="00AE2DA7"/>
    <w:rsid w:val="00B74C55"/>
    <w:rsid w:val="00B969D1"/>
    <w:rsid w:val="00BD3DEF"/>
    <w:rsid w:val="00C02BFB"/>
    <w:rsid w:val="00C305A6"/>
    <w:rsid w:val="00C615A1"/>
    <w:rsid w:val="00CF69F6"/>
    <w:rsid w:val="00D73B39"/>
    <w:rsid w:val="00E16DB3"/>
    <w:rsid w:val="00E74E70"/>
    <w:rsid w:val="00E90C1E"/>
    <w:rsid w:val="00EC05D7"/>
    <w:rsid w:val="00F2320A"/>
    <w:rsid w:val="00FD27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495"/>
  </w:style>
  <w:style w:type="paragraph" w:styleId="2">
    <w:name w:val="heading 2"/>
    <w:basedOn w:val="a"/>
    <w:link w:val="20"/>
    <w:uiPriority w:val="9"/>
    <w:qFormat/>
    <w:rsid w:val="000E7936"/>
    <w:pPr>
      <w:spacing w:before="272" w:after="272" w:line="240" w:lineRule="auto"/>
      <w:outlineLvl w:val="1"/>
    </w:pPr>
    <w:rPr>
      <w:rFonts w:ascii="Times New Roman" w:eastAsia="Times New Roman" w:hAnsi="Times New Roman" w:cs="Times New Roman"/>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98F"/>
    <w:pPr>
      <w:ind w:left="720"/>
      <w:contextualSpacing/>
    </w:pPr>
  </w:style>
  <w:style w:type="table" w:styleId="a4">
    <w:name w:val="Table Grid"/>
    <w:basedOn w:val="a1"/>
    <w:uiPriority w:val="59"/>
    <w:rsid w:val="00B969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51">
    <w:name w:val="s_151"/>
    <w:basedOn w:val="a"/>
    <w:rsid w:val="002A61C2"/>
    <w:pPr>
      <w:spacing w:before="100" w:beforeAutospacing="1" w:after="100" w:afterAutospacing="1" w:line="240" w:lineRule="auto"/>
      <w:ind w:left="747"/>
    </w:pPr>
    <w:rPr>
      <w:rFonts w:ascii="Times New Roman" w:eastAsia="Times New Roman" w:hAnsi="Times New Roman" w:cs="Times New Roman"/>
      <w:sz w:val="24"/>
      <w:szCs w:val="24"/>
      <w:lang w:eastAsia="ru-RU"/>
    </w:rPr>
  </w:style>
  <w:style w:type="paragraph" w:customStyle="1" w:styleId="s12">
    <w:name w:val="s_12"/>
    <w:basedOn w:val="a"/>
    <w:rsid w:val="002A61C2"/>
    <w:pPr>
      <w:spacing w:after="0" w:line="240" w:lineRule="auto"/>
      <w:ind w:firstLine="720"/>
    </w:pPr>
    <w:rPr>
      <w:rFonts w:ascii="Times New Roman" w:eastAsia="Times New Roman" w:hAnsi="Times New Roman" w:cs="Times New Roman"/>
      <w:sz w:val="24"/>
      <w:szCs w:val="24"/>
      <w:lang w:eastAsia="ru-RU"/>
    </w:rPr>
  </w:style>
  <w:style w:type="character" w:customStyle="1" w:styleId="s103">
    <w:name w:val="s_103"/>
    <w:basedOn w:val="a0"/>
    <w:rsid w:val="002A61C2"/>
    <w:rPr>
      <w:b/>
      <w:bCs/>
      <w:color w:val="000080"/>
    </w:rPr>
  </w:style>
  <w:style w:type="paragraph" w:customStyle="1" w:styleId="s13">
    <w:name w:val="s_13"/>
    <w:basedOn w:val="a"/>
    <w:rsid w:val="00A14F6C"/>
    <w:pPr>
      <w:spacing w:after="0" w:line="240" w:lineRule="auto"/>
      <w:ind w:firstLine="720"/>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E7936"/>
    <w:rPr>
      <w:rFonts w:ascii="Times New Roman" w:eastAsia="Times New Roman" w:hAnsi="Times New Roman" w:cs="Times New Roman"/>
      <w:sz w:val="36"/>
      <w:szCs w:val="36"/>
      <w:lang w:eastAsia="ru-RU"/>
    </w:rPr>
  </w:style>
  <w:style w:type="character" w:styleId="a5">
    <w:name w:val="Hyperlink"/>
    <w:basedOn w:val="a0"/>
    <w:uiPriority w:val="99"/>
    <w:semiHidden/>
    <w:unhideWhenUsed/>
    <w:rsid w:val="000E7936"/>
    <w:rPr>
      <w:color w:val="0000FF"/>
      <w:u w:val="single"/>
    </w:rPr>
  </w:style>
  <w:style w:type="paragraph" w:customStyle="1" w:styleId="u">
    <w:name w:val="u"/>
    <w:basedOn w:val="a"/>
    <w:rsid w:val="000E7936"/>
    <w:pPr>
      <w:spacing w:after="0" w:line="240" w:lineRule="auto"/>
      <w:ind w:firstLine="353"/>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356944">
      <w:bodyDiv w:val="1"/>
      <w:marLeft w:val="0"/>
      <w:marRight w:val="0"/>
      <w:marTop w:val="0"/>
      <w:marBottom w:val="0"/>
      <w:divBdr>
        <w:top w:val="none" w:sz="0" w:space="0" w:color="auto"/>
        <w:left w:val="none" w:sz="0" w:space="0" w:color="auto"/>
        <w:bottom w:val="none" w:sz="0" w:space="0" w:color="auto"/>
        <w:right w:val="none" w:sz="0" w:space="0" w:color="auto"/>
      </w:divBdr>
      <w:divsChild>
        <w:div w:id="1500076428">
          <w:marLeft w:val="547"/>
          <w:marRight w:val="0"/>
          <w:marTop w:val="154"/>
          <w:marBottom w:val="0"/>
          <w:divBdr>
            <w:top w:val="none" w:sz="0" w:space="0" w:color="auto"/>
            <w:left w:val="none" w:sz="0" w:space="0" w:color="auto"/>
            <w:bottom w:val="none" w:sz="0" w:space="0" w:color="auto"/>
            <w:right w:val="none" w:sz="0" w:space="0" w:color="auto"/>
          </w:divBdr>
        </w:div>
      </w:divsChild>
    </w:div>
    <w:div w:id="170461816">
      <w:bodyDiv w:val="1"/>
      <w:marLeft w:val="0"/>
      <w:marRight w:val="0"/>
      <w:marTop w:val="0"/>
      <w:marBottom w:val="0"/>
      <w:divBdr>
        <w:top w:val="none" w:sz="0" w:space="0" w:color="auto"/>
        <w:left w:val="none" w:sz="0" w:space="0" w:color="auto"/>
        <w:bottom w:val="none" w:sz="0" w:space="0" w:color="auto"/>
        <w:right w:val="none" w:sz="0" w:space="0" w:color="auto"/>
      </w:divBdr>
      <w:divsChild>
        <w:div w:id="163785430">
          <w:marLeft w:val="547"/>
          <w:marRight w:val="0"/>
          <w:marTop w:val="134"/>
          <w:marBottom w:val="0"/>
          <w:divBdr>
            <w:top w:val="none" w:sz="0" w:space="0" w:color="auto"/>
            <w:left w:val="none" w:sz="0" w:space="0" w:color="auto"/>
            <w:bottom w:val="none" w:sz="0" w:space="0" w:color="auto"/>
            <w:right w:val="none" w:sz="0" w:space="0" w:color="auto"/>
          </w:divBdr>
        </w:div>
        <w:div w:id="1533883607">
          <w:marLeft w:val="547"/>
          <w:marRight w:val="0"/>
          <w:marTop w:val="134"/>
          <w:marBottom w:val="0"/>
          <w:divBdr>
            <w:top w:val="none" w:sz="0" w:space="0" w:color="auto"/>
            <w:left w:val="none" w:sz="0" w:space="0" w:color="auto"/>
            <w:bottom w:val="none" w:sz="0" w:space="0" w:color="auto"/>
            <w:right w:val="none" w:sz="0" w:space="0" w:color="auto"/>
          </w:divBdr>
        </w:div>
        <w:div w:id="896086680">
          <w:marLeft w:val="547"/>
          <w:marRight w:val="0"/>
          <w:marTop w:val="134"/>
          <w:marBottom w:val="0"/>
          <w:divBdr>
            <w:top w:val="none" w:sz="0" w:space="0" w:color="auto"/>
            <w:left w:val="none" w:sz="0" w:space="0" w:color="auto"/>
            <w:bottom w:val="none" w:sz="0" w:space="0" w:color="auto"/>
            <w:right w:val="none" w:sz="0" w:space="0" w:color="auto"/>
          </w:divBdr>
        </w:div>
      </w:divsChild>
    </w:div>
    <w:div w:id="409280411">
      <w:bodyDiv w:val="1"/>
      <w:marLeft w:val="0"/>
      <w:marRight w:val="0"/>
      <w:marTop w:val="0"/>
      <w:marBottom w:val="0"/>
      <w:divBdr>
        <w:top w:val="none" w:sz="0" w:space="0" w:color="auto"/>
        <w:left w:val="none" w:sz="0" w:space="0" w:color="auto"/>
        <w:bottom w:val="none" w:sz="0" w:space="0" w:color="auto"/>
        <w:right w:val="none" w:sz="0" w:space="0" w:color="auto"/>
      </w:divBdr>
    </w:div>
    <w:div w:id="514804484">
      <w:bodyDiv w:val="1"/>
      <w:marLeft w:val="0"/>
      <w:marRight w:val="0"/>
      <w:marTop w:val="0"/>
      <w:marBottom w:val="0"/>
      <w:divBdr>
        <w:top w:val="none" w:sz="0" w:space="0" w:color="auto"/>
        <w:left w:val="none" w:sz="0" w:space="0" w:color="auto"/>
        <w:bottom w:val="none" w:sz="0" w:space="0" w:color="auto"/>
        <w:right w:val="none" w:sz="0" w:space="0" w:color="auto"/>
      </w:divBdr>
      <w:divsChild>
        <w:div w:id="497186518">
          <w:marLeft w:val="0"/>
          <w:marRight w:val="0"/>
          <w:marTop w:val="0"/>
          <w:marBottom w:val="0"/>
          <w:divBdr>
            <w:top w:val="none" w:sz="0" w:space="0" w:color="auto"/>
            <w:left w:val="none" w:sz="0" w:space="0" w:color="auto"/>
            <w:bottom w:val="none" w:sz="0" w:space="0" w:color="auto"/>
            <w:right w:val="none" w:sz="0" w:space="0" w:color="auto"/>
          </w:divBdr>
        </w:div>
      </w:divsChild>
    </w:div>
    <w:div w:id="779302769">
      <w:bodyDiv w:val="1"/>
      <w:marLeft w:val="0"/>
      <w:marRight w:val="0"/>
      <w:marTop w:val="0"/>
      <w:marBottom w:val="0"/>
      <w:divBdr>
        <w:top w:val="none" w:sz="0" w:space="0" w:color="auto"/>
        <w:left w:val="none" w:sz="0" w:space="0" w:color="auto"/>
        <w:bottom w:val="none" w:sz="0" w:space="0" w:color="auto"/>
        <w:right w:val="none" w:sz="0" w:space="0" w:color="auto"/>
      </w:divBdr>
    </w:div>
    <w:div w:id="935939759">
      <w:bodyDiv w:val="1"/>
      <w:marLeft w:val="0"/>
      <w:marRight w:val="0"/>
      <w:marTop w:val="204"/>
      <w:marBottom w:val="204"/>
      <w:divBdr>
        <w:top w:val="none" w:sz="0" w:space="0" w:color="auto"/>
        <w:left w:val="none" w:sz="0" w:space="0" w:color="auto"/>
        <w:bottom w:val="none" w:sz="0" w:space="0" w:color="auto"/>
        <w:right w:val="none" w:sz="0" w:space="0" w:color="auto"/>
      </w:divBdr>
    </w:div>
    <w:div w:id="1016493573">
      <w:bodyDiv w:val="1"/>
      <w:marLeft w:val="0"/>
      <w:marRight w:val="0"/>
      <w:marTop w:val="0"/>
      <w:marBottom w:val="0"/>
      <w:divBdr>
        <w:top w:val="none" w:sz="0" w:space="0" w:color="auto"/>
        <w:left w:val="none" w:sz="0" w:space="0" w:color="auto"/>
        <w:bottom w:val="none" w:sz="0" w:space="0" w:color="auto"/>
        <w:right w:val="none" w:sz="0" w:space="0" w:color="auto"/>
      </w:divBdr>
    </w:div>
    <w:div w:id="1056974114">
      <w:bodyDiv w:val="1"/>
      <w:marLeft w:val="0"/>
      <w:marRight w:val="0"/>
      <w:marTop w:val="0"/>
      <w:marBottom w:val="0"/>
      <w:divBdr>
        <w:top w:val="none" w:sz="0" w:space="0" w:color="auto"/>
        <w:left w:val="none" w:sz="0" w:space="0" w:color="auto"/>
        <w:bottom w:val="none" w:sz="0" w:space="0" w:color="auto"/>
        <w:right w:val="none" w:sz="0" w:space="0" w:color="auto"/>
      </w:divBdr>
    </w:div>
    <w:div w:id="1061365564">
      <w:bodyDiv w:val="1"/>
      <w:marLeft w:val="0"/>
      <w:marRight w:val="0"/>
      <w:marTop w:val="0"/>
      <w:marBottom w:val="0"/>
      <w:divBdr>
        <w:top w:val="none" w:sz="0" w:space="0" w:color="auto"/>
        <w:left w:val="none" w:sz="0" w:space="0" w:color="auto"/>
        <w:bottom w:val="none" w:sz="0" w:space="0" w:color="auto"/>
        <w:right w:val="none" w:sz="0" w:space="0" w:color="auto"/>
      </w:divBdr>
      <w:divsChild>
        <w:div w:id="889539811">
          <w:marLeft w:val="0"/>
          <w:marRight w:val="0"/>
          <w:marTop w:val="0"/>
          <w:marBottom w:val="0"/>
          <w:divBdr>
            <w:top w:val="none" w:sz="0" w:space="0" w:color="auto"/>
            <w:left w:val="none" w:sz="0" w:space="0" w:color="auto"/>
            <w:bottom w:val="none" w:sz="0" w:space="0" w:color="auto"/>
            <w:right w:val="none" w:sz="0" w:space="0" w:color="auto"/>
          </w:divBdr>
        </w:div>
      </w:divsChild>
    </w:div>
    <w:div w:id="1115057144">
      <w:bodyDiv w:val="1"/>
      <w:marLeft w:val="0"/>
      <w:marRight w:val="0"/>
      <w:marTop w:val="0"/>
      <w:marBottom w:val="0"/>
      <w:divBdr>
        <w:top w:val="none" w:sz="0" w:space="0" w:color="auto"/>
        <w:left w:val="none" w:sz="0" w:space="0" w:color="auto"/>
        <w:bottom w:val="none" w:sz="0" w:space="0" w:color="auto"/>
        <w:right w:val="none" w:sz="0" w:space="0" w:color="auto"/>
      </w:divBdr>
      <w:divsChild>
        <w:div w:id="452332847">
          <w:marLeft w:val="0"/>
          <w:marRight w:val="0"/>
          <w:marTop w:val="0"/>
          <w:marBottom w:val="0"/>
          <w:divBdr>
            <w:top w:val="none" w:sz="0" w:space="0" w:color="auto"/>
            <w:left w:val="none" w:sz="0" w:space="0" w:color="auto"/>
            <w:bottom w:val="none" w:sz="0" w:space="0" w:color="auto"/>
            <w:right w:val="none" w:sz="0" w:space="0" w:color="auto"/>
          </w:divBdr>
        </w:div>
      </w:divsChild>
    </w:div>
    <w:div w:id="1195922283">
      <w:bodyDiv w:val="1"/>
      <w:marLeft w:val="0"/>
      <w:marRight w:val="0"/>
      <w:marTop w:val="0"/>
      <w:marBottom w:val="0"/>
      <w:divBdr>
        <w:top w:val="none" w:sz="0" w:space="0" w:color="auto"/>
        <w:left w:val="none" w:sz="0" w:space="0" w:color="auto"/>
        <w:bottom w:val="none" w:sz="0" w:space="0" w:color="auto"/>
        <w:right w:val="none" w:sz="0" w:space="0" w:color="auto"/>
      </w:divBdr>
    </w:div>
    <w:div w:id="1207444979">
      <w:bodyDiv w:val="1"/>
      <w:marLeft w:val="0"/>
      <w:marRight w:val="0"/>
      <w:marTop w:val="0"/>
      <w:marBottom w:val="0"/>
      <w:divBdr>
        <w:top w:val="none" w:sz="0" w:space="0" w:color="auto"/>
        <w:left w:val="none" w:sz="0" w:space="0" w:color="auto"/>
        <w:bottom w:val="none" w:sz="0" w:space="0" w:color="auto"/>
        <w:right w:val="none" w:sz="0" w:space="0" w:color="auto"/>
      </w:divBdr>
      <w:divsChild>
        <w:div w:id="1797597068">
          <w:marLeft w:val="0"/>
          <w:marRight w:val="0"/>
          <w:marTop w:val="0"/>
          <w:marBottom w:val="0"/>
          <w:divBdr>
            <w:top w:val="none" w:sz="0" w:space="0" w:color="auto"/>
            <w:left w:val="none" w:sz="0" w:space="0" w:color="auto"/>
            <w:bottom w:val="none" w:sz="0" w:space="0" w:color="auto"/>
            <w:right w:val="none" w:sz="0" w:space="0" w:color="auto"/>
          </w:divBdr>
        </w:div>
      </w:divsChild>
    </w:div>
    <w:div w:id="1225023377">
      <w:bodyDiv w:val="1"/>
      <w:marLeft w:val="0"/>
      <w:marRight w:val="0"/>
      <w:marTop w:val="204"/>
      <w:marBottom w:val="204"/>
      <w:divBdr>
        <w:top w:val="none" w:sz="0" w:space="0" w:color="auto"/>
        <w:left w:val="none" w:sz="0" w:space="0" w:color="auto"/>
        <w:bottom w:val="none" w:sz="0" w:space="0" w:color="auto"/>
        <w:right w:val="none" w:sz="0" w:space="0" w:color="auto"/>
      </w:divBdr>
    </w:div>
    <w:div w:id="1232883826">
      <w:bodyDiv w:val="1"/>
      <w:marLeft w:val="0"/>
      <w:marRight w:val="0"/>
      <w:marTop w:val="0"/>
      <w:marBottom w:val="0"/>
      <w:divBdr>
        <w:top w:val="none" w:sz="0" w:space="0" w:color="auto"/>
        <w:left w:val="none" w:sz="0" w:space="0" w:color="auto"/>
        <w:bottom w:val="none" w:sz="0" w:space="0" w:color="auto"/>
        <w:right w:val="none" w:sz="0" w:space="0" w:color="auto"/>
      </w:divBdr>
    </w:div>
    <w:div w:id="1275795559">
      <w:bodyDiv w:val="1"/>
      <w:marLeft w:val="0"/>
      <w:marRight w:val="0"/>
      <w:marTop w:val="0"/>
      <w:marBottom w:val="0"/>
      <w:divBdr>
        <w:top w:val="none" w:sz="0" w:space="0" w:color="auto"/>
        <w:left w:val="none" w:sz="0" w:space="0" w:color="auto"/>
        <w:bottom w:val="none" w:sz="0" w:space="0" w:color="auto"/>
        <w:right w:val="none" w:sz="0" w:space="0" w:color="auto"/>
      </w:divBdr>
    </w:div>
    <w:div w:id="1757045375">
      <w:bodyDiv w:val="1"/>
      <w:marLeft w:val="0"/>
      <w:marRight w:val="0"/>
      <w:marTop w:val="0"/>
      <w:marBottom w:val="0"/>
      <w:divBdr>
        <w:top w:val="none" w:sz="0" w:space="0" w:color="auto"/>
        <w:left w:val="none" w:sz="0" w:space="0" w:color="auto"/>
        <w:bottom w:val="none" w:sz="0" w:space="0" w:color="auto"/>
        <w:right w:val="none" w:sz="0" w:space="0" w:color="auto"/>
      </w:divBdr>
    </w:div>
    <w:div w:id="213321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8292/?dst=100464" TargetMode="External"/><Relationship Id="rId3" Type="http://schemas.openxmlformats.org/officeDocument/2006/relationships/settings" Target="settings.xml"/><Relationship Id="rId7" Type="http://schemas.openxmlformats.org/officeDocument/2006/relationships/hyperlink" Target="http://www.consultant.ru/document/cons_doc_LAW_154794/?dst=100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popular/family/20_5.html"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popular/family/20_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1876</Words>
  <Characters>10694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DNA7 X86</cp:lastModifiedBy>
  <cp:revision>31</cp:revision>
  <dcterms:created xsi:type="dcterms:W3CDTF">2013-02-25T09:15:00Z</dcterms:created>
  <dcterms:modified xsi:type="dcterms:W3CDTF">2014-12-07T12:25:00Z</dcterms:modified>
</cp:coreProperties>
</file>