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67" w:rsidRDefault="00034867" w:rsidP="00034867">
      <w:pPr>
        <w:pStyle w:val="western"/>
        <w:ind w:firstLine="708"/>
        <w:jc w:val="center"/>
        <w:rPr>
          <w:rFonts w:ascii="Arial" w:hAnsi="Arial" w:cs="Arial"/>
          <w:sz w:val="27"/>
          <w:szCs w:val="27"/>
        </w:rPr>
      </w:pPr>
      <w:r>
        <w:rPr>
          <w:rFonts w:ascii="Arial" w:hAnsi="Arial" w:cs="Arial"/>
          <w:sz w:val="27"/>
          <w:szCs w:val="27"/>
        </w:rPr>
        <w:t xml:space="preserve">Нормы </w:t>
      </w:r>
      <w:proofErr w:type="spellStart"/>
      <w:r>
        <w:rPr>
          <w:rFonts w:ascii="Arial" w:hAnsi="Arial" w:cs="Arial"/>
          <w:sz w:val="27"/>
          <w:szCs w:val="27"/>
        </w:rPr>
        <w:t>СанПина</w:t>
      </w:r>
      <w:proofErr w:type="spellEnd"/>
    </w:p>
    <w:p w:rsidR="00651CE1" w:rsidRDefault="00651CE1" w:rsidP="00034867">
      <w:pPr>
        <w:pStyle w:val="western"/>
        <w:ind w:firstLine="708"/>
        <w:rPr>
          <w:rFonts w:ascii="Arial" w:hAnsi="Arial" w:cs="Arial"/>
          <w:sz w:val="27"/>
          <w:szCs w:val="27"/>
        </w:rPr>
      </w:pPr>
      <w:r>
        <w:rPr>
          <w:rFonts w:ascii="Arial" w:hAnsi="Arial" w:cs="Arial"/>
          <w:sz w:val="27"/>
          <w:szCs w:val="27"/>
        </w:rPr>
        <w:t xml:space="preserve">Независимо от продолжительности учебной недели число уроков в день </w:t>
      </w:r>
      <w:r w:rsidR="00034867">
        <w:rPr>
          <w:rFonts w:ascii="Arial" w:hAnsi="Arial" w:cs="Arial"/>
          <w:sz w:val="27"/>
          <w:szCs w:val="27"/>
        </w:rPr>
        <w:t>более 6 уроков - в 5-м классе</w:t>
      </w:r>
      <w:r>
        <w:rPr>
          <w:rFonts w:ascii="Arial" w:hAnsi="Arial" w:cs="Arial"/>
          <w:sz w:val="27"/>
          <w:szCs w:val="27"/>
        </w:rPr>
        <w:t>.</w:t>
      </w:r>
      <w:r w:rsidR="00034867">
        <w:rPr>
          <w:rFonts w:ascii="Arial" w:hAnsi="Arial" w:cs="Arial"/>
          <w:sz w:val="27"/>
          <w:szCs w:val="27"/>
        </w:rPr>
        <w:t xml:space="preserve"> У нас: 4 дня по 6 уроков и 1 день (пятница) 5 уроков. Итого: 29 часов. Норма!</w:t>
      </w:r>
    </w:p>
    <w:p w:rsidR="00651CE1" w:rsidRDefault="00651CE1" w:rsidP="00034867">
      <w:pPr>
        <w:pStyle w:val="western"/>
        <w:ind w:firstLine="708"/>
        <w:rPr>
          <w:rFonts w:ascii="Arial" w:hAnsi="Arial" w:cs="Arial"/>
          <w:sz w:val="27"/>
          <w:szCs w:val="27"/>
        </w:rPr>
      </w:pPr>
      <w:r>
        <w:rPr>
          <w:rFonts w:ascii="Arial" w:hAnsi="Arial" w:cs="Arial"/>
          <w:sz w:val="27"/>
          <w:szCs w:val="27"/>
        </w:rPr>
        <w:t xml:space="preserve">Для предупреждения переутомления и сохранения оптимального уровня работоспособности организуют облегченный учебный день - </w:t>
      </w:r>
      <w:r w:rsidRPr="00034867">
        <w:rPr>
          <w:rFonts w:ascii="Arial" w:hAnsi="Arial" w:cs="Arial"/>
          <w:sz w:val="27"/>
          <w:szCs w:val="27"/>
          <w:u w:val="single"/>
        </w:rPr>
        <w:t>четверг</w:t>
      </w:r>
      <w:r>
        <w:rPr>
          <w:rFonts w:ascii="Arial" w:hAnsi="Arial" w:cs="Arial"/>
          <w:sz w:val="27"/>
          <w:szCs w:val="27"/>
        </w:rPr>
        <w:t xml:space="preserve"> или пятница.</w:t>
      </w:r>
    </w:p>
    <w:p w:rsidR="00034867" w:rsidRDefault="00651CE1" w:rsidP="00034867">
      <w:pPr>
        <w:ind w:firstLine="708"/>
        <w:rPr>
          <w:rFonts w:ascii="Arial" w:hAnsi="Arial" w:cs="Arial"/>
          <w:sz w:val="27"/>
          <w:szCs w:val="27"/>
        </w:rPr>
      </w:pPr>
      <w:r>
        <w:rPr>
          <w:rFonts w:ascii="Arial" w:hAnsi="Arial" w:cs="Arial"/>
          <w:sz w:val="27"/>
          <w:szCs w:val="27"/>
        </w:rPr>
        <w:t xml:space="preserve"> Объем домашних заданий (по всем предметам) должен быть таким, чтобы затраты времени на его выполнение не превышали (в астрономических часах</w:t>
      </w:r>
      <w:r w:rsidR="00034867">
        <w:rPr>
          <w:rFonts w:ascii="Arial" w:hAnsi="Arial" w:cs="Arial"/>
          <w:sz w:val="27"/>
          <w:szCs w:val="27"/>
        </w:rPr>
        <w:t>) в  5 классе</w:t>
      </w:r>
      <w:r>
        <w:rPr>
          <w:rFonts w:ascii="Arial" w:hAnsi="Arial" w:cs="Arial"/>
          <w:sz w:val="27"/>
          <w:szCs w:val="27"/>
        </w:rPr>
        <w:t xml:space="preserve"> - 2 ч</w:t>
      </w:r>
      <w:r w:rsidR="00034867">
        <w:rPr>
          <w:rFonts w:ascii="Arial" w:hAnsi="Arial" w:cs="Arial"/>
          <w:sz w:val="27"/>
          <w:szCs w:val="27"/>
        </w:rPr>
        <w:t xml:space="preserve">. </w:t>
      </w:r>
    </w:p>
    <w:p w:rsidR="00651CE1" w:rsidRPr="00651CE1" w:rsidRDefault="00651CE1" w:rsidP="00651CE1">
      <w:pPr>
        <w:spacing w:before="100" w:beforeAutospacing="1" w:after="0" w:line="240" w:lineRule="auto"/>
        <w:rPr>
          <w:rFonts w:ascii="Arial" w:eastAsia="Times New Roman" w:hAnsi="Arial" w:cs="Arial"/>
          <w:sz w:val="27"/>
          <w:szCs w:val="27"/>
          <w:lang w:eastAsia="ru-RU"/>
        </w:rPr>
      </w:pPr>
      <w:r w:rsidRPr="00651CE1">
        <w:rPr>
          <w:rFonts w:ascii="Arial" w:eastAsia="Times New Roman" w:hAnsi="Arial" w:cs="Arial"/>
          <w:sz w:val="27"/>
          <w:szCs w:val="27"/>
          <w:lang w:eastAsia="ru-RU"/>
        </w:rPr>
        <w:t>Шкала трудн</w:t>
      </w:r>
      <w:r w:rsidR="00034867">
        <w:rPr>
          <w:rFonts w:ascii="Arial" w:eastAsia="Times New Roman" w:hAnsi="Arial" w:cs="Arial"/>
          <w:sz w:val="27"/>
          <w:szCs w:val="27"/>
          <w:lang w:eastAsia="ru-RU"/>
        </w:rPr>
        <w:t>ости предметов, изучаемых в 5  классе</w:t>
      </w:r>
    </w:p>
    <w:p w:rsidR="00651CE1" w:rsidRPr="00651CE1" w:rsidRDefault="00651CE1" w:rsidP="00651CE1">
      <w:pPr>
        <w:spacing w:before="100" w:beforeAutospacing="1" w:after="0" w:line="240" w:lineRule="auto"/>
        <w:rPr>
          <w:rFonts w:ascii="Arial" w:eastAsia="Times New Roman" w:hAnsi="Arial" w:cs="Arial"/>
          <w:sz w:val="27"/>
          <w:szCs w:val="27"/>
          <w:lang w:eastAsia="ru-RU"/>
        </w:rPr>
      </w:pPr>
    </w:p>
    <w:tbl>
      <w:tblPr>
        <w:tblW w:w="64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19"/>
        <w:gridCol w:w="1224"/>
        <w:gridCol w:w="2656"/>
      </w:tblGrid>
      <w:tr w:rsidR="00651CE1" w:rsidRPr="00651CE1" w:rsidTr="00034867">
        <w:trPr>
          <w:trHeight w:val="60"/>
          <w:tblCellSpacing w:w="0" w:type="dxa"/>
        </w:trPr>
        <w:tc>
          <w:tcPr>
            <w:tcW w:w="2619" w:type="dxa"/>
            <w:vMerge w:val="restart"/>
            <w:tcBorders>
              <w:top w:val="outset" w:sz="6" w:space="0" w:color="000000"/>
              <w:left w:val="outset" w:sz="6" w:space="0" w:color="000000"/>
              <w:bottom w:val="outset" w:sz="6" w:space="0" w:color="000000"/>
              <w:right w:val="outset" w:sz="6" w:space="0" w:color="000000"/>
            </w:tcBorders>
            <w:hideMark/>
          </w:tcPr>
          <w:p w:rsidR="00651CE1" w:rsidRPr="00651CE1" w:rsidRDefault="00651CE1"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Общеобразовательные предметы</w:t>
            </w:r>
          </w:p>
        </w:tc>
        <w:tc>
          <w:tcPr>
            <w:tcW w:w="3880" w:type="dxa"/>
            <w:gridSpan w:val="2"/>
            <w:tcBorders>
              <w:top w:val="outset" w:sz="6" w:space="0" w:color="000000"/>
              <w:left w:val="outset" w:sz="6" w:space="0" w:color="000000"/>
              <w:bottom w:val="outset" w:sz="6" w:space="0" w:color="000000"/>
              <w:right w:val="outset" w:sz="6" w:space="0" w:color="000000"/>
            </w:tcBorders>
            <w:hideMark/>
          </w:tcPr>
          <w:p w:rsidR="00034867" w:rsidRDefault="00651CE1" w:rsidP="00651CE1">
            <w:pPr>
              <w:spacing w:before="100" w:beforeAutospacing="1" w:after="100" w:afterAutospacing="1" w:line="60" w:lineRule="atLeast"/>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Количество баллов</w:t>
            </w:r>
          </w:p>
          <w:p w:rsidR="00651CE1" w:rsidRPr="00651CE1" w:rsidRDefault="00651CE1" w:rsidP="00651CE1">
            <w:pPr>
              <w:spacing w:before="100" w:beforeAutospacing="1" w:after="100" w:afterAutospacing="1" w:line="60" w:lineRule="atLeast"/>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 xml:space="preserve"> (ранг трудности)</w:t>
            </w:r>
          </w:p>
        </w:tc>
      </w:tr>
      <w:tr w:rsidR="00034867" w:rsidRPr="00651CE1" w:rsidTr="00034867">
        <w:trPr>
          <w:gridAfter w:val="2"/>
          <w:wAfter w:w="3880" w:type="dxa"/>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4867" w:rsidRPr="00651CE1" w:rsidRDefault="00034867" w:rsidP="00651CE1">
            <w:pPr>
              <w:spacing w:after="0" w:line="240" w:lineRule="auto"/>
              <w:rPr>
                <w:rFonts w:ascii="Times New Roman" w:eastAsia="Times New Roman" w:hAnsi="Times New Roman" w:cs="Times New Roman"/>
                <w:sz w:val="24"/>
                <w:szCs w:val="24"/>
                <w:lang w:eastAsia="ru-RU"/>
              </w:rPr>
            </w:pP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Биология</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10</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Математика</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10</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Иностранный язык</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9</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Русский язык</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8</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0348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6</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История</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5</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Труд</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4</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Литература</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4</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ИЗО</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3</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Физическая культура</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3</w:t>
            </w:r>
          </w:p>
        </w:tc>
      </w:tr>
      <w:tr w:rsidR="00034867" w:rsidRPr="00651CE1" w:rsidTr="00034867">
        <w:trPr>
          <w:gridAfter w:val="1"/>
          <w:wAfter w:w="2656" w:type="dxa"/>
          <w:tblCellSpacing w:w="0" w:type="dxa"/>
        </w:trPr>
        <w:tc>
          <w:tcPr>
            <w:tcW w:w="2619"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Музыка</w:t>
            </w:r>
          </w:p>
        </w:tc>
        <w:tc>
          <w:tcPr>
            <w:tcW w:w="1224" w:type="dxa"/>
            <w:tcBorders>
              <w:top w:val="outset" w:sz="6" w:space="0" w:color="000000"/>
              <w:left w:val="outset" w:sz="6" w:space="0" w:color="000000"/>
              <w:bottom w:val="outset" w:sz="6" w:space="0" w:color="000000"/>
              <w:right w:val="outset" w:sz="6" w:space="0" w:color="000000"/>
            </w:tcBorders>
            <w:hideMark/>
          </w:tcPr>
          <w:p w:rsidR="00651CE1" w:rsidRPr="00651CE1" w:rsidRDefault="00034867" w:rsidP="00651CE1">
            <w:pPr>
              <w:spacing w:before="100" w:beforeAutospacing="1" w:after="100" w:afterAutospacing="1" w:line="240" w:lineRule="auto"/>
              <w:rPr>
                <w:rFonts w:ascii="Times New Roman" w:eastAsia="Times New Roman" w:hAnsi="Times New Roman" w:cs="Times New Roman"/>
                <w:sz w:val="24"/>
                <w:szCs w:val="24"/>
                <w:lang w:eastAsia="ru-RU"/>
              </w:rPr>
            </w:pPr>
            <w:r w:rsidRPr="00651CE1">
              <w:rPr>
                <w:rFonts w:ascii="Times New Roman" w:eastAsia="Times New Roman" w:hAnsi="Times New Roman" w:cs="Times New Roman"/>
                <w:sz w:val="24"/>
                <w:szCs w:val="24"/>
                <w:lang w:eastAsia="ru-RU"/>
              </w:rPr>
              <w:t>2</w:t>
            </w:r>
          </w:p>
        </w:tc>
      </w:tr>
    </w:tbl>
    <w:p w:rsidR="00034867" w:rsidRDefault="00034867" w:rsidP="00651CE1">
      <w:pPr>
        <w:pStyle w:val="western"/>
        <w:rPr>
          <w:rFonts w:ascii="Arial" w:hAnsi="Arial" w:cs="Arial"/>
          <w:b/>
          <w:bCs/>
          <w:sz w:val="27"/>
          <w:szCs w:val="27"/>
        </w:rPr>
      </w:pPr>
    </w:p>
    <w:p w:rsidR="00BE73FF" w:rsidRDefault="00BE73FF" w:rsidP="00034867">
      <w:pPr>
        <w:pStyle w:val="western"/>
        <w:jc w:val="center"/>
        <w:rPr>
          <w:b/>
          <w:bCs/>
          <w:sz w:val="28"/>
          <w:szCs w:val="28"/>
        </w:rPr>
      </w:pPr>
    </w:p>
    <w:p w:rsidR="00BE73FF" w:rsidRDefault="00BE73FF" w:rsidP="00034867">
      <w:pPr>
        <w:pStyle w:val="western"/>
        <w:jc w:val="center"/>
        <w:rPr>
          <w:b/>
          <w:bCs/>
          <w:sz w:val="28"/>
          <w:szCs w:val="28"/>
        </w:rPr>
      </w:pPr>
    </w:p>
    <w:p w:rsidR="00651CE1" w:rsidRPr="00034867" w:rsidRDefault="00651CE1" w:rsidP="00034867">
      <w:pPr>
        <w:pStyle w:val="western"/>
        <w:jc w:val="center"/>
        <w:rPr>
          <w:sz w:val="28"/>
          <w:szCs w:val="28"/>
        </w:rPr>
      </w:pPr>
      <w:r w:rsidRPr="00034867">
        <w:rPr>
          <w:b/>
          <w:bCs/>
          <w:sz w:val="28"/>
          <w:szCs w:val="28"/>
        </w:rPr>
        <w:lastRenderedPageBreak/>
        <w:t>Подготовка домашних заданий.</w:t>
      </w:r>
    </w:p>
    <w:p w:rsidR="00651CE1" w:rsidRPr="00034867" w:rsidRDefault="00651CE1" w:rsidP="00034867">
      <w:pPr>
        <w:pStyle w:val="western"/>
        <w:ind w:firstLine="708"/>
        <w:rPr>
          <w:sz w:val="28"/>
          <w:szCs w:val="28"/>
        </w:rPr>
      </w:pPr>
      <w:r w:rsidRPr="00034867">
        <w:rPr>
          <w:sz w:val="28"/>
          <w:szCs w:val="28"/>
        </w:rPr>
        <w:t>При выполнении обучающимися домашних заданий (самоподготовка) следует соблюдать следующие рекомендации:</w:t>
      </w:r>
    </w:p>
    <w:p w:rsidR="00651CE1" w:rsidRPr="00034867" w:rsidRDefault="00651CE1" w:rsidP="00651CE1">
      <w:pPr>
        <w:pStyle w:val="western"/>
        <w:rPr>
          <w:sz w:val="28"/>
          <w:szCs w:val="28"/>
        </w:rPr>
      </w:pPr>
      <w:r w:rsidRPr="00034867">
        <w:rPr>
          <w:sz w:val="28"/>
          <w:szCs w:val="28"/>
        </w:rPr>
        <w:t>- приготовление уроков проводить в закрепленном учебном помещении, оборудованном мебелью, соответствующей росту обучающихся;</w:t>
      </w:r>
    </w:p>
    <w:p w:rsidR="00651CE1" w:rsidRPr="00034867" w:rsidRDefault="00651CE1" w:rsidP="00651CE1">
      <w:pPr>
        <w:pStyle w:val="western"/>
        <w:rPr>
          <w:sz w:val="28"/>
          <w:szCs w:val="28"/>
        </w:rPr>
      </w:pPr>
      <w:r w:rsidRPr="00034867">
        <w:rPr>
          <w:sz w:val="28"/>
          <w:szCs w:val="28"/>
        </w:rPr>
        <w:t>- начинать самоподготовку в 15 - 16 часов, так как к этому времени отмечается физиологический подъем работоспособности;</w:t>
      </w:r>
    </w:p>
    <w:p w:rsidR="00651CE1" w:rsidRPr="00034867" w:rsidRDefault="00651CE1" w:rsidP="00651CE1">
      <w:pPr>
        <w:pStyle w:val="western"/>
        <w:rPr>
          <w:sz w:val="28"/>
          <w:szCs w:val="28"/>
        </w:rPr>
      </w:pPr>
      <w:r w:rsidRPr="00034867">
        <w:rPr>
          <w:sz w:val="28"/>
          <w:szCs w:val="28"/>
        </w:rPr>
        <w:t xml:space="preserve">- ограничивать длительность выполнения домашних заданий, чтобы затраты времени на выполнение не превышали (в астрономических часах): </w:t>
      </w:r>
      <w:r w:rsidR="00034867">
        <w:rPr>
          <w:sz w:val="28"/>
          <w:szCs w:val="28"/>
        </w:rPr>
        <w:t>в  5 классе</w:t>
      </w:r>
      <w:r w:rsidRPr="00034867">
        <w:rPr>
          <w:sz w:val="28"/>
          <w:szCs w:val="28"/>
        </w:rPr>
        <w:t xml:space="preserve"> - 2 ч.</w:t>
      </w:r>
    </w:p>
    <w:p w:rsidR="00651CE1" w:rsidRPr="00034867" w:rsidRDefault="00651CE1" w:rsidP="00651CE1">
      <w:pPr>
        <w:pStyle w:val="western"/>
        <w:rPr>
          <w:sz w:val="28"/>
          <w:szCs w:val="28"/>
        </w:rPr>
      </w:pPr>
      <w:r w:rsidRPr="00034867">
        <w:rPr>
          <w:sz w:val="28"/>
          <w:szCs w:val="28"/>
        </w:rPr>
        <w:t xml:space="preserve">- предоставлять по усмотрению обучающихся очередность выполнения домашних заданий, рекомендуя при этом начинать с предмета средней </w:t>
      </w:r>
      <w:r w:rsidR="00034867" w:rsidRPr="00034867">
        <w:rPr>
          <w:sz w:val="28"/>
          <w:szCs w:val="28"/>
        </w:rPr>
        <w:t>трудности</w:t>
      </w:r>
      <w:r w:rsidRPr="00034867">
        <w:rPr>
          <w:sz w:val="28"/>
          <w:szCs w:val="28"/>
        </w:rPr>
        <w:t xml:space="preserve"> для данного обучающегося;</w:t>
      </w:r>
    </w:p>
    <w:p w:rsidR="00651CE1" w:rsidRPr="00034867" w:rsidRDefault="00651CE1" w:rsidP="00651CE1">
      <w:pPr>
        <w:pStyle w:val="western"/>
        <w:rPr>
          <w:sz w:val="28"/>
          <w:szCs w:val="28"/>
        </w:rPr>
      </w:pPr>
      <w:r w:rsidRPr="00034867">
        <w:rPr>
          <w:sz w:val="28"/>
          <w:szCs w:val="28"/>
        </w:rPr>
        <w:t xml:space="preserve">- предоставлять </w:t>
      </w:r>
      <w:proofErr w:type="gramStart"/>
      <w:r w:rsidRPr="00034867">
        <w:rPr>
          <w:sz w:val="28"/>
          <w:szCs w:val="28"/>
        </w:rPr>
        <w:t>обучающимся</w:t>
      </w:r>
      <w:proofErr w:type="gramEnd"/>
      <w:r w:rsidRPr="00034867">
        <w:rPr>
          <w:sz w:val="28"/>
          <w:szCs w:val="28"/>
        </w:rPr>
        <w:t xml:space="preserve"> в</w:t>
      </w:r>
      <w:r w:rsidR="00034867">
        <w:rPr>
          <w:sz w:val="28"/>
          <w:szCs w:val="28"/>
        </w:rPr>
        <w:t>озможность устраивать произволь</w:t>
      </w:r>
      <w:r w:rsidRPr="00034867">
        <w:rPr>
          <w:sz w:val="28"/>
          <w:szCs w:val="28"/>
        </w:rPr>
        <w:t>ные перерывы по завершении определенного эт</w:t>
      </w:r>
      <w:r w:rsidR="00034867">
        <w:rPr>
          <w:sz w:val="28"/>
          <w:szCs w:val="28"/>
        </w:rPr>
        <w:t>апа работы.</w:t>
      </w:r>
    </w:p>
    <w:p w:rsidR="00585850" w:rsidRPr="00585850" w:rsidRDefault="00585850" w:rsidP="00585850">
      <w:pPr>
        <w:shd w:val="clear" w:color="auto" w:fill="02689C"/>
        <w:spacing w:before="30" w:after="30" w:line="240" w:lineRule="auto"/>
        <w:jc w:val="center"/>
        <w:outlineLvl w:val="0"/>
        <w:rPr>
          <w:rFonts w:ascii="Times New Roman" w:eastAsia="Times New Roman" w:hAnsi="Times New Roman" w:cs="Times New Roman"/>
          <w:b/>
          <w:bCs/>
          <w:color w:val="FFFFFF"/>
          <w:kern w:val="36"/>
          <w:sz w:val="28"/>
          <w:szCs w:val="28"/>
          <w:lang w:eastAsia="ru-RU"/>
        </w:rPr>
      </w:pPr>
      <w:r w:rsidRPr="00034867">
        <w:rPr>
          <w:rFonts w:ascii="Times New Roman" w:eastAsia="Times New Roman" w:hAnsi="Times New Roman" w:cs="Times New Roman"/>
          <w:b/>
          <w:bCs/>
          <w:i/>
          <w:iCs/>
          <w:color w:val="FFFFFF"/>
          <w:kern w:val="36"/>
          <w:sz w:val="28"/>
          <w:szCs w:val="28"/>
          <w:lang w:eastAsia="ru-RU"/>
        </w:rPr>
        <w:t>Нормы домашнего задания</w:t>
      </w:r>
    </w:p>
    <w:p w:rsidR="00585850" w:rsidRDefault="00585850" w:rsidP="00585850">
      <w:pPr>
        <w:spacing w:before="30" w:after="30" w:line="240" w:lineRule="auto"/>
        <w:ind w:firstLine="540"/>
        <w:jc w:val="both"/>
        <w:rPr>
          <w:rFonts w:ascii="Times New Roman" w:eastAsia="Times New Roman" w:hAnsi="Times New Roman" w:cs="Times New Roman"/>
          <w:b/>
          <w:bCs/>
          <w:i/>
          <w:iCs/>
          <w:color w:val="000080"/>
          <w:sz w:val="28"/>
          <w:szCs w:val="28"/>
          <w:lang w:eastAsia="ru-RU"/>
        </w:rPr>
      </w:pPr>
      <w:r w:rsidRPr="00585850">
        <w:rPr>
          <w:rFonts w:ascii="Times New Roman" w:eastAsia="Times New Roman" w:hAnsi="Times New Roman" w:cs="Times New Roman"/>
          <w:b/>
          <w:bCs/>
          <w:i/>
          <w:iCs/>
          <w:color w:val="000080"/>
          <w:sz w:val="28"/>
          <w:szCs w:val="28"/>
          <w:lang w:eastAsia="ru-RU"/>
        </w:rPr>
        <w:t>Объем домашних заданий не должен превышать 50% объема аудиторной нагрузки.</w:t>
      </w:r>
    </w:p>
    <w:p w:rsidR="00034867" w:rsidRPr="00585850" w:rsidRDefault="00034867" w:rsidP="00585850">
      <w:pPr>
        <w:spacing w:before="30" w:after="30" w:line="240" w:lineRule="auto"/>
        <w:ind w:firstLine="540"/>
        <w:jc w:val="both"/>
        <w:rPr>
          <w:rFonts w:ascii="Times New Roman" w:eastAsia="Times New Roman" w:hAnsi="Times New Roman" w:cs="Times New Roman"/>
          <w:color w:val="000000"/>
          <w:sz w:val="28"/>
          <w:szCs w:val="28"/>
          <w:lang w:eastAsia="ru-RU"/>
        </w:rPr>
      </w:pPr>
    </w:p>
    <w:p w:rsidR="0039635C" w:rsidRDefault="00ED488D" w:rsidP="00034867">
      <w:pPr>
        <w:shd w:val="clear" w:color="auto" w:fill="FFFFFF"/>
        <w:spacing w:after="0" w:line="240" w:lineRule="auto"/>
        <w:rPr>
          <w:rFonts w:ascii="Times New Roman" w:eastAsia="Times New Roman" w:hAnsi="Times New Roman" w:cs="Times New Roman"/>
          <w:sz w:val="28"/>
          <w:szCs w:val="28"/>
          <w:lang w:eastAsia="ru-RU"/>
        </w:rPr>
      </w:pPr>
      <w:r w:rsidRPr="00ED488D">
        <w:rPr>
          <w:rFonts w:ascii="Times New Roman" w:eastAsia="Times New Roman" w:hAnsi="Times New Roman" w:cs="Times New Roman"/>
          <w:b/>
          <w:color w:val="365F91" w:themeColor="accent1" w:themeShade="BF"/>
          <w:sz w:val="28"/>
          <w:szCs w:val="28"/>
          <w:u w:val="single"/>
          <w:lang w:eastAsia="ru-RU"/>
        </w:rPr>
        <w:t>Организация помощи ребенку в приготовле</w:t>
      </w:r>
      <w:r w:rsidR="00034867">
        <w:rPr>
          <w:rFonts w:ascii="Times New Roman" w:eastAsia="Times New Roman" w:hAnsi="Times New Roman" w:cs="Times New Roman"/>
          <w:b/>
          <w:color w:val="365F91" w:themeColor="accent1" w:themeShade="BF"/>
          <w:sz w:val="28"/>
          <w:szCs w:val="28"/>
          <w:u w:val="single"/>
          <w:lang w:eastAsia="ru-RU"/>
        </w:rPr>
        <w:t>нии домашних заданий               родителями</w:t>
      </w:r>
      <w:r w:rsidRPr="00ED488D">
        <w:rPr>
          <w:rFonts w:ascii="Times New Roman" w:eastAsia="Times New Roman" w:hAnsi="Times New Roman" w:cs="Times New Roman"/>
          <w:b/>
          <w:color w:val="365F91" w:themeColor="accent1" w:themeShade="BF"/>
          <w:sz w:val="28"/>
          <w:szCs w:val="28"/>
          <w:u w:val="single"/>
          <w:lang w:eastAsia="ru-RU"/>
        </w:rPr>
        <w:br/>
      </w:r>
      <w:r w:rsidRPr="00ED488D">
        <w:rPr>
          <w:rFonts w:ascii="Times New Roman" w:eastAsia="Times New Roman" w:hAnsi="Times New Roman" w:cs="Times New Roman"/>
          <w:sz w:val="28"/>
          <w:szCs w:val="28"/>
          <w:lang w:eastAsia="ru-RU"/>
        </w:rPr>
        <w:b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w:t>
      </w:r>
      <w:r w:rsidRPr="00ED488D">
        <w:rPr>
          <w:rFonts w:ascii="Times New Roman" w:eastAsia="Times New Roman" w:hAnsi="Times New Roman" w:cs="Times New Roman"/>
          <w:sz w:val="28"/>
          <w:szCs w:val="28"/>
          <w:lang w:eastAsia="ru-RU"/>
        </w:rPr>
        <w:lastRenderedPageBreak/>
        <w:t>месте, возвращается домой в такую же напряженную обстановку. Подумайте, сколько времени вы сможете выдержать подобную ситуацию?</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u w:val="single"/>
          <w:lang w:eastAsia="ru-RU"/>
        </w:rPr>
        <w:br/>
        <w:t xml:space="preserve">Какой должна быть атмосфера домашних уроков, и чем она должна отличаться </w:t>
      </w:r>
      <w:proofErr w:type="gramStart"/>
      <w:r w:rsidRPr="00ED488D">
        <w:rPr>
          <w:rFonts w:ascii="Times New Roman" w:eastAsia="Times New Roman" w:hAnsi="Times New Roman" w:cs="Times New Roman"/>
          <w:sz w:val="28"/>
          <w:szCs w:val="28"/>
          <w:u w:val="single"/>
          <w:lang w:eastAsia="ru-RU"/>
        </w:rPr>
        <w:t>от</w:t>
      </w:r>
      <w:proofErr w:type="gramEnd"/>
      <w:r w:rsidRPr="00ED488D">
        <w:rPr>
          <w:rFonts w:ascii="Times New Roman" w:eastAsia="Times New Roman" w:hAnsi="Times New Roman" w:cs="Times New Roman"/>
          <w:sz w:val="28"/>
          <w:szCs w:val="28"/>
          <w:u w:val="single"/>
          <w:lang w:eastAsia="ru-RU"/>
        </w:rPr>
        <w:t xml:space="preserve"> школьной? Прежде всего, занятия дома должны быть лишены школьной напряженности, ребенок может встать и подвигаться, как ему хочется. Родитель в роли учителя не ставит оценок. Дома можно не знать, не уметь, не понимать, не успевать, ошибаться - никто не поставит двойку, не сделает запись в дневнике. </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r>
      <w:proofErr w:type="spellStart"/>
      <w:r w:rsidRPr="00ED488D">
        <w:rPr>
          <w:rFonts w:ascii="Times New Roman" w:eastAsia="Times New Roman" w:hAnsi="Times New Roman" w:cs="Times New Roman"/>
          <w:sz w:val="28"/>
          <w:szCs w:val="28"/>
          <w:lang w:eastAsia="ru-RU"/>
        </w:rPr>
        <w:t>Безоценочность</w:t>
      </w:r>
      <w:proofErr w:type="spellEnd"/>
      <w:r w:rsidRPr="00ED488D">
        <w:rPr>
          <w:rFonts w:ascii="Times New Roman" w:eastAsia="Times New Roman" w:hAnsi="Times New Roman" w:cs="Times New Roman"/>
          <w:sz w:val="28"/>
          <w:szCs w:val="28"/>
          <w:lang w:eastAsia="ru-RU"/>
        </w:rPr>
        <w:t xml:space="preserve"> рождает обстановку свободы, спокойствия, творчества, безопасности, в которой можно учиться новому в ситуации поддержки и веры в успех, а не стресса. Именно в такой атмосфере у ребенка развивается и усиливается интерес к новым знаниям и умениям, а не стремление получить хорошую оценку любой ценой.</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Еще один плюс: домашние занятия могут организовываться с учетом индивидуальных особенностей работоспособности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 течение 7-10 минут, а затем отвлекается, давая своей нервной системе время для восстановления.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обучения, учитывающий пики и спады его работоспособности. Особенно полезен индивидуальный подход к </w:t>
      </w:r>
      <w:r w:rsidR="00D4097D">
        <w:rPr>
          <w:rFonts w:ascii="Times New Roman" w:eastAsia="Times New Roman" w:hAnsi="Times New Roman" w:cs="Times New Roman"/>
          <w:sz w:val="28"/>
          <w:szCs w:val="28"/>
          <w:lang w:eastAsia="ru-RU"/>
        </w:rPr>
        <w:t xml:space="preserve"> </w:t>
      </w:r>
      <w:r w:rsidRPr="00ED488D">
        <w:rPr>
          <w:rFonts w:ascii="Times New Roman" w:eastAsia="Times New Roman" w:hAnsi="Times New Roman" w:cs="Times New Roman"/>
          <w:sz w:val="28"/>
          <w:szCs w:val="28"/>
          <w:lang w:eastAsia="ru-RU"/>
        </w:rPr>
        <w:t>гиперактивным или слишком тревожным</w:t>
      </w:r>
      <w:r w:rsidR="00D4097D">
        <w:rPr>
          <w:rFonts w:ascii="Times New Roman" w:eastAsia="Times New Roman" w:hAnsi="Times New Roman" w:cs="Times New Roman"/>
          <w:sz w:val="28"/>
          <w:szCs w:val="28"/>
          <w:lang w:eastAsia="ru-RU"/>
        </w:rPr>
        <w:t xml:space="preserve"> детям</w:t>
      </w:r>
      <w:r w:rsidRPr="00ED488D">
        <w:rPr>
          <w:rFonts w:ascii="Times New Roman" w:eastAsia="Times New Roman" w:hAnsi="Times New Roman" w:cs="Times New Roman"/>
          <w:sz w:val="28"/>
          <w:szCs w:val="28"/>
          <w:lang w:eastAsia="ru-RU"/>
        </w:rPr>
        <w:t xml:space="preserve">. </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Если вы решили помогать ребенку в приготовлении домашних заданий, стоит запастись терпением и выдумкой, чтобы превратить занятия не в мучительную процедуру, а в увлекательный способ общения и познания, приносящий истинное удовольствие и пользу ребенку и вам. Представьте, что вы вместе отправляетесь в непростое путешествие из пункта "Не могу, не знаю, не умею" в пункт "Могу, знаю, умею!". Причем главная роль принадлежит не вам - </w:t>
      </w:r>
      <w:proofErr w:type="gramStart"/>
      <w:r w:rsidRPr="00ED488D">
        <w:rPr>
          <w:rFonts w:ascii="Times New Roman" w:eastAsia="Times New Roman" w:hAnsi="Times New Roman" w:cs="Times New Roman"/>
          <w:sz w:val="28"/>
          <w:szCs w:val="28"/>
          <w:lang w:eastAsia="ru-RU"/>
        </w:rPr>
        <w:t>вы</w:t>
      </w:r>
      <w:proofErr w:type="gramEnd"/>
      <w:r w:rsidRPr="00ED488D">
        <w:rPr>
          <w:rFonts w:ascii="Times New Roman" w:eastAsia="Times New Roman" w:hAnsi="Times New Roman" w:cs="Times New Roman"/>
          <w:sz w:val="28"/>
          <w:szCs w:val="28"/>
          <w:lang w:eastAsia="ru-RU"/>
        </w:rPr>
        <w:t xml:space="preserve"> только сопровождаете отважного маленького путешественника, однако наблюдать, направлять, помогать намного сложнее и ответственнее, чем делать самому. Поэтому вам понадобится больше выдержки, сил, уверенности в успехе, чем ребенку. Чтоб</w:t>
      </w:r>
      <w:r w:rsidR="0039635C">
        <w:rPr>
          <w:rFonts w:ascii="Times New Roman" w:eastAsia="Times New Roman" w:hAnsi="Times New Roman" w:cs="Times New Roman"/>
          <w:sz w:val="28"/>
          <w:szCs w:val="28"/>
          <w:lang w:eastAsia="ru-RU"/>
        </w:rPr>
        <w:t>ы облегчить вашу миссию, ниже привожу</w:t>
      </w:r>
      <w:r w:rsidRPr="00ED488D">
        <w:rPr>
          <w:rFonts w:ascii="Times New Roman" w:eastAsia="Times New Roman" w:hAnsi="Times New Roman" w:cs="Times New Roman"/>
          <w:sz w:val="28"/>
          <w:szCs w:val="28"/>
          <w:lang w:eastAsia="ru-RU"/>
        </w:rPr>
        <w:t xml:space="preserve"> основные правила организации индивидуальной помощи ребенку дома, которые способны принести ему дейс</w:t>
      </w:r>
      <w:r w:rsidR="0039635C">
        <w:rPr>
          <w:rFonts w:ascii="Times New Roman" w:eastAsia="Times New Roman" w:hAnsi="Times New Roman" w:cs="Times New Roman"/>
          <w:sz w:val="28"/>
          <w:szCs w:val="28"/>
          <w:lang w:eastAsia="ru-RU"/>
        </w:rPr>
        <w:t>твительно пользу, а не вред.</w:t>
      </w:r>
      <w:r w:rsidR="0039635C">
        <w:rPr>
          <w:rFonts w:ascii="Times New Roman" w:eastAsia="Times New Roman" w:hAnsi="Times New Roman" w:cs="Times New Roman"/>
          <w:sz w:val="28"/>
          <w:szCs w:val="28"/>
          <w:lang w:eastAsia="ru-RU"/>
        </w:rPr>
        <w:br/>
      </w:r>
      <w:r w:rsidR="0039635C">
        <w:rPr>
          <w:rFonts w:ascii="Times New Roman" w:eastAsia="Times New Roman" w:hAnsi="Times New Roman" w:cs="Times New Roman"/>
          <w:sz w:val="28"/>
          <w:szCs w:val="28"/>
          <w:lang w:eastAsia="ru-RU"/>
        </w:rPr>
        <w:br/>
      </w:r>
    </w:p>
    <w:p w:rsidR="00ED488D" w:rsidRPr="00ED488D" w:rsidRDefault="00ED488D" w:rsidP="0039635C">
      <w:pPr>
        <w:shd w:val="clear" w:color="auto" w:fill="FFFFFF"/>
        <w:spacing w:after="0" w:line="240" w:lineRule="auto"/>
        <w:rPr>
          <w:rFonts w:ascii="Times New Roman" w:eastAsia="Times New Roman" w:hAnsi="Times New Roman" w:cs="Times New Roman"/>
          <w:sz w:val="28"/>
          <w:szCs w:val="28"/>
          <w:lang w:eastAsia="ru-RU"/>
        </w:rPr>
      </w:pPr>
      <w:r w:rsidRPr="00ED488D">
        <w:rPr>
          <w:rFonts w:ascii="Times New Roman" w:eastAsia="Times New Roman" w:hAnsi="Times New Roman" w:cs="Times New Roman"/>
          <w:sz w:val="28"/>
          <w:szCs w:val="28"/>
          <w:lang w:eastAsia="ru-RU"/>
        </w:rPr>
        <w:lastRenderedPageBreak/>
        <w:t>1. Ниже приведен список приемов, которые необходимо знать родителям для оказания помощи школьникам в процессе выполнения домашних заданий.</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1)</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Выполнение распорядка дня</w:t>
      </w:r>
      <w:r w:rsidRPr="00ED488D">
        <w:rPr>
          <w:rFonts w:ascii="Times New Roman" w:eastAsia="Times New Roman" w:hAnsi="Times New Roman" w:cs="Times New Roman"/>
          <w:b/>
          <w:bCs/>
          <w:sz w:val="28"/>
          <w:szCs w:val="28"/>
          <w:lang w:eastAsia="ru-RU"/>
        </w:rPr>
        <w:t xml:space="preserve">. </w:t>
      </w:r>
      <w:r w:rsidRPr="00ED488D">
        <w:rPr>
          <w:rFonts w:ascii="Times New Roman" w:eastAsia="Times New Roman" w:hAnsi="Times New Roman" w:cs="Times New Roman"/>
          <w:sz w:val="28"/>
          <w:szCs w:val="28"/>
          <w:lang w:eastAsia="ru-RU"/>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w:t>
      </w:r>
      <w:r w:rsidR="0039635C">
        <w:rPr>
          <w:rFonts w:ascii="Times New Roman" w:eastAsia="Times New Roman" w:hAnsi="Times New Roman" w:cs="Times New Roman"/>
          <w:sz w:val="28"/>
          <w:szCs w:val="28"/>
          <w:lang w:eastAsia="ru-RU"/>
        </w:rPr>
        <w:t xml:space="preserve"> ежедневного расписания. Замечу</w:t>
      </w:r>
      <w:r w:rsidRPr="00ED488D">
        <w:rPr>
          <w:rFonts w:ascii="Times New Roman" w:eastAsia="Times New Roman" w:hAnsi="Times New Roman" w:cs="Times New Roman"/>
          <w:sz w:val="28"/>
          <w:szCs w:val="28"/>
          <w:lang w:eastAsia="ru-RU"/>
        </w:rPr>
        <w:t>,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2)</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Распределение заданий по степени сложности</w:t>
      </w:r>
      <w:r w:rsidRPr="00ED488D">
        <w:rPr>
          <w:rFonts w:ascii="Times New Roman" w:eastAsia="Times New Roman" w:hAnsi="Times New Roman" w:cs="Times New Roman"/>
          <w:b/>
          <w:bCs/>
          <w:sz w:val="28"/>
          <w:szCs w:val="28"/>
          <w:lang w:eastAsia="ru-RU"/>
        </w:rPr>
        <w:t xml:space="preserve">. </w:t>
      </w:r>
      <w:r w:rsidRPr="00ED488D">
        <w:rPr>
          <w:rFonts w:ascii="Times New Roman" w:eastAsia="Times New Roman" w:hAnsi="Times New Roman" w:cs="Times New Roman"/>
          <w:sz w:val="28"/>
          <w:szCs w:val="28"/>
          <w:lang w:eastAsia="ru-RU"/>
        </w:rPr>
        <w:t xml:space="preserve">Для некоторых детей является проблемой сделать выбор, с какого задания начинать выполнение домашней работы. Они могут очень долго </w:t>
      </w:r>
      <w:r w:rsidR="0039635C" w:rsidRPr="00ED488D">
        <w:rPr>
          <w:rFonts w:ascii="Times New Roman" w:eastAsia="Times New Roman" w:hAnsi="Times New Roman" w:cs="Times New Roman"/>
          <w:sz w:val="28"/>
          <w:szCs w:val="28"/>
          <w:lang w:eastAsia="ru-RU"/>
        </w:rPr>
        <w:t>мучиться</w:t>
      </w:r>
      <w:r w:rsidRPr="00ED488D">
        <w:rPr>
          <w:rFonts w:ascii="Times New Roman" w:eastAsia="Times New Roman" w:hAnsi="Times New Roman" w:cs="Times New Roman"/>
          <w:sz w:val="28"/>
          <w:szCs w:val="28"/>
          <w:lang w:eastAsia="ru-RU"/>
        </w:rPr>
        <w:t xml:space="preserve"> над ее решением. Чтобы подсказать, с каких заданий лучше начинать - легких или трудных, надо понаблюдать, как ребенок включается в работу и насколько быстро утомляется. Если он начинает работать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3) </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Выполняйте домашние задания вместе с ребенком, а не вместо него.</w:t>
      </w:r>
      <w:r w:rsidRPr="00ED488D">
        <w:rPr>
          <w:rFonts w:ascii="Times New Roman" w:eastAsia="Times New Roman" w:hAnsi="Times New Roman" w:cs="Times New Roman"/>
          <w:sz w:val="28"/>
          <w:szCs w:val="28"/>
          <w:lang w:eastAsia="ru-RU"/>
        </w:rPr>
        <w:t xml:space="preserve"> Ответственность за их выполнение в любом случае остается на ученике, а не на родителях. Постарайтесь убедить ребенка в том, что добросовестное приготовление уроков значительно облегчает выполнение классных заданий, </w:t>
      </w:r>
      <w:r w:rsidRPr="00ED488D">
        <w:rPr>
          <w:rFonts w:ascii="Times New Roman" w:eastAsia="Times New Roman" w:hAnsi="Times New Roman" w:cs="Times New Roman"/>
          <w:sz w:val="28"/>
          <w:szCs w:val="28"/>
          <w:lang w:eastAsia="ru-RU"/>
        </w:rPr>
        <w:lastRenderedPageBreak/>
        <w:t>что дома можно выяснить все то, о чем он не смог спросить в школе и без стеснения потренироваться в том, что пока не получается. Все-таки главное для нас - не пятерки любой ценой, а интерес ребенка к познанию и уверенность его в своих силах. Поэтому, если уж вы помогаете делать уроки, то добиваетесь не того, чтобы работа была сделана без единой помарки и ошибки, а чтобы к ребенку пришло понимание материала.</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r>
    </w:p>
    <w:p w:rsidR="0039635C" w:rsidRPr="0039635C" w:rsidRDefault="00ED488D" w:rsidP="0039635C">
      <w:pPr>
        <w:shd w:val="clear" w:color="auto" w:fill="FFFFFF"/>
        <w:spacing w:after="0" w:line="240" w:lineRule="auto"/>
        <w:rPr>
          <w:rFonts w:ascii="Times New Roman" w:eastAsia="Times New Roman" w:hAnsi="Times New Roman" w:cs="Times New Roman"/>
          <w:b/>
          <w:color w:val="365F91" w:themeColor="accent1" w:themeShade="BF"/>
          <w:sz w:val="28"/>
          <w:szCs w:val="28"/>
          <w:u w:val="single"/>
          <w:lang w:eastAsia="ru-RU"/>
        </w:rPr>
      </w:pPr>
      <w:r w:rsidRPr="00ED488D">
        <w:rPr>
          <w:rFonts w:ascii="Times New Roman" w:eastAsia="Times New Roman" w:hAnsi="Times New Roman" w:cs="Times New Roman"/>
          <w:sz w:val="28"/>
          <w:szCs w:val="28"/>
          <w:lang w:eastAsia="ru-RU"/>
        </w:rPr>
        <w:br/>
        <w:t xml:space="preserve">4) </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Родителям не следует сидеть рядом с ребенком все время, пока он делает уроки.</w:t>
      </w:r>
      <w:r w:rsidRPr="00ED488D">
        <w:rPr>
          <w:rFonts w:ascii="Times New Roman" w:eastAsia="Times New Roman" w:hAnsi="Times New Roman" w:cs="Times New Roman"/>
          <w:b/>
          <w:bCs/>
          <w:sz w:val="28"/>
          <w:szCs w:val="28"/>
          <w:lang w:eastAsia="ru-RU"/>
        </w:rPr>
        <w:t xml:space="preserve"> </w:t>
      </w:r>
      <w:r w:rsidRPr="00ED488D">
        <w:rPr>
          <w:rFonts w:ascii="Times New Roman" w:eastAsia="Times New Roman" w:hAnsi="Times New Roman" w:cs="Times New Roman"/>
          <w:sz w:val="28"/>
          <w:szCs w:val="28"/>
          <w:lang w:eastAsia="ru-RU"/>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5) </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Выполняйте с ребенком только то, что задано в школе.</w:t>
      </w:r>
      <w:r w:rsidRPr="00ED488D">
        <w:rPr>
          <w:rFonts w:ascii="Times New Roman" w:eastAsia="Times New Roman" w:hAnsi="Times New Roman" w:cs="Times New Roman"/>
          <w:sz w:val="28"/>
          <w:szCs w:val="28"/>
          <w:lang w:eastAsia="ru-RU"/>
        </w:rPr>
        <w:t xml:space="preserve"> Не стоит перегружать школьника дополнительными заданиями. Помните, ребенок находится в школе 6-7 часов, а затем его "рабочий день" продолжается, когда он выполняет уроки дома. Жизнь ребенка не должна состоять из одной умственной деятельности! </w:t>
      </w:r>
      <w:proofErr w:type="gramStart"/>
      <w:r w:rsidRPr="00ED488D">
        <w:rPr>
          <w:rFonts w:ascii="Times New Roman" w:eastAsia="Times New Roman" w:hAnsi="Times New Roman" w:cs="Times New Roman"/>
          <w:sz w:val="28"/>
          <w:szCs w:val="28"/>
          <w:u w:val="single"/>
          <w:lang w:eastAsia="ru-RU"/>
        </w:rPr>
        <w:t>Ребенок - целостное существо, и для его полноценного развития важны движение, общение, труд и творчество.</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t xml:space="preserve">6) </w:t>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Ограничьте время на приготовление уроков в целом и время совместной вашей работы.</w:t>
      </w:r>
      <w:proofErr w:type="gramEnd"/>
      <w:r w:rsidRPr="00ED488D">
        <w:rPr>
          <w:rFonts w:ascii="Times New Roman" w:eastAsia="Times New Roman" w:hAnsi="Times New Roman" w:cs="Times New Roman"/>
          <w:sz w:val="28"/>
          <w:szCs w:val="28"/>
          <w:lang w:eastAsia="ru-RU"/>
        </w:rPr>
        <w:t xml:space="preserve"> Договоритесь с ребенком, что будете работать вместе 1-1,5 часа, но с полной отдачей. Выполнение уроков в течение двух и более часов истощает силы ребенка, в результате умственную работу он связывает только с негативными эмоциями. Ограничение времени совместной работы учит ребенка ценить вашу поддержку и помощь. </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b/>
          <w:bCs/>
          <w:sz w:val="28"/>
          <w:szCs w:val="28"/>
          <w:lang w:eastAsia="ru-RU"/>
        </w:rPr>
        <w:t xml:space="preserve"> </w:t>
      </w:r>
      <w:r w:rsidRPr="00034867">
        <w:rPr>
          <w:rFonts w:ascii="Times New Roman" w:eastAsia="Times New Roman" w:hAnsi="Times New Roman" w:cs="Times New Roman"/>
          <w:b/>
          <w:bCs/>
          <w:sz w:val="28"/>
          <w:szCs w:val="28"/>
          <w:lang w:eastAsia="ru-RU"/>
        </w:rPr>
        <w:t>Не следует разрешать школьнику сидеть за уроками весь вечер напролет.</w:t>
      </w:r>
      <w:r w:rsidRPr="00ED488D">
        <w:rPr>
          <w:rFonts w:ascii="Times New Roman" w:eastAsia="Times New Roman" w:hAnsi="Times New Roman" w:cs="Times New Roman"/>
          <w:b/>
          <w:bCs/>
          <w:sz w:val="28"/>
          <w:szCs w:val="28"/>
          <w:lang w:eastAsia="ru-RU"/>
        </w:rPr>
        <w:t xml:space="preserve"> </w:t>
      </w:r>
      <w:r w:rsidRPr="00ED488D">
        <w:rPr>
          <w:rFonts w:ascii="Times New Roman" w:eastAsia="Times New Roman" w:hAnsi="Times New Roman" w:cs="Times New Roman"/>
          <w:sz w:val="28"/>
          <w:szCs w:val="28"/>
          <w:lang w:eastAsia="ru-RU"/>
        </w:rPr>
        <w:t xml:space="preserve">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w:t>
      </w:r>
      <w:r w:rsidR="00F97FA6" w:rsidRPr="00ED488D">
        <w:rPr>
          <w:rFonts w:ascii="Times New Roman" w:eastAsia="Times New Roman" w:hAnsi="Times New Roman" w:cs="Times New Roman"/>
          <w:sz w:val="28"/>
          <w:szCs w:val="28"/>
          <w:lang w:eastAsia="ru-RU"/>
        </w:rPr>
        <w:t>задание,</w:t>
      </w:r>
      <w:r w:rsidRPr="00ED488D">
        <w:rPr>
          <w:rFonts w:ascii="Times New Roman" w:eastAsia="Times New Roman" w:hAnsi="Times New Roman" w:cs="Times New Roman"/>
          <w:sz w:val="28"/>
          <w:szCs w:val="28"/>
          <w:lang w:eastAsia="ru-RU"/>
        </w:rPr>
        <w:t xml:space="preserve"> в самом </w:t>
      </w:r>
      <w:r w:rsidR="00F97FA6" w:rsidRPr="00ED488D">
        <w:rPr>
          <w:rFonts w:ascii="Times New Roman" w:eastAsia="Times New Roman" w:hAnsi="Times New Roman" w:cs="Times New Roman"/>
          <w:sz w:val="28"/>
          <w:szCs w:val="28"/>
          <w:lang w:eastAsia="ru-RU"/>
        </w:rPr>
        <w:t>деле,</w:t>
      </w:r>
      <w:r w:rsidRPr="00ED488D">
        <w:rPr>
          <w:rFonts w:ascii="Times New Roman" w:eastAsia="Times New Roman" w:hAnsi="Times New Roman" w:cs="Times New Roman"/>
          <w:sz w:val="28"/>
          <w:szCs w:val="28"/>
          <w:lang w:eastAsia="ru-RU"/>
        </w:rPr>
        <w:t xml:space="preserve"> требует столько времени на выполнение. Однако если взрослый видит, что за час или два </w:t>
      </w:r>
      <w:r w:rsidRPr="00ED488D">
        <w:rPr>
          <w:rFonts w:ascii="Times New Roman" w:eastAsia="Times New Roman" w:hAnsi="Times New Roman" w:cs="Times New Roman"/>
          <w:sz w:val="28"/>
          <w:szCs w:val="28"/>
          <w:lang w:eastAsia="ru-RU"/>
        </w:rPr>
        <w:lastRenderedPageBreak/>
        <w:t>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sz w:val="28"/>
          <w:szCs w:val="28"/>
          <w:lang w:eastAsia="ru-RU"/>
        </w:rPr>
        <w:br/>
      </w:r>
      <w:r w:rsidRPr="00ED488D">
        <w:rPr>
          <w:rFonts w:ascii="Times New Roman" w:eastAsia="Times New Roman" w:hAnsi="Times New Roman" w:cs="Times New Roman"/>
          <w:b/>
          <w:color w:val="365F91" w:themeColor="accent1" w:themeShade="BF"/>
          <w:sz w:val="28"/>
          <w:szCs w:val="28"/>
          <w:u w:val="single"/>
          <w:lang w:eastAsia="ru-RU"/>
        </w:rPr>
        <w:t>Каковы причины неспособности школьника справиться с заданием дома?</w:t>
      </w:r>
    </w:p>
    <w:p w:rsidR="00ED488D" w:rsidRPr="0039635C" w:rsidRDefault="00ED488D" w:rsidP="0039635C">
      <w:pPr>
        <w:pStyle w:val="a9"/>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635C">
        <w:rPr>
          <w:rFonts w:ascii="Times New Roman" w:eastAsia="Times New Roman" w:hAnsi="Times New Roman" w:cs="Times New Roman"/>
          <w:sz w:val="28"/>
          <w:szCs w:val="28"/>
          <w:lang w:eastAsia="ru-RU"/>
        </w:rPr>
        <w:t>Он мог просто не понять новый материал, и поэтому был не в состоянии выполнить домашнее задание.</w:t>
      </w:r>
    </w:p>
    <w:p w:rsidR="00ED488D" w:rsidRPr="0039635C" w:rsidRDefault="00ED488D" w:rsidP="0039635C">
      <w:pPr>
        <w:pStyle w:val="a9"/>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635C">
        <w:rPr>
          <w:rFonts w:ascii="Times New Roman" w:eastAsia="Times New Roman" w:hAnsi="Times New Roman" w:cs="Times New Roman"/>
          <w:sz w:val="28"/>
          <w:szCs w:val="28"/>
          <w:lang w:eastAsia="ru-RU"/>
        </w:rPr>
        <w:t>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ED488D" w:rsidRPr="0039635C" w:rsidRDefault="00ED488D" w:rsidP="0039635C">
      <w:pPr>
        <w:pStyle w:val="a9"/>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635C">
        <w:rPr>
          <w:rFonts w:ascii="Times New Roman" w:eastAsia="Times New Roman" w:hAnsi="Times New Roman" w:cs="Times New Roman"/>
          <w:sz w:val="28"/>
          <w:szCs w:val="28"/>
          <w:lang w:eastAsia="ru-RU"/>
        </w:rPr>
        <w:t>У ребенка могут быть серьезные проблемы с обучением в целом, например, по причине несформированности необходимых учебных умений и навыков.</w:t>
      </w:r>
    </w:p>
    <w:p w:rsidR="00ED488D" w:rsidRPr="0039635C" w:rsidRDefault="00ED488D" w:rsidP="0039635C">
      <w:pPr>
        <w:pStyle w:val="a9"/>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635C">
        <w:rPr>
          <w:rFonts w:ascii="Times New Roman" w:eastAsia="Times New Roman" w:hAnsi="Times New Roman" w:cs="Times New Roman"/>
          <w:sz w:val="28"/>
          <w:szCs w:val="28"/>
          <w:lang w:eastAsia="ru-RU"/>
        </w:rPr>
        <w:t>Ученик не в состоянии справиться с большим объемом задания.</w:t>
      </w:r>
    </w:p>
    <w:p w:rsidR="00BE73FF" w:rsidRDefault="00ED488D" w:rsidP="008D1380">
      <w:pPr>
        <w:pStyle w:val="a9"/>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BE73FF">
        <w:rPr>
          <w:rFonts w:ascii="Times New Roman" w:eastAsia="Times New Roman" w:hAnsi="Times New Roman" w:cs="Times New Roman"/>
          <w:sz w:val="28"/>
          <w:szCs w:val="28"/>
          <w:lang w:eastAsia="ru-RU"/>
        </w:rPr>
        <w:t>Если вы считаете, что ваш ребенок испытывает перегрузку по какому-либо из учебных предметов, обратитесь за разъяснением  и помощью к учителю -  предметнику или завучу.</w:t>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t xml:space="preserve">7) </w:t>
      </w:r>
      <w:r w:rsidRPr="00BE73FF">
        <w:rPr>
          <w:rFonts w:ascii="Times New Roman" w:eastAsia="Times New Roman" w:hAnsi="Times New Roman" w:cs="Times New Roman"/>
          <w:b/>
          <w:bCs/>
          <w:sz w:val="28"/>
          <w:szCs w:val="28"/>
          <w:lang w:eastAsia="ru-RU"/>
        </w:rPr>
        <w:t>Выполняя домашние задания с ребенком, придерживайтесь удобного для него темпа.</w:t>
      </w:r>
      <w:r w:rsidRPr="00BE73FF">
        <w:rPr>
          <w:rFonts w:ascii="Times New Roman" w:eastAsia="Times New Roman" w:hAnsi="Times New Roman" w:cs="Times New Roman"/>
          <w:sz w:val="28"/>
          <w:szCs w:val="28"/>
          <w:lang w:eastAsia="ru-RU"/>
        </w:rPr>
        <w:t xml:space="preserve"> Если вы будете торопить и подгонять, это лишь создаст нервозную обстановку, не способствующую мыслительной работе, но вряд ли увеличит скорость выполнения. Призывы: "Внимательнее", "Не отвлекайся!" тоже не принесут пользы. Ребенок отвлекается потому, что его нервная система требует времени для восстановления. Если ребенок продолжает заниматься под принуждением, то он устанет гораздо быстрее. Заметив признаки утомления (ребенок роняет карандаш или ручку, не будучи голодным, </w:t>
      </w:r>
      <w:proofErr w:type="gramStart"/>
      <w:r w:rsidRPr="00BE73FF">
        <w:rPr>
          <w:rFonts w:ascii="Times New Roman" w:eastAsia="Times New Roman" w:hAnsi="Times New Roman" w:cs="Times New Roman"/>
          <w:sz w:val="28"/>
          <w:szCs w:val="28"/>
          <w:lang w:eastAsia="ru-RU"/>
        </w:rPr>
        <w:t>просит</w:t>
      </w:r>
      <w:proofErr w:type="gramEnd"/>
      <w:r w:rsidRPr="00BE73FF">
        <w:rPr>
          <w:rFonts w:ascii="Times New Roman" w:eastAsia="Times New Roman" w:hAnsi="Times New Roman" w:cs="Times New Roman"/>
          <w:sz w:val="28"/>
          <w:szCs w:val="28"/>
          <w:lang w:eastAsia="ru-RU"/>
        </w:rPr>
        <w:t xml:space="preserve"> есть или пить, задает отвлеченные вопросы, берет в руки посторонние предметы и т. д.), предоставьте ему возможность отвлечься от занятий на 5-7 минут, затем вновь вовлеките в учебный процесс.</w:t>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t xml:space="preserve">8) </w:t>
      </w:r>
      <w:r w:rsidRPr="00BE73FF">
        <w:rPr>
          <w:rFonts w:ascii="Times New Roman" w:eastAsia="Times New Roman" w:hAnsi="Times New Roman" w:cs="Times New Roman"/>
          <w:b/>
          <w:bCs/>
          <w:sz w:val="28"/>
          <w:szCs w:val="28"/>
          <w:lang w:eastAsia="ru-RU"/>
        </w:rPr>
        <w:t xml:space="preserve"> Не ставьте перед ребенком несколько разноплановых задач одновременно.</w:t>
      </w:r>
      <w:r w:rsidRPr="00BE73FF">
        <w:rPr>
          <w:rFonts w:ascii="Times New Roman" w:eastAsia="Times New Roman" w:hAnsi="Times New Roman" w:cs="Times New Roman"/>
          <w:sz w:val="28"/>
          <w:szCs w:val="28"/>
          <w:lang w:eastAsia="ru-RU"/>
        </w:rPr>
        <w:t xml:space="preserve"> Например, сидеть прямо, писать красиво, думать быстро. Постоянное торпедирование командами-приказами: "Выпрямись", "Не дергай ногой!", "Не кусай губы!", "Пиши ровно" - приводит к прямо противоположному результату: ребенок тут же отвлекается, и ему трудно вновь сосредоточиться. Выделите для себя ту главную задачу (прочитать и разобраться с текстом, понять решение задачи, грамотно переписать упражнение и т. д.), а остальные отодвиньте на другое время.</w:t>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lastRenderedPageBreak/>
        <w:t>9)</w:t>
      </w:r>
      <w:r w:rsidRPr="00BE73FF">
        <w:rPr>
          <w:rFonts w:ascii="Times New Roman" w:eastAsia="Times New Roman" w:hAnsi="Times New Roman" w:cs="Times New Roman"/>
          <w:b/>
          <w:bCs/>
          <w:sz w:val="28"/>
          <w:szCs w:val="28"/>
          <w:lang w:eastAsia="ru-RU"/>
        </w:rPr>
        <w:t xml:space="preserve"> Помощь при заучивании информации из учебника. </w:t>
      </w:r>
      <w:r w:rsidRPr="00BE73FF">
        <w:rPr>
          <w:rFonts w:ascii="Times New Roman" w:eastAsia="Times New Roman" w:hAnsi="Times New Roman" w:cs="Times New Roman"/>
          <w:sz w:val="28"/>
          <w:szCs w:val="28"/>
          <w:lang w:eastAsia="ru-RU"/>
        </w:rPr>
        <w:t xml:space="preserve">Требуйте от своего ребенка внимательного прочтения инструкций по выполнению учебных заданий, формулировки вопросов. Учите его детальному изучению содержания материалов учебника, его справочных материалов, правил и инструкций. </w:t>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 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w:t>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r>
      <w:r w:rsidRPr="00BE73FF">
        <w:rPr>
          <w:rFonts w:ascii="Times New Roman" w:eastAsia="Times New Roman" w:hAnsi="Times New Roman" w:cs="Times New Roman"/>
          <w:sz w:val="28"/>
          <w:szCs w:val="28"/>
          <w:lang w:eastAsia="ru-RU"/>
        </w:rPr>
        <w:br/>
      </w:r>
      <w:r w:rsidR="008D1380" w:rsidRPr="008D1380">
        <w:rPr>
          <w:rFonts w:ascii="Times New Roman" w:eastAsia="Times New Roman" w:hAnsi="Times New Roman" w:cs="Times New Roman"/>
          <w:b/>
          <w:bCs/>
          <w:sz w:val="28"/>
          <w:szCs w:val="28"/>
          <w:lang w:eastAsia="ru-RU"/>
        </w:rPr>
        <w:t>Если ребенок сделал ошибку, то взрослый должен помочь ему найти ее и исправить. Ваша цель - упростить задачу для ребенка, построить ему такую новую мини-задачу, которая окажется ему по силам и поможет понять причину совершенной ошибки.</w:t>
      </w:r>
      <w:r w:rsidR="008D1380" w:rsidRPr="008D1380">
        <w:rPr>
          <w:rFonts w:ascii="Times New Roman" w:eastAsia="Times New Roman" w:hAnsi="Times New Roman" w:cs="Times New Roman"/>
          <w:sz w:val="28"/>
          <w:szCs w:val="28"/>
          <w:lang w:eastAsia="ru-RU"/>
        </w:rPr>
        <w:t xml:space="preserve"> Например, если ребенок при сложении 27 и 15 получает 32, вы его спрашиваете: "А сколько будет 17 и 15?". Получив ответ в новой задаче - 32, ребенок натыкается на противоречие: 15 складывается с разными числами, а ответ один! </w:t>
      </w:r>
      <w:proofErr w:type="gramStart"/>
      <w:r w:rsidR="008D1380" w:rsidRPr="008D1380">
        <w:rPr>
          <w:rFonts w:ascii="Times New Roman" w:eastAsia="Times New Roman" w:hAnsi="Times New Roman" w:cs="Times New Roman"/>
          <w:sz w:val="28"/>
          <w:szCs w:val="28"/>
          <w:lang w:eastAsia="ru-RU"/>
        </w:rPr>
        <w:t>Так он приводит его к обнаружению ошибки.</w:t>
      </w:r>
      <w:r w:rsidR="008D1380" w:rsidRPr="008D1380">
        <w:rPr>
          <w:rFonts w:ascii="Times New Roman" w:eastAsia="Times New Roman" w:hAnsi="Times New Roman" w:cs="Times New Roman"/>
          <w:b/>
          <w:bCs/>
          <w:sz w:val="28"/>
          <w:szCs w:val="28"/>
          <w:lang w:eastAsia="ru-RU"/>
        </w:rPr>
        <w:t xml:space="preserve"> </w:t>
      </w:r>
      <w:r w:rsidR="008D1380" w:rsidRPr="008D1380">
        <w:rPr>
          <w:rFonts w:ascii="Times New Roman" w:eastAsia="Times New Roman" w:hAnsi="Times New Roman" w:cs="Times New Roman"/>
          <w:sz w:val="28"/>
          <w:szCs w:val="28"/>
          <w:lang w:eastAsia="ru-RU"/>
        </w:rPr>
        <w:br/>
      </w:r>
      <w:r w:rsidR="008D1380" w:rsidRPr="008D1380">
        <w:rPr>
          <w:rFonts w:ascii="Times New Roman" w:eastAsia="Times New Roman" w:hAnsi="Times New Roman" w:cs="Times New Roman"/>
          <w:sz w:val="28"/>
          <w:szCs w:val="28"/>
          <w:lang w:eastAsia="ru-RU"/>
        </w:rPr>
        <w:br/>
        <w:t>11)</w:t>
      </w:r>
      <w:r w:rsidR="00BE73FF">
        <w:rPr>
          <w:rFonts w:ascii="Times New Roman" w:eastAsia="Times New Roman" w:hAnsi="Times New Roman" w:cs="Times New Roman"/>
          <w:b/>
          <w:bCs/>
          <w:color w:val="666666"/>
          <w:sz w:val="28"/>
          <w:szCs w:val="28"/>
          <w:lang w:eastAsia="ru-RU"/>
        </w:rPr>
        <w:t xml:space="preserve"> </w:t>
      </w:r>
      <w:r w:rsidR="008D1380" w:rsidRPr="00BE73FF">
        <w:rPr>
          <w:rFonts w:ascii="Times New Roman" w:eastAsia="Times New Roman" w:hAnsi="Times New Roman" w:cs="Times New Roman"/>
          <w:b/>
          <w:bCs/>
          <w:sz w:val="28"/>
          <w:szCs w:val="28"/>
          <w:lang w:eastAsia="ru-RU"/>
        </w:rPr>
        <w:t>Сначала проверить то, что выполнено правильно</w:t>
      </w:r>
      <w:r w:rsidR="008D1380" w:rsidRPr="008D1380">
        <w:rPr>
          <w:rFonts w:ascii="Times New Roman" w:eastAsia="Times New Roman" w:hAnsi="Times New Roman" w:cs="Times New Roman"/>
          <w:b/>
          <w:bCs/>
          <w:sz w:val="28"/>
          <w:szCs w:val="28"/>
          <w:lang w:eastAsia="ru-RU"/>
        </w:rPr>
        <w:t>.</w:t>
      </w:r>
      <w:proofErr w:type="gramEnd"/>
      <w:r w:rsidR="008D1380" w:rsidRPr="008D1380">
        <w:rPr>
          <w:rFonts w:ascii="Times New Roman" w:eastAsia="Times New Roman" w:hAnsi="Times New Roman" w:cs="Times New Roman"/>
          <w:b/>
          <w:bCs/>
          <w:sz w:val="28"/>
          <w:szCs w:val="28"/>
          <w:lang w:eastAsia="ru-RU"/>
        </w:rPr>
        <w:t xml:space="preserve"> </w:t>
      </w:r>
      <w:r w:rsidR="008D1380" w:rsidRPr="008D1380">
        <w:rPr>
          <w:rFonts w:ascii="Times New Roman" w:eastAsia="Times New Roman" w:hAnsi="Times New Roman" w:cs="Times New Roman"/>
          <w:sz w:val="28"/>
          <w:szCs w:val="28"/>
          <w:lang w:eastAsia="ru-RU"/>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 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r w:rsidR="008D1380" w:rsidRPr="008D1380">
        <w:rPr>
          <w:rFonts w:ascii="Times New Roman" w:eastAsia="Times New Roman" w:hAnsi="Times New Roman" w:cs="Times New Roman"/>
          <w:sz w:val="28"/>
          <w:szCs w:val="28"/>
          <w:lang w:eastAsia="ru-RU"/>
        </w:rPr>
        <w:br/>
      </w:r>
      <w:r w:rsidR="008D1380" w:rsidRPr="008D1380">
        <w:rPr>
          <w:rFonts w:ascii="Times New Roman" w:eastAsia="Times New Roman" w:hAnsi="Times New Roman" w:cs="Times New Roman"/>
          <w:sz w:val="28"/>
          <w:szCs w:val="28"/>
          <w:lang w:eastAsia="ru-RU"/>
        </w:rPr>
        <w:br/>
        <w:t xml:space="preserve">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w:t>
      </w:r>
      <w:r w:rsidR="008D1380" w:rsidRPr="008D1380">
        <w:rPr>
          <w:rFonts w:ascii="Times New Roman" w:eastAsia="Times New Roman" w:hAnsi="Times New Roman" w:cs="Times New Roman"/>
          <w:sz w:val="28"/>
          <w:szCs w:val="28"/>
          <w:lang w:eastAsia="ru-RU"/>
        </w:rPr>
        <w:lastRenderedPageBreak/>
        <w:t xml:space="preserve">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w:t>
      </w:r>
      <w:proofErr w:type="gramStart"/>
      <w:r w:rsidR="008D1380" w:rsidRPr="008D1380">
        <w:rPr>
          <w:rFonts w:ascii="Times New Roman" w:eastAsia="Times New Roman" w:hAnsi="Times New Roman" w:cs="Times New Roman"/>
          <w:sz w:val="28"/>
          <w:szCs w:val="28"/>
          <w:lang w:eastAsia="ru-RU"/>
        </w:rPr>
        <w:t>придется</w:t>
      </w:r>
      <w:proofErr w:type="gramEnd"/>
      <w:r w:rsidR="008D1380" w:rsidRPr="008D1380">
        <w:rPr>
          <w:rFonts w:ascii="Times New Roman" w:eastAsia="Times New Roman" w:hAnsi="Times New Roman" w:cs="Times New Roman"/>
          <w:sz w:val="28"/>
          <w:szCs w:val="28"/>
          <w:lang w:eastAsia="ru-RU"/>
        </w:rPr>
        <w:t xml:space="preserve"> потом переделывать все задание целиком.</w:t>
      </w:r>
      <w:r w:rsidR="008D1380" w:rsidRPr="008D1380">
        <w:rPr>
          <w:rFonts w:ascii="Times New Roman" w:eastAsia="Times New Roman" w:hAnsi="Times New Roman" w:cs="Times New Roman"/>
          <w:sz w:val="28"/>
          <w:szCs w:val="28"/>
          <w:lang w:eastAsia="ru-RU"/>
        </w:rPr>
        <w:br/>
      </w:r>
      <w:r w:rsidR="008D1380" w:rsidRPr="008D1380">
        <w:rPr>
          <w:rFonts w:ascii="Times New Roman" w:eastAsia="Times New Roman" w:hAnsi="Times New Roman" w:cs="Times New Roman"/>
          <w:sz w:val="28"/>
          <w:szCs w:val="28"/>
          <w:lang w:eastAsia="ru-RU"/>
        </w:rPr>
        <w:br/>
        <w:t>Когда ребенок может полностью перейти на самоконтроль, зависит от его индивидуальных особенностей. Хорошо, чтобы такое умение выработалось к моменту его перехода в среднюю школу. Ученик средних и старших классов должен уже владеть способами самопроверки с помощью логических и образных схем.</w:t>
      </w:r>
      <w:r w:rsidR="008D1380" w:rsidRPr="008D1380">
        <w:rPr>
          <w:rFonts w:ascii="Times New Roman" w:eastAsia="Times New Roman" w:hAnsi="Times New Roman" w:cs="Times New Roman"/>
          <w:sz w:val="28"/>
          <w:szCs w:val="28"/>
          <w:lang w:eastAsia="ru-RU"/>
        </w:rPr>
        <w:br/>
      </w:r>
    </w:p>
    <w:p w:rsidR="008D1380" w:rsidRPr="008D1380" w:rsidRDefault="008D1380" w:rsidP="00BE73FF">
      <w:pPr>
        <w:pStyle w:val="a9"/>
        <w:shd w:val="clear" w:color="auto" w:fill="FFFFFF"/>
        <w:spacing w:after="0" w:line="240" w:lineRule="auto"/>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t>12)</w:t>
      </w:r>
      <w:r w:rsidRPr="008D1380">
        <w:rPr>
          <w:rFonts w:ascii="Times New Roman" w:eastAsia="Times New Roman" w:hAnsi="Times New Roman" w:cs="Times New Roman"/>
          <w:b/>
          <w:bCs/>
          <w:sz w:val="28"/>
          <w:szCs w:val="28"/>
          <w:lang w:eastAsia="ru-RU"/>
        </w:rPr>
        <w:t xml:space="preserve"> </w:t>
      </w:r>
      <w:r w:rsidRPr="00BE73FF">
        <w:rPr>
          <w:rFonts w:ascii="Times New Roman" w:eastAsia="Times New Roman" w:hAnsi="Times New Roman" w:cs="Times New Roman"/>
          <w:b/>
          <w:bCs/>
          <w:sz w:val="28"/>
          <w:szCs w:val="28"/>
          <w:lang w:eastAsia="ru-RU"/>
        </w:rPr>
        <w:t>Хвалите ребенк</w:t>
      </w:r>
      <w:r w:rsidR="00BE73FF">
        <w:rPr>
          <w:rFonts w:ascii="Tahoma" w:eastAsia="Times New Roman" w:hAnsi="Tahoma" w:cs="Times New Roman"/>
          <w:b/>
          <w:bCs/>
          <w:sz w:val="28"/>
          <w:szCs w:val="28"/>
          <w:lang w:eastAsia="ru-RU"/>
        </w:rPr>
        <w:t>а</w:t>
      </w:r>
      <w:r w:rsidRPr="008D1380">
        <w:rPr>
          <w:rFonts w:ascii="Times New Roman" w:eastAsia="Times New Roman" w:hAnsi="Times New Roman" w:cs="Times New Roman"/>
          <w:sz w:val="28"/>
          <w:szCs w:val="28"/>
          <w:lang w:eastAsia="ru-RU"/>
        </w:rPr>
        <w:t xml:space="preserve"> за своевременно и качественно выполненное домашнее задание. Демонстрируйте его достижения перед другими членами семьи, братьями и сестрами. Не сравнивайте его умения с умениями других детей. Поощряйте упорство и проявление характера достижения цели.</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 xml:space="preserve">Какие бы отметки ребенок ни получил, все же сейчас он готов заниматься - поддержите его в этом своей похвалой и одобрением. Важно, чтобы ребенок поверил, что вы его продолжаете любить независимо от оценок, полученных в школе. Радуйтесь каждый раз, когда заметите в его глазах интерес к знаниям, пусть даже при выполнении простых задач. Помните, человеку нравится то, что у него получается. Задавайте ребенку задания и вопросы по силам. </w:t>
      </w:r>
      <w:proofErr w:type="gramStart"/>
      <w:r w:rsidRPr="008D1380">
        <w:rPr>
          <w:rFonts w:ascii="Times New Roman" w:eastAsia="Times New Roman" w:hAnsi="Times New Roman" w:cs="Times New Roman"/>
          <w:b/>
          <w:bCs/>
          <w:sz w:val="28"/>
          <w:szCs w:val="28"/>
          <w:lang w:eastAsia="ru-RU"/>
        </w:rPr>
        <w:t>Даже маленький успех, увеличенный родительским вниманием и одобрением, окрыляет, разжигает интерес, рождает желание решать более сложные учебные задачи.</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13)</w:t>
      </w:r>
      <w:r w:rsidR="00BE73FF">
        <w:rPr>
          <w:rFonts w:ascii="Times New Roman" w:eastAsia="Times New Roman" w:hAnsi="Times New Roman" w:cs="Times New Roman"/>
          <w:b/>
          <w:bCs/>
          <w:color w:val="666666"/>
          <w:sz w:val="28"/>
          <w:szCs w:val="28"/>
          <w:lang w:eastAsia="ru-RU"/>
        </w:rPr>
        <w:t xml:space="preserve"> </w:t>
      </w:r>
      <w:r w:rsidRPr="00BE73FF">
        <w:rPr>
          <w:rFonts w:ascii="Times New Roman" w:eastAsia="Times New Roman" w:hAnsi="Times New Roman" w:cs="Times New Roman"/>
          <w:b/>
          <w:bCs/>
          <w:sz w:val="28"/>
          <w:szCs w:val="28"/>
          <w:lang w:eastAsia="ru-RU"/>
        </w:rPr>
        <w:t>Исключите из своей речи негативные оценочные высказывания</w:t>
      </w:r>
      <w:r w:rsidRPr="008D1380">
        <w:rPr>
          <w:rFonts w:ascii="Times New Roman" w:eastAsia="Times New Roman" w:hAnsi="Times New Roman" w:cs="Times New Roman"/>
          <w:b/>
          <w:bCs/>
          <w:sz w:val="28"/>
          <w:szCs w:val="28"/>
          <w:lang w:eastAsia="ru-RU"/>
        </w:rPr>
        <w:t>.</w:t>
      </w:r>
      <w:proofErr w:type="gramEnd"/>
      <w:r w:rsidRPr="008D1380">
        <w:rPr>
          <w:rFonts w:ascii="Times New Roman" w:eastAsia="Times New Roman" w:hAnsi="Times New Roman" w:cs="Times New Roman"/>
          <w:sz w:val="28"/>
          <w:szCs w:val="28"/>
          <w:lang w:eastAsia="ru-RU"/>
        </w:rPr>
        <w:t xml:space="preserve"> Подобные фразы никоим образом не стимулируют умственную деятельность ребенка, но значительно ухудшают его эмоциональное состояние. Как правило, они произносятся под действием накопившихся за время занятий эмоций раздражения, обиды, пренебрежения, страха, злости, а иногда и ненависти. Если вы решили помочь ребенку, оставьте на заранее оговоренное время все свои дела и заботы. В противном случае возникает ситуация, когда перспектива заняться более привлекательным делом приводит к тому, что взрослому становится жалко "тратить драгоценное время" на обучение ребенка ("я бы уже за это время "), и в результате вырываются обидные (и отнюдь не способствующие повышению умственной активности) слова: "</w:t>
      </w:r>
      <w:proofErr w:type="gramStart"/>
      <w:r w:rsidRPr="008D1380">
        <w:rPr>
          <w:rFonts w:ascii="Times New Roman" w:eastAsia="Times New Roman" w:hAnsi="Times New Roman" w:cs="Times New Roman"/>
          <w:sz w:val="28"/>
          <w:szCs w:val="28"/>
          <w:lang w:eastAsia="ru-RU"/>
        </w:rPr>
        <w:t>Ну</w:t>
      </w:r>
      <w:proofErr w:type="gramEnd"/>
      <w:r w:rsidRPr="008D1380">
        <w:rPr>
          <w:rFonts w:ascii="Times New Roman" w:eastAsia="Times New Roman" w:hAnsi="Times New Roman" w:cs="Times New Roman"/>
          <w:sz w:val="28"/>
          <w:szCs w:val="28"/>
          <w:lang w:eastAsia="ru-RU"/>
        </w:rPr>
        <w:t xml:space="preserve"> неужели нельзя это было сделать правильно с первого раза'", "Это неправильно, думай еще!"</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lastRenderedPageBreak/>
        <w:t xml:space="preserve">Иногда взрослые употребляют в общении с ребенком фразы, подобные следующим: "Ты просто не хочешь думать!", "Ты очень невнимателен" или "Если будешь так стараться, никогда не получишь ничего больше двойки!" Это так называемые формулы прямого внушения, которые можно распознать по часто используемым в них словам: "всегда", "никогда", "опять", "все время", "вечно". Иногда в них содержатся негативные характеристики ребенка: "Ты невнимательный", "Ты ленишься", "Ты нытик". Еще родители могут показывать ребенку его малопривлекательное (по причине сегодняшних неудач в учебе) будущее. </w:t>
      </w:r>
      <w:proofErr w:type="gramStart"/>
      <w:r w:rsidRPr="008D1380">
        <w:rPr>
          <w:rFonts w:ascii="Times New Roman" w:eastAsia="Times New Roman" w:hAnsi="Times New Roman" w:cs="Times New Roman"/>
          <w:sz w:val="28"/>
          <w:szCs w:val="28"/>
          <w:lang w:eastAsia="ru-RU"/>
        </w:rPr>
        <w:t>Стоит ли говорить, что такие фразы нужно по возможности исключать из родительского репертуара общения с ребенком.</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14)</w:t>
      </w:r>
      <w:r w:rsidRPr="008D1380">
        <w:rPr>
          <w:rFonts w:ascii="Times New Roman" w:eastAsia="Times New Roman" w:hAnsi="Times New Roman" w:cs="Times New Roman"/>
          <w:b/>
          <w:bCs/>
          <w:sz w:val="28"/>
          <w:szCs w:val="28"/>
          <w:lang w:eastAsia="ru-RU"/>
        </w:rPr>
        <w:t xml:space="preserve"> </w:t>
      </w:r>
      <w:r w:rsidRPr="00BE73FF">
        <w:rPr>
          <w:rFonts w:ascii="Times New Roman" w:eastAsia="Times New Roman" w:hAnsi="Times New Roman" w:cs="Times New Roman"/>
          <w:b/>
          <w:bCs/>
          <w:sz w:val="28"/>
          <w:szCs w:val="28"/>
          <w:lang w:eastAsia="ru-RU"/>
        </w:rPr>
        <w:t>Родителям стоит обращать внимание на невербальные сигналы, которые они посылают своим детям в ходе выполнения домашнего задания</w:t>
      </w:r>
      <w:r w:rsidRPr="008D1380">
        <w:rPr>
          <w:rFonts w:ascii="Times New Roman" w:eastAsia="Times New Roman" w:hAnsi="Times New Roman" w:cs="Times New Roman"/>
          <w:b/>
          <w:bCs/>
          <w:sz w:val="28"/>
          <w:szCs w:val="28"/>
          <w:lang w:eastAsia="ru-RU"/>
        </w:rPr>
        <w:t>.</w:t>
      </w:r>
      <w:proofErr w:type="gramEnd"/>
      <w:r w:rsidRPr="008D1380">
        <w:rPr>
          <w:rFonts w:ascii="Times New Roman" w:eastAsia="Times New Roman" w:hAnsi="Times New Roman" w:cs="Times New Roman"/>
          <w:b/>
          <w:bCs/>
          <w:sz w:val="28"/>
          <w:szCs w:val="28"/>
          <w:lang w:eastAsia="ru-RU"/>
        </w:rPr>
        <w:t xml:space="preserve"> </w:t>
      </w:r>
      <w:r w:rsidRPr="008D1380">
        <w:rPr>
          <w:rFonts w:ascii="Times New Roman" w:eastAsia="Times New Roman" w:hAnsi="Times New Roman" w:cs="Times New Roman"/>
          <w:sz w:val="28"/>
          <w:szCs w:val="28"/>
          <w:lang w:eastAsia="ru-RU"/>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 xml:space="preserve">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w:t>
      </w:r>
      <w:proofErr w:type="gramStart"/>
      <w:r w:rsidRPr="008D1380">
        <w:rPr>
          <w:rFonts w:ascii="Times New Roman" w:eastAsia="Times New Roman" w:hAnsi="Times New Roman" w:cs="Times New Roman"/>
          <w:sz w:val="28"/>
          <w:szCs w:val="28"/>
          <w:lang w:eastAsia="ru-RU"/>
        </w:rPr>
        <w:t>Это только добавит напряженность в ваши взаимоотношения, связанные с домашней работой.</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15) Для того, чтобы облегчить своему ребенку выполнение домашних заданий, покупайте ему энциклопедии, словари и справочные пособия по различным предметам, справочники  на информационных носителях.</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t>16) Формируйте привычку доводить начатое дело до конца, даже если придется чем-то жертвовать.</w:t>
      </w:r>
      <w:proofErr w:type="gramEnd"/>
      <w:r w:rsidRPr="008D1380">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br/>
      </w:r>
      <w:r w:rsidRPr="008D1380">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b/>
          <w:color w:val="365F91" w:themeColor="accent1" w:themeShade="BF"/>
          <w:sz w:val="28"/>
          <w:szCs w:val="28"/>
          <w:u w:val="single"/>
          <w:lang w:eastAsia="ru-RU"/>
        </w:rPr>
        <w:t>Домашние задания и... хорошее настроение.</w:t>
      </w:r>
      <w:r w:rsidRPr="008D1380">
        <w:rPr>
          <w:rFonts w:ascii="Times New Roman" w:eastAsia="Times New Roman" w:hAnsi="Times New Roman" w:cs="Times New Roman"/>
          <w:b/>
          <w:color w:val="365F91" w:themeColor="accent1" w:themeShade="BF"/>
          <w:sz w:val="28"/>
          <w:szCs w:val="28"/>
          <w:u w:val="single"/>
          <w:lang w:eastAsia="ru-RU"/>
        </w:rPr>
        <w:br/>
      </w:r>
      <w:r w:rsidRPr="008D1380">
        <w:rPr>
          <w:rFonts w:ascii="Times New Roman" w:eastAsia="Times New Roman" w:hAnsi="Times New Roman" w:cs="Times New Roman"/>
          <w:b/>
          <w:color w:val="365F91" w:themeColor="accent1" w:themeShade="BF"/>
          <w:sz w:val="28"/>
          <w:szCs w:val="28"/>
          <w:u w:val="single"/>
          <w:lang w:eastAsia="ru-RU"/>
        </w:rPr>
        <w:br/>
      </w:r>
      <w:r w:rsidRPr="008D1380">
        <w:rPr>
          <w:rFonts w:ascii="Times New Roman" w:eastAsia="Times New Roman" w:hAnsi="Times New Roman" w:cs="Times New Roman"/>
          <w:sz w:val="28"/>
          <w:szCs w:val="28"/>
          <w:lang w:eastAsia="ru-RU"/>
        </w:rPr>
        <w:t>У ребенка выработается и затем сохранится положительный настрой на приготовление домашних заданий, если вы (родители):</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 xml:space="preserve">с самого начала дадите ему понять, что его уроки столь же важны, </w:t>
      </w:r>
      <w:r w:rsidRPr="008D1380">
        <w:rPr>
          <w:rFonts w:ascii="Times New Roman" w:eastAsia="Times New Roman" w:hAnsi="Times New Roman" w:cs="Times New Roman"/>
          <w:sz w:val="28"/>
          <w:szCs w:val="28"/>
          <w:lang w:eastAsia="ru-RU"/>
        </w:rPr>
        <w:lastRenderedPageBreak/>
        <w:t>сколько и самые серьезные дела взрослых; никто не имеет права оторвать школьника от его дела, послав в магазин или включив телевизор;</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в своей семье будете поддерживать атмосферу уважения к умственному труду;</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proofErr w:type="gramStart"/>
      <w:r w:rsidRPr="008D1380">
        <w:rPr>
          <w:rFonts w:ascii="Times New Roman" w:eastAsia="Times New Roman" w:hAnsi="Times New Roman" w:cs="Times New Roman"/>
          <w:sz w:val="28"/>
          <w:szCs w:val="28"/>
          <w:lang w:eastAsia="ru-RU"/>
        </w:rPr>
        <w:t>вернувшись</w:t>
      </w:r>
      <w:proofErr w:type="gramEnd"/>
      <w:r w:rsidRPr="008D1380">
        <w:rPr>
          <w:rFonts w:ascii="Times New Roman" w:eastAsia="Times New Roman" w:hAnsi="Times New Roman" w:cs="Times New Roman"/>
          <w:sz w:val="28"/>
          <w:szCs w:val="28"/>
          <w:lang w:eastAsia="ru-RU"/>
        </w:rPr>
        <w:t xml:space="preserve"> домой с работы или, наоборот, встречая ребенка из школы, не станете начинать общение с вопроса об уроках; найдете другую форму приветствия;</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не будете стоять у ребенка "над душой", пока он не начнет делать уроки или в процессе работы;</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никогда не станете использовать выполнение домашних заданий как средство наказания за проступки;</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проверяя сделанное, не будете злорадствовать по поводу ошибок ("Я так и знал, что ты их насажаешь!");</w:t>
      </w:r>
    </w:p>
    <w:p w:rsidR="008D1380" w:rsidRPr="008D1380" w:rsidRDefault="008D1380" w:rsidP="00BE73FF">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D1380">
        <w:rPr>
          <w:rFonts w:ascii="Times New Roman" w:eastAsia="Times New Roman" w:hAnsi="Times New Roman" w:cs="Times New Roman"/>
          <w:sz w:val="28"/>
          <w:szCs w:val="28"/>
          <w:lang w:eastAsia="ru-RU"/>
        </w:rPr>
        <w:br/>
      </w:r>
      <w:r w:rsidR="00BE73FF">
        <w:rPr>
          <w:rFonts w:ascii="Times New Roman" w:eastAsia="Times New Roman" w:hAnsi="Times New Roman" w:cs="Times New Roman"/>
          <w:sz w:val="28"/>
          <w:szCs w:val="28"/>
          <w:lang w:eastAsia="ru-RU"/>
        </w:rPr>
        <w:t xml:space="preserve">- </w:t>
      </w:r>
      <w:r w:rsidRPr="008D1380">
        <w:rPr>
          <w:rFonts w:ascii="Times New Roman" w:eastAsia="Times New Roman" w:hAnsi="Times New Roman" w:cs="Times New Roman"/>
          <w:sz w:val="28"/>
          <w:szCs w:val="28"/>
          <w:lang w:eastAsia="ru-RU"/>
        </w:rPr>
        <w:t>в случае</w:t>
      </w:r>
      <w:proofErr w:type="gramStart"/>
      <w:r w:rsidRPr="008D1380">
        <w:rPr>
          <w:rFonts w:ascii="Times New Roman" w:eastAsia="Times New Roman" w:hAnsi="Times New Roman" w:cs="Times New Roman"/>
          <w:sz w:val="28"/>
          <w:szCs w:val="28"/>
          <w:lang w:eastAsia="ru-RU"/>
        </w:rPr>
        <w:t>,</w:t>
      </w:r>
      <w:proofErr w:type="gramEnd"/>
      <w:r w:rsidRPr="008D1380">
        <w:rPr>
          <w:rFonts w:ascii="Times New Roman" w:eastAsia="Times New Roman" w:hAnsi="Times New Roman" w:cs="Times New Roman"/>
          <w:sz w:val="28"/>
          <w:szCs w:val="28"/>
          <w:lang w:eastAsia="ru-RU"/>
        </w:rPr>
        <w:t xml:space="preserve"> если ошибки действительно есть, все равно найдете возможность похвалить ребенка за затраченные усилия; отметите любые, даже незначительные успехи ("Сегодня эта буква у тебя получается лучше, чем вчера", "Ты сегодня так старался!").</w:t>
      </w:r>
    </w:p>
    <w:p w:rsidR="008D1380" w:rsidRDefault="008D1380" w:rsidP="00BE73FF">
      <w:pPr>
        <w:tabs>
          <w:tab w:val="center" w:pos="4677"/>
        </w:tabs>
        <w:ind w:left="142"/>
        <w:rPr>
          <w:rFonts w:ascii="Times New Roman" w:hAnsi="Times New Roman" w:cs="Times New Roman"/>
          <w:sz w:val="28"/>
          <w:szCs w:val="28"/>
        </w:rPr>
      </w:pPr>
      <w:r w:rsidRPr="00BE73FF">
        <w:rPr>
          <w:rFonts w:ascii="Times New Roman" w:eastAsia="Times New Roman" w:hAnsi="Times New Roman" w:cs="Times New Roman"/>
          <w:sz w:val="28"/>
          <w:szCs w:val="28"/>
          <w:lang w:eastAsia="ru-RU"/>
        </w:rPr>
        <w:br/>
      </w: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Default="003077E7" w:rsidP="00BE73FF">
      <w:pPr>
        <w:tabs>
          <w:tab w:val="center" w:pos="4677"/>
        </w:tabs>
        <w:ind w:left="142"/>
        <w:rPr>
          <w:rFonts w:ascii="Times New Roman" w:hAnsi="Times New Roman" w:cs="Times New Roman"/>
          <w:sz w:val="28"/>
          <w:szCs w:val="28"/>
        </w:rPr>
      </w:pPr>
    </w:p>
    <w:p w:rsidR="003077E7" w:rsidRPr="003077E7" w:rsidRDefault="003077E7" w:rsidP="003077E7">
      <w:pPr>
        <w:tabs>
          <w:tab w:val="center" w:pos="4677"/>
        </w:tabs>
        <w:ind w:left="142"/>
        <w:jc w:val="center"/>
        <w:rPr>
          <w:rFonts w:ascii="Times New Roman" w:hAnsi="Times New Roman" w:cs="Times New Roman"/>
          <w:b/>
          <w:sz w:val="44"/>
          <w:szCs w:val="44"/>
        </w:rPr>
      </w:pPr>
      <w:r w:rsidRPr="003077E7">
        <w:rPr>
          <w:rFonts w:ascii="Times New Roman" w:hAnsi="Times New Roman" w:cs="Times New Roman"/>
          <w:b/>
          <w:sz w:val="44"/>
          <w:szCs w:val="44"/>
        </w:rPr>
        <w:t>Родительское собрание</w:t>
      </w:r>
    </w:p>
    <w:p w:rsidR="003077E7" w:rsidRPr="003077E7" w:rsidRDefault="003077E7" w:rsidP="003077E7">
      <w:pPr>
        <w:tabs>
          <w:tab w:val="center" w:pos="4677"/>
        </w:tabs>
        <w:ind w:left="142"/>
        <w:jc w:val="center"/>
        <w:rPr>
          <w:rFonts w:ascii="Times New Roman" w:hAnsi="Times New Roman" w:cs="Times New Roman"/>
          <w:sz w:val="44"/>
          <w:szCs w:val="44"/>
        </w:rPr>
      </w:pPr>
    </w:p>
    <w:p w:rsidR="003077E7" w:rsidRDefault="003077E7" w:rsidP="003077E7">
      <w:pPr>
        <w:tabs>
          <w:tab w:val="center" w:pos="4677"/>
        </w:tabs>
        <w:ind w:left="142"/>
        <w:jc w:val="center"/>
        <w:rPr>
          <w:rFonts w:ascii="Times New Roman" w:hAnsi="Times New Roman" w:cs="Times New Roman"/>
          <w:b/>
          <w:sz w:val="44"/>
          <w:szCs w:val="44"/>
        </w:rPr>
      </w:pPr>
      <w:r w:rsidRPr="003077E7">
        <w:rPr>
          <w:rFonts w:ascii="Times New Roman" w:hAnsi="Times New Roman" w:cs="Times New Roman"/>
          <w:b/>
          <w:sz w:val="44"/>
          <w:szCs w:val="44"/>
        </w:rPr>
        <w:t>«Организация домашней  учебной  работы  школьников»</w:t>
      </w:r>
    </w:p>
    <w:p w:rsidR="003077E7" w:rsidRDefault="003077E7" w:rsidP="003077E7">
      <w:pPr>
        <w:tabs>
          <w:tab w:val="center" w:pos="4677"/>
        </w:tabs>
        <w:ind w:left="142"/>
        <w:jc w:val="center"/>
        <w:rPr>
          <w:rFonts w:ascii="Times New Roman" w:hAnsi="Times New Roman" w:cs="Times New Roman"/>
          <w:b/>
          <w:sz w:val="44"/>
          <w:szCs w:val="44"/>
        </w:rPr>
      </w:pPr>
    </w:p>
    <w:p w:rsidR="003077E7" w:rsidRDefault="003077E7" w:rsidP="003077E7">
      <w:pPr>
        <w:tabs>
          <w:tab w:val="center" w:pos="4677"/>
        </w:tabs>
        <w:ind w:left="142"/>
        <w:jc w:val="center"/>
        <w:rPr>
          <w:rFonts w:ascii="Times New Roman" w:hAnsi="Times New Roman" w:cs="Times New Roman"/>
          <w:b/>
          <w:sz w:val="44"/>
          <w:szCs w:val="44"/>
        </w:rPr>
      </w:pPr>
    </w:p>
    <w:p w:rsidR="003077E7" w:rsidRDefault="003077E7" w:rsidP="003077E7">
      <w:pPr>
        <w:tabs>
          <w:tab w:val="center" w:pos="4677"/>
        </w:tabs>
        <w:ind w:left="142"/>
        <w:jc w:val="center"/>
        <w:rPr>
          <w:rFonts w:ascii="Times New Roman" w:hAnsi="Times New Roman" w:cs="Times New Roman"/>
          <w:b/>
          <w:sz w:val="44"/>
          <w:szCs w:val="44"/>
        </w:rPr>
      </w:pPr>
    </w:p>
    <w:p w:rsidR="003077E7" w:rsidRDefault="003077E7" w:rsidP="003077E7">
      <w:pPr>
        <w:tabs>
          <w:tab w:val="center" w:pos="4677"/>
        </w:tabs>
        <w:ind w:left="142"/>
        <w:jc w:val="center"/>
        <w:rPr>
          <w:rFonts w:ascii="Times New Roman" w:hAnsi="Times New Roman" w:cs="Times New Roman"/>
          <w:b/>
          <w:sz w:val="44"/>
          <w:szCs w:val="44"/>
        </w:rPr>
      </w:pPr>
    </w:p>
    <w:p w:rsidR="003077E7" w:rsidRDefault="003077E7" w:rsidP="003077E7">
      <w:pPr>
        <w:tabs>
          <w:tab w:val="center" w:pos="4677"/>
        </w:tabs>
        <w:ind w:left="142"/>
        <w:jc w:val="center"/>
        <w:rPr>
          <w:rFonts w:ascii="Times New Roman" w:hAnsi="Times New Roman" w:cs="Times New Roman"/>
          <w:b/>
          <w:sz w:val="44"/>
          <w:szCs w:val="44"/>
        </w:rPr>
      </w:pPr>
    </w:p>
    <w:p w:rsidR="003077E7" w:rsidRDefault="003077E7" w:rsidP="003077E7">
      <w:pPr>
        <w:tabs>
          <w:tab w:val="center" w:pos="4677"/>
        </w:tabs>
        <w:ind w:left="142"/>
        <w:jc w:val="center"/>
        <w:rPr>
          <w:rFonts w:ascii="Times New Roman" w:hAnsi="Times New Roman" w:cs="Times New Roman"/>
          <w:b/>
          <w:sz w:val="44"/>
          <w:szCs w:val="44"/>
        </w:rPr>
      </w:pPr>
    </w:p>
    <w:p w:rsidR="003077E7" w:rsidRPr="003077E7" w:rsidRDefault="003077E7" w:rsidP="003077E7">
      <w:pPr>
        <w:tabs>
          <w:tab w:val="center" w:pos="4677"/>
        </w:tabs>
        <w:ind w:left="142"/>
        <w:jc w:val="right"/>
        <w:rPr>
          <w:rFonts w:ascii="Times New Roman" w:hAnsi="Times New Roman" w:cs="Times New Roman"/>
          <w:sz w:val="28"/>
          <w:szCs w:val="28"/>
        </w:rPr>
      </w:pPr>
      <w:r w:rsidRPr="003077E7">
        <w:rPr>
          <w:rFonts w:ascii="Times New Roman" w:hAnsi="Times New Roman" w:cs="Times New Roman"/>
          <w:sz w:val="28"/>
          <w:szCs w:val="28"/>
        </w:rPr>
        <w:t>Классный руководитель 5 класса</w:t>
      </w:r>
    </w:p>
    <w:p w:rsidR="003077E7" w:rsidRDefault="003077E7" w:rsidP="003077E7">
      <w:pPr>
        <w:tabs>
          <w:tab w:val="center" w:pos="4677"/>
        </w:tabs>
        <w:ind w:left="142"/>
        <w:jc w:val="right"/>
        <w:rPr>
          <w:rFonts w:ascii="Times New Roman" w:hAnsi="Times New Roman" w:cs="Times New Roman"/>
          <w:sz w:val="28"/>
          <w:szCs w:val="28"/>
        </w:rPr>
      </w:pPr>
      <w:r w:rsidRPr="003077E7">
        <w:rPr>
          <w:rFonts w:ascii="Times New Roman" w:hAnsi="Times New Roman" w:cs="Times New Roman"/>
          <w:sz w:val="28"/>
          <w:szCs w:val="28"/>
        </w:rPr>
        <w:t>Соболева Галина Петровна</w:t>
      </w:r>
    </w:p>
    <w:p w:rsidR="003077E7" w:rsidRDefault="003077E7" w:rsidP="003077E7">
      <w:pPr>
        <w:tabs>
          <w:tab w:val="center" w:pos="4677"/>
        </w:tabs>
        <w:ind w:left="142"/>
        <w:jc w:val="right"/>
        <w:rPr>
          <w:rFonts w:ascii="Times New Roman" w:hAnsi="Times New Roman" w:cs="Times New Roman"/>
          <w:sz w:val="28"/>
          <w:szCs w:val="28"/>
        </w:rPr>
      </w:pPr>
    </w:p>
    <w:p w:rsidR="003077E7" w:rsidRPr="003077E7" w:rsidRDefault="003077E7" w:rsidP="003077E7">
      <w:pPr>
        <w:tabs>
          <w:tab w:val="center" w:pos="4677"/>
        </w:tabs>
        <w:ind w:left="142"/>
        <w:jc w:val="center"/>
        <w:rPr>
          <w:rFonts w:ascii="Times New Roman" w:hAnsi="Times New Roman" w:cs="Times New Roman"/>
          <w:sz w:val="28"/>
          <w:szCs w:val="28"/>
        </w:rPr>
      </w:pPr>
      <w:r>
        <w:rPr>
          <w:rFonts w:ascii="Times New Roman" w:hAnsi="Times New Roman" w:cs="Times New Roman"/>
          <w:sz w:val="28"/>
          <w:szCs w:val="28"/>
        </w:rPr>
        <w:t>Ёлнать, 2013г.</w:t>
      </w:r>
    </w:p>
    <w:sectPr w:rsidR="003077E7" w:rsidRPr="003077E7" w:rsidSect="00EA445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B2C" w:rsidRDefault="00011B2C" w:rsidP="00034867">
      <w:pPr>
        <w:spacing w:after="0" w:line="240" w:lineRule="auto"/>
      </w:pPr>
      <w:r>
        <w:separator/>
      </w:r>
    </w:p>
  </w:endnote>
  <w:endnote w:type="continuationSeparator" w:id="0">
    <w:p w:rsidR="00011B2C" w:rsidRDefault="00011B2C" w:rsidP="00034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6112"/>
      <w:docPartObj>
        <w:docPartGallery w:val="Общ"/>
        <w:docPartUnique/>
      </w:docPartObj>
    </w:sdtPr>
    <w:sdtContent>
      <w:p w:rsidR="00034867" w:rsidRDefault="00034867">
        <w:pPr>
          <w:pStyle w:val="a7"/>
          <w:jc w:val="center"/>
        </w:pPr>
        <w:fldSimple w:instr=" PAGE   \* MERGEFORMAT ">
          <w:r w:rsidR="003077E7">
            <w:rPr>
              <w:noProof/>
            </w:rPr>
            <w:t>11</w:t>
          </w:r>
        </w:fldSimple>
      </w:p>
    </w:sdtContent>
  </w:sdt>
  <w:p w:rsidR="00034867" w:rsidRDefault="000348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B2C" w:rsidRDefault="00011B2C" w:rsidP="00034867">
      <w:pPr>
        <w:spacing w:after="0" w:line="240" w:lineRule="auto"/>
      </w:pPr>
      <w:r>
        <w:separator/>
      </w:r>
    </w:p>
  </w:footnote>
  <w:footnote w:type="continuationSeparator" w:id="0">
    <w:p w:rsidR="00011B2C" w:rsidRDefault="00011B2C" w:rsidP="00034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1BE"/>
    <w:multiLevelType w:val="hybridMultilevel"/>
    <w:tmpl w:val="5D74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E4B34"/>
    <w:multiLevelType w:val="multilevel"/>
    <w:tmpl w:val="C998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D40A4"/>
    <w:multiLevelType w:val="multilevel"/>
    <w:tmpl w:val="06D2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D11CB"/>
    <w:multiLevelType w:val="hybridMultilevel"/>
    <w:tmpl w:val="7E32D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FF44F7"/>
    <w:multiLevelType w:val="hybridMultilevel"/>
    <w:tmpl w:val="02747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79199A"/>
    <w:multiLevelType w:val="hybridMultilevel"/>
    <w:tmpl w:val="BDF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B525AF"/>
    <w:multiLevelType w:val="multilevel"/>
    <w:tmpl w:val="C23A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CE1"/>
    <w:rsid w:val="00011B2C"/>
    <w:rsid w:val="00034867"/>
    <w:rsid w:val="00075189"/>
    <w:rsid w:val="003077E7"/>
    <w:rsid w:val="0039635C"/>
    <w:rsid w:val="00585850"/>
    <w:rsid w:val="00651CE1"/>
    <w:rsid w:val="008D1380"/>
    <w:rsid w:val="00BE73FF"/>
    <w:rsid w:val="00D4097D"/>
    <w:rsid w:val="00D838E5"/>
    <w:rsid w:val="00EA4457"/>
    <w:rsid w:val="00ED488D"/>
    <w:rsid w:val="00ED7367"/>
    <w:rsid w:val="00F9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style>
  <w:style w:type="paragraph" w:styleId="1">
    <w:name w:val="heading 1"/>
    <w:basedOn w:val="a"/>
    <w:link w:val="10"/>
    <w:uiPriority w:val="9"/>
    <w:qFormat/>
    <w:rsid w:val="00585850"/>
    <w:pPr>
      <w:shd w:val="clear" w:color="auto" w:fill="02689C"/>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51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5850"/>
    <w:rPr>
      <w:rFonts w:ascii="Times New Roman" w:eastAsia="Times New Roman" w:hAnsi="Times New Roman" w:cs="Times New Roman"/>
      <w:b/>
      <w:bCs/>
      <w:color w:val="FFFFFF"/>
      <w:kern w:val="36"/>
      <w:sz w:val="30"/>
      <w:szCs w:val="30"/>
      <w:shd w:val="clear" w:color="auto" w:fill="02689C"/>
      <w:lang w:eastAsia="ru-RU"/>
    </w:rPr>
  </w:style>
  <w:style w:type="paragraph" w:styleId="a3">
    <w:name w:val="Normal (Web)"/>
    <w:basedOn w:val="a"/>
    <w:uiPriority w:val="99"/>
    <w:semiHidden/>
    <w:unhideWhenUsed/>
    <w:rsid w:val="00585850"/>
    <w:pPr>
      <w:spacing w:before="30" w:after="30" w:line="240" w:lineRule="auto"/>
    </w:pPr>
    <w:rPr>
      <w:rFonts w:ascii="Times New Roman" w:eastAsia="Times New Roman" w:hAnsi="Times New Roman" w:cs="Times New Roman"/>
      <w:sz w:val="20"/>
      <w:szCs w:val="20"/>
      <w:lang w:eastAsia="ru-RU"/>
    </w:rPr>
  </w:style>
  <w:style w:type="character" w:styleId="a4">
    <w:name w:val="Emphasis"/>
    <w:basedOn w:val="a0"/>
    <w:uiPriority w:val="20"/>
    <w:qFormat/>
    <w:rsid w:val="00585850"/>
    <w:rPr>
      <w:i/>
      <w:iCs/>
    </w:rPr>
  </w:style>
  <w:style w:type="character" w:customStyle="1" w:styleId="butback1">
    <w:name w:val="butback1"/>
    <w:basedOn w:val="a0"/>
    <w:rsid w:val="00ED488D"/>
    <w:rPr>
      <w:color w:val="666666"/>
    </w:rPr>
  </w:style>
  <w:style w:type="character" w:customStyle="1" w:styleId="submenu-table">
    <w:name w:val="submenu-table"/>
    <w:basedOn w:val="a0"/>
    <w:rsid w:val="00ED488D"/>
  </w:style>
  <w:style w:type="paragraph" w:styleId="a5">
    <w:name w:val="header"/>
    <w:basedOn w:val="a"/>
    <w:link w:val="a6"/>
    <w:uiPriority w:val="99"/>
    <w:semiHidden/>
    <w:unhideWhenUsed/>
    <w:rsid w:val="000348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4867"/>
  </w:style>
  <w:style w:type="paragraph" w:styleId="a7">
    <w:name w:val="footer"/>
    <w:basedOn w:val="a"/>
    <w:link w:val="a8"/>
    <w:uiPriority w:val="99"/>
    <w:unhideWhenUsed/>
    <w:rsid w:val="000348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867"/>
  </w:style>
  <w:style w:type="paragraph" w:styleId="a9">
    <w:name w:val="List Paragraph"/>
    <w:basedOn w:val="a"/>
    <w:uiPriority w:val="34"/>
    <w:qFormat/>
    <w:rsid w:val="0039635C"/>
    <w:pPr>
      <w:ind w:left="720"/>
      <w:contextualSpacing/>
    </w:pPr>
  </w:style>
</w:styles>
</file>

<file path=word/webSettings.xml><?xml version="1.0" encoding="utf-8"?>
<w:webSettings xmlns:r="http://schemas.openxmlformats.org/officeDocument/2006/relationships" xmlns:w="http://schemas.openxmlformats.org/wordprocessingml/2006/main">
  <w:divs>
    <w:div w:id="3291880">
      <w:bodyDiv w:val="1"/>
      <w:marLeft w:val="0"/>
      <w:marRight w:val="0"/>
      <w:marTop w:val="0"/>
      <w:marBottom w:val="0"/>
      <w:divBdr>
        <w:top w:val="none" w:sz="0" w:space="0" w:color="auto"/>
        <w:left w:val="none" w:sz="0" w:space="0" w:color="auto"/>
        <w:bottom w:val="none" w:sz="0" w:space="0" w:color="auto"/>
        <w:right w:val="none" w:sz="0" w:space="0" w:color="auto"/>
      </w:divBdr>
      <w:divsChild>
        <w:div w:id="1575969152">
          <w:marLeft w:val="0"/>
          <w:marRight w:val="0"/>
          <w:marTop w:val="0"/>
          <w:marBottom w:val="0"/>
          <w:divBdr>
            <w:top w:val="none" w:sz="0" w:space="0" w:color="auto"/>
            <w:left w:val="none" w:sz="0" w:space="0" w:color="auto"/>
            <w:bottom w:val="none" w:sz="0" w:space="0" w:color="auto"/>
            <w:right w:val="none" w:sz="0" w:space="0" w:color="auto"/>
          </w:divBdr>
        </w:div>
      </w:divsChild>
    </w:div>
    <w:div w:id="274215843">
      <w:bodyDiv w:val="1"/>
      <w:marLeft w:val="0"/>
      <w:marRight w:val="0"/>
      <w:marTop w:val="0"/>
      <w:marBottom w:val="0"/>
      <w:divBdr>
        <w:top w:val="none" w:sz="0" w:space="0" w:color="auto"/>
        <w:left w:val="none" w:sz="0" w:space="0" w:color="auto"/>
        <w:bottom w:val="none" w:sz="0" w:space="0" w:color="auto"/>
        <w:right w:val="none" w:sz="0" w:space="0" w:color="auto"/>
      </w:divBdr>
      <w:divsChild>
        <w:div w:id="1172329511">
          <w:marLeft w:val="0"/>
          <w:marRight w:val="0"/>
          <w:marTop w:val="0"/>
          <w:marBottom w:val="0"/>
          <w:divBdr>
            <w:top w:val="none" w:sz="0" w:space="0" w:color="auto"/>
            <w:left w:val="none" w:sz="0" w:space="0" w:color="auto"/>
            <w:bottom w:val="none" w:sz="0" w:space="0" w:color="auto"/>
            <w:right w:val="none" w:sz="0" w:space="0" w:color="auto"/>
          </w:divBdr>
        </w:div>
      </w:divsChild>
    </w:div>
    <w:div w:id="954486589">
      <w:bodyDiv w:val="1"/>
      <w:marLeft w:val="0"/>
      <w:marRight w:val="0"/>
      <w:marTop w:val="0"/>
      <w:marBottom w:val="0"/>
      <w:divBdr>
        <w:top w:val="none" w:sz="0" w:space="0" w:color="auto"/>
        <w:left w:val="none" w:sz="0" w:space="0" w:color="auto"/>
        <w:bottom w:val="none" w:sz="0" w:space="0" w:color="auto"/>
        <w:right w:val="none" w:sz="0" w:space="0" w:color="auto"/>
      </w:divBdr>
      <w:divsChild>
        <w:div w:id="66460211">
          <w:marLeft w:val="0"/>
          <w:marRight w:val="0"/>
          <w:marTop w:val="0"/>
          <w:marBottom w:val="0"/>
          <w:divBdr>
            <w:top w:val="none" w:sz="0" w:space="0" w:color="auto"/>
            <w:left w:val="none" w:sz="0" w:space="0" w:color="auto"/>
            <w:bottom w:val="none" w:sz="0" w:space="0" w:color="auto"/>
            <w:right w:val="none" w:sz="0" w:space="0" w:color="auto"/>
          </w:divBdr>
        </w:div>
      </w:divsChild>
    </w:div>
    <w:div w:id="1550647788">
      <w:bodyDiv w:val="1"/>
      <w:marLeft w:val="0"/>
      <w:marRight w:val="0"/>
      <w:marTop w:val="0"/>
      <w:marBottom w:val="0"/>
      <w:divBdr>
        <w:top w:val="none" w:sz="0" w:space="0" w:color="auto"/>
        <w:left w:val="none" w:sz="0" w:space="0" w:color="auto"/>
        <w:bottom w:val="none" w:sz="0" w:space="0" w:color="auto"/>
        <w:right w:val="none" w:sz="0" w:space="0" w:color="auto"/>
      </w:divBdr>
      <w:divsChild>
        <w:div w:id="1670644705">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1707560929">
      <w:bodyDiv w:val="1"/>
      <w:marLeft w:val="0"/>
      <w:marRight w:val="0"/>
      <w:marTop w:val="0"/>
      <w:marBottom w:val="0"/>
      <w:divBdr>
        <w:top w:val="none" w:sz="0" w:space="0" w:color="auto"/>
        <w:left w:val="none" w:sz="0" w:space="0" w:color="auto"/>
        <w:bottom w:val="none" w:sz="0" w:space="0" w:color="auto"/>
        <w:right w:val="none" w:sz="0" w:space="0" w:color="auto"/>
      </w:divBdr>
      <w:divsChild>
        <w:div w:id="1120756305">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1732342248">
      <w:bodyDiv w:val="1"/>
      <w:marLeft w:val="0"/>
      <w:marRight w:val="0"/>
      <w:marTop w:val="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cp:lastPrinted>2013-11-14T14:05:00Z</cp:lastPrinted>
  <dcterms:created xsi:type="dcterms:W3CDTF">2013-11-14T14:07:00Z</dcterms:created>
  <dcterms:modified xsi:type="dcterms:W3CDTF">2013-11-14T14:12:00Z</dcterms:modified>
</cp:coreProperties>
</file>