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E7" w:rsidRPr="005A5FCC" w:rsidRDefault="008D5FE7" w:rsidP="008D5FE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Урок </w:t>
      </w:r>
      <w:r w:rsidRPr="005A5FCC">
        <w:rPr>
          <w:rFonts w:ascii="Times New Roman" w:eastAsia="Times New Roman" w:hAnsi="Times New Roman" w:cs="Times New Roman"/>
          <w:b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</w:rPr>
        <w:t>71  Тематические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группы слов</w:t>
      </w:r>
    </w:p>
    <w:p w:rsidR="008D5FE7" w:rsidRPr="008D5FE7" w:rsidRDefault="008D5FE7" w:rsidP="008D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A5FCC">
        <w:rPr>
          <w:rFonts w:ascii="Times New Roman" w:eastAsia="Times New Roman" w:hAnsi="Times New Roman" w:cs="Times New Roman"/>
          <w:b/>
        </w:rPr>
        <w:t>Цели урока</w:t>
      </w:r>
      <w:r w:rsidRPr="005A5FCC">
        <w:rPr>
          <w:rFonts w:ascii="Times New Roman" w:eastAsia="Times New Roman" w:hAnsi="Times New Roman" w:cs="Times New Roman"/>
        </w:rPr>
        <w:t xml:space="preserve">: </w:t>
      </w:r>
      <w:r w:rsidRPr="008D5FE7">
        <w:rPr>
          <w:rFonts w:ascii="Times New Roman" w:eastAsia="Times New Roman" w:hAnsi="Times New Roman" w:cs="Times New Roman"/>
        </w:rPr>
        <w:t xml:space="preserve">1) </w:t>
      </w:r>
      <w:proofErr w:type="spellStart"/>
      <w:r w:rsidRPr="008D5FE7">
        <w:rPr>
          <w:rFonts w:ascii="Times New Roman" w:eastAsia="Times New Roman" w:hAnsi="Times New Roman" w:cs="Times New Roman"/>
        </w:rPr>
        <w:t>деятельностная</w:t>
      </w:r>
      <w:proofErr w:type="spellEnd"/>
      <w:r w:rsidRPr="008D5FE7">
        <w:rPr>
          <w:rFonts w:ascii="Times New Roman" w:eastAsia="Times New Roman" w:hAnsi="Times New Roman" w:cs="Times New Roman"/>
        </w:rPr>
        <w:t xml:space="preserve">: развивать орфографическую зоркость, развивать    способности к мыслительной деятельности, </w:t>
      </w:r>
      <w:r w:rsidRPr="008D5FE7">
        <w:rPr>
          <w:rFonts w:ascii="Times New Roman" w:hAnsi="Times New Roman" w:cs="Times New Roman"/>
          <w:color w:val="000000"/>
          <w:shd w:val="clear" w:color="auto" w:fill="FFFFFF"/>
        </w:rPr>
        <w:t xml:space="preserve">развивать ассоциативное мышление обучающихся за счёт расширения словарного </w:t>
      </w:r>
      <w:proofErr w:type="gramStart"/>
      <w:r w:rsidRPr="008D5FE7">
        <w:rPr>
          <w:rFonts w:ascii="Times New Roman" w:hAnsi="Times New Roman" w:cs="Times New Roman"/>
          <w:color w:val="000000"/>
          <w:shd w:val="clear" w:color="auto" w:fill="FFFFFF"/>
        </w:rPr>
        <w:t>запаса</w:t>
      </w:r>
      <w:r w:rsidRPr="008D5FE7">
        <w:rPr>
          <w:rFonts w:ascii="Times New Roman" w:eastAsia="Times New Roman" w:hAnsi="Times New Roman" w:cs="Times New Roman"/>
        </w:rPr>
        <w:t>;   </w:t>
      </w:r>
      <w:proofErr w:type="gramEnd"/>
      <w:r w:rsidRPr="008D5FE7">
        <w:rPr>
          <w:rFonts w:ascii="Times New Roman" w:eastAsia="Times New Roman" w:hAnsi="Times New Roman" w:cs="Times New Roman"/>
        </w:rPr>
        <w:t>2) образовательная: повторить и закрепить определение термина  «Лексикология», ввести понятие «тематические группы слов»</w:t>
      </w:r>
      <w:r w:rsidRPr="008D5FE7">
        <w:rPr>
          <w:rFonts w:ascii="Times New Roman" w:hAnsi="Times New Roman" w:cs="Times New Roman"/>
          <w:color w:val="000000"/>
        </w:rPr>
        <w:t xml:space="preserve"> </w:t>
      </w:r>
      <w:r w:rsidRPr="008D5FE7">
        <w:rPr>
          <w:rStyle w:val="c0"/>
          <w:rFonts w:ascii="Times New Roman" w:hAnsi="Times New Roman" w:cs="Times New Roman"/>
          <w:color w:val="000000"/>
        </w:rPr>
        <w:t>,  научить отличать понятия «видовые группы слов» и «родовые группы слов»;</w:t>
      </w:r>
    </w:p>
    <w:p w:rsidR="008D5FE7" w:rsidRPr="008D5FE7" w:rsidRDefault="008D5FE7" w:rsidP="008D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8D5FE7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8D5FE7">
        <w:rPr>
          <w:rFonts w:ascii="Times New Roman" w:eastAsia="Times New Roman" w:hAnsi="Times New Roman" w:cs="Times New Roman"/>
        </w:rPr>
        <w:t>3) воспитательная: воспитывать умение анализировать, сопоставлять, развивать навыки критического мышления при усвоении информации.</w:t>
      </w:r>
    </w:p>
    <w:p w:rsidR="008D5FE7" w:rsidRPr="00E36CD4" w:rsidRDefault="008D5FE7" w:rsidP="008D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B37091">
        <w:rPr>
          <w:rFonts w:ascii="Times New Roman" w:eastAsia="Times New Roman" w:hAnsi="Times New Roman" w:cs="Times New Roman"/>
          <w:b/>
        </w:rPr>
        <w:t>Тип урока</w:t>
      </w:r>
      <w:r w:rsidRPr="00E36CD4">
        <w:rPr>
          <w:rFonts w:ascii="Times New Roman" w:eastAsia="Times New Roman" w:hAnsi="Times New Roman" w:cs="Times New Roman"/>
        </w:rPr>
        <w:t>: «</w:t>
      </w:r>
      <w:r>
        <w:rPr>
          <w:rFonts w:ascii="Times New Roman" w:eastAsia="Times New Roman" w:hAnsi="Times New Roman" w:cs="Times New Roman"/>
        </w:rPr>
        <w:t>повторение изученного материала</w:t>
      </w:r>
      <w:r w:rsidRPr="00E36CD4">
        <w:rPr>
          <w:rFonts w:ascii="Times New Roman" w:eastAsia="Times New Roman" w:hAnsi="Times New Roman" w:cs="Times New Roman"/>
        </w:rPr>
        <w:t>»</w:t>
      </w:r>
    </w:p>
    <w:p w:rsidR="008D5FE7" w:rsidRPr="00E36CD4" w:rsidRDefault="008D5FE7" w:rsidP="008D5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18"/>
        </w:rPr>
      </w:pPr>
      <w:r w:rsidRPr="00B37091">
        <w:rPr>
          <w:rFonts w:ascii="Times New Roman" w:eastAsia="Times New Roman" w:hAnsi="Times New Roman" w:cs="Times New Roman"/>
          <w:b/>
        </w:rPr>
        <w:t>Оборудование</w:t>
      </w:r>
      <w:r w:rsidRPr="00E36CD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ноутбук, </w:t>
      </w:r>
      <w:proofErr w:type="spellStart"/>
      <w:r>
        <w:rPr>
          <w:rFonts w:ascii="Times New Roman" w:eastAsia="Times New Roman" w:hAnsi="Times New Roman" w:cs="Times New Roman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</w:rPr>
        <w:t xml:space="preserve"> к учебнику</w:t>
      </w:r>
    </w:p>
    <w:p w:rsidR="008D5FE7" w:rsidRPr="009905CA" w:rsidRDefault="008D5FE7" w:rsidP="008D5FE7">
      <w:pPr>
        <w:spacing w:before="90" w:after="90" w:line="240" w:lineRule="auto"/>
        <w:rPr>
          <w:rFonts w:ascii="Times New Roman" w:eastAsia="Times New Roman" w:hAnsi="Times New Roman" w:cs="Times New Roman"/>
          <w:szCs w:val="18"/>
        </w:rPr>
      </w:pPr>
      <w:r w:rsidRPr="008D5FE7">
        <w:rPr>
          <w:rFonts w:ascii="Times New Roman" w:eastAsia="Times New Roman" w:hAnsi="Times New Roman" w:cs="Times New Roman"/>
          <w:b/>
        </w:rPr>
        <w:t>1. Мотивация</w:t>
      </w:r>
      <w:r w:rsidRPr="00A4266A">
        <w:rPr>
          <w:rFonts w:ascii="Times New Roman" w:eastAsia="Times New Roman" w:hAnsi="Times New Roman" w:cs="Times New Roman"/>
          <w:b/>
        </w:rPr>
        <w:t xml:space="preserve"> к деятельности</w:t>
      </w:r>
    </w:p>
    <w:p w:rsidR="008D5FE7" w:rsidRDefault="008D5FE7" w:rsidP="008D5FE7">
      <w:pPr>
        <w:spacing w:line="240" w:lineRule="auto"/>
        <w:rPr>
          <w:rFonts w:ascii="Times New Roman" w:hAnsi="Times New Roman" w:cs="Times New Roman"/>
        </w:rPr>
      </w:pPr>
      <w:r w:rsidRPr="008D5FE7">
        <w:rPr>
          <w:rFonts w:ascii="Times New Roman" w:hAnsi="Times New Roman" w:cs="Times New Roman"/>
        </w:rPr>
        <w:t>Проверка д/з</w:t>
      </w:r>
      <w:r w:rsidR="00957D22">
        <w:rPr>
          <w:rFonts w:ascii="Times New Roman" w:hAnsi="Times New Roman" w:cs="Times New Roman"/>
        </w:rPr>
        <w:t>, сбор тетрадей.</w:t>
      </w:r>
    </w:p>
    <w:p w:rsidR="009B2273" w:rsidRDefault="009B2273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каком значении употреблены все перечисленные слова? (</w:t>
      </w:r>
      <w:r w:rsidRPr="00957D22">
        <w:rPr>
          <w:rFonts w:ascii="Times New Roman" w:hAnsi="Times New Roman" w:cs="Times New Roman"/>
          <w:i/>
        </w:rPr>
        <w:t>прямом</w:t>
      </w:r>
      <w:r>
        <w:rPr>
          <w:rFonts w:ascii="Times New Roman" w:hAnsi="Times New Roman" w:cs="Times New Roman"/>
        </w:rPr>
        <w:t xml:space="preserve">). </w:t>
      </w:r>
    </w:p>
    <w:p w:rsidR="00957D22" w:rsidRDefault="009B2273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Составьте со словом «бабочка» из первого ряда предложение, в котором оно будет использоваться в переносном значении</w:t>
      </w:r>
      <w:r w:rsidR="00957D22">
        <w:rPr>
          <w:rFonts w:ascii="Times New Roman" w:hAnsi="Times New Roman" w:cs="Times New Roman"/>
        </w:rPr>
        <w:t>.</w:t>
      </w:r>
      <w:r w:rsidR="008178D8">
        <w:rPr>
          <w:rFonts w:ascii="Times New Roman" w:hAnsi="Times New Roman" w:cs="Times New Roman"/>
        </w:rPr>
        <w:t xml:space="preserve"> </w:t>
      </w:r>
      <w:r w:rsidR="008178D8" w:rsidRPr="008178D8">
        <w:rPr>
          <w:rFonts w:ascii="Times New Roman" w:hAnsi="Times New Roman" w:cs="Times New Roman"/>
          <w:b/>
          <w:color w:val="FF0000"/>
        </w:rPr>
        <w:t>СЛАЙД 1</w:t>
      </w:r>
    </w:p>
    <w:p w:rsidR="00957D22" w:rsidRDefault="00957D22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Вспомним, что такое прямое и переносное значение слова?</w:t>
      </w:r>
    </w:p>
    <w:p w:rsidR="009B2273" w:rsidRDefault="00957D22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это связано с явлением многозначности?</w:t>
      </w:r>
    </w:p>
    <w:p w:rsidR="009B2273" w:rsidRPr="009B2273" w:rsidRDefault="009B2273" w:rsidP="008D5FE7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Например: </w:t>
      </w:r>
      <w:r w:rsidRPr="009B2273">
        <w:rPr>
          <w:rFonts w:ascii="Times New Roman" w:hAnsi="Times New Roman" w:cs="Times New Roman"/>
          <w:i/>
        </w:rPr>
        <w:t xml:space="preserve">Без </w:t>
      </w:r>
      <w:proofErr w:type="gramStart"/>
      <w:r w:rsidRPr="009B2273">
        <w:rPr>
          <w:rFonts w:ascii="Times New Roman" w:hAnsi="Times New Roman" w:cs="Times New Roman"/>
          <w:i/>
        </w:rPr>
        <w:t>бабочки  мой</w:t>
      </w:r>
      <w:proofErr w:type="gramEnd"/>
      <w:r w:rsidRPr="009B2273">
        <w:rPr>
          <w:rFonts w:ascii="Times New Roman" w:hAnsi="Times New Roman" w:cs="Times New Roman"/>
          <w:i/>
        </w:rPr>
        <w:t xml:space="preserve"> костюм смотрелся не так, как хотелось бы.  (галстук в виде короткого жёсткого банта, по форме напоминающего бабочку)</w:t>
      </w:r>
    </w:p>
    <w:p w:rsidR="008D5FE7" w:rsidRDefault="008D5FE7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Чем объединены тес лова, которые встретились вам в д/з? (одним общим словом, одной темой)</w:t>
      </w:r>
    </w:p>
    <w:p w:rsidR="008D5FE7" w:rsidRDefault="008D5FE7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из перечисленных слов имеет более общее зн</w:t>
      </w:r>
      <w:r w:rsidR="009B2273">
        <w:rPr>
          <w:rFonts w:ascii="Times New Roman" w:hAnsi="Times New Roman" w:cs="Times New Roman"/>
        </w:rPr>
        <w:t>ачение в этих группах слов? (обо</w:t>
      </w:r>
      <w:r>
        <w:rPr>
          <w:rFonts w:ascii="Times New Roman" w:hAnsi="Times New Roman" w:cs="Times New Roman"/>
        </w:rPr>
        <w:t>бщающее слово)</w:t>
      </w:r>
      <w:r w:rsidR="009B2273">
        <w:rPr>
          <w:rFonts w:ascii="Times New Roman" w:hAnsi="Times New Roman" w:cs="Times New Roman"/>
        </w:rPr>
        <w:t>.</w:t>
      </w:r>
      <w:r w:rsidR="008178D8">
        <w:rPr>
          <w:rFonts w:ascii="Times New Roman" w:hAnsi="Times New Roman" w:cs="Times New Roman"/>
        </w:rPr>
        <w:t xml:space="preserve"> </w:t>
      </w:r>
      <w:r w:rsidR="008178D8" w:rsidRPr="008178D8">
        <w:rPr>
          <w:rFonts w:ascii="Times New Roman" w:hAnsi="Times New Roman" w:cs="Times New Roman"/>
          <w:b/>
          <w:color w:val="FF0000"/>
        </w:rPr>
        <w:t>СЛАЙД 2</w:t>
      </w:r>
    </w:p>
    <w:p w:rsidR="008D5818" w:rsidRPr="008D5818" w:rsidRDefault="008D5818" w:rsidP="008D5FE7">
      <w:pPr>
        <w:spacing w:line="240" w:lineRule="auto"/>
        <w:rPr>
          <w:rFonts w:ascii="Times New Roman" w:hAnsi="Times New Roman" w:cs="Times New Roman"/>
          <w:b/>
        </w:rPr>
      </w:pPr>
      <w:r w:rsidRPr="008D5818">
        <w:rPr>
          <w:rFonts w:ascii="Times New Roman" w:hAnsi="Times New Roman" w:cs="Times New Roman"/>
          <w:b/>
        </w:rPr>
        <w:t>2.Актуализация знаний.</w:t>
      </w:r>
    </w:p>
    <w:p w:rsidR="009B2273" w:rsidRDefault="009B2273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каком уроке вы могли бы встретиться с первой группой слов? (на биологии). Попробуйте представить, что учитель биологии попросил вас перевести информацию, содержащуюся </w:t>
      </w:r>
      <w:proofErr w:type="gramStart"/>
      <w:r>
        <w:rPr>
          <w:rFonts w:ascii="Times New Roman" w:hAnsi="Times New Roman" w:cs="Times New Roman"/>
        </w:rPr>
        <w:t>в  данном</w:t>
      </w:r>
      <w:proofErr w:type="gramEnd"/>
      <w:r>
        <w:rPr>
          <w:rFonts w:ascii="Times New Roman" w:hAnsi="Times New Roman" w:cs="Times New Roman"/>
        </w:rPr>
        <w:t xml:space="preserve"> предложении</w:t>
      </w:r>
      <w:r w:rsidR="00957D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схему. </w:t>
      </w:r>
      <w:r w:rsidR="00E22CC9" w:rsidRPr="00E22CC9">
        <w:rPr>
          <w:rFonts w:ascii="Times New Roman" w:hAnsi="Times New Roman" w:cs="Times New Roman"/>
          <w:b/>
          <w:color w:val="FF0000"/>
        </w:rPr>
        <w:t>СЛАЙД 3</w:t>
      </w:r>
    </w:p>
    <w:p w:rsidR="009B2273" w:rsidRDefault="00957D22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8E897" wp14:editId="792FE4A2">
                <wp:simplePos x="0" y="0"/>
                <wp:positionH relativeFrom="column">
                  <wp:posOffset>1487805</wp:posOffset>
                </wp:positionH>
                <wp:positionV relativeFrom="paragraph">
                  <wp:posOffset>155575</wp:posOffset>
                </wp:positionV>
                <wp:extent cx="121920" cy="198120"/>
                <wp:effectExtent l="38100" t="0" r="3048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E4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7.15pt;margin-top:12.25pt;width:9.6pt;height:15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DA5EA" wp14:editId="0072A66D">
                <wp:simplePos x="0" y="0"/>
                <wp:positionH relativeFrom="column">
                  <wp:posOffset>1815465</wp:posOffset>
                </wp:positionH>
                <wp:positionV relativeFrom="paragraph">
                  <wp:posOffset>140335</wp:posOffset>
                </wp:positionV>
                <wp:extent cx="76200" cy="182880"/>
                <wp:effectExtent l="0" t="0" r="5715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FE18" id="Прямая со стрелкой 4" o:spid="_x0000_s1026" type="#_x0000_t32" style="position:absolute;margin-left:142.95pt;margin-top:11.05pt;width: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761B7" wp14:editId="1E1C7337">
                <wp:simplePos x="0" y="0"/>
                <wp:positionH relativeFrom="column">
                  <wp:posOffset>2051685</wp:posOffset>
                </wp:positionH>
                <wp:positionV relativeFrom="paragraph">
                  <wp:posOffset>140335</wp:posOffset>
                </wp:positionV>
                <wp:extent cx="335280" cy="205740"/>
                <wp:effectExtent l="0" t="0" r="8382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4CFC" id="Прямая со стрелкой 5" o:spid="_x0000_s1026" type="#_x0000_t32" style="position:absolute;margin-left:161.55pt;margin-top:11.05pt;width:26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9B22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CB9BB" wp14:editId="7FEE0FF9">
                <wp:simplePos x="0" y="0"/>
                <wp:positionH relativeFrom="column">
                  <wp:posOffset>2204085</wp:posOffset>
                </wp:positionH>
                <wp:positionV relativeFrom="paragraph">
                  <wp:posOffset>79375</wp:posOffset>
                </wp:positionV>
                <wp:extent cx="800100" cy="243840"/>
                <wp:effectExtent l="0" t="0" r="76200" b="800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CAD92" id="Прямая со стрелкой 6" o:spid="_x0000_s1026" type="#_x0000_t32" style="position:absolute;margin-left:173.55pt;margin-top:6.25pt;width:63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9B22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147955</wp:posOffset>
                </wp:positionV>
                <wp:extent cx="579120" cy="198120"/>
                <wp:effectExtent l="38100" t="0" r="30480" b="685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C3B4A" id="Прямая со стрелкой 2" o:spid="_x0000_s1026" type="#_x0000_t32" style="position:absolute;margin-left:73.95pt;margin-top:11.65pt;width:45.6pt;height:1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9B22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B329" wp14:editId="18D00849">
                <wp:simplePos x="0" y="0"/>
                <wp:positionH relativeFrom="column">
                  <wp:posOffset>329565</wp:posOffset>
                </wp:positionH>
                <wp:positionV relativeFrom="paragraph">
                  <wp:posOffset>125095</wp:posOffset>
                </wp:positionV>
                <wp:extent cx="1181100" cy="213360"/>
                <wp:effectExtent l="38100" t="0" r="19050" b="723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0D3F" id="Прямая со стрелкой 1" o:spid="_x0000_s1026" type="#_x0000_t32" style="position:absolute;margin-left:25.95pt;margin-top:9.85pt;width:93pt;height:1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9B2273">
        <w:rPr>
          <w:rFonts w:ascii="Times New Roman" w:hAnsi="Times New Roman" w:cs="Times New Roman"/>
        </w:rPr>
        <w:t xml:space="preserve">                                            Насекомое</w:t>
      </w:r>
      <w:bookmarkStart w:id="0" w:name="_GoBack"/>
      <w:bookmarkEnd w:id="0"/>
    </w:p>
    <w:p w:rsidR="009B2273" w:rsidRDefault="009B2273" w:rsidP="008D5FE7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Бабочка  стрекоза</w:t>
      </w:r>
      <w:proofErr w:type="gramEnd"/>
      <w:r>
        <w:rPr>
          <w:rFonts w:ascii="Times New Roman" w:hAnsi="Times New Roman" w:cs="Times New Roman"/>
        </w:rPr>
        <w:t xml:space="preserve">    пчела   таракан   комар    кузнечик</w:t>
      </w:r>
    </w:p>
    <w:p w:rsidR="00957D22" w:rsidRDefault="00957D22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можно сказать о слове НАСЕКОМОЕ? (оно обобщающее). </w:t>
      </w:r>
    </w:p>
    <w:p w:rsidR="00957D22" w:rsidRDefault="00957D22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может догадаться, какими отношениям связаны эти слова? (отношениями рода или вида?)</w:t>
      </w:r>
    </w:p>
    <w:p w:rsidR="00957D22" w:rsidRDefault="00957D22" w:rsidP="008D5FE7">
      <w:pPr>
        <w:spacing w:line="240" w:lineRule="auto"/>
        <w:rPr>
          <w:rFonts w:ascii="Times New Roman" w:hAnsi="Times New Roman" w:cs="Times New Roman"/>
          <w:i/>
        </w:rPr>
      </w:pPr>
      <w:r w:rsidRPr="00957D22">
        <w:rPr>
          <w:rFonts w:ascii="Times New Roman" w:hAnsi="Times New Roman" w:cs="Times New Roman"/>
          <w:i/>
        </w:rPr>
        <w:t>(</w:t>
      </w:r>
      <w:proofErr w:type="gramStart"/>
      <w:r w:rsidRPr="00957D22">
        <w:rPr>
          <w:rFonts w:ascii="Times New Roman" w:hAnsi="Times New Roman" w:cs="Times New Roman"/>
          <w:i/>
        </w:rPr>
        <w:t>Род  -</w:t>
      </w:r>
      <w:proofErr w:type="gramEnd"/>
      <w:r w:rsidRPr="00957D22">
        <w:rPr>
          <w:rFonts w:ascii="Times New Roman" w:hAnsi="Times New Roman" w:cs="Times New Roman"/>
          <w:i/>
        </w:rPr>
        <w:t xml:space="preserve">  насекомое, остальные слова – это виды)</w:t>
      </w:r>
    </w:p>
    <w:p w:rsidR="00957D22" w:rsidRDefault="00957D22" w:rsidP="008D5FE7">
      <w:pPr>
        <w:spacing w:line="240" w:lineRule="auto"/>
        <w:rPr>
          <w:rFonts w:ascii="Times New Roman" w:hAnsi="Times New Roman" w:cs="Times New Roman"/>
          <w:i/>
        </w:rPr>
      </w:pPr>
      <w:r w:rsidRPr="00957D22">
        <w:rPr>
          <w:rFonts w:ascii="Times New Roman" w:hAnsi="Times New Roman" w:cs="Times New Roman"/>
        </w:rPr>
        <w:t>Почему эти слова находятся в одно группе слов?</w:t>
      </w:r>
      <w:r w:rsidR="008D5818">
        <w:rPr>
          <w:rFonts w:ascii="Times New Roman" w:hAnsi="Times New Roman" w:cs="Times New Roman"/>
          <w:i/>
        </w:rPr>
        <w:t xml:space="preserve"> (они связаны одним общим словом</w:t>
      </w:r>
      <w:r>
        <w:rPr>
          <w:rFonts w:ascii="Times New Roman" w:hAnsi="Times New Roman" w:cs="Times New Roman"/>
          <w:i/>
        </w:rPr>
        <w:t>).</w:t>
      </w:r>
    </w:p>
    <w:p w:rsidR="00957D22" w:rsidRPr="00957D22" w:rsidRDefault="00957D22" w:rsidP="008D5F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Pr="00957D22">
        <w:rPr>
          <w:rFonts w:ascii="Times New Roman" w:hAnsi="Times New Roman" w:cs="Times New Roman"/>
        </w:rPr>
        <w:t>Как бы могли,</w:t>
      </w:r>
      <w:r>
        <w:rPr>
          <w:rFonts w:ascii="Times New Roman" w:hAnsi="Times New Roman" w:cs="Times New Roman"/>
        </w:rPr>
        <w:t xml:space="preserve"> </w:t>
      </w:r>
      <w:r w:rsidRPr="00957D22">
        <w:rPr>
          <w:rFonts w:ascii="Times New Roman" w:hAnsi="Times New Roman" w:cs="Times New Roman"/>
        </w:rPr>
        <w:t>по вашему мнению, называться такие группы слов?</w:t>
      </w:r>
      <w:r>
        <w:rPr>
          <w:rFonts w:ascii="Times New Roman" w:hAnsi="Times New Roman" w:cs="Times New Roman"/>
          <w:i/>
        </w:rPr>
        <w:t xml:space="preserve"> (тематические)</w:t>
      </w:r>
    </w:p>
    <w:p w:rsidR="00957D22" w:rsidRDefault="00957D22" w:rsidP="008D5FE7">
      <w:pPr>
        <w:spacing w:line="240" w:lineRule="auto"/>
        <w:rPr>
          <w:rFonts w:ascii="Times New Roman" w:hAnsi="Times New Roman" w:cs="Times New Roman"/>
          <w:i/>
        </w:rPr>
      </w:pPr>
      <w:r w:rsidRPr="00957D22">
        <w:rPr>
          <w:rFonts w:ascii="Times New Roman" w:hAnsi="Times New Roman" w:cs="Times New Roman"/>
        </w:rPr>
        <w:t>Предположите, какую тему мы будем изучать на уроке.</w:t>
      </w:r>
      <w:r>
        <w:rPr>
          <w:rFonts w:ascii="Times New Roman" w:hAnsi="Times New Roman" w:cs="Times New Roman"/>
          <w:i/>
        </w:rPr>
        <w:t xml:space="preserve"> (тематические группы слов)</w:t>
      </w:r>
    </w:p>
    <w:p w:rsidR="008D5818" w:rsidRPr="00007E33" w:rsidRDefault="008D5818" w:rsidP="008D5818">
      <w:pPr>
        <w:spacing w:before="90" w:after="90" w:line="360" w:lineRule="auto"/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</w:rPr>
        <w:t xml:space="preserve">3. </w:t>
      </w:r>
      <w:r w:rsidRPr="00007E33">
        <w:rPr>
          <w:rFonts w:ascii="Times New Roman" w:eastAsia="Times New Roman" w:hAnsi="Times New Roman" w:cs="Times New Roman"/>
          <w:b/>
        </w:rPr>
        <w:t>Постановка учебной задачи</w:t>
      </w:r>
    </w:p>
    <w:p w:rsidR="008D5818" w:rsidRDefault="008D5818" w:rsidP="008D5818">
      <w:pPr>
        <w:spacing w:before="90" w:after="9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с вами будем работать по теме «Тематические группы слов».</w:t>
      </w:r>
    </w:p>
    <w:p w:rsidR="008D5818" w:rsidRDefault="008D5818" w:rsidP="008D5818">
      <w:pPr>
        <w:spacing w:before="90" w:after="9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цель мы поставим себе сегодня на уроке?</w:t>
      </w:r>
    </w:p>
    <w:p w:rsidR="008D5818" w:rsidRDefault="008D5818" w:rsidP="008D58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мы должны для этого сделать? Учащиеся отвечают на вопрос, ставят цель, предполагают результат, предлагают план действий.</w:t>
      </w:r>
    </w:p>
    <w:p w:rsidR="009F60CD" w:rsidRDefault="009F60CD" w:rsidP="008D58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-Попробуйте объяснить, что такое тематическая группа слов (группа слов, объединенная одним обобщающим словом).</w:t>
      </w:r>
    </w:p>
    <w:p w:rsidR="009F60CD" w:rsidRPr="00007E33" w:rsidRDefault="009F60CD" w:rsidP="009F60CD">
      <w:pPr>
        <w:spacing w:before="90" w:after="9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007E33">
        <w:rPr>
          <w:rFonts w:ascii="Times New Roman" w:eastAsia="Times New Roman" w:hAnsi="Times New Roman" w:cs="Times New Roman"/>
          <w:b/>
        </w:rPr>
        <w:t>Выявление места и причины затруднений</w:t>
      </w:r>
    </w:p>
    <w:p w:rsidR="009F60CD" w:rsidRPr="00123AA1" w:rsidRDefault="009F60CD" w:rsidP="009F60CD">
      <w:pPr>
        <w:spacing w:after="0" w:line="360" w:lineRule="auto"/>
        <w:rPr>
          <w:rFonts w:ascii="Times New Roman" w:hAnsi="Times New Roman" w:cs="Times New Roman"/>
        </w:rPr>
      </w:pPr>
      <w:r w:rsidRPr="00123AA1">
        <w:rPr>
          <w:rFonts w:ascii="Times New Roman" w:hAnsi="Times New Roman" w:cs="Times New Roman"/>
          <w:b/>
        </w:rPr>
        <w:t xml:space="preserve">Работа с учебником </w:t>
      </w:r>
      <w:r w:rsidR="00B74D1F">
        <w:rPr>
          <w:rFonts w:ascii="Times New Roman" w:hAnsi="Times New Roman" w:cs="Times New Roman"/>
          <w:b/>
        </w:rPr>
        <w:t xml:space="preserve">- </w:t>
      </w:r>
      <w:r w:rsidRPr="00123AA1">
        <w:rPr>
          <w:rFonts w:ascii="Times New Roman" w:hAnsi="Times New Roman" w:cs="Times New Roman"/>
        </w:rPr>
        <w:t xml:space="preserve">чтение </w:t>
      </w:r>
      <w:proofErr w:type="gramStart"/>
      <w:r w:rsidRPr="00123AA1">
        <w:rPr>
          <w:rFonts w:ascii="Times New Roman" w:hAnsi="Times New Roman" w:cs="Times New Roman"/>
        </w:rPr>
        <w:t>теоретиче</w:t>
      </w:r>
      <w:r>
        <w:rPr>
          <w:rFonts w:ascii="Times New Roman" w:hAnsi="Times New Roman" w:cs="Times New Roman"/>
        </w:rPr>
        <w:t>с</w:t>
      </w:r>
      <w:r w:rsidRPr="00123AA1">
        <w:rPr>
          <w:rFonts w:ascii="Times New Roman" w:hAnsi="Times New Roman" w:cs="Times New Roman"/>
        </w:rPr>
        <w:t>кого  материала</w:t>
      </w:r>
      <w:proofErr w:type="gramEnd"/>
      <w:r w:rsidRPr="00123AA1">
        <w:rPr>
          <w:rFonts w:ascii="Times New Roman" w:hAnsi="Times New Roman" w:cs="Times New Roman"/>
        </w:rPr>
        <w:t xml:space="preserve"> – стр.246-247.</w:t>
      </w:r>
    </w:p>
    <w:p w:rsidR="009F60CD" w:rsidRDefault="009F60CD" w:rsidP="009F60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Упр.</w:t>
      </w:r>
      <w:r w:rsidR="00B74D1F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34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123AA1">
        <w:rPr>
          <w:rFonts w:ascii="Times New Roman" w:hAnsi="Times New Roman" w:cs="Times New Roman"/>
        </w:rPr>
        <w:t>Почему в данных группах слов появилось лишнее слово?</w:t>
      </w:r>
    </w:p>
    <w:p w:rsidR="00B74D1F" w:rsidRPr="00512919" w:rsidRDefault="00B74D1F" w:rsidP="009F60CD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Найдите слова, образованные способом сложения, докажите это (</w:t>
      </w:r>
      <w:r w:rsidRPr="00B74D1F">
        <w:rPr>
          <w:rFonts w:ascii="Times New Roman" w:hAnsi="Times New Roman" w:cs="Times New Roman"/>
          <w:i/>
        </w:rPr>
        <w:t>толстолобик,</w:t>
      </w:r>
      <w:r>
        <w:rPr>
          <w:rFonts w:ascii="Times New Roman" w:hAnsi="Times New Roman" w:cs="Times New Roman"/>
          <w:i/>
        </w:rPr>
        <w:t xml:space="preserve"> богомол, древоточец, водомерка).</w:t>
      </w:r>
      <w:r w:rsidR="00512919">
        <w:rPr>
          <w:rFonts w:ascii="Times New Roman" w:hAnsi="Times New Roman" w:cs="Times New Roman"/>
          <w:i/>
        </w:rPr>
        <w:t xml:space="preserve"> </w:t>
      </w:r>
      <w:r w:rsidR="00512919" w:rsidRPr="00512919">
        <w:rPr>
          <w:rFonts w:ascii="Times New Roman" w:hAnsi="Times New Roman" w:cs="Times New Roman"/>
          <w:b/>
          <w:i/>
        </w:rPr>
        <w:t>ДОСКА!!!</w:t>
      </w:r>
    </w:p>
    <w:p w:rsidR="00AA560D" w:rsidRPr="00007E33" w:rsidRDefault="00AA560D" w:rsidP="00AA560D">
      <w:pPr>
        <w:rPr>
          <w:rFonts w:ascii="Times New Roman" w:hAnsi="Times New Roman" w:cs="Times New Roman"/>
          <w:b/>
        </w:rPr>
      </w:pPr>
      <w:r w:rsidRPr="009905CA">
        <w:rPr>
          <w:rFonts w:ascii="Times New Roman" w:eastAsia="Times New Roman" w:hAnsi="Times New Roman" w:cs="Times New Roman"/>
        </w:rPr>
        <w:t>5</w:t>
      </w:r>
      <w:r w:rsidRPr="00FB7DAF">
        <w:rPr>
          <w:rFonts w:ascii="Times New Roman" w:eastAsia="Times New Roman" w:hAnsi="Times New Roman" w:cs="Times New Roman"/>
          <w:b/>
        </w:rPr>
        <w:t>.</w:t>
      </w:r>
      <w:r w:rsidRPr="00007E33">
        <w:rPr>
          <w:rFonts w:ascii="Times New Roman" w:hAnsi="Times New Roman" w:cs="Times New Roman"/>
          <w:b/>
        </w:rPr>
        <w:t xml:space="preserve"> Первичное закрепление</w:t>
      </w:r>
    </w:p>
    <w:p w:rsidR="00AA560D" w:rsidRPr="00AA560D" w:rsidRDefault="00AA560D" w:rsidP="00AA5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Работа с </w:t>
      </w:r>
      <w:proofErr w:type="spellStart"/>
      <w:r>
        <w:rPr>
          <w:rFonts w:ascii="Times New Roman" w:hAnsi="Times New Roman" w:cs="Times New Roman"/>
        </w:rPr>
        <w:t>аудиоприложением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AA560D">
        <w:rPr>
          <w:rFonts w:ascii="Times New Roman" w:hAnsi="Times New Roman" w:cs="Times New Roman"/>
          <w:b/>
        </w:rPr>
        <w:t>Упр. 39</w:t>
      </w:r>
      <w:r w:rsidR="006C114C">
        <w:rPr>
          <w:rFonts w:ascii="Times New Roman" w:hAnsi="Times New Roman" w:cs="Times New Roman"/>
          <w:b/>
        </w:rPr>
        <w:t xml:space="preserve"> (глава 4)</w:t>
      </w:r>
    </w:p>
    <w:p w:rsidR="00AA560D" w:rsidRDefault="00AA560D" w:rsidP="00AA5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учащимися письменного </w:t>
      </w:r>
      <w:proofErr w:type="gramStart"/>
      <w:r>
        <w:rPr>
          <w:rFonts w:ascii="Times New Roman" w:hAnsi="Times New Roman" w:cs="Times New Roman"/>
        </w:rPr>
        <w:t>рассказа  с</w:t>
      </w:r>
      <w:proofErr w:type="gramEnd"/>
      <w:r>
        <w:rPr>
          <w:rFonts w:ascii="Times New Roman" w:hAnsi="Times New Roman" w:cs="Times New Roman"/>
        </w:rPr>
        <w:t xml:space="preserve"> применением знаний по новой теме (задание № 2 в упр.39)</w:t>
      </w:r>
    </w:p>
    <w:p w:rsidR="00AA560D" w:rsidRDefault="00AA560D" w:rsidP="00AA560D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Проверка письменных работ и их обсуждение.</w:t>
      </w:r>
    </w:p>
    <w:p w:rsidR="00AA560D" w:rsidRPr="00007E33" w:rsidRDefault="00AA560D" w:rsidP="00AA560D">
      <w:pPr>
        <w:rPr>
          <w:rFonts w:ascii="Times New Roman" w:hAnsi="Times New Roman" w:cs="Times New Roman"/>
          <w:b/>
        </w:rPr>
      </w:pPr>
      <w:r w:rsidRPr="00007E33">
        <w:rPr>
          <w:rFonts w:ascii="Times New Roman" w:hAnsi="Times New Roman" w:cs="Times New Roman"/>
          <w:b/>
        </w:rPr>
        <w:t>6. Самостоятельная работа с самопроверкой по эталону</w:t>
      </w:r>
    </w:p>
    <w:p w:rsidR="00AA560D" w:rsidRDefault="00AA560D" w:rsidP="00AA5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Работа в группе </w:t>
      </w:r>
      <w:r w:rsidRPr="00BD025F">
        <w:rPr>
          <w:rFonts w:ascii="Times New Roman" w:hAnsi="Times New Roman" w:cs="Times New Roman"/>
          <w:b/>
        </w:rPr>
        <w:t>(Упр. 38)</w:t>
      </w:r>
    </w:p>
    <w:p w:rsidR="00B74D1F" w:rsidRDefault="00AA560D" w:rsidP="00AA560D">
      <w:pPr>
        <w:spacing w:after="0" w:line="360" w:lineRule="auto"/>
        <w:rPr>
          <w:rFonts w:ascii="Times New Roman" w:hAnsi="Times New Roman" w:cs="Times New Roman"/>
        </w:rPr>
      </w:pPr>
      <w:r w:rsidRPr="00AA560D">
        <w:rPr>
          <w:rFonts w:ascii="Times New Roman" w:hAnsi="Times New Roman" w:cs="Times New Roman"/>
        </w:rPr>
        <w:t>Игра – соревнование.</w:t>
      </w:r>
    </w:p>
    <w:p w:rsidR="00CF4E0E" w:rsidRPr="00007E33" w:rsidRDefault="00CF4E0E" w:rsidP="00CF4E0E">
      <w:pPr>
        <w:spacing w:before="90" w:after="9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</w:t>
      </w:r>
      <w:r w:rsidRPr="00BD025F">
        <w:rPr>
          <w:rFonts w:ascii="Times New Roman" w:eastAsia="Times New Roman" w:hAnsi="Times New Roman" w:cs="Times New Roman"/>
          <w:b/>
        </w:rPr>
        <w:t xml:space="preserve"> </w:t>
      </w:r>
      <w:r w:rsidRPr="00007E33">
        <w:rPr>
          <w:rFonts w:ascii="Times New Roman" w:eastAsia="Times New Roman" w:hAnsi="Times New Roman" w:cs="Times New Roman"/>
        </w:rPr>
        <w:t xml:space="preserve">  </w:t>
      </w:r>
      <w:r w:rsidRPr="00007E33">
        <w:rPr>
          <w:rFonts w:ascii="Times New Roman" w:eastAsia="Times New Roman" w:hAnsi="Times New Roman" w:cs="Times New Roman"/>
          <w:b/>
        </w:rPr>
        <w:t>Подведение итогов урока, рефлексия деятельности.</w:t>
      </w:r>
    </w:p>
    <w:p w:rsidR="00CF4E0E" w:rsidRPr="00007E33" w:rsidRDefault="00CF4E0E" w:rsidP="00CF4E0E">
      <w:pPr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</w:rPr>
        <w:t>Фронтальный опрос.</w:t>
      </w:r>
    </w:p>
    <w:p w:rsidR="00CF4E0E" w:rsidRPr="00007E33" w:rsidRDefault="00CF4E0E" w:rsidP="00CF4E0E">
      <w:pPr>
        <w:tabs>
          <w:tab w:val="left" w:pos="2484"/>
        </w:tabs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</w:rPr>
        <w:t xml:space="preserve"> Беседа по теме урока:</w:t>
      </w:r>
      <w:r>
        <w:rPr>
          <w:rFonts w:ascii="Times New Roman" w:eastAsia="Times New Roman" w:hAnsi="Times New Roman" w:cs="Times New Roman"/>
        </w:rPr>
        <w:tab/>
      </w:r>
    </w:p>
    <w:p w:rsidR="00CF4E0E" w:rsidRPr="00007E33" w:rsidRDefault="00CF4E0E" w:rsidP="00CF4E0E">
      <w:pPr>
        <w:rPr>
          <w:rFonts w:ascii="Times New Roman" w:eastAsia="Times New Roman" w:hAnsi="Times New Roman" w:cs="Times New Roman"/>
        </w:rPr>
      </w:pPr>
      <w:r w:rsidRPr="00007E33">
        <w:rPr>
          <w:rFonts w:ascii="Times New Roman" w:eastAsia="Times New Roman" w:hAnsi="Times New Roman" w:cs="Times New Roman"/>
        </w:rPr>
        <w:t>Что оказалось трудным, что осталось непонятым? (учащиеся выясняют, что было повторено, что хорошо помним и понимаем, а что предстоит подучить и закрепить)</w:t>
      </w:r>
    </w:p>
    <w:p w:rsidR="00CF4E0E" w:rsidRPr="00AA560D" w:rsidRDefault="00CF4E0E" w:rsidP="00CF4E0E">
      <w:pPr>
        <w:spacing w:after="0" w:line="360" w:lineRule="auto"/>
        <w:rPr>
          <w:rFonts w:ascii="Times New Roman" w:hAnsi="Times New Roman" w:cs="Times New Roman"/>
          <w:i/>
        </w:rPr>
      </w:pPr>
      <w:r w:rsidRPr="00007E33">
        <w:rPr>
          <w:rFonts w:ascii="Times New Roman" w:eastAsia="Times New Roman" w:hAnsi="Times New Roman" w:cs="Times New Roman"/>
        </w:rPr>
        <w:t>- Достигли ли мы цели, которую поставили перед собой?</w:t>
      </w:r>
    </w:p>
    <w:p w:rsidR="00CF4E0E" w:rsidRPr="00BD025F" w:rsidRDefault="00CF4E0E" w:rsidP="00CF4E0E">
      <w:pPr>
        <w:spacing w:before="90" w:after="90" w:line="360" w:lineRule="auto"/>
        <w:rPr>
          <w:rFonts w:ascii="Times New Roman" w:eastAsia="Times New Roman" w:hAnsi="Times New Roman" w:cs="Times New Roman"/>
          <w:b/>
        </w:rPr>
      </w:pPr>
      <w:r w:rsidRPr="00BD025F">
        <w:rPr>
          <w:rFonts w:ascii="Times New Roman" w:eastAsia="Times New Roman" w:hAnsi="Times New Roman" w:cs="Times New Roman"/>
          <w:b/>
        </w:rPr>
        <w:t xml:space="preserve">8. Домашнее задание </w:t>
      </w:r>
    </w:p>
    <w:p w:rsidR="009F60CD" w:rsidRDefault="00CF4E0E" w:rsidP="009F60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Параграф 7, упр.37 (стр.250), выучить и записать в словарик </w:t>
      </w:r>
      <w:proofErr w:type="gramStart"/>
      <w:r>
        <w:rPr>
          <w:rFonts w:ascii="Times New Roman" w:eastAsia="Times New Roman" w:hAnsi="Times New Roman" w:cs="Times New Roman"/>
        </w:rPr>
        <w:t>слова  рубрики</w:t>
      </w:r>
      <w:proofErr w:type="gramEnd"/>
      <w:r>
        <w:rPr>
          <w:rFonts w:ascii="Times New Roman" w:eastAsia="Times New Roman" w:hAnsi="Times New Roman" w:cs="Times New Roman"/>
        </w:rPr>
        <w:t xml:space="preserve"> «Пишите правильно» на стр.250.</w:t>
      </w:r>
    </w:p>
    <w:p w:rsidR="009F60CD" w:rsidRPr="008D5818" w:rsidRDefault="009F60CD" w:rsidP="008D5818">
      <w:pPr>
        <w:spacing w:line="240" w:lineRule="auto"/>
        <w:rPr>
          <w:rFonts w:ascii="Times New Roman" w:hAnsi="Times New Roman" w:cs="Times New Roman"/>
        </w:rPr>
      </w:pPr>
    </w:p>
    <w:sectPr w:rsidR="009F60CD" w:rsidRPr="008D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16D0D"/>
    <w:multiLevelType w:val="hybridMultilevel"/>
    <w:tmpl w:val="C7B2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EC"/>
    <w:rsid w:val="0000194F"/>
    <w:rsid w:val="0001121A"/>
    <w:rsid w:val="00013C40"/>
    <w:rsid w:val="000152D1"/>
    <w:rsid w:val="000405EA"/>
    <w:rsid w:val="00053F07"/>
    <w:rsid w:val="00060AE2"/>
    <w:rsid w:val="00070A98"/>
    <w:rsid w:val="00072CD6"/>
    <w:rsid w:val="00074A00"/>
    <w:rsid w:val="00077901"/>
    <w:rsid w:val="00082C64"/>
    <w:rsid w:val="00091EB1"/>
    <w:rsid w:val="00091ECC"/>
    <w:rsid w:val="000A06E4"/>
    <w:rsid w:val="000B79D9"/>
    <w:rsid w:val="000C2AD1"/>
    <w:rsid w:val="000E3BE4"/>
    <w:rsid w:val="000E4FD4"/>
    <w:rsid w:val="000F2B9F"/>
    <w:rsid w:val="000F2FFA"/>
    <w:rsid w:val="000F5649"/>
    <w:rsid w:val="000F68D6"/>
    <w:rsid w:val="000F7B2C"/>
    <w:rsid w:val="0011046E"/>
    <w:rsid w:val="001165B1"/>
    <w:rsid w:val="00125781"/>
    <w:rsid w:val="00135A09"/>
    <w:rsid w:val="001451BD"/>
    <w:rsid w:val="0014754C"/>
    <w:rsid w:val="00147954"/>
    <w:rsid w:val="001557E7"/>
    <w:rsid w:val="001607E1"/>
    <w:rsid w:val="00162092"/>
    <w:rsid w:val="00174897"/>
    <w:rsid w:val="001748C1"/>
    <w:rsid w:val="0017760E"/>
    <w:rsid w:val="00177E88"/>
    <w:rsid w:val="00180489"/>
    <w:rsid w:val="001827E5"/>
    <w:rsid w:val="00186225"/>
    <w:rsid w:val="00187F9C"/>
    <w:rsid w:val="00196298"/>
    <w:rsid w:val="001A21CE"/>
    <w:rsid w:val="001B3445"/>
    <w:rsid w:val="001C18F7"/>
    <w:rsid w:val="001D7EB5"/>
    <w:rsid w:val="001E2EB1"/>
    <w:rsid w:val="001E4F90"/>
    <w:rsid w:val="001F1F05"/>
    <w:rsid w:val="001F75B9"/>
    <w:rsid w:val="00202E14"/>
    <w:rsid w:val="00203D19"/>
    <w:rsid w:val="00207DB7"/>
    <w:rsid w:val="002131FF"/>
    <w:rsid w:val="00214A67"/>
    <w:rsid w:val="00225654"/>
    <w:rsid w:val="00234592"/>
    <w:rsid w:val="00235D48"/>
    <w:rsid w:val="00247F98"/>
    <w:rsid w:val="00251906"/>
    <w:rsid w:val="00267328"/>
    <w:rsid w:val="00285E4A"/>
    <w:rsid w:val="00290C7F"/>
    <w:rsid w:val="00295731"/>
    <w:rsid w:val="002B5682"/>
    <w:rsid w:val="002B7CD6"/>
    <w:rsid w:val="002C1068"/>
    <w:rsid w:val="002D4842"/>
    <w:rsid w:val="002D52C8"/>
    <w:rsid w:val="002E3415"/>
    <w:rsid w:val="002E69B1"/>
    <w:rsid w:val="00315436"/>
    <w:rsid w:val="003328C2"/>
    <w:rsid w:val="00347363"/>
    <w:rsid w:val="00350A14"/>
    <w:rsid w:val="00352264"/>
    <w:rsid w:val="00364A14"/>
    <w:rsid w:val="00367168"/>
    <w:rsid w:val="00374BA1"/>
    <w:rsid w:val="0038150C"/>
    <w:rsid w:val="00386B14"/>
    <w:rsid w:val="003914ED"/>
    <w:rsid w:val="003966BD"/>
    <w:rsid w:val="003A1682"/>
    <w:rsid w:val="003A427E"/>
    <w:rsid w:val="003A58F7"/>
    <w:rsid w:val="003B09AC"/>
    <w:rsid w:val="003B0A44"/>
    <w:rsid w:val="003E7395"/>
    <w:rsid w:val="00403F17"/>
    <w:rsid w:val="004058B5"/>
    <w:rsid w:val="00412A62"/>
    <w:rsid w:val="00414C08"/>
    <w:rsid w:val="00433930"/>
    <w:rsid w:val="00451D4C"/>
    <w:rsid w:val="00452774"/>
    <w:rsid w:val="00452A8D"/>
    <w:rsid w:val="004577FB"/>
    <w:rsid w:val="00461DE7"/>
    <w:rsid w:val="0047459D"/>
    <w:rsid w:val="0048105E"/>
    <w:rsid w:val="004D0556"/>
    <w:rsid w:val="004D0774"/>
    <w:rsid w:val="004D096E"/>
    <w:rsid w:val="004E2A73"/>
    <w:rsid w:val="00512919"/>
    <w:rsid w:val="0052386D"/>
    <w:rsid w:val="005345A7"/>
    <w:rsid w:val="00540677"/>
    <w:rsid w:val="005432F8"/>
    <w:rsid w:val="00550810"/>
    <w:rsid w:val="00553277"/>
    <w:rsid w:val="00560A27"/>
    <w:rsid w:val="0056456C"/>
    <w:rsid w:val="005779A0"/>
    <w:rsid w:val="0058178F"/>
    <w:rsid w:val="0059280E"/>
    <w:rsid w:val="005B7BED"/>
    <w:rsid w:val="005C3BF7"/>
    <w:rsid w:val="005C4F19"/>
    <w:rsid w:val="005C5DFD"/>
    <w:rsid w:val="005C73F6"/>
    <w:rsid w:val="005E752E"/>
    <w:rsid w:val="005F13E3"/>
    <w:rsid w:val="005F2883"/>
    <w:rsid w:val="00602850"/>
    <w:rsid w:val="00604B4F"/>
    <w:rsid w:val="0061214F"/>
    <w:rsid w:val="00612573"/>
    <w:rsid w:val="00624F1F"/>
    <w:rsid w:val="00644443"/>
    <w:rsid w:val="00654082"/>
    <w:rsid w:val="00663966"/>
    <w:rsid w:val="00672EC1"/>
    <w:rsid w:val="0067501A"/>
    <w:rsid w:val="00682BDA"/>
    <w:rsid w:val="006861A4"/>
    <w:rsid w:val="00690864"/>
    <w:rsid w:val="00696F5C"/>
    <w:rsid w:val="006B2DF0"/>
    <w:rsid w:val="006C114C"/>
    <w:rsid w:val="006D31FC"/>
    <w:rsid w:val="006D5DD6"/>
    <w:rsid w:val="006D5F4F"/>
    <w:rsid w:val="006D60CF"/>
    <w:rsid w:val="006E2B15"/>
    <w:rsid w:val="006E4991"/>
    <w:rsid w:val="006F1337"/>
    <w:rsid w:val="006F25AA"/>
    <w:rsid w:val="006F3BE2"/>
    <w:rsid w:val="00703E66"/>
    <w:rsid w:val="007052AC"/>
    <w:rsid w:val="00705AF1"/>
    <w:rsid w:val="00712DF2"/>
    <w:rsid w:val="007148CF"/>
    <w:rsid w:val="007226E1"/>
    <w:rsid w:val="00730FA6"/>
    <w:rsid w:val="00733C07"/>
    <w:rsid w:val="00735325"/>
    <w:rsid w:val="00740782"/>
    <w:rsid w:val="0074406A"/>
    <w:rsid w:val="00754760"/>
    <w:rsid w:val="00760349"/>
    <w:rsid w:val="007732E2"/>
    <w:rsid w:val="00774AEC"/>
    <w:rsid w:val="007837B6"/>
    <w:rsid w:val="0078783C"/>
    <w:rsid w:val="00795EAB"/>
    <w:rsid w:val="00796C35"/>
    <w:rsid w:val="007A0E6B"/>
    <w:rsid w:val="007A628D"/>
    <w:rsid w:val="007B3842"/>
    <w:rsid w:val="007D1874"/>
    <w:rsid w:val="007E36E6"/>
    <w:rsid w:val="007E3727"/>
    <w:rsid w:val="00803D12"/>
    <w:rsid w:val="008178D8"/>
    <w:rsid w:val="00825A2C"/>
    <w:rsid w:val="0084136D"/>
    <w:rsid w:val="00842996"/>
    <w:rsid w:val="00842B8F"/>
    <w:rsid w:val="00854FC6"/>
    <w:rsid w:val="00855A53"/>
    <w:rsid w:val="0086578F"/>
    <w:rsid w:val="008668C3"/>
    <w:rsid w:val="00867108"/>
    <w:rsid w:val="008B4B82"/>
    <w:rsid w:val="008D5818"/>
    <w:rsid w:val="008D5FE7"/>
    <w:rsid w:val="008F1E9E"/>
    <w:rsid w:val="008F328B"/>
    <w:rsid w:val="008F46E7"/>
    <w:rsid w:val="00913652"/>
    <w:rsid w:val="00937D72"/>
    <w:rsid w:val="00957A55"/>
    <w:rsid w:val="00957D22"/>
    <w:rsid w:val="00963ADE"/>
    <w:rsid w:val="009857F9"/>
    <w:rsid w:val="00992EFE"/>
    <w:rsid w:val="009949E2"/>
    <w:rsid w:val="00996FD7"/>
    <w:rsid w:val="009A6DF8"/>
    <w:rsid w:val="009B2273"/>
    <w:rsid w:val="009B600C"/>
    <w:rsid w:val="009C00C8"/>
    <w:rsid w:val="009F5ECF"/>
    <w:rsid w:val="009F60CD"/>
    <w:rsid w:val="009F785B"/>
    <w:rsid w:val="00A02494"/>
    <w:rsid w:val="00A13EE9"/>
    <w:rsid w:val="00A165BD"/>
    <w:rsid w:val="00A2137E"/>
    <w:rsid w:val="00A263CF"/>
    <w:rsid w:val="00A343F3"/>
    <w:rsid w:val="00A35AEB"/>
    <w:rsid w:val="00A37CBD"/>
    <w:rsid w:val="00A405A0"/>
    <w:rsid w:val="00A51AAF"/>
    <w:rsid w:val="00A51EA0"/>
    <w:rsid w:val="00A533DD"/>
    <w:rsid w:val="00A5674D"/>
    <w:rsid w:val="00A63B71"/>
    <w:rsid w:val="00A80052"/>
    <w:rsid w:val="00A8081A"/>
    <w:rsid w:val="00A931B2"/>
    <w:rsid w:val="00AA560D"/>
    <w:rsid w:val="00AB3D5E"/>
    <w:rsid w:val="00AF3D43"/>
    <w:rsid w:val="00B10FFA"/>
    <w:rsid w:val="00B176C8"/>
    <w:rsid w:val="00B203FD"/>
    <w:rsid w:val="00B22B9E"/>
    <w:rsid w:val="00B24B23"/>
    <w:rsid w:val="00B25F54"/>
    <w:rsid w:val="00B30CC7"/>
    <w:rsid w:val="00B369BC"/>
    <w:rsid w:val="00B415E8"/>
    <w:rsid w:val="00B429DF"/>
    <w:rsid w:val="00B440FD"/>
    <w:rsid w:val="00B45A0E"/>
    <w:rsid w:val="00B62265"/>
    <w:rsid w:val="00B62617"/>
    <w:rsid w:val="00B64926"/>
    <w:rsid w:val="00B7283B"/>
    <w:rsid w:val="00B74D1F"/>
    <w:rsid w:val="00B81AA8"/>
    <w:rsid w:val="00B905AE"/>
    <w:rsid w:val="00B96701"/>
    <w:rsid w:val="00B96F74"/>
    <w:rsid w:val="00BA7FCB"/>
    <w:rsid w:val="00BB1AD5"/>
    <w:rsid w:val="00BC0E5C"/>
    <w:rsid w:val="00BC1528"/>
    <w:rsid w:val="00BC2825"/>
    <w:rsid w:val="00BD1684"/>
    <w:rsid w:val="00BE0A7A"/>
    <w:rsid w:val="00BE3B85"/>
    <w:rsid w:val="00C00198"/>
    <w:rsid w:val="00C2160A"/>
    <w:rsid w:val="00C218CB"/>
    <w:rsid w:val="00C24863"/>
    <w:rsid w:val="00C25A68"/>
    <w:rsid w:val="00C46912"/>
    <w:rsid w:val="00C678D4"/>
    <w:rsid w:val="00C77736"/>
    <w:rsid w:val="00C77B1D"/>
    <w:rsid w:val="00C92A83"/>
    <w:rsid w:val="00C93B88"/>
    <w:rsid w:val="00C979F4"/>
    <w:rsid w:val="00CA6048"/>
    <w:rsid w:val="00CA7602"/>
    <w:rsid w:val="00CB1022"/>
    <w:rsid w:val="00CB1E7F"/>
    <w:rsid w:val="00CB6B75"/>
    <w:rsid w:val="00CB7773"/>
    <w:rsid w:val="00CC06D1"/>
    <w:rsid w:val="00CC6D56"/>
    <w:rsid w:val="00CD1917"/>
    <w:rsid w:val="00CD4399"/>
    <w:rsid w:val="00CD5B60"/>
    <w:rsid w:val="00CF0C27"/>
    <w:rsid w:val="00CF3AE1"/>
    <w:rsid w:val="00CF4E0E"/>
    <w:rsid w:val="00D22F9E"/>
    <w:rsid w:val="00D25ACC"/>
    <w:rsid w:val="00D32E2F"/>
    <w:rsid w:val="00D33CF8"/>
    <w:rsid w:val="00D41CB2"/>
    <w:rsid w:val="00D42572"/>
    <w:rsid w:val="00D540EF"/>
    <w:rsid w:val="00D914FA"/>
    <w:rsid w:val="00DA1062"/>
    <w:rsid w:val="00DA3DF7"/>
    <w:rsid w:val="00DB0A34"/>
    <w:rsid w:val="00DB614D"/>
    <w:rsid w:val="00DC048E"/>
    <w:rsid w:val="00DC1A99"/>
    <w:rsid w:val="00DC2CC8"/>
    <w:rsid w:val="00DC5CA3"/>
    <w:rsid w:val="00DC708E"/>
    <w:rsid w:val="00DD71F0"/>
    <w:rsid w:val="00DD7B23"/>
    <w:rsid w:val="00DD7DF2"/>
    <w:rsid w:val="00DE1758"/>
    <w:rsid w:val="00DE238A"/>
    <w:rsid w:val="00DE744A"/>
    <w:rsid w:val="00DF63C6"/>
    <w:rsid w:val="00DF71C6"/>
    <w:rsid w:val="00E10B06"/>
    <w:rsid w:val="00E1303D"/>
    <w:rsid w:val="00E16E0F"/>
    <w:rsid w:val="00E22122"/>
    <w:rsid w:val="00E22AE7"/>
    <w:rsid w:val="00E22CC9"/>
    <w:rsid w:val="00E25752"/>
    <w:rsid w:val="00E25D40"/>
    <w:rsid w:val="00E41238"/>
    <w:rsid w:val="00E4277C"/>
    <w:rsid w:val="00E45B84"/>
    <w:rsid w:val="00E5430E"/>
    <w:rsid w:val="00E556A9"/>
    <w:rsid w:val="00E56EF2"/>
    <w:rsid w:val="00E644D9"/>
    <w:rsid w:val="00E83994"/>
    <w:rsid w:val="00E94CF7"/>
    <w:rsid w:val="00E96786"/>
    <w:rsid w:val="00EA34F4"/>
    <w:rsid w:val="00EA3539"/>
    <w:rsid w:val="00EB0C24"/>
    <w:rsid w:val="00EB628D"/>
    <w:rsid w:val="00EC355F"/>
    <w:rsid w:val="00EE262E"/>
    <w:rsid w:val="00EF041E"/>
    <w:rsid w:val="00EF2222"/>
    <w:rsid w:val="00EF2864"/>
    <w:rsid w:val="00EF552E"/>
    <w:rsid w:val="00EF7A35"/>
    <w:rsid w:val="00F05516"/>
    <w:rsid w:val="00F213BD"/>
    <w:rsid w:val="00F266F5"/>
    <w:rsid w:val="00F30C77"/>
    <w:rsid w:val="00F31F7A"/>
    <w:rsid w:val="00F33DFA"/>
    <w:rsid w:val="00F4203F"/>
    <w:rsid w:val="00F44BF1"/>
    <w:rsid w:val="00F52713"/>
    <w:rsid w:val="00F575A5"/>
    <w:rsid w:val="00F60815"/>
    <w:rsid w:val="00F660D9"/>
    <w:rsid w:val="00F70D2E"/>
    <w:rsid w:val="00F735A0"/>
    <w:rsid w:val="00F73C53"/>
    <w:rsid w:val="00F84C1B"/>
    <w:rsid w:val="00FA4B9A"/>
    <w:rsid w:val="00FC304B"/>
    <w:rsid w:val="00FC528F"/>
    <w:rsid w:val="00FC652B"/>
    <w:rsid w:val="00FE2594"/>
    <w:rsid w:val="00FE460A"/>
    <w:rsid w:val="00FF217C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0257-04D4-45FE-AFC1-8E5A188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E7"/>
    <w:pPr>
      <w:ind w:left="720"/>
      <w:contextualSpacing/>
    </w:pPr>
  </w:style>
  <w:style w:type="paragraph" w:customStyle="1" w:styleId="c2">
    <w:name w:val="c2"/>
    <w:basedOn w:val="a"/>
    <w:rsid w:val="008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5FE7"/>
  </w:style>
  <w:style w:type="table" w:styleId="a4">
    <w:name w:val="Table Grid"/>
    <w:basedOn w:val="a1"/>
    <w:uiPriority w:val="59"/>
    <w:rsid w:val="00CF4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2014-12-14T11:06:00Z</dcterms:created>
  <dcterms:modified xsi:type="dcterms:W3CDTF">2014-12-14T13:26:00Z</dcterms:modified>
</cp:coreProperties>
</file>