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C8" w:rsidRDefault="003874C8" w:rsidP="00D15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74C8">
        <w:rPr>
          <w:rFonts w:ascii="Times New Roman" w:hAnsi="Times New Roman" w:cs="Times New Roman"/>
          <w:b/>
          <w:sz w:val="28"/>
          <w:szCs w:val="28"/>
        </w:rPr>
        <w:t>Рабочий лист к уроку «Правописание наречий»</w:t>
      </w:r>
    </w:p>
    <w:bookmarkEnd w:id="0"/>
    <w:p w:rsidR="003874C8" w:rsidRDefault="003874C8" w:rsidP="00387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протокол</w:t>
      </w:r>
    </w:p>
    <w:p w:rsidR="005667B0" w:rsidRPr="00837D10" w:rsidRDefault="003874C8" w:rsidP="00837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Дата:____________Ф.И.___________________</w:t>
      </w:r>
      <w:r w:rsidR="005667B0">
        <w:rPr>
          <w:rFonts w:ascii="Times New Roman" w:hAnsi="Times New Roman" w:cs="Times New Roman"/>
          <w:b/>
          <w:sz w:val="28"/>
          <w:szCs w:val="28"/>
        </w:rPr>
        <w:t>_________________класс___</w:t>
      </w:r>
      <w:r w:rsidRPr="003874C8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46"/>
        <w:gridCol w:w="4165"/>
        <w:gridCol w:w="2318"/>
        <w:gridCol w:w="2318"/>
      </w:tblGrid>
      <w:tr w:rsidR="005667B0" w:rsidTr="005667B0">
        <w:tc>
          <w:tcPr>
            <w:tcW w:w="946" w:type="dxa"/>
          </w:tcPr>
          <w:p w:rsidR="005667B0" w:rsidRPr="00B61AC3" w:rsidRDefault="005667B0" w:rsidP="0038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1A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1A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5" w:type="dxa"/>
          </w:tcPr>
          <w:p w:rsidR="005667B0" w:rsidRPr="00B61AC3" w:rsidRDefault="005667B0">
            <w:pPr>
              <w:pStyle w:val="a4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B61AC3">
              <w:rPr>
                <w:b/>
                <w:bCs/>
                <w:kern w:val="24"/>
              </w:rPr>
              <w:t>Вид многоборья</w:t>
            </w:r>
          </w:p>
        </w:tc>
        <w:tc>
          <w:tcPr>
            <w:tcW w:w="2318" w:type="dxa"/>
          </w:tcPr>
          <w:p w:rsidR="005667B0" w:rsidRPr="00B61AC3" w:rsidRDefault="005667B0" w:rsidP="0038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C3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задания</w:t>
            </w:r>
          </w:p>
        </w:tc>
        <w:tc>
          <w:tcPr>
            <w:tcW w:w="2318" w:type="dxa"/>
          </w:tcPr>
          <w:p w:rsidR="005667B0" w:rsidRPr="00B61AC3" w:rsidRDefault="005667B0" w:rsidP="0038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C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5667B0" w:rsidTr="005667B0">
        <w:tc>
          <w:tcPr>
            <w:tcW w:w="946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5667B0" w:rsidRPr="005667B0" w:rsidRDefault="005667B0">
            <w:pPr>
              <w:pStyle w:val="a4"/>
              <w:spacing w:before="0" w:beforeAutospacing="0" w:after="0" w:afterAutospacing="0"/>
            </w:pPr>
            <w:r w:rsidRPr="005667B0">
              <w:rPr>
                <w:bCs/>
                <w:kern w:val="24"/>
              </w:rPr>
              <w:t>Разминка</w:t>
            </w:r>
          </w:p>
        </w:tc>
        <w:tc>
          <w:tcPr>
            <w:tcW w:w="2318" w:type="dxa"/>
          </w:tcPr>
          <w:p w:rsidR="005667B0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задание</w:t>
            </w:r>
          </w:p>
        </w:tc>
        <w:tc>
          <w:tcPr>
            <w:tcW w:w="2318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B0" w:rsidTr="005667B0">
        <w:tc>
          <w:tcPr>
            <w:tcW w:w="946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5667B0" w:rsidRPr="005667B0" w:rsidRDefault="005667B0">
            <w:pPr>
              <w:pStyle w:val="a4"/>
              <w:spacing w:before="0" w:beforeAutospacing="0" w:after="0" w:afterAutospacing="0"/>
            </w:pPr>
            <w:r w:rsidRPr="005667B0">
              <w:rPr>
                <w:bCs/>
                <w:kern w:val="24"/>
              </w:rPr>
              <w:t>Игра «Биатлон»</w:t>
            </w:r>
          </w:p>
        </w:tc>
        <w:tc>
          <w:tcPr>
            <w:tcW w:w="2318" w:type="dxa"/>
          </w:tcPr>
          <w:p w:rsidR="005667B0" w:rsidRDefault="005667B0" w:rsidP="0005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слово</w:t>
            </w:r>
          </w:p>
        </w:tc>
        <w:tc>
          <w:tcPr>
            <w:tcW w:w="2318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B0" w:rsidTr="005667B0">
        <w:tc>
          <w:tcPr>
            <w:tcW w:w="946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5667B0" w:rsidRPr="005667B0" w:rsidRDefault="005667B0">
            <w:pPr>
              <w:pStyle w:val="a4"/>
              <w:spacing w:before="0" w:beforeAutospacing="0" w:after="0" w:afterAutospacing="0"/>
            </w:pPr>
            <w:r w:rsidRPr="005667B0">
              <w:rPr>
                <w:bCs/>
                <w:kern w:val="24"/>
              </w:rPr>
              <w:t>Олимпийская смекалка</w:t>
            </w:r>
          </w:p>
        </w:tc>
        <w:tc>
          <w:tcPr>
            <w:tcW w:w="2318" w:type="dxa"/>
          </w:tcPr>
          <w:p w:rsidR="005667B0" w:rsidRDefault="005667B0" w:rsidP="0005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слово</w:t>
            </w:r>
          </w:p>
        </w:tc>
        <w:tc>
          <w:tcPr>
            <w:tcW w:w="2318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B0" w:rsidTr="005667B0">
        <w:tc>
          <w:tcPr>
            <w:tcW w:w="946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5667B0" w:rsidRPr="005667B0" w:rsidRDefault="005667B0">
            <w:pPr>
              <w:pStyle w:val="a4"/>
              <w:spacing w:before="0" w:beforeAutospacing="0" w:after="0" w:afterAutospacing="0"/>
            </w:pPr>
            <w:r w:rsidRPr="005667B0">
              <w:rPr>
                <w:bCs/>
                <w:kern w:val="24"/>
              </w:rPr>
              <w:t>Эстафета</w:t>
            </w:r>
          </w:p>
        </w:tc>
        <w:tc>
          <w:tcPr>
            <w:tcW w:w="2318" w:type="dxa"/>
          </w:tcPr>
          <w:p w:rsidR="005667B0" w:rsidRDefault="005667B0" w:rsidP="0005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слово</w:t>
            </w:r>
          </w:p>
        </w:tc>
        <w:tc>
          <w:tcPr>
            <w:tcW w:w="2318" w:type="dxa"/>
          </w:tcPr>
          <w:p w:rsidR="005667B0" w:rsidRDefault="005667B0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FCD" w:rsidTr="005667B0">
        <w:tc>
          <w:tcPr>
            <w:tcW w:w="946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9C4FCD" w:rsidRPr="005667B0" w:rsidRDefault="009C4FCD">
            <w:pPr>
              <w:pStyle w:val="a4"/>
              <w:spacing w:before="0" w:beforeAutospacing="0" w:after="0" w:afterAutospacing="0"/>
            </w:pPr>
            <w:r w:rsidRPr="005667B0">
              <w:rPr>
                <w:bCs/>
                <w:kern w:val="24"/>
              </w:rPr>
              <w:t>Индивидуальная гонка</w:t>
            </w:r>
          </w:p>
        </w:tc>
        <w:tc>
          <w:tcPr>
            <w:tcW w:w="2318" w:type="dxa"/>
          </w:tcPr>
          <w:p w:rsidR="009C4FCD" w:rsidRDefault="009C4FCD" w:rsidP="0005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слово</w:t>
            </w:r>
          </w:p>
        </w:tc>
        <w:tc>
          <w:tcPr>
            <w:tcW w:w="2318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FCD" w:rsidTr="005667B0">
        <w:tc>
          <w:tcPr>
            <w:tcW w:w="946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:rsidR="009C4FCD" w:rsidRPr="005667B0" w:rsidRDefault="009C4FCD">
            <w:pPr>
              <w:pStyle w:val="a4"/>
              <w:spacing w:before="0" w:beforeAutospacing="0" w:after="0" w:afterAutospacing="0"/>
            </w:pPr>
            <w:r w:rsidRPr="005667B0">
              <w:rPr>
                <w:bCs/>
                <w:kern w:val="24"/>
              </w:rPr>
              <w:t>Показательные выступления</w:t>
            </w:r>
          </w:p>
        </w:tc>
        <w:tc>
          <w:tcPr>
            <w:tcW w:w="2318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20 баллов</w:t>
            </w:r>
          </w:p>
        </w:tc>
        <w:tc>
          <w:tcPr>
            <w:tcW w:w="2318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FCD" w:rsidTr="005667B0">
        <w:tc>
          <w:tcPr>
            <w:tcW w:w="946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9C4FCD" w:rsidRPr="005667B0" w:rsidRDefault="009C4FCD">
            <w:pPr>
              <w:pStyle w:val="a4"/>
              <w:spacing w:before="0" w:beforeAutospacing="0" w:after="0" w:afterAutospacing="0"/>
              <w:rPr>
                <w:bCs/>
                <w:kern w:val="24"/>
              </w:rPr>
            </w:pPr>
          </w:p>
        </w:tc>
        <w:tc>
          <w:tcPr>
            <w:tcW w:w="2318" w:type="dxa"/>
          </w:tcPr>
          <w:p w:rsidR="009C4FCD" w:rsidRPr="009C4FCD" w:rsidRDefault="009C4FCD" w:rsidP="00387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F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8" w:type="dxa"/>
          </w:tcPr>
          <w:p w:rsidR="009C4FCD" w:rsidRDefault="009C4FCD" w:rsidP="0038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4C8" w:rsidRPr="009C4FCD" w:rsidRDefault="003874C8" w:rsidP="003874C8">
      <w:pPr>
        <w:rPr>
          <w:rFonts w:ascii="Times New Roman" w:hAnsi="Times New Roman" w:cs="Times New Roman"/>
          <w:b/>
          <w:sz w:val="28"/>
          <w:szCs w:val="28"/>
        </w:rPr>
      </w:pPr>
      <w:r w:rsidRPr="003874C8">
        <w:rPr>
          <w:rFonts w:ascii="Times New Roman" w:hAnsi="Times New Roman" w:cs="Times New Roman"/>
          <w:sz w:val="24"/>
          <w:szCs w:val="24"/>
        </w:rPr>
        <w:t xml:space="preserve"> </w:t>
      </w:r>
      <w:r w:rsidRPr="009C4FCD">
        <w:rPr>
          <w:rFonts w:ascii="Times New Roman" w:hAnsi="Times New Roman" w:cs="Times New Roman"/>
          <w:b/>
          <w:sz w:val="28"/>
          <w:szCs w:val="28"/>
        </w:rPr>
        <w:t>Задание 1:</w:t>
      </w:r>
      <w:r w:rsidR="009C4FCD" w:rsidRPr="009C4FCD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9C4FCD" w:rsidRDefault="009C4FCD" w:rsidP="009C4F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1-___, 2- ___, 3- ___, 4 - ___, 5 - ____, 6 - ____, 7 - ___</w:t>
      </w:r>
    </w:p>
    <w:p w:rsidR="009C4FCD" w:rsidRDefault="009C4FCD" w:rsidP="009C4FCD">
      <w:pPr>
        <w:rPr>
          <w:rFonts w:ascii="Times New Roman" w:hAnsi="Times New Roman" w:cs="Times New Roman"/>
          <w:b/>
          <w:sz w:val="28"/>
          <w:szCs w:val="28"/>
        </w:rPr>
      </w:pPr>
      <w:r w:rsidRPr="009C4FCD">
        <w:rPr>
          <w:rFonts w:ascii="Times New Roman" w:hAnsi="Times New Roman" w:cs="Times New Roman"/>
          <w:b/>
          <w:sz w:val="28"/>
          <w:szCs w:val="28"/>
        </w:rPr>
        <w:t>Задание 2: Игра «Биатлон»</w:t>
      </w:r>
    </w:p>
    <w:p w:rsidR="009C4FCD" w:rsidRDefault="009C4FCD" w:rsidP="009C4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1____________________2____________________3_______________________</w:t>
      </w:r>
    </w:p>
    <w:p w:rsidR="009C4FCD" w:rsidRDefault="009C4FCD" w:rsidP="009C4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3: «Олимпийская смекалка»</w:t>
      </w:r>
    </w:p>
    <w:p w:rsidR="00142734" w:rsidRPr="009C4FCD" w:rsidRDefault="00AF45A4" w:rsidP="009C4FCD">
      <w:pPr>
        <w:rPr>
          <w:rFonts w:ascii="Times New Roman" w:hAnsi="Times New Roman" w:cs="Times New Roman"/>
          <w:sz w:val="28"/>
          <w:szCs w:val="28"/>
        </w:rPr>
      </w:pPr>
      <w:r w:rsidRPr="009C4FCD">
        <w:rPr>
          <w:rFonts w:ascii="Times New Roman" w:hAnsi="Times New Roman" w:cs="Times New Roman"/>
          <w:bCs/>
          <w:sz w:val="28"/>
          <w:szCs w:val="28"/>
        </w:rPr>
        <w:t>1.Заменить наречия фразеологическими оборотами</w:t>
      </w:r>
      <w:r w:rsidR="00837D10">
        <w:rPr>
          <w:rFonts w:ascii="Times New Roman" w:hAnsi="Times New Roman" w:cs="Times New Roman"/>
          <w:bCs/>
          <w:sz w:val="28"/>
          <w:szCs w:val="28"/>
        </w:rPr>
        <w:t>:</w:t>
      </w:r>
    </w:p>
    <w:p w:rsidR="009C4FCD" w:rsidRPr="009C4FCD" w:rsidRDefault="009C4FCD" w:rsidP="009C4FCD">
      <w:pPr>
        <w:rPr>
          <w:rFonts w:ascii="Times New Roman" w:hAnsi="Times New Roman" w:cs="Times New Roman"/>
          <w:sz w:val="28"/>
          <w:szCs w:val="28"/>
        </w:rPr>
      </w:pPr>
      <w:r w:rsidRPr="009C4FCD">
        <w:rPr>
          <w:rFonts w:ascii="Times New Roman" w:hAnsi="Times New Roman" w:cs="Times New Roman"/>
          <w:bCs/>
          <w:sz w:val="28"/>
          <w:szCs w:val="28"/>
        </w:rPr>
        <w:t xml:space="preserve">Тесно – </w:t>
      </w:r>
      <w:r w:rsidR="00837D1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9C4FCD" w:rsidRPr="009C4FCD" w:rsidRDefault="009C4FCD" w:rsidP="009C4FCD">
      <w:pPr>
        <w:rPr>
          <w:rFonts w:ascii="Times New Roman" w:hAnsi="Times New Roman" w:cs="Times New Roman"/>
          <w:sz w:val="28"/>
          <w:szCs w:val="28"/>
        </w:rPr>
      </w:pPr>
      <w:r w:rsidRPr="009C4FCD">
        <w:rPr>
          <w:rFonts w:ascii="Times New Roman" w:hAnsi="Times New Roman" w:cs="Times New Roman"/>
          <w:bCs/>
          <w:sz w:val="28"/>
          <w:szCs w:val="28"/>
        </w:rPr>
        <w:t xml:space="preserve"> Мало - </w:t>
      </w:r>
      <w:r w:rsidR="00837D1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9C4FCD" w:rsidRDefault="009C4FCD" w:rsidP="009C4FCD">
      <w:pPr>
        <w:rPr>
          <w:rFonts w:ascii="Times New Roman" w:hAnsi="Times New Roman" w:cs="Times New Roman"/>
          <w:bCs/>
          <w:sz w:val="28"/>
          <w:szCs w:val="28"/>
        </w:rPr>
      </w:pPr>
      <w:r w:rsidRPr="009C4FCD">
        <w:rPr>
          <w:rFonts w:ascii="Times New Roman" w:hAnsi="Times New Roman" w:cs="Times New Roman"/>
          <w:bCs/>
          <w:sz w:val="28"/>
          <w:szCs w:val="28"/>
        </w:rPr>
        <w:t xml:space="preserve">  Сильно (краснеть) -</w:t>
      </w:r>
      <w:r w:rsidR="00837D1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</w:t>
      </w:r>
    </w:p>
    <w:p w:rsidR="00837D10" w:rsidRPr="00837D10" w:rsidRDefault="00837D10" w:rsidP="00837D10">
      <w:pPr>
        <w:rPr>
          <w:rFonts w:ascii="Times New Roman" w:hAnsi="Times New Roman" w:cs="Times New Roman"/>
          <w:sz w:val="28"/>
          <w:szCs w:val="28"/>
        </w:rPr>
      </w:pPr>
      <w:r w:rsidRPr="00837D10">
        <w:rPr>
          <w:rFonts w:ascii="Times New Roman" w:hAnsi="Times New Roman" w:cs="Times New Roman"/>
          <w:sz w:val="28"/>
          <w:szCs w:val="28"/>
        </w:rPr>
        <w:t xml:space="preserve">   </w:t>
      </w:r>
      <w:r w:rsidRPr="00837D10">
        <w:rPr>
          <w:rFonts w:ascii="Times New Roman" w:hAnsi="Times New Roman" w:cs="Times New Roman"/>
          <w:bCs/>
          <w:sz w:val="28"/>
          <w:szCs w:val="28"/>
        </w:rPr>
        <w:t>2.</w:t>
      </w:r>
      <w:r w:rsidR="00B61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D10">
        <w:rPr>
          <w:rFonts w:ascii="Times New Roman" w:hAnsi="Times New Roman" w:cs="Times New Roman"/>
          <w:bCs/>
          <w:sz w:val="28"/>
          <w:szCs w:val="28"/>
        </w:rPr>
        <w:t>Замените фразеологические обороты наречиями:</w:t>
      </w:r>
    </w:p>
    <w:p w:rsidR="00837D10" w:rsidRPr="00837D10" w:rsidRDefault="00837D10" w:rsidP="00837D10">
      <w:pPr>
        <w:rPr>
          <w:rFonts w:ascii="Times New Roman" w:hAnsi="Times New Roman" w:cs="Times New Roman"/>
          <w:sz w:val="28"/>
          <w:szCs w:val="28"/>
        </w:rPr>
      </w:pPr>
      <w:r w:rsidRPr="00837D10">
        <w:rPr>
          <w:rFonts w:ascii="Times New Roman" w:hAnsi="Times New Roman" w:cs="Times New Roman"/>
          <w:bCs/>
          <w:sz w:val="28"/>
          <w:szCs w:val="28"/>
        </w:rPr>
        <w:t xml:space="preserve"> Во всё горло, во всю Ивановскую –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837D10" w:rsidRPr="00837D10" w:rsidRDefault="00837D10" w:rsidP="00837D10">
      <w:pPr>
        <w:rPr>
          <w:rFonts w:ascii="Times New Roman" w:hAnsi="Times New Roman" w:cs="Times New Roman"/>
          <w:sz w:val="28"/>
          <w:szCs w:val="28"/>
        </w:rPr>
      </w:pPr>
      <w:r w:rsidRPr="00837D10">
        <w:rPr>
          <w:rFonts w:ascii="Times New Roman" w:hAnsi="Times New Roman" w:cs="Times New Roman"/>
          <w:bCs/>
          <w:sz w:val="28"/>
          <w:szCs w:val="28"/>
        </w:rPr>
        <w:t xml:space="preserve"> Ни свет ни заря –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837D10" w:rsidRDefault="00837D10" w:rsidP="00837D10">
      <w:pPr>
        <w:rPr>
          <w:rFonts w:ascii="Times New Roman" w:hAnsi="Times New Roman" w:cs="Times New Roman"/>
          <w:bCs/>
          <w:sz w:val="28"/>
          <w:szCs w:val="28"/>
        </w:rPr>
      </w:pPr>
      <w:r w:rsidRPr="00837D10">
        <w:rPr>
          <w:rFonts w:ascii="Times New Roman" w:hAnsi="Times New Roman" w:cs="Times New Roman"/>
          <w:bCs/>
          <w:sz w:val="28"/>
          <w:szCs w:val="28"/>
        </w:rPr>
        <w:t xml:space="preserve"> Никуда не годится –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</w:p>
    <w:p w:rsidR="00837D10" w:rsidRDefault="00837D10" w:rsidP="00E019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7D10">
        <w:rPr>
          <w:rFonts w:ascii="Times New Roman" w:hAnsi="Times New Roman" w:cs="Times New Roman"/>
          <w:b/>
          <w:bCs/>
          <w:sz w:val="28"/>
          <w:szCs w:val="28"/>
        </w:rPr>
        <w:t>Задание 4: «Эстафета»</w:t>
      </w:r>
      <w:r w:rsidR="00E01949">
        <w:rPr>
          <w:rFonts w:ascii="Times New Roman" w:hAnsi="Times New Roman" w:cs="Times New Roman"/>
          <w:b/>
          <w:bCs/>
          <w:sz w:val="28"/>
          <w:szCs w:val="28"/>
        </w:rPr>
        <w:t xml:space="preserve">   Орфограмма:________________________________</w:t>
      </w:r>
    </w:p>
    <w:p w:rsidR="00E01949" w:rsidRDefault="00E01949" w:rsidP="00E019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2317C2" w:rsidRDefault="002317C2" w:rsidP="00E019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E01949" w:rsidRDefault="00E01949" w:rsidP="00837D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1949" w:rsidRDefault="00E01949" w:rsidP="00837D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4FCD" w:rsidRPr="00E01949" w:rsidRDefault="00E01949" w:rsidP="009C4F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5: «Индивидуальная гонка» 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На уроке мы будем, во-первых, говорить по-русски, а не по-французски; во-вторых, действовать  по-умному,  а не по-глупому; в-третьих, вести  себя по-хорошему; и тогда получим по-прежнему хорошие отметки.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Подчеркните наречия. Что у них общего? Какие особенности?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Распределите их по группам, по схожим морфемам. От  каких частей речи образованы данные наречия?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Выделите приставки и суффиксы. Есть ли здесь окончания?</w:t>
      </w:r>
    </w:p>
    <w:p w:rsidR="003874C8" w:rsidRPr="003874C8" w:rsidRDefault="00E01949" w:rsidP="0038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3874C8" w:rsidRPr="003874C8">
        <w:rPr>
          <w:rFonts w:ascii="Times New Roman" w:hAnsi="Times New Roman" w:cs="Times New Roman"/>
          <w:sz w:val="24"/>
          <w:szCs w:val="24"/>
        </w:rPr>
        <w:t>1_______________________________________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4C8" w:rsidRPr="003874C8" w:rsidRDefault="00E01949" w:rsidP="0038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</w:t>
      </w:r>
      <w:r w:rsidR="003874C8" w:rsidRPr="003874C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4C8" w:rsidRPr="003874C8" w:rsidRDefault="00E01949" w:rsidP="0038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3</w:t>
      </w:r>
      <w:r w:rsidR="003874C8" w:rsidRPr="003874C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874C8" w:rsidRPr="003874C8">
        <w:rPr>
          <w:rFonts w:ascii="Times New Roman" w:hAnsi="Times New Roman" w:cs="Times New Roman"/>
          <w:sz w:val="24"/>
          <w:szCs w:val="24"/>
        </w:rPr>
        <w:t>_</w:t>
      </w:r>
    </w:p>
    <w:p w:rsidR="00E01949" w:rsidRDefault="00E01949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Г</w:t>
      </w:r>
      <w:r w:rsidR="003874C8" w:rsidRPr="003874C8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3874C8" w:rsidRPr="003874C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74C8" w:rsidRDefault="00E01949" w:rsidP="0038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3874C8" w:rsidRPr="003874C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вило:___________________________________________________________</w:t>
      </w:r>
    </w:p>
    <w:p w:rsidR="002317C2" w:rsidRDefault="00E01949" w:rsidP="003874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317C2" w:rsidRPr="00231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1949" w:rsidRDefault="002317C2" w:rsidP="003874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5:  «Показательные выступления»</w:t>
      </w:r>
    </w:p>
    <w:p w:rsidR="002317C2" w:rsidRDefault="002317C2" w:rsidP="0038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7C2" w:rsidRPr="003874C8" w:rsidRDefault="002317C2" w:rsidP="003874C8">
      <w:pPr>
        <w:rPr>
          <w:rFonts w:ascii="Times New Roman" w:hAnsi="Times New Roman" w:cs="Times New Roman"/>
          <w:sz w:val="24"/>
          <w:szCs w:val="24"/>
        </w:rPr>
      </w:pP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</w:p>
    <w:p w:rsidR="002317C2" w:rsidRPr="003874C8" w:rsidRDefault="002317C2" w:rsidP="003874C8">
      <w:pPr>
        <w:rPr>
          <w:rFonts w:ascii="Times New Roman" w:hAnsi="Times New Roman" w:cs="Times New Roman"/>
          <w:sz w:val="24"/>
          <w:szCs w:val="24"/>
        </w:rPr>
      </w:pPr>
    </w:p>
    <w:p w:rsidR="002317C2" w:rsidRPr="00E01949" w:rsidRDefault="00E01949" w:rsidP="00231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1949">
        <w:lastRenderedPageBreak/>
        <w:t xml:space="preserve"> </w:t>
      </w:r>
      <w:r w:rsidR="002317C2">
        <w:rPr>
          <w:rFonts w:ascii="Times New Roman" w:hAnsi="Times New Roman" w:cs="Times New Roman"/>
          <w:b/>
          <w:bCs/>
          <w:sz w:val="28"/>
          <w:szCs w:val="28"/>
        </w:rPr>
        <w:t xml:space="preserve">Задание 5: «Индивидуальная гонка» </w:t>
      </w:r>
    </w:p>
    <w:p w:rsidR="00E01949" w:rsidRPr="00B61AC3" w:rsidRDefault="00E01949" w:rsidP="00B61A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Запишите словосочетания, раскрыв скобки и вставив буквы на месте пропусков.</w:t>
      </w:r>
    </w:p>
    <w:p w:rsidR="003874C8" w:rsidRPr="003874C8" w:rsidRDefault="00E01949" w:rsidP="00E01949">
      <w:pPr>
        <w:rPr>
          <w:rFonts w:ascii="Times New Roman" w:hAnsi="Times New Roman" w:cs="Times New Roman"/>
          <w:sz w:val="24"/>
          <w:szCs w:val="24"/>
        </w:rPr>
      </w:pPr>
      <w:r w:rsidRPr="00E0194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01949">
        <w:rPr>
          <w:rFonts w:ascii="Times New Roman" w:hAnsi="Times New Roman" w:cs="Times New Roman"/>
          <w:sz w:val="24"/>
          <w:szCs w:val="24"/>
        </w:rPr>
        <w:t xml:space="preserve">Идти справ.., повернуть </w:t>
      </w:r>
      <w:proofErr w:type="spellStart"/>
      <w:r w:rsidRPr="00E01949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E01949">
        <w:rPr>
          <w:rFonts w:ascii="Times New Roman" w:hAnsi="Times New Roman" w:cs="Times New Roman"/>
          <w:sz w:val="24"/>
          <w:szCs w:val="24"/>
        </w:rPr>
        <w:t xml:space="preserve">.., вытереть </w:t>
      </w:r>
      <w:proofErr w:type="spellStart"/>
      <w:r w:rsidRPr="00E01949">
        <w:rPr>
          <w:rFonts w:ascii="Times New Roman" w:hAnsi="Times New Roman" w:cs="Times New Roman"/>
          <w:sz w:val="24"/>
          <w:szCs w:val="24"/>
        </w:rPr>
        <w:t>досух</w:t>
      </w:r>
      <w:proofErr w:type="spellEnd"/>
      <w:r w:rsidRPr="00E01949">
        <w:rPr>
          <w:rFonts w:ascii="Times New Roman" w:hAnsi="Times New Roman" w:cs="Times New Roman"/>
          <w:sz w:val="24"/>
          <w:szCs w:val="24"/>
        </w:rPr>
        <w:t xml:space="preserve">.., (на) скоро перекусить, встречаться </w:t>
      </w:r>
      <w:proofErr w:type="spellStart"/>
      <w:r w:rsidRPr="00E01949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E01949">
        <w:rPr>
          <w:rFonts w:ascii="Times New Roman" w:hAnsi="Times New Roman" w:cs="Times New Roman"/>
          <w:sz w:val="24"/>
          <w:szCs w:val="24"/>
        </w:rPr>
        <w:t xml:space="preserve">.., съесть (на) спех, работать (в) холостую, (под) час становится грустно, отвечать на вопросы (по) неволе, прийти (на) </w:t>
      </w:r>
      <w:proofErr w:type="spellStart"/>
      <w:r w:rsidRPr="00E01949">
        <w:rPr>
          <w:rFonts w:ascii="Times New Roman" w:hAnsi="Times New Roman" w:cs="Times New Roman"/>
          <w:sz w:val="24"/>
          <w:szCs w:val="24"/>
        </w:rPr>
        <w:t>веселе</w:t>
      </w:r>
      <w:proofErr w:type="spellEnd"/>
      <w:r w:rsidRPr="00E01949">
        <w:rPr>
          <w:rFonts w:ascii="Times New Roman" w:hAnsi="Times New Roman" w:cs="Times New Roman"/>
          <w:sz w:val="24"/>
          <w:szCs w:val="24"/>
        </w:rPr>
        <w:t>, уехать (за) границу, сидеть (по) одаль.</w:t>
      </w:r>
      <w:proofErr w:type="gramEnd"/>
    </w:p>
    <w:p w:rsidR="003874C8" w:rsidRPr="00B61AC3" w:rsidRDefault="003874C8" w:rsidP="00B61A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Образуй</w:t>
      </w:r>
      <w:r w:rsidR="00B61AC3" w:rsidRPr="00B61AC3">
        <w:rPr>
          <w:rFonts w:ascii="Times New Roman" w:hAnsi="Times New Roman" w:cs="Times New Roman"/>
          <w:sz w:val="24"/>
          <w:szCs w:val="24"/>
        </w:rPr>
        <w:t xml:space="preserve">те от данных слов наречия, </w:t>
      </w:r>
      <w:proofErr w:type="spellStart"/>
      <w:r w:rsidR="00B61AC3" w:rsidRPr="00B61AC3">
        <w:rPr>
          <w:rFonts w:ascii="Times New Roman" w:hAnsi="Times New Roman" w:cs="Times New Roman"/>
          <w:sz w:val="24"/>
          <w:szCs w:val="24"/>
        </w:rPr>
        <w:t>пишущ</w:t>
      </w:r>
      <w:r w:rsidRPr="00B61AC3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Pr="00B61AC3">
        <w:rPr>
          <w:rFonts w:ascii="Times New Roman" w:hAnsi="Times New Roman" w:cs="Times New Roman"/>
          <w:sz w:val="24"/>
          <w:szCs w:val="24"/>
        </w:rPr>
        <w:t xml:space="preserve"> через дефис, укажите способ словообразования,</w:t>
      </w:r>
      <w:r w:rsidR="00B61AC3" w:rsidRPr="00B61AC3">
        <w:rPr>
          <w:rFonts w:ascii="Times New Roman" w:hAnsi="Times New Roman" w:cs="Times New Roman"/>
          <w:sz w:val="24"/>
          <w:szCs w:val="24"/>
        </w:rPr>
        <w:t xml:space="preserve"> выделите приставки и суффиксы: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Новый________________________________________________________________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Седьмой________________________________________</w:t>
      </w:r>
      <w:r w:rsidR="00B61AC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Свой___________________________________________</w:t>
      </w:r>
      <w:r w:rsidR="00B61AC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Твой________________________________________________________________</w:t>
      </w:r>
      <w:r w:rsidR="00B61AC3">
        <w:rPr>
          <w:rFonts w:ascii="Times New Roman" w:hAnsi="Times New Roman" w:cs="Times New Roman"/>
          <w:sz w:val="24"/>
          <w:szCs w:val="24"/>
        </w:rPr>
        <w:t>__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Четвертый_____________________________________</w:t>
      </w:r>
      <w:r w:rsidR="00B61AC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</w:p>
    <w:p w:rsidR="00B61AC3" w:rsidRDefault="00B61AC3" w:rsidP="00B61A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5:  «Показательные выступления»</w:t>
      </w:r>
    </w:p>
    <w:p w:rsidR="00B61AC3" w:rsidRDefault="00B61AC3" w:rsidP="00B6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AC3" w:rsidRPr="003874C8" w:rsidRDefault="00B61AC3" w:rsidP="00B61AC3">
      <w:pPr>
        <w:rPr>
          <w:rFonts w:ascii="Times New Roman" w:hAnsi="Times New Roman" w:cs="Times New Roman"/>
          <w:sz w:val="24"/>
          <w:szCs w:val="24"/>
        </w:rPr>
      </w:pPr>
    </w:p>
    <w:p w:rsidR="00C96A04" w:rsidRDefault="00C96A04" w:rsidP="003874C8">
      <w:pPr>
        <w:rPr>
          <w:rFonts w:ascii="Times New Roman" w:hAnsi="Times New Roman" w:cs="Times New Roman"/>
          <w:sz w:val="24"/>
          <w:szCs w:val="24"/>
        </w:rPr>
      </w:pPr>
    </w:p>
    <w:p w:rsidR="00C96A04" w:rsidRDefault="00C96A04" w:rsidP="003874C8">
      <w:pPr>
        <w:rPr>
          <w:rFonts w:ascii="Times New Roman" w:hAnsi="Times New Roman" w:cs="Times New Roman"/>
          <w:sz w:val="24"/>
          <w:szCs w:val="24"/>
        </w:rPr>
      </w:pPr>
    </w:p>
    <w:p w:rsidR="00B61AC3" w:rsidRDefault="00B61AC3" w:rsidP="003874C8">
      <w:pPr>
        <w:rPr>
          <w:rFonts w:ascii="Times New Roman" w:hAnsi="Times New Roman" w:cs="Times New Roman"/>
          <w:sz w:val="24"/>
          <w:szCs w:val="24"/>
        </w:rPr>
      </w:pPr>
    </w:p>
    <w:p w:rsidR="00B61AC3" w:rsidRPr="003874C8" w:rsidRDefault="00B61AC3" w:rsidP="003874C8">
      <w:pPr>
        <w:rPr>
          <w:rFonts w:ascii="Times New Roman" w:hAnsi="Times New Roman" w:cs="Times New Roman"/>
          <w:sz w:val="24"/>
          <w:szCs w:val="24"/>
        </w:rPr>
      </w:pPr>
    </w:p>
    <w:p w:rsidR="009C4FCD" w:rsidRPr="00B61AC3" w:rsidRDefault="002317C2" w:rsidP="00231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7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61AC3">
        <w:rPr>
          <w:rFonts w:ascii="Times New Roman" w:hAnsi="Times New Roman" w:cs="Times New Roman"/>
          <w:b/>
          <w:bCs/>
          <w:sz w:val="28"/>
          <w:szCs w:val="28"/>
        </w:rPr>
        <w:t xml:space="preserve">Задание 5: «Индивидуальная гонка» 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 xml:space="preserve"> Найдите закономерности.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Мы по-прежнему бились с ошибками. А ошибки пошли по прежнему пути, они всегда поступали по-своему. Тогда мы, по своему выбору, нашли путь решения этой  трудной проблемы.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Как же понять, где наречие и нужно писать  его через дефис, а где прил</w:t>
      </w:r>
      <w:r w:rsidR="002317C2">
        <w:rPr>
          <w:rFonts w:ascii="Times New Roman" w:hAnsi="Times New Roman" w:cs="Times New Roman"/>
          <w:sz w:val="24"/>
          <w:szCs w:val="24"/>
        </w:rPr>
        <w:t>агательное и пишется раздельно?</w:t>
      </w:r>
      <w:r w:rsidR="00BF6E3B">
        <w:rPr>
          <w:rFonts w:ascii="Times New Roman" w:hAnsi="Times New Roman" w:cs="Times New Roman"/>
          <w:sz w:val="24"/>
          <w:szCs w:val="24"/>
        </w:rPr>
        <w:t xml:space="preserve"> Приведите 2-3 </w:t>
      </w:r>
      <w:proofErr w:type="gramStart"/>
      <w:r w:rsidR="00BF6E3B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BF6E3B">
        <w:rPr>
          <w:rFonts w:ascii="Times New Roman" w:hAnsi="Times New Roman" w:cs="Times New Roman"/>
          <w:sz w:val="24"/>
          <w:szCs w:val="24"/>
        </w:rPr>
        <w:t xml:space="preserve"> примера.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AC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1AC3" w:rsidRDefault="00B61AC3" w:rsidP="00B61A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5:  «Показательные выступления»</w:t>
      </w:r>
    </w:p>
    <w:p w:rsidR="00B61AC3" w:rsidRDefault="00B61AC3" w:rsidP="00B6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AC3" w:rsidRPr="003874C8" w:rsidRDefault="00B61AC3" w:rsidP="00B61AC3">
      <w:pPr>
        <w:rPr>
          <w:rFonts w:ascii="Times New Roman" w:hAnsi="Times New Roman" w:cs="Times New Roman"/>
          <w:sz w:val="24"/>
          <w:szCs w:val="24"/>
        </w:rPr>
      </w:pPr>
    </w:p>
    <w:p w:rsid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</w:p>
    <w:p w:rsidR="00C96A04" w:rsidRDefault="00C96A04" w:rsidP="003874C8">
      <w:pPr>
        <w:rPr>
          <w:rFonts w:ascii="Times New Roman" w:hAnsi="Times New Roman" w:cs="Times New Roman"/>
          <w:sz w:val="24"/>
          <w:szCs w:val="24"/>
        </w:rPr>
      </w:pPr>
    </w:p>
    <w:p w:rsidR="00C96A04" w:rsidRDefault="00C96A04" w:rsidP="003874C8">
      <w:pPr>
        <w:rPr>
          <w:rFonts w:ascii="Times New Roman" w:hAnsi="Times New Roman" w:cs="Times New Roman"/>
          <w:sz w:val="24"/>
          <w:szCs w:val="24"/>
        </w:rPr>
      </w:pPr>
    </w:p>
    <w:p w:rsidR="00C96A04" w:rsidRDefault="00C96A04" w:rsidP="003874C8">
      <w:pPr>
        <w:rPr>
          <w:rFonts w:ascii="Times New Roman" w:hAnsi="Times New Roman" w:cs="Times New Roman"/>
          <w:sz w:val="24"/>
          <w:szCs w:val="24"/>
        </w:rPr>
      </w:pPr>
    </w:p>
    <w:p w:rsidR="00C96A04" w:rsidRPr="003874C8" w:rsidRDefault="00C96A04" w:rsidP="003874C8">
      <w:pPr>
        <w:rPr>
          <w:rFonts w:ascii="Times New Roman" w:hAnsi="Times New Roman" w:cs="Times New Roman"/>
          <w:sz w:val="24"/>
          <w:szCs w:val="24"/>
        </w:rPr>
      </w:pPr>
    </w:p>
    <w:p w:rsidR="002317C2" w:rsidRPr="00E01949" w:rsidRDefault="003874C8" w:rsidP="00231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4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17C2">
        <w:rPr>
          <w:rFonts w:ascii="Times New Roman" w:hAnsi="Times New Roman" w:cs="Times New Roman"/>
          <w:b/>
          <w:bCs/>
          <w:sz w:val="28"/>
          <w:szCs w:val="28"/>
        </w:rPr>
        <w:t xml:space="preserve">Задание 5: «Индивидуальная гонка» </w:t>
      </w:r>
    </w:p>
    <w:p w:rsidR="005A7479" w:rsidRPr="005A7479" w:rsidRDefault="005A7479" w:rsidP="005A747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7479">
        <w:rPr>
          <w:rFonts w:ascii="Times New Roman" w:hAnsi="Times New Roman" w:cs="Times New Roman"/>
          <w:sz w:val="24"/>
          <w:szCs w:val="24"/>
        </w:rPr>
        <w:t>Раскройте скобки и вставьте буквы на месте пропусков.</w:t>
      </w:r>
    </w:p>
    <w:p w:rsidR="005A7479" w:rsidRDefault="005A7479" w:rsidP="005A7479">
      <w:r w:rsidRPr="005A747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A7479">
        <w:rPr>
          <w:rFonts w:ascii="Times New Roman" w:hAnsi="Times New Roman" w:cs="Times New Roman"/>
          <w:sz w:val="24"/>
          <w:szCs w:val="24"/>
        </w:rPr>
        <w:t xml:space="preserve">Идти справ.., повернуть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.., вытереть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досух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.., (на) скоро перекусить, встречаться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.., съесть (на) спех, работать (в) холостую, (под) час становится грустно, отвечать на вопросы (по) неволе, прийти (на)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веселе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>, уехать (за) границу, сидеть (по) одаль.</w:t>
      </w:r>
      <w:r w:rsidRPr="005A7479">
        <w:t xml:space="preserve"> </w:t>
      </w:r>
      <w:proofErr w:type="gramEnd"/>
    </w:p>
    <w:p w:rsidR="005A7479" w:rsidRPr="005A7479" w:rsidRDefault="005A7479" w:rsidP="005A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A7479">
        <w:rPr>
          <w:rFonts w:ascii="Times New Roman" w:hAnsi="Times New Roman" w:cs="Times New Roman"/>
          <w:sz w:val="24"/>
          <w:szCs w:val="24"/>
        </w:rPr>
        <w:t xml:space="preserve">Объясните </w:t>
      </w:r>
      <w:r>
        <w:rPr>
          <w:rFonts w:ascii="Times New Roman" w:hAnsi="Times New Roman" w:cs="Times New Roman"/>
          <w:sz w:val="24"/>
          <w:szCs w:val="24"/>
        </w:rPr>
        <w:t xml:space="preserve">графически </w:t>
      </w:r>
      <w:r w:rsidRPr="005A7479">
        <w:rPr>
          <w:rFonts w:ascii="Times New Roman" w:hAnsi="Times New Roman" w:cs="Times New Roman"/>
          <w:sz w:val="24"/>
          <w:szCs w:val="24"/>
        </w:rPr>
        <w:t>написание наречий.</w:t>
      </w:r>
    </w:p>
    <w:p w:rsidR="005A7479" w:rsidRPr="005A7479" w:rsidRDefault="005A7479" w:rsidP="005A7479">
      <w:pPr>
        <w:rPr>
          <w:rFonts w:ascii="Times New Roman" w:hAnsi="Times New Roman" w:cs="Times New Roman"/>
          <w:sz w:val="24"/>
          <w:szCs w:val="24"/>
        </w:rPr>
      </w:pPr>
      <w:r w:rsidRPr="005A7479">
        <w:rPr>
          <w:rFonts w:ascii="Times New Roman" w:hAnsi="Times New Roman" w:cs="Times New Roman"/>
          <w:sz w:val="24"/>
          <w:szCs w:val="24"/>
        </w:rPr>
        <w:t xml:space="preserve">       1.</w:t>
      </w:r>
      <w:proofErr w:type="gramStart"/>
      <w:r w:rsidRPr="005A7479">
        <w:rPr>
          <w:rFonts w:ascii="Times New Roman" w:hAnsi="Times New Roman" w:cs="Times New Roman"/>
          <w:sz w:val="24"/>
          <w:szCs w:val="24"/>
        </w:rPr>
        <w:t>По..русски</w:t>
      </w:r>
      <w:proofErr w:type="gram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еле..еле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по..простому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куда..то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точь..в..точь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>.</w:t>
      </w:r>
    </w:p>
    <w:p w:rsidR="005A7479" w:rsidRPr="005A7479" w:rsidRDefault="005A7479" w:rsidP="005A7479">
      <w:pPr>
        <w:rPr>
          <w:rFonts w:ascii="Times New Roman" w:hAnsi="Times New Roman" w:cs="Times New Roman"/>
          <w:sz w:val="24"/>
          <w:szCs w:val="24"/>
        </w:rPr>
      </w:pPr>
      <w:r w:rsidRPr="005A7479">
        <w:rPr>
          <w:rFonts w:ascii="Times New Roman" w:hAnsi="Times New Roman" w:cs="Times New Roman"/>
          <w:sz w:val="24"/>
          <w:szCs w:val="24"/>
        </w:rPr>
        <w:t xml:space="preserve">       2.</w:t>
      </w:r>
      <w:proofErr w:type="gramStart"/>
      <w:r w:rsidRPr="005A74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A7479">
        <w:rPr>
          <w:rFonts w:ascii="Times New Roman" w:hAnsi="Times New Roman" w:cs="Times New Roman"/>
          <w:sz w:val="24"/>
          <w:szCs w:val="24"/>
        </w:rPr>
        <w:t xml:space="preserve">..первых,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по..дружески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крепко..накрепко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в..четвёртых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по..меньше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4C8" w:rsidRDefault="005A7479" w:rsidP="005A7479">
      <w:pPr>
        <w:rPr>
          <w:rFonts w:ascii="Times New Roman" w:hAnsi="Times New Roman" w:cs="Times New Roman"/>
          <w:sz w:val="24"/>
          <w:szCs w:val="24"/>
        </w:rPr>
      </w:pPr>
      <w:r w:rsidRPr="005A74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A7479">
        <w:rPr>
          <w:rFonts w:ascii="Times New Roman" w:hAnsi="Times New Roman" w:cs="Times New Roman"/>
          <w:sz w:val="24"/>
          <w:szCs w:val="24"/>
        </w:rPr>
        <w:t xml:space="preserve">3.Когда..либо,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где..то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кое..где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мало..помалу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479">
        <w:rPr>
          <w:rFonts w:ascii="Times New Roman" w:hAnsi="Times New Roman" w:cs="Times New Roman"/>
          <w:sz w:val="24"/>
          <w:szCs w:val="24"/>
        </w:rPr>
        <w:t>в..третьих</w:t>
      </w:r>
      <w:proofErr w:type="spellEnd"/>
      <w:r w:rsidRPr="005A74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7479" w:rsidRPr="003874C8" w:rsidRDefault="005A7479" w:rsidP="005A7479">
      <w:pPr>
        <w:rPr>
          <w:rFonts w:ascii="Times New Roman" w:hAnsi="Times New Roman" w:cs="Times New Roman"/>
          <w:sz w:val="24"/>
          <w:szCs w:val="24"/>
        </w:rPr>
      </w:pPr>
    </w:p>
    <w:p w:rsidR="00B61AC3" w:rsidRDefault="00B61AC3" w:rsidP="00B61A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5:  «Показательные выступления»</w:t>
      </w:r>
    </w:p>
    <w:p w:rsidR="00B61AC3" w:rsidRDefault="00B61AC3" w:rsidP="00B6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AC3" w:rsidRPr="003874C8" w:rsidRDefault="00B61AC3" w:rsidP="00B61AC3">
      <w:pPr>
        <w:rPr>
          <w:rFonts w:ascii="Times New Roman" w:hAnsi="Times New Roman" w:cs="Times New Roman"/>
          <w:sz w:val="24"/>
          <w:szCs w:val="24"/>
        </w:rPr>
      </w:pP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874C8" w:rsidRPr="003874C8" w:rsidRDefault="003874C8" w:rsidP="003874C8">
      <w:pPr>
        <w:rPr>
          <w:rFonts w:ascii="Times New Roman" w:hAnsi="Times New Roman" w:cs="Times New Roman"/>
          <w:sz w:val="24"/>
          <w:szCs w:val="24"/>
        </w:rPr>
      </w:pPr>
      <w:r w:rsidRPr="00387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44" w:rsidRPr="003874C8" w:rsidRDefault="00D84944">
      <w:pPr>
        <w:rPr>
          <w:rFonts w:ascii="Times New Roman" w:hAnsi="Times New Roman" w:cs="Times New Roman"/>
          <w:sz w:val="24"/>
          <w:szCs w:val="24"/>
        </w:rPr>
      </w:pPr>
    </w:p>
    <w:sectPr w:rsidR="00D84944" w:rsidRPr="0038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06E"/>
    <w:multiLevelType w:val="hybridMultilevel"/>
    <w:tmpl w:val="9A22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04DA"/>
    <w:multiLevelType w:val="hybridMultilevel"/>
    <w:tmpl w:val="3AE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0378"/>
    <w:multiLevelType w:val="hybridMultilevel"/>
    <w:tmpl w:val="78F27CA6"/>
    <w:lvl w:ilvl="0" w:tplc="7F4ADC6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C30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4E5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8A1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E91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C25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880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C26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6C9E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8B7C27"/>
    <w:multiLevelType w:val="hybridMultilevel"/>
    <w:tmpl w:val="CA7C7558"/>
    <w:lvl w:ilvl="0" w:tplc="512C7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62F2E"/>
    <w:multiLevelType w:val="hybridMultilevel"/>
    <w:tmpl w:val="6B26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37"/>
    <w:rsid w:val="00142734"/>
    <w:rsid w:val="002317C2"/>
    <w:rsid w:val="003874C8"/>
    <w:rsid w:val="005667B0"/>
    <w:rsid w:val="005A7479"/>
    <w:rsid w:val="00837D10"/>
    <w:rsid w:val="00951F37"/>
    <w:rsid w:val="009C4FCD"/>
    <w:rsid w:val="00AF45A4"/>
    <w:rsid w:val="00B61AC3"/>
    <w:rsid w:val="00BF6E3B"/>
    <w:rsid w:val="00C07808"/>
    <w:rsid w:val="00C96A04"/>
    <w:rsid w:val="00D1576A"/>
    <w:rsid w:val="00D84944"/>
    <w:rsid w:val="00E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4F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4F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02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E01F-D715-4A30-9818-41D5179E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2014-01-28T19:55:00Z</cp:lastPrinted>
  <dcterms:created xsi:type="dcterms:W3CDTF">2014-01-28T17:55:00Z</dcterms:created>
  <dcterms:modified xsi:type="dcterms:W3CDTF">2014-06-17T17:04:00Z</dcterms:modified>
</cp:coreProperties>
</file>