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E" w:rsidRPr="00FB6737" w:rsidRDefault="00B20A0E" w:rsidP="00B20A0E">
      <w:pPr>
        <w:tabs>
          <w:tab w:val="left" w:pos="273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Рассмотрен</w:t>
      </w:r>
      <w:proofErr w:type="gramEnd"/>
      <w:r>
        <w:rPr>
          <w:sz w:val="18"/>
          <w:szCs w:val="18"/>
        </w:rPr>
        <w:t xml:space="preserve">                         </w:t>
      </w:r>
      <w:r w:rsidR="00B20F86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Согласован </w:t>
      </w:r>
      <w:r w:rsidRPr="00FB6737">
        <w:rPr>
          <w:sz w:val="18"/>
          <w:szCs w:val="18"/>
        </w:rPr>
        <w:t xml:space="preserve"> с         </w:t>
      </w:r>
      <w:r w:rsidR="00B20F86">
        <w:rPr>
          <w:sz w:val="18"/>
          <w:szCs w:val="18"/>
        </w:rPr>
        <w:t xml:space="preserve">                                                      </w:t>
      </w:r>
      <w:r w:rsidRPr="00FB6737">
        <w:rPr>
          <w:sz w:val="18"/>
          <w:szCs w:val="18"/>
        </w:rPr>
        <w:t xml:space="preserve"> «Утверждаю»</w:t>
      </w:r>
    </w:p>
    <w:p w:rsidR="00B20A0E" w:rsidRPr="00FB6737" w:rsidRDefault="00B20A0E" w:rsidP="00B20A0E">
      <w:pPr>
        <w:tabs>
          <w:tab w:val="left" w:pos="2730"/>
        </w:tabs>
        <w:rPr>
          <w:sz w:val="18"/>
          <w:szCs w:val="18"/>
        </w:rPr>
      </w:pPr>
      <w:r w:rsidRPr="00FB6737">
        <w:rPr>
          <w:sz w:val="18"/>
          <w:szCs w:val="18"/>
        </w:rPr>
        <w:t xml:space="preserve">на заседании МО                               </w:t>
      </w:r>
      <w:r w:rsidR="00B20F86">
        <w:rPr>
          <w:sz w:val="18"/>
          <w:szCs w:val="18"/>
        </w:rPr>
        <w:t xml:space="preserve">                </w:t>
      </w:r>
      <w:r w:rsidRPr="00FB6737">
        <w:rPr>
          <w:sz w:val="18"/>
          <w:szCs w:val="18"/>
        </w:rPr>
        <w:t xml:space="preserve"> замдиректора по УВР             </w:t>
      </w:r>
      <w:r>
        <w:rPr>
          <w:sz w:val="18"/>
          <w:szCs w:val="18"/>
        </w:rPr>
        <w:t xml:space="preserve">                                 Директор МКОУ СОШ №3</w:t>
      </w:r>
    </w:p>
    <w:p w:rsidR="00B20A0E" w:rsidRPr="00FB6737" w:rsidRDefault="004D4B8F" w:rsidP="00B20A0E">
      <w:pPr>
        <w:tabs>
          <w:tab w:val="left" w:pos="2730"/>
        </w:tabs>
        <w:rPr>
          <w:sz w:val="18"/>
          <w:szCs w:val="18"/>
        </w:rPr>
      </w:pPr>
      <w:r>
        <w:rPr>
          <w:sz w:val="18"/>
          <w:szCs w:val="18"/>
        </w:rPr>
        <w:t>27.08.2014</w:t>
      </w:r>
      <w:r w:rsidR="00B20A0E" w:rsidRPr="00FB6737">
        <w:rPr>
          <w:sz w:val="18"/>
          <w:szCs w:val="18"/>
        </w:rPr>
        <w:t xml:space="preserve">г.                                           </w:t>
      </w:r>
      <w:r w:rsidR="00B20F86">
        <w:rPr>
          <w:sz w:val="18"/>
          <w:szCs w:val="18"/>
        </w:rPr>
        <w:t xml:space="preserve">                  </w:t>
      </w:r>
      <w:r w:rsidR="00B20A0E" w:rsidRPr="00FB6737">
        <w:rPr>
          <w:sz w:val="18"/>
          <w:szCs w:val="18"/>
        </w:rPr>
        <w:t xml:space="preserve"> </w:t>
      </w:r>
      <w:r>
        <w:rPr>
          <w:sz w:val="18"/>
          <w:szCs w:val="18"/>
        </w:rPr>
        <w:t>Глазковой О.М.</w:t>
      </w:r>
      <w:r w:rsidR="00B20F86">
        <w:rPr>
          <w:sz w:val="18"/>
          <w:szCs w:val="18"/>
        </w:rPr>
        <w:t xml:space="preserve">                                                            </w:t>
      </w:r>
      <w:r w:rsidR="00B20A0E" w:rsidRPr="00FB6737">
        <w:rPr>
          <w:sz w:val="18"/>
          <w:szCs w:val="18"/>
        </w:rPr>
        <w:t>Толмачева Т.В.</w:t>
      </w:r>
    </w:p>
    <w:p w:rsidR="00B20A0E" w:rsidRPr="00FB6737" w:rsidRDefault="00B20A0E" w:rsidP="00B20A0E">
      <w:pPr>
        <w:tabs>
          <w:tab w:val="left" w:pos="2730"/>
        </w:tabs>
        <w:rPr>
          <w:sz w:val="18"/>
          <w:szCs w:val="18"/>
        </w:rPr>
      </w:pPr>
      <w:r w:rsidRPr="00FB6737">
        <w:rPr>
          <w:sz w:val="18"/>
          <w:szCs w:val="18"/>
        </w:rPr>
        <w:t xml:space="preserve">Руководитель МО </w:t>
      </w:r>
    </w:p>
    <w:p w:rsidR="00B20A0E" w:rsidRPr="00FB6737" w:rsidRDefault="00B20A0E" w:rsidP="00B20A0E">
      <w:pPr>
        <w:tabs>
          <w:tab w:val="left" w:pos="1950"/>
          <w:tab w:val="center" w:pos="4677"/>
        </w:tabs>
        <w:rPr>
          <w:sz w:val="18"/>
          <w:szCs w:val="18"/>
        </w:rPr>
      </w:pPr>
      <w:r w:rsidRPr="00FB6737">
        <w:rPr>
          <w:sz w:val="18"/>
          <w:szCs w:val="18"/>
        </w:rPr>
        <w:t>Сыч Н.И.</w:t>
      </w:r>
      <w:r>
        <w:rPr>
          <w:sz w:val="18"/>
          <w:szCs w:val="18"/>
        </w:rPr>
        <w:t>_____________</w:t>
      </w:r>
      <w:r w:rsidRPr="00FB673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="00B20F86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___________________</w:t>
      </w:r>
      <w:r w:rsidRPr="00FB6737">
        <w:rPr>
          <w:sz w:val="18"/>
          <w:szCs w:val="18"/>
        </w:rPr>
        <w:tab/>
      </w:r>
      <w:r w:rsidR="00B20F86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</w:t>
      </w:r>
    </w:p>
    <w:p w:rsidR="00B20A0E" w:rsidRPr="00FB6737" w:rsidRDefault="00B20A0E" w:rsidP="00B20A0E">
      <w:pPr>
        <w:tabs>
          <w:tab w:val="left" w:pos="2730"/>
        </w:tabs>
        <w:rPr>
          <w:sz w:val="18"/>
          <w:szCs w:val="18"/>
        </w:rPr>
      </w:pPr>
    </w:p>
    <w:p w:rsidR="00B20A0E" w:rsidRPr="00FB6737" w:rsidRDefault="00B20A0E" w:rsidP="00B20A0E">
      <w:pPr>
        <w:tabs>
          <w:tab w:val="left" w:pos="2730"/>
        </w:tabs>
        <w:rPr>
          <w:sz w:val="18"/>
          <w:szCs w:val="18"/>
        </w:rPr>
      </w:pPr>
    </w:p>
    <w:p w:rsidR="00B20A0E" w:rsidRPr="00FB6737" w:rsidRDefault="00B20A0E" w:rsidP="00B20A0E">
      <w:pPr>
        <w:tabs>
          <w:tab w:val="left" w:pos="2730"/>
        </w:tabs>
        <w:rPr>
          <w:sz w:val="18"/>
          <w:szCs w:val="18"/>
        </w:rPr>
      </w:pPr>
    </w:p>
    <w:p w:rsidR="00B20A0E" w:rsidRPr="00D3788A" w:rsidRDefault="00B20A0E" w:rsidP="00B20A0E">
      <w:pPr>
        <w:jc w:val="center"/>
        <w:rPr>
          <w:sz w:val="32"/>
        </w:rPr>
      </w:pPr>
      <w:r w:rsidRPr="00D3788A">
        <w:rPr>
          <w:sz w:val="32"/>
        </w:rPr>
        <w:t>План работы</w:t>
      </w:r>
    </w:p>
    <w:p w:rsidR="00B20A0E" w:rsidRDefault="00B20A0E" w:rsidP="00B20A0E">
      <w:pPr>
        <w:jc w:val="center"/>
      </w:pPr>
      <w:r>
        <w:t>методического объединения учителей русского языка и литературы по подготовке и про</w:t>
      </w:r>
      <w:r w:rsidR="004D4B8F">
        <w:t>ведению ОГЭ</w:t>
      </w:r>
      <w:r>
        <w:t xml:space="preserve"> и  ЕГЭ  в  9 - 11 классах</w:t>
      </w:r>
    </w:p>
    <w:p w:rsidR="00B20A0E" w:rsidRDefault="004D4B8F" w:rsidP="00B20A0E">
      <w:pPr>
        <w:jc w:val="center"/>
      </w:pPr>
      <w:r>
        <w:t>на 2014-2015</w:t>
      </w:r>
      <w:r w:rsidR="00B20A0E">
        <w:t xml:space="preserve"> учебный год</w:t>
      </w:r>
    </w:p>
    <w:p w:rsidR="00B20A0E" w:rsidRDefault="00B20A0E" w:rsidP="00B20A0E"/>
    <w:tbl>
      <w:tblPr>
        <w:tblStyle w:val="a3"/>
        <w:tblW w:w="0" w:type="auto"/>
        <w:tblLook w:val="04A0"/>
      </w:tblPr>
      <w:tblGrid>
        <w:gridCol w:w="664"/>
        <w:gridCol w:w="4771"/>
        <w:gridCol w:w="1948"/>
        <w:gridCol w:w="2188"/>
      </w:tblGrid>
      <w:tr w:rsidR="00B20A0E" w:rsidRPr="00D3788A" w:rsidTr="00C8497E">
        <w:tc>
          <w:tcPr>
            <w:tcW w:w="672" w:type="dxa"/>
          </w:tcPr>
          <w:p w:rsidR="00B20A0E" w:rsidRPr="00D3788A" w:rsidRDefault="00B20A0E" w:rsidP="00C849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 w:rsidRPr="00D3788A">
              <w:rPr>
                <w:b/>
                <w:sz w:val="28"/>
              </w:rPr>
              <w:t>/п</w:t>
            </w:r>
          </w:p>
        </w:tc>
        <w:tc>
          <w:tcPr>
            <w:tcW w:w="5280" w:type="dxa"/>
          </w:tcPr>
          <w:p w:rsidR="00B20A0E" w:rsidRPr="00D3788A" w:rsidRDefault="00B20A0E" w:rsidP="00C8497E">
            <w:pPr>
              <w:jc w:val="center"/>
              <w:rPr>
                <w:b/>
                <w:sz w:val="28"/>
              </w:rPr>
            </w:pPr>
            <w:r w:rsidRPr="00D3788A">
              <w:rPr>
                <w:b/>
                <w:sz w:val="28"/>
              </w:rPr>
              <w:t>Содержание работы</w:t>
            </w:r>
          </w:p>
        </w:tc>
        <w:tc>
          <w:tcPr>
            <w:tcW w:w="1974" w:type="dxa"/>
          </w:tcPr>
          <w:p w:rsidR="00B20A0E" w:rsidRPr="00D3788A" w:rsidRDefault="00B20A0E" w:rsidP="00C8497E">
            <w:pPr>
              <w:jc w:val="center"/>
              <w:rPr>
                <w:b/>
                <w:sz w:val="28"/>
              </w:rPr>
            </w:pPr>
            <w:r w:rsidRPr="00D3788A">
              <w:rPr>
                <w:b/>
                <w:sz w:val="28"/>
              </w:rPr>
              <w:t>Сроки выполнения</w:t>
            </w:r>
          </w:p>
        </w:tc>
        <w:tc>
          <w:tcPr>
            <w:tcW w:w="1645" w:type="dxa"/>
          </w:tcPr>
          <w:p w:rsidR="00B20A0E" w:rsidRPr="00D3788A" w:rsidRDefault="00B20A0E" w:rsidP="00C8497E">
            <w:pPr>
              <w:jc w:val="center"/>
              <w:rPr>
                <w:b/>
                <w:sz w:val="28"/>
              </w:rPr>
            </w:pPr>
            <w:r w:rsidRPr="00D3788A">
              <w:rPr>
                <w:b/>
                <w:sz w:val="28"/>
              </w:rPr>
              <w:t xml:space="preserve">Ответственные 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1.</w:t>
            </w:r>
          </w:p>
        </w:tc>
        <w:tc>
          <w:tcPr>
            <w:tcW w:w="5280" w:type="dxa"/>
          </w:tcPr>
          <w:p w:rsidR="00B20A0E" w:rsidRDefault="00B20F86" w:rsidP="00C8497E">
            <w:r>
              <w:t>Результаты ОГЭ</w:t>
            </w:r>
            <w:r w:rsidR="004D4B8F">
              <w:t>, ЕГЭ за 2013-2014</w:t>
            </w:r>
            <w:r w:rsidR="00B20A0E">
              <w:t xml:space="preserve"> учебный год как отражение качества подготовки обучающихся по русскому языку (из опыта работы по подготовке к ЕГЭ).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Август-сентябрь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  <w:p w:rsidR="00B20A0E" w:rsidRDefault="00B20A0E" w:rsidP="00C8497E">
            <w:pPr>
              <w:jc w:val="center"/>
            </w:pPr>
            <w:r>
              <w:t>Ильичева А.Ю.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2.</w:t>
            </w:r>
          </w:p>
        </w:tc>
        <w:tc>
          <w:tcPr>
            <w:tcW w:w="5280" w:type="dxa"/>
          </w:tcPr>
          <w:p w:rsidR="00B20A0E" w:rsidRDefault="00B20A0E" w:rsidP="00C8497E">
            <w:r>
              <w:t>Изучение нормативных документ</w:t>
            </w:r>
            <w:r w:rsidR="004D4B8F">
              <w:t>ов проведения и подготовки к ОГЭ</w:t>
            </w:r>
            <w:r>
              <w:t>, ЕГЭ.</w:t>
            </w:r>
            <w:r w:rsidR="004D4B8F">
              <w:t xml:space="preserve"> Изменений в структуре КИМ. Изучение диагностических работ, проекта итогового сочинения по русскому языку.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Сентябрь-октябрь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3.</w:t>
            </w:r>
          </w:p>
        </w:tc>
        <w:tc>
          <w:tcPr>
            <w:tcW w:w="5280" w:type="dxa"/>
          </w:tcPr>
          <w:p w:rsidR="00B20A0E" w:rsidRDefault="00B20A0E" w:rsidP="00C8497E">
            <w:r>
              <w:t>Планиро</w:t>
            </w:r>
            <w:r w:rsidR="004D4B8F">
              <w:t>вание работы по подготовке к ОГЭ</w:t>
            </w:r>
            <w:r>
              <w:t>, ЕГЭ на 1 полугодие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 xml:space="preserve">Сентябрь 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4.</w:t>
            </w:r>
          </w:p>
        </w:tc>
        <w:tc>
          <w:tcPr>
            <w:tcW w:w="5280" w:type="dxa"/>
          </w:tcPr>
          <w:p w:rsidR="00B20A0E" w:rsidRDefault="00B20A0E" w:rsidP="00C8497E">
            <w:r>
              <w:t>Контроль качества преподавания предмета в выпускных классах.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В конце каждой четверти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5.</w:t>
            </w:r>
          </w:p>
        </w:tc>
        <w:tc>
          <w:tcPr>
            <w:tcW w:w="5280" w:type="dxa"/>
          </w:tcPr>
          <w:p w:rsidR="00B20A0E" w:rsidRDefault="009008AE" w:rsidP="00C8497E">
            <w:r>
              <w:t>Систематизация подготовки к итоговому сочинению по русскому языку.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9008AE" w:rsidP="00C8497E">
            <w:pPr>
              <w:jc w:val="center"/>
            </w:pPr>
            <w:r>
              <w:t>Сентябрь, октябрь, ноябрь</w:t>
            </w:r>
          </w:p>
        </w:tc>
        <w:tc>
          <w:tcPr>
            <w:tcW w:w="1645" w:type="dxa"/>
          </w:tcPr>
          <w:p w:rsidR="00B20A0E" w:rsidRDefault="009008A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6.</w:t>
            </w:r>
          </w:p>
        </w:tc>
        <w:tc>
          <w:tcPr>
            <w:tcW w:w="5280" w:type="dxa"/>
          </w:tcPr>
          <w:p w:rsidR="00B20A0E" w:rsidRDefault="00B20A0E" w:rsidP="00C8497E">
            <w:r>
              <w:t>Проведение дополнительных консультаций по предмету.</w:t>
            </w:r>
          </w:p>
          <w:p w:rsidR="00B20A0E" w:rsidRDefault="00B20A0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Согласно графику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Учителя- предметники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7.</w:t>
            </w:r>
          </w:p>
        </w:tc>
        <w:tc>
          <w:tcPr>
            <w:tcW w:w="5280" w:type="dxa"/>
          </w:tcPr>
          <w:p w:rsidR="00B20A0E" w:rsidRDefault="00B20A0E" w:rsidP="00C8497E">
            <w:r>
              <w:t>Оказание методической помощи учителям и обучающимся при подготовке к экзаменам.</w:t>
            </w:r>
          </w:p>
          <w:p w:rsidR="00B20A0E" w:rsidRDefault="00B20A0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В течение года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8.</w:t>
            </w:r>
          </w:p>
        </w:tc>
        <w:tc>
          <w:tcPr>
            <w:tcW w:w="5280" w:type="dxa"/>
          </w:tcPr>
          <w:p w:rsidR="00B20A0E" w:rsidRDefault="00B20A0E" w:rsidP="00C8497E">
            <w:r>
              <w:t>Проведение зачётов, контрольных работ в виде тестов.</w:t>
            </w:r>
          </w:p>
          <w:p w:rsidR="00B20A0E" w:rsidRDefault="00B20A0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В соответствии с тематическим планированием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Учителя-предметники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9.</w:t>
            </w:r>
          </w:p>
        </w:tc>
        <w:tc>
          <w:tcPr>
            <w:tcW w:w="5280" w:type="dxa"/>
          </w:tcPr>
          <w:p w:rsidR="00B20A0E" w:rsidRDefault="00B20A0E" w:rsidP="00C8497E">
            <w:r>
              <w:t>Ознакомление обучающихся с возможными вариантами заданий раз</w:t>
            </w:r>
            <w:r w:rsidR="004D4B8F">
              <w:t>личного уровня сложности</w:t>
            </w:r>
            <w:r>
              <w:t>. Отработка навыков их выполнения.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Октябрь-апрель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Учителя-предметники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  <w:r>
              <w:t>10.</w:t>
            </w:r>
          </w:p>
        </w:tc>
        <w:tc>
          <w:tcPr>
            <w:tcW w:w="5280" w:type="dxa"/>
          </w:tcPr>
          <w:p w:rsidR="00B20A0E" w:rsidRDefault="00B20A0E" w:rsidP="00C8497E">
            <w:r>
              <w:t>Организация и проведение диагностических работ по предмету в 9 – 11 классах.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 xml:space="preserve"> Декабрь </w:t>
            </w:r>
          </w:p>
          <w:p w:rsidR="00B20A0E" w:rsidRDefault="00B20A0E" w:rsidP="00C8497E">
            <w:pPr>
              <w:jc w:val="center"/>
            </w:pPr>
            <w:r>
              <w:t xml:space="preserve">Март 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Учителя- предметники</w:t>
            </w:r>
          </w:p>
        </w:tc>
      </w:tr>
      <w:tr w:rsidR="004D4B8F" w:rsidTr="00C8497E">
        <w:tc>
          <w:tcPr>
            <w:tcW w:w="672" w:type="dxa"/>
          </w:tcPr>
          <w:p w:rsidR="004D4B8F" w:rsidRDefault="004D4B8F" w:rsidP="00C8497E">
            <w:pPr>
              <w:jc w:val="center"/>
            </w:pPr>
            <w:r>
              <w:t>11.</w:t>
            </w:r>
          </w:p>
        </w:tc>
        <w:tc>
          <w:tcPr>
            <w:tcW w:w="5280" w:type="dxa"/>
          </w:tcPr>
          <w:p w:rsidR="004D4B8F" w:rsidRDefault="004D4B8F" w:rsidP="00C8497E">
            <w:r>
              <w:t>Организация и проведение репетиционного сочинения.</w:t>
            </w:r>
          </w:p>
          <w:p w:rsidR="009008AE" w:rsidRDefault="009008AE" w:rsidP="00C8497E"/>
        </w:tc>
        <w:tc>
          <w:tcPr>
            <w:tcW w:w="1974" w:type="dxa"/>
          </w:tcPr>
          <w:p w:rsidR="004D4B8F" w:rsidRDefault="004D4B8F" w:rsidP="00C8497E">
            <w:pPr>
              <w:jc w:val="center"/>
            </w:pPr>
            <w:r>
              <w:t>Октябрь</w:t>
            </w:r>
          </w:p>
          <w:p w:rsidR="004D4B8F" w:rsidRDefault="004D4B8F" w:rsidP="00C8497E">
            <w:pPr>
              <w:jc w:val="center"/>
            </w:pPr>
            <w:r>
              <w:t>ноябрь</w:t>
            </w:r>
          </w:p>
        </w:tc>
        <w:tc>
          <w:tcPr>
            <w:tcW w:w="1645" w:type="dxa"/>
          </w:tcPr>
          <w:p w:rsidR="004D4B8F" w:rsidRDefault="004D4B8F" w:rsidP="00C8497E">
            <w:pPr>
              <w:jc w:val="center"/>
            </w:pPr>
            <w:r>
              <w:t>Сыч Н.И.</w:t>
            </w:r>
          </w:p>
        </w:tc>
      </w:tr>
      <w:tr w:rsidR="004D4B8F" w:rsidTr="00C8497E">
        <w:tc>
          <w:tcPr>
            <w:tcW w:w="672" w:type="dxa"/>
          </w:tcPr>
          <w:p w:rsidR="004D4B8F" w:rsidRDefault="004D4B8F" w:rsidP="00C8497E">
            <w:pPr>
              <w:jc w:val="center"/>
            </w:pPr>
            <w:r>
              <w:t>12.</w:t>
            </w:r>
          </w:p>
        </w:tc>
        <w:tc>
          <w:tcPr>
            <w:tcW w:w="5280" w:type="dxa"/>
          </w:tcPr>
          <w:p w:rsidR="004D4B8F" w:rsidRDefault="004D4B8F" w:rsidP="00C8497E">
            <w:r>
              <w:t>Организация и проведение итогового сочинения.</w:t>
            </w:r>
          </w:p>
          <w:p w:rsidR="009008AE" w:rsidRDefault="009008AE" w:rsidP="00C8497E"/>
        </w:tc>
        <w:tc>
          <w:tcPr>
            <w:tcW w:w="1974" w:type="dxa"/>
          </w:tcPr>
          <w:p w:rsidR="004D4B8F" w:rsidRDefault="004D4B8F" w:rsidP="00C8497E">
            <w:pPr>
              <w:jc w:val="center"/>
            </w:pPr>
            <w:r>
              <w:t>3 декабря</w:t>
            </w:r>
          </w:p>
        </w:tc>
        <w:tc>
          <w:tcPr>
            <w:tcW w:w="1645" w:type="dxa"/>
          </w:tcPr>
          <w:p w:rsidR="004D4B8F" w:rsidRDefault="004D4B8F" w:rsidP="00C8497E">
            <w:pPr>
              <w:jc w:val="center"/>
            </w:pPr>
            <w:r>
              <w:t>Администрация МКОУ СОШ №3</w:t>
            </w:r>
          </w:p>
        </w:tc>
      </w:tr>
      <w:tr w:rsidR="00B20A0E" w:rsidTr="00C8497E">
        <w:tc>
          <w:tcPr>
            <w:tcW w:w="672" w:type="dxa"/>
          </w:tcPr>
          <w:p w:rsidR="00B20A0E" w:rsidRDefault="004D4B8F" w:rsidP="00C8497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280" w:type="dxa"/>
          </w:tcPr>
          <w:p w:rsidR="00B20A0E" w:rsidRDefault="00B20A0E" w:rsidP="00C8497E">
            <w:r>
              <w:t>Планиро</w:t>
            </w:r>
            <w:r w:rsidR="004D4B8F">
              <w:t>вание работы по подготовке к ОГЭ</w:t>
            </w:r>
            <w:r>
              <w:t>, ЕГЭ на 2 полугодие.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 xml:space="preserve">Январь 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4D4B8F" w:rsidP="00C8497E">
            <w:pPr>
              <w:jc w:val="center"/>
            </w:pPr>
            <w:r>
              <w:t>14.</w:t>
            </w:r>
          </w:p>
        </w:tc>
        <w:tc>
          <w:tcPr>
            <w:tcW w:w="5280" w:type="dxa"/>
          </w:tcPr>
          <w:p w:rsidR="00B20A0E" w:rsidRDefault="00B20A0E" w:rsidP="00C8497E">
            <w:r>
              <w:t>Участие в практических семинарах для учителей и</w:t>
            </w:r>
            <w:r w:rsidR="004D4B8F">
              <w:t xml:space="preserve"> обучающихся по подготовке к ОГЭ</w:t>
            </w:r>
            <w:r>
              <w:t>,  ЕГЭ.</w:t>
            </w:r>
          </w:p>
          <w:p w:rsidR="009008AE" w:rsidRDefault="009008AE" w:rsidP="00C8497E"/>
        </w:tc>
        <w:tc>
          <w:tcPr>
            <w:tcW w:w="1974" w:type="dxa"/>
          </w:tcPr>
          <w:p w:rsidR="00B20A0E" w:rsidRDefault="004D4B8F" w:rsidP="00C8497E">
            <w:pPr>
              <w:jc w:val="center"/>
            </w:pPr>
            <w:r>
              <w:t>В течение года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4D4B8F" w:rsidP="00C8497E">
            <w:pPr>
              <w:jc w:val="center"/>
            </w:pPr>
            <w:r>
              <w:t>15.</w:t>
            </w:r>
          </w:p>
        </w:tc>
        <w:tc>
          <w:tcPr>
            <w:tcW w:w="5280" w:type="dxa"/>
          </w:tcPr>
          <w:p w:rsidR="00B20A0E" w:rsidRDefault="00B20A0E" w:rsidP="00C8497E">
            <w:r>
              <w:t>Участие во Всероссийской олимпиаде школьников.</w:t>
            </w:r>
          </w:p>
          <w:p w:rsidR="00B20A0E" w:rsidRDefault="00B20A0E" w:rsidP="00C8497E"/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>Октябрь-ноябрь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Учителя-предметники</w:t>
            </w:r>
          </w:p>
        </w:tc>
      </w:tr>
      <w:tr w:rsidR="00B20A0E" w:rsidTr="00C8497E">
        <w:tc>
          <w:tcPr>
            <w:tcW w:w="672" w:type="dxa"/>
          </w:tcPr>
          <w:p w:rsidR="00B20A0E" w:rsidRDefault="00B20A0E" w:rsidP="00C8497E">
            <w:pPr>
              <w:jc w:val="center"/>
            </w:pPr>
          </w:p>
        </w:tc>
        <w:tc>
          <w:tcPr>
            <w:tcW w:w="5280" w:type="dxa"/>
          </w:tcPr>
          <w:p w:rsidR="00B20A0E" w:rsidRDefault="00B20A0E" w:rsidP="00C8497E">
            <w:r>
              <w:t xml:space="preserve">Об итоговой аттестации. Обсуждение и утверждение экзаменационного материала по русскому языку и литературе. </w:t>
            </w:r>
          </w:p>
          <w:p w:rsidR="009008AE" w:rsidRDefault="009008AE" w:rsidP="00C8497E">
            <w:bookmarkStart w:id="0" w:name="_GoBack"/>
            <w:bookmarkEnd w:id="0"/>
          </w:p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 xml:space="preserve">Апрель 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Сыч Н.И.</w:t>
            </w:r>
          </w:p>
        </w:tc>
      </w:tr>
      <w:tr w:rsidR="00B20A0E" w:rsidTr="00C8497E">
        <w:tc>
          <w:tcPr>
            <w:tcW w:w="672" w:type="dxa"/>
          </w:tcPr>
          <w:p w:rsidR="00B20A0E" w:rsidRDefault="004D4B8F" w:rsidP="00C8497E">
            <w:pPr>
              <w:jc w:val="center"/>
            </w:pPr>
            <w:r>
              <w:t>16.</w:t>
            </w:r>
          </w:p>
        </w:tc>
        <w:tc>
          <w:tcPr>
            <w:tcW w:w="5280" w:type="dxa"/>
          </w:tcPr>
          <w:p w:rsidR="00B20A0E" w:rsidRDefault="004D4B8F" w:rsidP="00C8497E">
            <w:r>
              <w:t>Проведение  ОГЭ</w:t>
            </w:r>
            <w:r w:rsidR="00B20A0E">
              <w:t>, ЕГЭ.</w:t>
            </w:r>
          </w:p>
        </w:tc>
        <w:tc>
          <w:tcPr>
            <w:tcW w:w="1974" w:type="dxa"/>
          </w:tcPr>
          <w:p w:rsidR="00B20A0E" w:rsidRDefault="00B20A0E" w:rsidP="00C8497E">
            <w:pPr>
              <w:jc w:val="center"/>
            </w:pPr>
            <w:r>
              <w:t xml:space="preserve">Май – июнь </w:t>
            </w:r>
          </w:p>
        </w:tc>
        <w:tc>
          <w:tcPr>
            <w:tcW w:w="1645" w:type="dxa"/>
          </w:tcPr>
          <w:p w:rsidR="00B20A0E" w:rsidRDefault="00B20A0E" w:rsidP="00C8497E">
            <w:pPr>
              <w:jc w:val="center"/>
            </w:pPr>
            <w:r>
              <w:t>Администрация МКОУ СОШ №3</w:t>
            </w:r>
          </w:p>
        </w:tc>
      </w:tr>
    </w:tbl>
    <w:p w:rsidR="00D702A8" w:rsidRDefault="00D702A8"/>
    <w:sectPr w:rsidR="00D702A8" w:rsidSect="0098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0A0E"/>
    <w:rsid w:val="004D4B8F"/>
    <w:rsid w:val="009008AE"/>
    <w:rsid w:val="00B20A0E"/>
    <w:rsid w:val="00B20F86"/>
    <w:rsid w:val="00B2258A"/>
    <w:rsid w:val="00D7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МАМУСЕЧКА</dc:creator>
  <cp:keywords/>
  <dc:description/>
  <cp:lastModifiedBy>Педагог</cp:lastModifiedBy>
  <cp:revision>4</cp:revision>
  <cp:lastPrinted>2014-11-07T07:17:00Z</cp:lastPrinted>
  <dcterms:created xsi:type="dcterms:W3CDTF">2013-10-10T18:46:00Z</dcterms:created>
  <dcterms:modified xsi:type="dcterms:W3CDTF">2014-11-07T07:17:00Z</dcterms:modified>
</cp:coreProperties>
</file>