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26" w:rsidRDefault="00FD1726" w:rsidP="007011BD">
      <w:pPr>
        <w:pStyle w:val="Default"/>
        <w:jc w:val="right"/>
        <w:rPr>
          <w:sz w:val="28"/>
          <w:szCs w:val="28"/>
          <w:lang w:val="tt-RU"/>
        </w:rPr>
      </w:pPr>
      <w:bookmarkStart w:id="0" w:name="_GoBack"/>
      <w:bookmarkEnd w:id="0"/>
    </w:p>
    <w:p w:rsidR="00FD1726" w:rsidRDefault="007011BD" w:rsidP="007011BD">
      <w:pPr>
        <w:pStyle w:val="Default"/>
        <w:tabs>
          <w:tab w:val="left" w:pos="780"/>
        </w:tabs>
        <w:rPr>
          <w:sz w:val="28"/>
          <w:szCs w:val="28"/>
          <w:lang w:val="tt-RU"/>
        </w:rPr>
      </w:pPr>
      <w:r>
        <w:rPr>
          <w:sz w:val="28"/>
          <w:szCs w:val="28"/>
          <w:lang w:val="tt-RU"/>
        </w:rPr>
        <w:tab/>
      </w:r>
    </w:p>
    <w:p w:rsidR="007011BD" w:rsidRDefault="007011BD" w:rsidP="007011BD">
      <w:pPr>
        <w:pStyle w:val="Default"/>
        <w:jc w:val="center"/>
        <w:rPr>
          <w:sz w:val="28"/>
          <w:szCs w:val="28"/>
          <w:lang w:val="tt-RU"/>
        </w:rPr>
      </w:pPr>
      <w:r w:rsidRPr="00FD1726">
        <w:rPr>
          <w:sz w:val="28"/>
          <w:szCs w:val="28"/>
          <w:lang w:val="tt-RU"/>
        </w:rPr>
        <w:t>Кызыксындырып укыта белгән кеше генә яңа үрл</w:t>
      </w:r>
      <w:r>
        <w:rPr>
          <w:sz w:val="28"/>
          <w:szCs w:val="28"/>
          <w:lang w:val="tt-RU"/>
        </w:rPr>
        <w:t>ә</w:t>
      </w:r>
      <w:r w:rsidRPr="00FD1726">
        <w:rPr>
          <w:sz w:val="28"/>
          <w:szCs w:val="28"/>
          <w:lang w:val="tt-RU"/>
        </w:rPr>
        <w:t>р яулый.</w:t>
      </w:r>
    </w:p>
    <w:p w:rsidR="007011BD" w:rsidRDefault="007011BD" w:rsidP="007011BD">
      <w:pPr>
        <w:pStyle w:val="Default"/>
        <w:rPr>
          <w:sz w:val="28"/>
          <w:szCs w:val="28"/>
          <w:lang w:val="tt-RU"/>
        </w:rPr>
      </w:pPr>
    </w:p>
    <w:p w:rsidR="007011BD" w:rsidRDefault="007011BD" w:rsidP="007011BD">
      <w:pPr>
        <w:pStyle w:val="Default"/>
        <w:rPr>
          <w:sz w:val="28"/>
          <w:szCs w:val="28"/>
          <w:lang w:val="tt-RU"/>
        </w:rPr>
      </w:pPr>
      <w:r>
        <w:rPr>
          <w:sz w:val="28"/>
          <w:szCs w:val="28"/>
          <w:lang w:val="tt-RU"/>
        </w:rPr>
        <w:t>Фатихова Лилия Рафиловна, учитель татарского языка и литературы.</w:t>
      </w:r>
    </w:p>
    <w:p w:rsidR="007011BD" w:rsidRDefault="007011BD" w:rsidP="007011BD">
      <w:pPr>
        <w:pStyle w:val="Default"/>
        <w:jc w:val="right"/>
        <w:rPr>
          <w:sz w:val="28"/>
          <w:szCs w:val="28"/>
          <w:lang w:val="tt-RU"/>
        </w:rPr>
      </w:pPr>
    </w:p>
    <w:p w:rsidR="000E5710" w:rsidRPr="00FD1726" w:rsidRDefault="000E5710" w:rsidP="007011BD">
      <w:pPr>
        <w:pStyle w:val="Default"/>
        <w:jc w:val="right"/>
        <w:rPr>
          <w:sz w:val="28"/>
          <w:szCs w:val="28"/>
          <w:lang w:val="tt-RU"/>
        </w:rPr>
      </w:pPr>
      <w:r w:rsidRPr="00FD1726">
        <w:rPr>
          <w:sz w:val="28"/>
          <w:szCs w:val="28"/>
          <w:lang w:val="tt-RU"/>
        </w:rPr>
        <w:t>Кызыксындырып укыта белгән кеше генә яңа үрл</w:t>
      </w:r>
      <w:r>
        <w:rPr>
          <w:sz w:val="28"/>
          <w:szCs w:val="28"/>
          <w:lang w:val="tt-RU"/>
        </w:rPr>
        <w:t>ә</w:t>
      </w:r>
      <w:r w:rsidRPr="00FD1726">
        <w:rPr>
          <w:sz w:val="28"/>
          <w:szCs w:val="28"/>
          <w:lang w:val="tt-RU"/>
        </w:rPr>
        <w:t xml:space="preserve">р яулый. </w:t>
      </w:r>
    </w:p>
    <w:p w:rsidR="000E5710" w:rsidRPr="007011BD" w:rsidRDefault="000E5710" w:rsidP="007011BD">
      <w:pPr>
        <w:spacing w:line="240" w:lineRule="auto"/>
        <w:jc w:val="right"/>
        <w:rPr>
          <w:rFonts w:ascii="Times New Roman" w:hAnsi="Times New Roman" w:cs="Times New Roman"/>
          <w:sz w:val="28"/>
          <w:szCs w:val="28"/>
          <w:lang w:val="tt-RU"/>
        </w:rPr>
      </w:pPr>
      <w:r w:rsidRPr="007011BD">
        <w:rPr>
          <w:rFonts w:ascii="Times New Roman" w:hAnsi="Times New Roman" w:cs="Times New Roman"/>
          <w:sz w:val="28"/>
          <w:szCs w:val="28"/>
          <w:lang w:val="tt-RU"/>
        </w:rPr>
        <w:t>А. Эйнштейн</w:t>
      </w:r>
    </w:p>
    <w:p w:rsidR="009A4973" w:rsidRDefault="000E5710" w:rsidP="007011B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Мәктәптә татар телен һәм әдәбиятны нәтиҗәле укыту – бүгенге көндә иң мөһим мәсьәләләрнең берсе. Моның сәбәпләре барыбызга да мәгълүм: бу фәннәрне тирәнтен өйрәнү – милләт буларак сакланып калу һәм мәдәниятне үстерүнең иң әһәмиятле юлы.</w:t>
      </w:r>
    </w:p>
    <w:p w:rsidR="000E5710" w:rsidRPr="007011BD" w:rsidRDefault="000E5710" w:rsidP="007011BD">
      <w:pPr>
        <w:spacing w:line="240" w:lineRule="auto"/>
        <w:jc w:val="both"/>
        <w:rPr>
          <w:rFonts w:ascii="Times New Roman" w:eastAsia="Times New Roman" w:hAnsi="Times New Roman" w:cs="Times New Roman"/>
          <w:sz w:val="28"/>
          <w:szCs w:val="28"/>
          <w:lang w:val="tt-RU" w:eastAsia="ru-RU"/>
        </w:rPr>
      </w:pPr>
      <w:r w:rsidRPr="00FD1726">
        <w:rPr>
          <w:rFonts w:ascii="Times New Roman" w:eastAsia="Times New Roman" w:hAnsi="Times New Roman" w:cs="Times New Roman"/>
          <w:color w:val="333333"/>
          <w:sz w:val="28"/>
          <w:szCs w:val="28"/>
          <w:lang w:val="tt-RU" w:eastAsia="ru-RU"/>
        </w:rPr>
        <w:t xml:space="preserve">     </w:t>
      </w:r>
      <w:r w:rsidRPr="00FD1726">
        <w:rPr>
          <w:rFonts w:ascii="Times New Roman" w:eastAsia="Times New Roman" w:hAnsi="Times New Roman" w:cs="Times New Roman"/>
          <w:sz w:val="28"/>
          <w:szCs w:val="28"/>
          <w:lang w:val="tt-RU" w:eastAsia="ru-RU"/>
        </w:rPr>
        <w:t xml:space="preserve">Без, татар теле һәм әдәбияты укытучылары, һәр укучының туган телен, халкының тарихын тирәнтен өйрәтү, аларга карата мәхәббәт хисләре тәрбияләү максатыннан, үз каршыбызда җитди бурычлар куябыз. </w:t>
      </w:r>
      <w:r w:rsidRPr="007011BD">
        <w:rPr>
          <w:rFonts w:ascii="Times New Roman" w:eastAsia="Times New Roman" w:hAnsi="Times New Roman" w:cs="Times New Roman"/>
          <w:sz w:val="28"/>
          <w:szCs w:val="28"/>
          <w:lang w:val="tt-RU" w:eastAsia="ru-RU"/>
        </w:rPr>
        <w:t>Һәр татар теле укытучысының үз бурычлары булган кебек, мин дә үз эшемдә түбәндәге бурычларны куям.</w:t>
      </w:r>
    </w:p>
    <w:p w:rsidR="000E5710" w:rsidRDefault="000E5710" w:rsidP="007011BD">
      <w:pPr>
        <w:spacing w:after="0" w:line="240" w:lineRule="auto"/>
        <w:rPr>
          <w:rFonts w:ascii="Times New Roman" w:eastAsia="Times New Roman" w:hAnsi="Times New Roman" w:cs="Times New Roman"/>
          <w:sz w:val="28"/>
          <w:szCs w:val="28"/>
          <w:lang w:eastAsia="ru-RU"/>
        </w:rPr>
      </w:pPr>
      <w:r w:rsidRPr="007011BD">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eastAsia="ru-RU"/>
        </w:rPr>
        <w:t>- программа материалын бик яхшы үзләштерү;</w:t>
      </w:r>
    </w:p>
    <w:p w:rsidR="000E5710" w:rsidRDefault="000E5710" w:rsidP="007011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бәйләнешле сөйләм үстерү;</w:t>
      </w:r>
    </w:p>
    <w:p w:rsidR="000E5710" w:rsidRDefault="000E5710" w:rsidP="007011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фикерләү сәләтен үстерү;</w:t>
      </w:r>
    </w:p>
    <w:p w:rsidR="000E5710" w:rsidRDefault="000E5710" w:rsidP="007011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анализ үрнәкләрен белү;</w:t>
      </w:r>
    </w:p>
    <w:p w:rsidR="000E5710" w:rsidRDefault="000E5710" w:rsidP="007011BD">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     - өстәмә чыганаклардан файдалану;</w:t>
      </w:r>
    </w:p>
    <w:p w:rsidR="000E5710" w:rsidRDefault="00FD1726" w:rsidP="007011BD">
      <w:pPr>
        <w:spacing w:after="0" w:line="240" w:lineRule="auto"/>
        <w:ind w:left="12" w:firstLine="202"/>
        <w:rPr>
          <w:rFonts w:ascii="Times New Roman" w:eastAsia="Times New Roman" w:hAnsi="Times New Roman" w:cs="Times New Roman"/>
          <w:b/>
          <w:bCs/>
          <w:sz w:val="28"/>
          <w:szCs w:val="28"/>
          <w:lang w:val="tt-RU" w:eastAsia="ru-RU"/>
        </w:rPr>
      </w:pPr>
      <w:r>
        <w:rPr>
          <w:rFonts w:ascii="Times New Roman" w:eastAsia="Times New Roman" w:hAnsi="Times New Roman" w:cs="Times New Roman"/>
          <w:sz w:val="28"/>
          <w:szCs w:val="28"/>
          <w:lang w:val="tt-RU" w:eastAsia="ru-RU"/>
        </w:rPr>
        <w:t xml:space="preserve">  </w:t>
      </w:r>
      <w:r w:rsidR="000E5710">
        <w:rPr>
          <w:rFonts w:ascii="Times New Roman" w:eastAsia="Times New Roman" w:hAnsi="Times New Roman" w:cs="Times New Roman"/>
          <w:sz w:val="28"/>
          <w:szCs w:val="28"/>
          <w:lang w:val="tt-RU" w:eastAsia="ru-RU"/>
        </w:rPr>
        <w:t>Балага  уку эшчәнлеген тоемларга өйрәнергә ярдәм итү өчен кайбер таләп ләрне истән чыгармаска:</w:t>
      </w:r>
    </w:p>
    <w:p w:rsidR="000E5710" w:rsidRDefault="000E5710" w:rsidP="007011BD">
      <w:pPr>
        <w:spacing w:after="0" w:line="240" w:lineRule="auto"/>
        <w:ind w:left="4" w:right="25" w:firstLine="214"/>
        <w:rPr>
          <w:rFonts w:ascii="Times New Roman" w:eastAsia="Times New Roman" w:hAnsi="Times New Roman" w:cs="Times New Roman"/>
          <w:b/>
          <w:bCs/>
          <w:sz w:val="28"/>
          <w:szCs w:val="28"/>
          <w:lang w:val="tt-RU" w:eastAsia="ru-RU"/>
        </w:rPr>
      </w:pPr>
      <w:r>
        <w:rPr>
          <w:rFonts w:ascii="Times New Roman" w:eastAsia="Times New Roman" w:hAnsi="Times New Roman" w:cs="Times New Roman"/>
          <w:sz w:val="28"/>
          <w:szCs w:val="28"/>
          <w:lang w:val="tt-RU" w:eastAsia="ru-RU"/>
        </w:rPr>
        <w:t>— балаларны җентекләп күзәтергә;</w:t>
      </w:r>
    </w:p>
    <w:p w:rsidR="000E5710" w:rsidRDefault="000E5710" w:rsidP="007011BD">
      <w:pPr>
        <w:spacing w:after="0" w:line="240" w:lineRule="auto"/>
        <w:ind w:left="8" w:right="29" w:firstLine="214"/>
        <w:rPr>
          <w:rFonts w:ascii="Times New Roman" w:eastAsia="Times New Roman" w:hAnsi="Times New Roman" w:cs="Times New Roman"/>
          <w:b/>
          <w:bCs/>
          <w:sz w:val="28"/>
          <w:szCs w:val="28"/>
          <w:lang w:val="tt-RU" w:eastAsia="ru-RU"/>
        </w:rPr>
      </w:pPr>
      <w:r>
        <w:rPr>
          <w:rFonts w:ascii="Times New Roman" w:eastAsia="Times New Roman" w:hAnsi="Times New Roman" w:cs="Times New Roman"/>
          <w:sz w:val="28"/>
          <w:szCs w:val="28"/>
          <w:lang w:val="tt-RU" w:eastAsia="ru-RU"/>
        </w:rPr>
        <w:t xml:space="preserve">— алар </w:t>
      </w:r>
      <w:r w:rsidR="007C7990">
        <w:rPr>
          <w:rFonts w:ascii="Times New Roman" w:eastAsia="Times New Roman" w:hAnsi="Times New Roman" w:cs="Times New Roman"/>
          <w:sz w:val="28"/>
          <w:szCs w:val="28"/>
          <w:lang w:val="tt-RU" w:eastAsia="ru-RU"/>
        </w:rPr>
        <w:t>белән дустанә мөнәсәбәттә булыр</w:t>
      </w:r>
      <w:r>
        <w:rPr>
          <w:rFonts w:ascii="Times New Roman" w:eastAsia="Times New Roman" w:hAnsi="Times New Roman" w:cs="Times New Roman"/>
          <w:sz w:val="28"/>
          <w:szCs w:val="28"/>
          <w:lang w:val="tt-RU" w:eastAsia="ru-RU"/>
        </w:rPr>
        <w:t>га;</w:t>
      </w:r>
    </w:p>
    <w:p w:rsidR="000E5710" w:rsidRDefault="000E5710" w:rsidP="007011BD">
      <w:pPr>
        <w:spacing w:after="0" w:line="240" w:lineRule="auto"/>
        <w:ind w:left="222"/>
        <w:rPr>
          <w:rFonts w:ascii="Times New Roman" w:eastAsia="Times New Roman" w:hAnsi="Times New Roman" w:cs="Times New Roman"/>
          <w:b/>
          <w:bCs/>
          <w:sz w:val="28"/>
          <w:szCs w:val="28"/>
          <w:lang w:val="tt-RU" w:eastAsia="ru-RU"/>
        </w:rPr>
      </w:pPr>
      <w:r>
        <w:rPr>
          <w:rFonts w:ascii="Times New Roman" w:eastAsia="Times New Roman" w:hAnsi="Times New Roman" w:cs="Times New Roman"/>
          <w:sz w:val="28"/>
          <w:szCs w:val="28"/>
          <w:lang w:val="tt-RU" w:eastAsia="ru-RU"/>
        </w:rPr>
        <w:t>— ягымлы мөгамәлә күрсәтергә;</w:t>
      </w:r>
    </w:p>
    <w:p w:rsidR="000E5710" w:rsidRDefault="000E5710" w:rsidP="007011BD">
      <w:pPr>
        <w:spacing w:after="0" w:line="240" w:lineRule="auto"/>
        <w:ind w:left="222"/>
        <w:rPr>
          <w:rFonts w:ascii="Times New Roman" w:eastAsia="Times New Roman" w:hAnsi="Times New Roman" w:cs="Times New Roman"/>
          <w:b/>
          <w:bCs/>
          <w:sz w:val="28"/>
          <w:szCs w:val="28"/>
          <w:lang w:val="tt-RU" w:eastAsia="ru-RU"/>
        </w:rPr>
      </w:pPr>
      <w:r>
        <w:rPr>
          <w:rFonts w:ascii="Times New Roman" w:eastAsia="Times New Roman" w:hAnsi="Times New Roman" w:cs="Times New Roman"/>
          <w:sz w:val="28"/>
          <w:szCs w:val="28"/>
          <w:lang w:val="tt-RU" w:eastAsia="ru-RU"/>
        </w:rPr>
        <w:t>— кирәк вакытта таләпчәнлекне онытмаска;</w:t>
      </w:r>
    </w:p>
    <w:p w:rsidR="000E5710" w:rsidRDefault="000E5710" w:rsidP="007011BD">
      <w:pPr>
        <w:spacing w:after="0" w:line="240" w:lineRule="auto"/>
        <w:ind w:left="267"/>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ата-аналар белән даими аралашырга;</w:t>
      </w:r>
    </w:p>
    <w:p w:rsidR="000E5710" w:rsidRDefault="000E5710" w:rsidP="007011BD">
      <w:pPr>
        <w:spacing w:after="0" w:line="240" w:lineRule="auto"/>
        <w:ind w:left="8" w:right="21" w:firstLine="214"/>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мәктәпнең җәмәгать эшләрендә катнашырга;</w:t>
      </w:r>
    </w:p>
    <w:p w:rsidR="000E5710" w:rsidRDefault="000E5710" w:rsidP="007011BD">
      <w:pPr>
        <w:spacing w:after="0" w:line="240" w:lineRule="auto"/>
        <w:ind w:left="8" w:right="21" w:firstLine="214"/>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балаларның укуда</w:t>
      </w:r>
      <w:r>
        <w:rPr>
          <w:rFonts w:ascii="Times New Roman" w:eastAsia="Times New Roman" w:hAnsi="Times New Roman" w:cs="Times New Roman"/>
          <w:sz w:val="28"/>
          <w:szCs w:val="28"/>
          <w:lang w:val="tt-RU" w:eastAsia="ru-RU"/>
        </w:rPr>
        <w:t xml:space="preserve">  у</w:t>
      </w:r>
      <w:r>
        <w:rPr>
          <w:rFonts w:ascii="Times New Roman" w:eastAsia="Times New Roman" w:hAnsi="Times New Roman" w:cs="Times New Roman"/>
          <w:sz w:val="28"/>
          <w:szCs w:val="28"/>
          <w:lang w:eastAsia="ru-RU"/>
        </w:rPr>
        <w:t>ңышлары өчен мактарга;</w:t>
      </w:r>
    </w:p>
    <w:p w:rsidR="000E5710" w:rsidRPr="00312DB4" w:rsidRDefault="000E5710" w:rsidP="007011BD">
      <w:pPr>
        <w:spacing w:after="0" w:line="240" w:lineRule="auto"/>
        <w:ind w:left="8" w:right="12" w:firstLine="214"/>
        <w:rPr>
          <w:rFonts w:ascii="Times New Roman" w:eastAsia="Times New Roman" w:hAnsi="Times New Roman" w:cs="Times New Roman"/>
          <w:b/>
          <w:bCs/>
          <w:sz w:val="28"/>
          <w:szCs w:val="28"/>
          <w:lang w:val="tt-RU" w:eastAsia="ru-RU"/>
        </w:rPr>
      </w:pPr>
      <w:r>
        <w:rPr>
          <w:rFonts w:ascii="Times New Roman" w:eastAsia="Times New Roman" w:hAnsi="Times New Roman" w:cs="Times New Roman"/>
          <w:sz w:val="28"/>
          <w:szCs w:val="28"/>
          <w:lang w:eastAsia="ru-RU"/>
        </w:rPr>
        <w:t>— киләчәккә өмет һәм ышаныч белән карый белергә кирәк.</w:t>
      </w:r>
    </w:p>
    <w:p w:rsidR="009A4973" w:rsidRDefault="000E5710" w:rsidP="007011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sz w:val="28"/>
          <w:szCs w:val="28"/>
          <w:lang w:val="tt-RU" w:eastAsia="ru-RU"/>
        </w:rPr>
        <w:t>Без я</w:t>
      </w:r>
      <w:r>
        <w:rPr>
          <w:rFonts w:ascii="Times New Roman" w:eastAsia="Times New Roman" w:hAnsi="Times New Roman" w:cs="Times New Roman"/>
          <w:sz w:val="28"/>
          <w:szCs w:val="28"/>
          <w:lang w:eastAsia="ru-RU"/>
        </w:rPr>
        <w:t>шь укытучы</w:t>
      </w:r>
      <w:r>
        <w:rPr>
          <w:rFonts w:ascii="Times New Roman" w:eastAsia="Times New Roman" w:hAnsi="Times New Roman" w:cs="Times New Roman"/>
          <w:sz w:val="28"/>
          <w:szCs w:val="28"/>
          <w:lang w:val="tt-RU" w:eastAsia="ru-RU"/>
        </w:rPr>
        <w:t>лар</w:t>
      </w:r>
      <w:r w:rsidR="007C7990">
        <w:rPr>
          <w:rFonts w:ascii="Times New Roman" w:eastAsia="Times New Roman" w:hAnsi="Times New Roman" w:cs="Times New Roman"/>
          <w:sz w:val="28"/>
          <w:szCs w:val="28"/>
          <w:lang w:eastAsia="ru-RU"/>
        </w:rPr>
        <w:t xml:space="preserve"> балаларның белем алу эшчән</w:t>
      </w:r>
      <w:r>
        <w:rPr>
          <w:rFonts w:ascii="Times New Roman" w:eastAsia="Times New Roman" w:hAnsi="Times New Roman" w:cs="Times New Roman"/>
          <w:sz w:val="28"/>
          <w:szCs w:val="28"/>
          <w:lang w:eastAsia="ru-RU"/>
        </w:rPr>
        <w:t>леген дөрес оештырырга бурычлы. Укучыга у</w:t>
      </w:r>
      <w:r>
        <w:rPr>
          <w:rFonts w:ascii="Times New Roman" w:eastAsia="Times New Roman" w:hAnsi="Times New Roman" w:cs="Times New Roman"/>
          <w:sz w:val="28"/>
          <w:szCs w:val="28"/>
          <w:lang w:val="tt-RU" w:eastAsia="ru-RU"/>
        </w:rPr>
        <w:t>зенең</w:t>
      </w:r>
      <w:r>
        <w:rPr>
          <w:rFonts w:ascii="Times New Roman" w:eastAsia="Times New Roman" w:hAnsi="Times New Roman" w:cs="Times New Roman"/>
          <w:sz w:val="28"/>
          <w:szCs w:val="28"/>
          <w:lang w:eastAsia="ru-RU"/>
        </w:rPr>
        <w:t xml:space="preserve"> фикерен әйтергә мөмкинлек бирергә кирәк. Заманча укыту укучының һәр җавабы өчен журналга билге куюны таләп итми. Укытучыга сорау бирү, ирекле рәвештә фикерне җиткерү, укучыга белем алу барышын нәтиҗәле итү өчен кирәк. Бала теләсә нинди катлаулылыктагы биремнәрне үтәргә алынудан курыкмасын өчен, аның активлыгын сүрелдерми торган эш алымнарын сайлау зарур. Укучы дәрестә эш белән мәшгуль булырга, </w:t>
      </w:r>
    </w:p>
    <w:p w:rsidR="009A4973" w:rsidRDefault="000E5710" w:rsidP="007011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аннан тәм табарга өйрәнсен. Моның өчен биремнәрне һәр укучының сәләт-</w:t>
      </w:r>
    </w:p>
    <w:p w:rsidR="009A4973" w:rsidRDefault="009A4973" w:rsidP="007011BD">
      <w:pPr>
        <w:spacing w:after="0" w:line="240" w:lineRule="auto"/>
        <w:rPr>
          <w:rFonts w:ascii="Times New Roman" w:eastAsia="Times New Roman" w:hAnsi="Times New Roman" w:cs="Times New Roman"/>
          <w:sz w:val="28"/>
          <w:szCs w:val="28"/>
          <w:lang w:eastAsia="ru-RU"/>
        </w:rPr>
      </w:pPr>
    </w:p>
    <w:p w:rsidR="009A4973" w:rsidRDefault="009A4973" w:rsidP="007011BD">
      <w:pPr>
        <w:spacing w:after="0" w:line="240" w:lineRule="auto"/>
        <w:rPr>
          <w:rFonts w:ascii="Times New Roman" w:eastAsia="Times New Roman" w:hAnsi="Times New Roman" w:cs="Times New Roman"/>
          <w:sz w:val="28"/>
          <w:szCs w:val="28"/>
          <w:lang w:eastAsia="ru-RU"/>
        </w:rPr>
      </w:pPr>
    </w:p>
    <w:p w:rsidR="009A4973" w:rsidRDefault="009A4973" w:rsidP="007011BD">
      <w:pPr>
        <w:spacing w:after="0" w:line="240" w:lineRule="auto"/>
        <w:rPr>
          <w:rFonts w:ascii="Times New Roman" w:eastAsia="Times New Roman" w:hAnsi="Times New Roman" w:cs="Times New Roman"/>
          <w:sz w:val="28"/>
          <w:szCs w:val="28"/>
          <w:lang w:eastAsia="ru-RU"/>
        </w:rPr>
      </w:pPr>
    </w:p>
    <w:p w:rsidR="009A4973" w:rsidRDefault="009A4973" w:rsidP="007011BD">
      <w:pPr>
        <w:spacing w:after="0" w:line="240" w:lineRule="auto"/>
        <w:rPr>
          <w:rFonts w:ascii="Times New Roman" w:eastAsia="Times New Roman" w:hAnsi="Times New Roman" w:cs="Times New Roman"/>
          <w:sz w:val="28"/>
          <w:szCs w:val="28"/>
          <w:lang w:eastAsia="ru-RU"/>
        </w:rPr>
      </w:pPr>
    </w:p>
    <w:p w:rsidR="009A4973" w:rsidRDefault="009A4973" w:rsidP="007011BD">
      <w:pPr>
        <w:spacing w:after="0" w:line="240" w:lineRule="auto"/>
        <w:rPr>
          <w:rFonts w:ascii="Times New Roman" w:eastAsia="Times New Roman" w:hAnsi="Times New Roman" w:cs="Times New Roman"/>
          <w:sz w:val="28"/>
          <w:szCs w:val="28"/>
          <w:lang w:eastAsia="ru-RU"/>
        </w:rPr>
      </w:pPr>
    </w:p>
    <w:p w:rsidR="009A4973" w:rsidRDefault="000E5710" w:rsidP="007011BD">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мөмкинлеген истә тотып сайлау мөһим.</w:t>
      </w:r>
      <w:r w:rsidR="00FD1726">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Мәсьәлән өй эшен тикшергәндә. </w:t>
      </w:r>
    </w:p>
    <w:p w:rsidR="000E5710" w:rsidRDefault="000E5710" w:rsidP="007011BD">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Сыйныф якынча 20 укучыдан торса, өй эшен барысыннан да сорап өлгереп булмый,  ә өй эшен тикшермәгән укучының күңеле төшә. “ Мин дә өй эшен тырышып эшләдем, ә миннән сорамадылар,” - дигән фикер туа анда, һәм ул киләсе дәрескә өй эшен эшләмичә килергә мөмкин,  - “ миннән барыбер сорамыйлар, теге дәрестә сорамадылар бит,” – дип, укучы сүрелә, дәрескә кызыксынуын югалта. Шуңа күрә мин үз дәресләремдә </w:t>
      </w:r>
      <w:r w:rsidR="007C7990">
        <w:rPr>
          <w:rFonts w:ascii="Times New Roman" w:eastAsia="Times New Roman" w:hAnsi="Times New Roman" w:cs="Times New Roman"/>
          <w:sz w:val="28"/>
          <w:szCs w:val="28"/>
          <w:lang w:val="tt-RU" w:eastAsia="ru-RU"/>
        </w:rPr>
        <w:t xml:space="preserve">төсле </w:t>
      </w:r>
      <w:r>
        <w:rPr>
          <w:rFonts w:ascii="Times New Roman" w:eastAsia="Times New Roman" w:hAnsi="Times New Roman" w:cs="Times New Roman"/>
          <w:sz w:val="28"/>
          <w:szCs w:val="28"/>
          <w:lang w:val="tt-RU" w:eastAsia="ru-RU"/>
        </w:rPr>
        <w:t xml:space="preserve">карточка эше кертеп җибәрдем. Карточкалар ике төрле төстә: яшел һәм сары (башка төсләрне дә алырга мөмкин), балаларга сайлау мөмкинлеге бирелә, алар сайлап алалар һәм укытучы кайсы төснең нәрсә белдергәнен игълан итә. Мәсәлән, яшел төстәге карточкалар сайлаган укучылар өй эшен күрсәтәләр, ә инде сары төстәге карточкаларның хуҗалары өй эшенә ошаган биремле карточка буенча эшлиләр. Мондый эш балаларга сайлау мөмкинлеге бирә, кызыксыну уята, укучы һәр дәрескә </w:t>
      </w:r>
      <w:r w:rsidR="007C7990">
        <w:rPr>
          <w:rFonts w:ascii="Times New Roman" w:eastAsia="Times New Roman" w:hAnsi="Times New Roman" w:cs="Times New Roman"/>
          <w:sz w:val="28"/>
          <w:szCs w:val="28"/>
          <w:lang w:val="tt-RU" w:eastAsia="ru-RU"/>
        </w:rPr>
        <w:t>әзерләнеп килә, өй эшен үзлектән</w:t>
      </w:r>
      <w:r>
        <w:rPr>
          <w:rFonts w:ascii="Times New Roman" w:eastAsia="Times New Roman" w:hAnsi="Times New Roman" w:cs="Times New Roman"/>
          <w:sz w:val="28"/>
          <w:szCs w:val="28"/>
          <w:lang w:val="tt-RU" w:eastAsia="ru-RU"/>
        </w:rPr>
        <w:t xml:space="preserve"> аңлап эшли, күчереп алырмын әле дигән уйлары юкка чыга, чөнки карточка биремендә өй эшенә охшаган бирем була</w:t>
      </w:r>
      <w:r w:rsidR="007C7990">
        <w:rPr>
          <w:rFonts w:ascii="Times New Roman" w:eastAsia="Times New Roman" w:hAnsi="Times New Roman" w:cs="Times New Roman"/>
          <w:sz w:val="28"/>
          <w:szCs w:val="28"/>
          <w:lang w:val="tt-RU" w:eastAsia="ru-RU"/>
        </w:rPr>
        <w:t>, өй эшен тикшергән вакытта к</w:t>
      </w:r>
      <w:r w:rsidR="00312DB4">
        <w:rPr>
          <w:rFonts w:ascii="Times New Roman" w:eastAsia="Times New Roman" w:hAnsi="Times New Roman" w:cs="Times New Roman"/>
          <w:sz w:val="28"/>
          <w:szCs w:val="28"/>
          <w:lang w:val="tt-RU" w:eastAsia="ru-RU"/>
        </w:rPr>
        <w:t>алган укучылар да эш белән мәшг</w:t>
      </w:r>
      <w:r w:rsidR="007C7990">
        <w:rPr>
          <w:rFonts w:ascii="Times New Roman" w:eastAsia="Times New Roman" w:hAnsi="Times New Roman" w:cs="Times New Roman"/>
          <w:sz w:val="28"/>
          <w:szCs w:val="28"/>
          <w:lang w:val="tt-RU" w:eastAsia="ru-RU"/>
        </w:rPr>
        <w:t>үль була.</w:t>
      </w:r>
    </w:p>
    <w:p w:rsidR="000E5710" w:rsidRPr="000E5710" w:rsidRDefault="000E5710" w:rsidP="007011BD">
      <w:pPr>
        <w:spacing w:line="240" w:lineRule="auto"/>
        <w:rPr>
          <w:rStyle w:val="apple-style-span"/>
          <w:color w:val="000000"/>
          <w:lang w:val="tt-RU"/>
        </w:rPr>
      </w:pPr>
      <w:r>
        <w:rPr>
          <w:rStyle w:val="apple-style-span"/>
          <w:rFonts w:ascii="Times New Roman" w:hAnsi="Times New Roman" w:cs="Times New Roman"/>
          <w:color w:val="000000"/>
          <w:sz w:val="28"/>
          <w:szCs w:val="28"/>
          <w:lang w:val="tt-RU"/>
        </w:rPr>
        <w:t xml:space="preserve">       Чыгышымны йомгаклап шуны әйтәсем килә: тырышып, үз эшеңне чын күңелдән яратып, вакытыңны кызганмыйча эшләсәң, сәләтле балалар тагын да зур уңышларга ирешәчәк һәм калган укучылар арасында сәләтле балалар</w:t>
      </w:r>
      <w:r w:rsidR="007C7990">
        <w:rPr>
          <w:rStyle w:val="apple-style-span"/>
          <w:rFonts w:ascii="Times New Roman" w:hAnsi="Times New Roman" w:cs="Times New Roman"/>
          <w:color w:val="000000"/>
          <w:sz w:val="28"/>
          <w:szCs w:val="28"/>
          <w:lang w:val="tt-RU"/>
        </w:rPr>
        <w:t xml:space="preserve"> саны һичшиксез артачак</w:t>
      </w:r>
      <w:r>
        <w:rPr>
          <w:rStyle w:val="apple-style-span"/>
          <w:rFonts w:ascii="Times New Roman" w:hAnsi="Times New Roman" w:cs="Times New Roman"/>
          <w:color w:val="000000"/>
          <w:sz w:val="28"/>
          <w:szCs w:val="28"/>
          <w:lang w:val="tt-RU"/>
        </w:rPr>
        <w:t>.</w:t>
      </w:r>
    </w:p>
    <w:p w:rsidR="00505DC4" w:rsidRPr="000E5710" w:rsidRDefault="00505DC4" w:rsidP="007011BD">
      <w:pPr>
        <w:spacing w:line="240" w:lineRule="auto"/>
        <w:rPr>
          <w:lang w:val="tt-RU"/>
        </w:rPr>
      </w:pPr>
    </w:p>
    <w:sectPr w:rsidR="00505DC4" w:rsidRPr="000E5710" w:rsidSect="009A49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10"/>
    <w:rsid w:val="000346A0"/>
    <w:rsid w:val="000506E1"/>
    <w:rsid w:val="0005785F"/>
    <w:rsid w:val="00071A6E"/>
    <w:rsid w:val="000B095F"/>
    <w:rsid w:val="000E5710"/>
    <w:rsid w:val="000E7A79"/>
    <w:rsid w:val="001A500B"/>
    <w:rsid w:val="001C2B7F"/>
    <w:rsid w:val="00260379"/>
    <w:rsid w:val="00312DB4"/>
    <w:rsid w:val="00323448"/>
    <w:rsid w:val="0035232E"/>
    <w:rsid w:val="00354742"/>
    <w:rsid w:val="00357C7B"/>
    <w:rsid w:val="0038124B"/>
    <w:rsid w:val="003B6FDD"/>
    <w:rsid w:val="00464319"/>
    <w:rsid w:val="004931ED"/>
    <w:rsid w:val="004B429E"/>
    <w:rsid w:val="004C30C9"/>
    <w:rsid w:val="004D1634"/>
    <w:rsid w:val="00505DC4"/>
    <w:rsid w:val="00516101"/>
    <w:rsid w:val="00543DA3"/>
    <w:rsid w:val="005626C2"/>
    <w:rsid w:val="00582EA9"/>
    <w:rsid w:val="00591D0B"/>
    <w:rsid w:val="005A44F6"/>
    <w:rsid w:val="00651107"/>
    <w:rsid w:val="0069367A"/>
    <w:rsid w:val="007011BD"/>
    <w:rsid w:val="00763471"/>
    <w:rsid w:val="007645EA"/>
    <w:rsid w:val="007C7990"/>
    <w:rsid w:val="007D7FBE"/>
    <w:rsid w:val="0093234C"/>
    <w:rsid w:val="00943F9E"/>
    <w:rsid w:val="00952FFA"/>
    <w:rsid w:val="00965961"/>
    <w:rsid w:val="00966AAC"/>
    <w:rsid w:val="00980580"/>
    <w:rsid w:val="009A4973"/>
    <w:rsid w:val="009C6E32"/>
    <w:rsid w:val="009C7FB1"/>
    <w:rsid w:val="009E33B9"/>
    <w:rsid w:val="00A84808"/>
    <w:rsid w:val="00AA1974"/>
    <w:rsid w:val="00AB238F"/>
    <w:rsid w:val="00AC4DF1"/>
    <w:rsid w:val="00AD6355"/>
    <w:rsid w:val="00AE5A26"/>
    <w:rsid w:val="00B445AA"/>
    <w:rsid w:val="00CD6057"/>
    <w:rsid w:val="00CE59C6"/>
    <w:rsid w:val="00DC2560"/>
    <w:rsid w:val="00DE3544"/>
    <w:rsid w:val="00DE4DBF"/>
    <w:rsid w:val="00ED3077"/>
    <w:rsid w:val="00ED51C4"/>
    <w:rsid w:val="00F043A4"/>
    <w:rsid w:val="00F60209"/>
    <w:rsid w:val="00F95D84"/>
    <w:rsid w:val="00FD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57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0E5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57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0E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2013-12-25T18:37:00Z</dcterms:created>
  <dcterms:modified xsi:type="dcterms:W3CDTF">2013-12-25T18:37:00Z</dcterms:modified>
</cp:coreProperties>
</file>