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8" w:rsidRPr="00FD0C48" w:rsidRDefault="00002FF8" w:rsidP="00002FF8">
      <w:pPr>
        <w:rPr>
          <w:b/>
          <w:sz w:val="28"/>
          <w:szCs w:val="28"/>
          <w:lang w:val="tt-RU"/>
        </w:rPr>
      </w:pPr>
    </w:p>
    <w:p w:rsidR="00002FF8" w:rsidRPr="00FD0C48" w:rsidRDefault="00002FF8" w:rsidP="00002FF8">
      <w:pPr>
        <w:jc w:val="center"/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>Загирова Румия Әхәт кызы , Спас муниципаль районы</w:t>
      </w:r>
    </w:p>
    <w:p w:rsidR="00002FF8" w:rsidRPr="00FD0C48" w:rsidRDefault="00002FF8" w:rsidP="00002FF8">
      <w:pPr>
        <w:jc w:val="center"/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>Бураково муни</w:t>
      </w:r>
      <w:proofErr w:type="spellStart"/>
      <w:r w:rsidRPr="00FD0C48">
        <w:rPr>
          <w:b/>
          <w:sz w:val="28"/>
          <w:szCs w:val="28"/>
        </w:rPr>
        <w:t>ц</w:t>
      </w:r>
      <w:proofErr w:type="spellEnd"/>
      <w:r w:rsidRPr="00FD0C48">
        <w:rPr>
          <w:b/>
          <w:sz w:val="28"/>
          <w:szCs w:val="28"/>
          <w:lang w:val="tt-RU"/>
        </w:rPr>
        <w:t>ипал</w:t>
      </w:r>
      <w:proofErr w:type="spellStart"/>
      <w:r w:rsidRPr="00FD0C48">
        <w:rPr>
          <w:b/>
          <w:sz w:val="28"/>
          <w:szCs w:val="28"/>
        </w:rPr>
        <w:t>ь</w:t>
      </w:r>
      <w:proofErr w:type="spellEnd"/>
      <w:r w:rsidRPr="00FD0C48">
        <w:rPr>
          <w:b/>
          <w:sz w:val="28"/>
          <w:szCs w:val="28"/>
        </w:rPr>
        <w:t xml:space="preserve"> </w:t>
      </w:r>
      <w:r w:rsidRPr="00FD0C48">
        <w:rPr>
          <w:b/>
          <w:sz w:val="28"/>
          <w:szCs w:val="28"/>
          <w:lang w:val="tt-RU"/>
        </w:rPr>
        <w:t>урта</w:t>
      </w:r>
    </w:p>
    <w:p w:rsidR="00002FF8" w:rsidRPr="00FD0C48" w:rsidRDefault="00002FF8" w:rsidP="00002FF8">
      <w:pPr>
        <w:jc w:val="center"/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>гомуми белем бирү мәктәбенең татар</w:t>
      </w:r>
    </w:p>
    <w:p w:rsidR="00002FF8" w:rsidRPr="00FD0C48" w:rsidRDefault="00002FF8" w:rsidP="00002FF8">
      <w:pPr>
        <w:jc w:val="center"/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>теле һәм әдәбияты укытучысы.</w:t>
      </w:r>
    </w:p>
    <w:p w:rsidR="00002FF8" w:rsidRPr="00FD0C48" w:rsidRDefault="00002FF8" w:rsidP="00002FF8">
      <w:pPr>
        <w:jc w:val="center"/>
        <w:rPr>
          <w:b/>
          <w:sz w:val="28"/>
          <w:szCs w:val="28"/>
          <w:lang w:val="tt-RU"/>
        </w:rPr>
      </w:pPr>
    </w:p>
    <w:p w:rsidR="00002FF8" w:rsidRPr="00FD0C48" w:rsidRDefault="00002FF8" w:rsidP="00002FF8">
      <w:pPr>
        <w:numPr>
          <w:ilvl w:val="0"/>
          <w:numId w:val="1"/>
        </w:numPr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>нче сыйныфта үткәрелгән татар әдәбияты</w:t>
      </w:r>
    </w:p>
    <w:p w:rsidR="00002FF8" w:rsidRPr="00FD0C48" w:rsidRDefault="00002FF8" w:rsidP="00002FF8">
      <w:pPr>
        <w:rPr>
          <w:b/>
          <w:sz w:val="28"/>
          <w:szCs w:val="28"/>
          <w:lang w:val="tt-RU"/>
        </w:rPr>
      </w:pPr>
      <w:r w:rsidRPr="00FD0C48">
        <w:rPr>
          <w:b/>
          <w:sz w:val="28"/>
          <w:szCs w:val="28"/>
          <w:lang w:val="tt-RU"/>
        </w:rPr>
        <w:t xml:space="preserve">                         дәресенең  технологик  картасы</w:t>
      </w:r>
    </w:p>
    <w:p w:rsidR="00002FF8" w:rsidRPr="00FD0C48" w:rsidRDefault="00002FF8" w:rsidP="00002FF8">
      <w:pPr>
        <w:rPr>
          <w:b/>
          <w:sz w:val="28"/>
          <w:szCs w:val="28"/>
          <w:lang w:val="tt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122"/>
      </w:tblGrid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left="-468"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Дә       Дәреснең темасы</w:t>
            </w:r>
          </w:p>
          <w:p w:rsidR="00002FF8" w:rsidRPr="00FD0C48" w:rsidRDefault="00002FF8" w:rsidP="009D5276">
            <w:pPr>
              <w:ind w:left="-468"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left="-468"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К.Даян. “Өзелгән чәчәкләр”(2 нче өлеш)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Көтелгән нәтиҗәләр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 xml:space="preserve">Яшүсмерләрнең </w:t>
            </w:r>
            <w:r w:rsidRPr="00FD0C48">
              <w:rPr>
                <w:sz w:val="28"/>
                <w:szCs w:val="28"/>
                <w:lang w:val="tt-RU"/>
              </w:rPr>
              <w:t xml:space="preserve">алдашу, ялганлашу кебек күренешләргә үз карашын белдерә белү.       </w:t>
            </w:r>
          </w:p>
          <w:p w:rsidR="00002FF8" w:rsidRDefault="00002FF8" w:rsidP="009D52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Үз эшең өчен үзең җавап бирү турында сөйләшү.</w:t>
            </w:r>
          </w:p>
          <w:p w:rsidR="00002FF8" w:rsidRPr="00FD0C48" w:rsidRDefault="00002FF8" w:rsidP="009D527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Телдән сөйләү күнекмәләрен камилләштерү.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Өйрәнүнең укучы өчен шәхси үзенчәлеге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Дөрес әйтелеш – иң мөһиме( уңышка ирешү хисе формалаштыру)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Дәрес планы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1.Дәресне оештыру. Уңай психологик халәт булдыру.Укучыларның фикерләрен дәрескә хәзерлеккә туплау.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2.Белемеңне тикшер. Белем агачындагы сорауларга җавап бирү.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3.Исеңдә калдыр. Яңа тема аңлату.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4.Кызыксын. 1. “Яхшы бала әнисенә хәсрәт китерми”. Бу фикерне ничек аңлыйсың?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5.Сүзлек – безнең дустыбыз.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6.Дәреслек белән эш. 2нче күнегү(100 нче бит).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7. Ял ит.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8.План төзе.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9.Син беләсеңме?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1.Әхмәткә бу бәяләрнең кайсы туры килә?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2.Син үз сүзеңдә торучан баламы?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10.Өйдә эшлә.Хикәяне сөйләргә өйрән.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11.”Иң зирәк укучы”ны билгеләү.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12.Дәресне йомгаклау.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Укыту методлары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Өлешчә эзләнүле</w:t>
            </w:r>
          </w:p>
        </w:tc>
      </w:tr>
      <w:tr w:rsidR="00002FF8" w:rsidRPr="00FD0C48" w:rsidTr="009D5276">
        <w:trPr>
          <w:trHeight w:val="529"/>
        </w:trPr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Укыту эшчәнлеген оештыру формалары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lastRenderedPageBreak/>
              <w:t>Укытучы чыгышы, сүзлек эше,сорауларга җа-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вап,әңгәмә,укучылар чыгышы,яңа теманы аң-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лату һәм төшендерү,төрле дәрәҗәдәге күне-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lastRenderedPageBreak/>
              <w:t>гүләр,телдән һәм язма күнегүләр,биремне үтәү.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lastRenderedPageBreak/>
              <w:t>Укытучы эшчәнлеге алымнары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Әңгәмә,дәреслек белән эш оештыру,дидактик уеннар,кабатлауны оештыру,белем һәм күнекмәләрне формалаштыру,чыгыш ясарга өйрәтү.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Танып-белү биремнәре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Белем агачындагы сорауларга җавап бирү: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1.Әхмәт чәчәкләрне кайдан өзгән? (бакчадагы түтәлдән)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2. Ул чәчәкләрне кемгә биргән? (әнисенә)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3. Әнисе башта нишләгән? (шатланган)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4. Ни өчен әнисенең йөзе үзгәргән? (ачуланган)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5. Әхмәт чәчәкләрне кая алып киткән? ( бакчага)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6. Әхмәт бакчада кемне күргән? (бер бабайны)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7. Бабай аңа нәрсә сөйләгән? (үзе турында)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8. Әхмәт бабайга дөресен әйткәнме? (әйткән)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9. Бабай нәрсә эшләгән? (малайны гафу иткән)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10. Әхмәт, бабайга сөйләп, дөрес эшләгәнме? (дөрес)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Укучылар эшчәнлеген оештыру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 “Яхшы бала әнисенә хәсрәт китерми”. Бу фикерне ничек аңлыйсың?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2.Ял ит.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Физминутка.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3. Син беләсеңме?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- Әхмәткә бу бәяләрнең кайсы туры килә? (дәреслек буенча эш, 100 бит, 9 күнегү)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-  Син үз сүзеңдә торучан баламы? Мисал белән аңлат.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    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Укучыларның белем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һәм күнекмәләрен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үстерү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Яңа теманы аңлату.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 Текстны уку.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2. Текстның эчтәлеге буенча сорауларга җавап бирү.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3. Хикәянең икенче өлешенә план төзү.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4. Хикәядән “ Мин карт кеше инде” дип башланган абзацны табу, аны 3 нче зат исеменнән уку.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  2.Сүзлек – безнең дустыбыз.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  Кайгы – горе, юньсез – бестолковый, шиңгән – увядший, түзә алмады – не выдерж, төзәлергә мөмкин – </w:t>
            </w:r>
            <w:r w:rsidRPr="00FD0C48">
              <w:rPr>
                <w:sz w:val="28"/>
                <w:szCs w:val="28"/>
              </w:rPr>
              <w:t xml:space="preserve">можно </w:t>
            </w:r>
            <w:r w:rsidRPr="00FD0C48">
              <w:rPr>
                <w:sz w:val="28"/>
                <w:szCs w:val="28"/>
              </w:rPr>
              <w:lastRenderedPageBreak/>
              <w:t>исправиться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 3.Дәреслек белән эш.2 нче күнегүне эшләү(100 нче 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бит)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 xml:space="preserve">   Бирем. Хикәяне карап, җөмләләрне дәвам итегез.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lastRenderedPageBreak/>
              <w:t>Төп төшенчә , исем һәм терминнар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Белем чыганагы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1.Төп: Р.З.Хайдарова, Р.Л.Малафеева. Татар теле.Рус телендә сөйләшүче балалар өчен,  8 нче сыйныф дәреслеге.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Казан,”Мәгариф”нәшрияты,2008.(98-100 нче бит).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Өй эше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100 бит, 12 нче күнегү. Хикәяне сөйләргә әзерләнегез.</w:t>
            </w:r>
          </w:p>
        </w:tc>
      </w:tr>
      <w:tr w:rsidR="00002FF8" w:rsidRPr="00FD0C48" w:rsidTr="009D5276">
        <w:tc>
          <w:tcPr>
            <w:tcW w:w="3240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Бәяләү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</w:p>
        </w:tc>
        <w:tc>
          <w:tcPr>
            <w:tcW w:w="7122" w:type="dxa"/>
            <w:shd w:val="clear" w:color="auto" w:fill="auto"/>
          </w:tcPr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1.Иң күп жетон җыйган укучыларны барлау.Җиңүче-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гә   “  Иң зирәк укучы” исеме бирелә. Укучыларга бил-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геләр куела.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2. Укытучы сүзе :Дәрестә актив катнашуыгыз өчен рәхмәт.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Миһербанлы,ихтирамлы,яхшы балалар булып үсегез!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Хыялларыгыз чынга ашсын!</w:t>
            </w:r>
          </w:p>
          <w:p w:rsidR="00002FF8" w:rsidRPr="00FD0C48" w:rsidRDefault="00002FF8" w:rsidP="009D5276">
            <w:pPr>
              <w:ind w:right="-365"/>
              <w:rPr>
                <w:sz w:val="28"/>
                <w:szCs w:val="28"/>
                <w:lang w:val="tt-RU"/>
              </w:rPr>
            </w:pPr>
            <w:r w:rsidRPr="00FD0C48">
              <w:rPr>
                <w:sz w:val="28"/>
                <w:szCs w:val="28"/>
                <w:lang w:val="tt-RU"/>
              </w:rPr>
              <w:t>Бәхетле булыгыз!</w:t>
            </w:r>
          </w:p>
        </w:tc>
      </w:tr>
    </w:tbl>
    <w:p w:rsidR="00B346F2" w:rsidRPr="00002FF8" w:rsidRDefault="00B346F2">
      <w:pPr>
        <w:rPr>
          <w:lang w:val="tt-RU"/>
        </w:rPr>
      </w:pPr>
    </w:p>
    <w:sectPr w:rsidR="00B346F2" w:rsidRPr="00002FF8" w:rsidSect="00B3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0CA"/>
    <w:multiLevelType w:val="hybridMultilevel"/>
    <w:tmpl w:val="479C9852"/>
    <w:lvl w:ilvl="0" w:tplc="F822E704">
      <w:start w:val="8"/>
      <w:numFmt w:val="decimal"/>
      <w:lvlText w:val="%1"/>
      <w:lvlJc w:val="left"/>
      <w:pPr>
        <w:ind w:left="17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F8"/>
    <w:rsid w:val="00002FF8"/>
    <w:rsid w:val="00B3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>MultiDVD Team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2013-02-13T18:33:00Z</dcterms:created>
  <dcterms:modified xsi:type="dcterms:W3CDTF">2013-02-13T18:33:00Z</dcterms:modified>
</cp:coreProperties>
</file>