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EE" w:rsidRPr="00B31B48" w:rsidRDefault="00EE06EE" w:rsidP="00B31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48">
        <w:rPr>
          <w:rFonts w:ascii="Times New Roman" w:hAnsi="Times New Roman" w:cs="Times New Roman"/>
          <w:b/>
          <w:sz w:val="28"/>
          <w:szCs w:val="28"/>
        </w:rPr>
        <w:t>Использование технологии проблемного обучения на уроках русского языка и литературы как эффективный способ развития учащихся</w:t>
      </w:r>
    </w:p>
    <w:p w:rsidR="00EE06EE" w:rsidRPr="00B31B48" w:rsidRDefault="00B31B48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6EE" w:rsidRPr="00B31B48">
        <w:rPr>
          <w:rFonts w:ascii="Times New Roman" w:hAnsi="Times New Roman" w:cs="Times New Roman"/>
          <w:sz w:val="28"/>
          <w:szCs w:val="28"/>
        </w:rPr>
        <w:t>роблемное обучение – это обучение, при котором учитель, создавая проблемные ситуации и организуя деятельность учащихся по решению учебных проблем, обеспечивает оптимальное сочетание их самостоятельной поисковой деятельности с усвоением готовых выводов науки.</w:t>
      </w:r>
    </w:p>
    <w:p w:rsidR="00EE06EE" w:rsidRPr="00B31B48" w:rsidRDefault="00B31B48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6EE" w:rsidRPr="00B31B48">
        <w:rPr>
          <w:rFonts w:ascii="Times New Roman" w:hAnsi="Times New Roman" w:cs="Times New Roman"/>
          <w:sz w:val="28"/>
          <w:szCs w:val="28"/>
        </w:rPr>
        <w:t>роблемное обучение имеет ряд существенных преимуществ: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1. Новую информацию учащиеся получают в ходе решения теоретических и практических проблем.</w:t>
      </w:r>
    </w:p>
    <w:p w:rsidR="00EE06EE" w:rsidRPr="00B31B48" w:rsidRDefault="00B31B48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</w:t>
      </w:r>
      <w:r w:rsidR="00EE06EE" w:rsidRPr="00B31B48">
        <w:rPr>
          <w:rFonts w:ascii="Times New Roman" w:hAnsi="Times New Roman" w:cs="Times New Roman"/>
          <w:sz w:val="28"/>
          <w:szCs w:val="28"/>
        </w:rPr>
        <w:t>де решения проблемы учащихся преодолевает все трудности, его активность и самостоятельность достигают высокого уровня.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3. Темп передачи информации зависит от самих учащихся.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4. Повышенная активность учащихся способствует развитию положительных мотивов учения и уменьшает необходимость формальной проверки результатов.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5. Результаты обучения относительно высокие и устойчивые. Учащиеся легче применяют полученные знания в новых ситуациях и одновременно развивают свои умения и творческие способности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Главные цели проблемного обучения:</w:t>
      </w:r>
    </w:p>
    <w:p w:rsidR="00EE06EE" w:rsidRPr="00B31B48" w:rsidRDefault="00EE06EE" w:rsidP="00B31B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развитие мышления и способностей учащихся, развитие творческих умений;</w:t>
      </w:r>
    </w:p>
    <w:p w:rsidR="00EE06EE" w:rsidRPr="00B31B48" w:rsidRDefault="00EE06EE" w:rsidP="00B31B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усвоение учащимися знаний, умений и навыков, добытых в ходе активного поиска и самостоятельного решения проблем, в результате эти знания и умения более прочные, чем при традиционном обучении</w:t>
      </w:r>
    </w:p>
    <w:p w:rsidR="00EE06EE" w:rsidRPr="00B31B48" w:rsidRDefault="00EE06EE" w:rsidP="00B31B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воспитание активной творческой личности учащегося, умеющего видеть, ставить и разрешать нестандартные проблемы;</w:t>
      </w:r>
    </w:p>
    <w:p w:rsidR="00EE06EE" w:rsidRPr="00B31B48" w:rsidRDefault="00EE06EE" w:rsidP="00B31B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развитие профессионального проблемного мышления.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Положительными моментами проблемного обучения сегодня могут стать</w:t>
      </w:r>
      <w:r w:rsidR="00B31B48">
        <w:rPr>
          <w:rFonts w:ascii="Times New Roman" w:hAnsi="Times New Roman" w:cs="Times New Roman"/>
          <w:sz w:val="28"/>
          <w:szCs w:val="28"/>
        </w:rPr>
        <w:t>:</w:t>
      </w:r>
    </w:p>
    <w:p w:rsidR="00EE06EE" w:rsidRPr="00B31B48" w:rsidRDefault="00EE06EE" w:rsidP="00B31B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активизация развивающего потенциала обучения;</w:t>
      </w:r>
    </w:p>
    <w:p w:rsidR="00EE06EE" w:rsidRPr="00B31B48" w:rsidRDefault="00EE06EE" w:rsidP="00B31B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самостоятельная поисковая деятельность;</w:t>
      </w:r>
    </w:p>
    <w:p w:rsidR="00EE06EE" w:rsidRPr="00B31B48" w:rsidRDefault="00EE06EE" w:rsidP="00B31B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высокий познавательный уровень;</w:t>
      </w:r>
    </w:p>
    <w:p w:rsidR="00EE06EE" w:rsidRPr="00B31B48" w:rsidRDefault="00EE06EE" w:rsidP="00B31B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B48">
        <w:rPr>
          <w:rFonts w:ascii="Times New Roman" w:hAnsi="Times New Roman" w:cs="Times New Roman"/>
          <w:sz w:val="28"/>
          <w:szCs w:val="28"/>
        </w:rPr>
        <w:t>субъект-субъ</w:t>
      </w:r>
      <w:r w:rsidR="00B31B48">
        <w:rPr>
          <w:rFonts w:ascii="Times New Roman" w:hAnsi="Times New Roman" w:cs="Times New Roman"/>
          <w:sz w:val="28"/>
          <w:szCs w:val="28"/>
        </w:rPr>
        <w:t>е</w:t>
      </w:r>
      <w:r w:rsidRPr="00B31B48">
        <w:rPr>
          <w:rFonts w:ascii="Times New Roman" w:hAnsi="Times New Roman" w:cs="Times New Roman"/>
          <w:sz w:val="28"/>
          <w:szCs w:val="28"/>
        </w:rPr>
        <w:t>ктные</w:t>
      </w:r>
      <w:proofErr w:type="gramEnd"/>
      <w:r w:rsidRPr="00B31B48">
        <w:rPr>
          <w:rFonts w:ascii="Times New Roman" w:hAnsi="Times New Roman" w:cs="Times New Roman"/>
          <w:sz w:val="28"/>
          <w:szCs w:val="28"/>
        </w:rPr>
        <w:t xml:space="preserve"> отношения;</w:t>
      </w:r>
    </w:p>
    <w:p w:rsidR="00EE06EE" w:rsidRPr="00B31B48" w:rsidRDefault="00EE06EE" w:rsidP="00B31B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личностная включенно</w:t>
      </w:r>
      <w:r w:rsidR="00B31B48" w:rsidRPr="00B31B48">
        <w:rPr>
          <w:rFonts w:ascii="Times New Roman" w:hAnsi="Times New Roman" w:cs="Times New Roman"/>
          <w:sz w:val="28"/>
          <w:szCs w:val="28"/>
        </w:rPr>
        <w:t>с</w:t>
      </w:r>
      <w:r w:rsidRPr="00B31B48">
        <w:rPr>
          <w:rFonts w:ascii="Times New Roman" w:hAnsi="Times New Roman" w:cs="Times New Roman"/>
          <w:sz w:val="28"/>
          <w:szCs w:val="28"/>
        </w:rPr>
        <w:t>ть всех участников в процесс обучения;</w:t>
      </w:r>
    </w:p>
    <w:p w:rsidR="00EE06EE" w:rsidRPr="00B31B48" w:rsidRDefault="00EE06EE" w:rsidP="00B31B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практическая направленность процесса обучения.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lastRenderedPageBreak/>
        <w:t>Для проблемного обучения характерно выполнение следующих действий учащихся: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- выявление проблемы,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- формулирование,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- поиск решения;</w:t>
      </w:r>
    </w:p>
    <w:p w:rsidR="00EE06EE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- решение.</w:t>
      </w:r>
    </w:p>
    <w:p w:rsidR="007A019C" w:rsidRPr="007A019C" w:rsidRDefault="007A019C" w:rsidP="007A0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19C">
        <w:rPr>
          <w:rFonts w:ascii="Times New Roman" w:hAnsi="Times New Roman" w:cs="Times New Roman"/>
          <w:sz w:val="28"/>
          <w:szCs w:val="28"/>
        </w:rPr>
        <w:t>Правила создания проблемных ситуаций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19C" w:rsidRPr="007A019C" w:rsidRDefault="007A019C" w:rsidP="007A0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19C">
        <w:rPr>
          <w:rFonts w:ascii="Times New Roman" w:hAnsi="Times New Roman" w:cs="Times New Roman"/>
          <w:sz w:val="28"/>
          <w:szCs w:val="28"/>
        </w:rPr>
        <w:t>1. Чтобы создать проблемную сит</w:t>
      </w:r>
      <w:r>
        <w:rPr>
          <w:rFonts w:ascii="Times New Roman" w:hAnsi="Times New Roman" w:cs="Times New Roman"/>
          <w:sz w:val="28"/>
          <w:szCs w:val="28"/>
        </w:rPr>
        <w:t xml:space="preserve">уацию, перед учащимися следует </w:t>
      </w:r>
      <w:r w:rsidRPr="007A019C">
        <w:rPr>
          <w:rFonts w:ascii="Times New Roman" w:hAnsi="Times New Roman" w:cs="Times New Roman"/>
          <w:sz w:val="28"/>
          <w:szCs w:val="28"/>
        </w:rPr>
        <w:t>поставить такое практическое или тео</w:t>
      </w:r>
      <w:r>
        <w:rPr>
          <w:rFonts w:ascii="Times New Roman" w:hAnsi="Times New Roman" w:cs="Times New Roman"/>
          <w:sz w:val="28"/>
          <w:szCs w:val="28"/>
        </w:rPr>
        <w:t xml:space="preserve">ретическое задание, выполнение </w:t>
      </w:r>
      <w:r w:rsidRPr="007A019C">
        <w:rPr>
          <w:rFonts w:ascii="Times New Roman" w:hAnsi="Times New Roman" w:cs="Times New Roman"/>
          <w:sz w:val="28"/>
          <w:szCs w:val="28"/>
        </w:rPr>
        <w:t>которого требует открытия новых знани</w:t>
      </w:r>
      <w:r>
        <w:rPr>
          <w:rFonts w:ascii="Times New Roman" w:hAnsi="Times New Roman" w:cs="Times New Roman"/>
          <w:sz w:val="28"/>
          <w:szCs w:val="28"/>
        </w:rPr>
        <w:t xml:space="preserve">й и овладения новыми умениями; </w:t>
      </w:r>
      <w:r w:rsidRPr="007A019C">
        <w:rPr>
          <w:rFonts w:ascii="Times New Roman" w:hAnsi="Times New Roman" w:cs="Times New Roman"/>
          <w:sz w:val="28"/>
          <w:szCs w:val="28"/>
        </w:rPr>
        <w:t>здесь может идти речь об общей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закономерности, общем способе </w:t>
      </w:r>
      <w:r w:rsidRPr="007A019C">
        <w:rPr>
          <w:rFonts w:ascii="Times New Roman" w:hAnsi="Times New Roman" w:cs="Times New Roman"/>
          <w:sz w:val="28"/>
          <w:szCs w:val="28"/>
        </w:rPr>
        <w:t>деятельности или общих условиях реализации деятельности.</w:t>
      </w:r>
    </w:p>
    <w:p w:rsidR="007A019C" w:rsidRPr="007A019C" w:rsidRDefault="007A019C" w:rsidP="007A0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19C">
        <w:rPr>
          <w:rFonts w:ascii="Times New Roman" w:hAnsi="Times New Roman" w:cs="Times New Roman"/>
          <w:sz w:val="28"/>
          <w:szCs w:val="28"/>
        </w:rPr>
        <w:t>2. Задание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интеллектуальным возможностям </w:t>
      </w:r>
      <w:r w:rsidRPr="007A019C">
        <w:rPr>
          <w:rFonts w:ascii="Times New Roman" w:hAnsi="Times New Roman" w:cs="Times New Roman"/>
          <w:sz w:val="28"/>
          <w:szCs w:val="28"/>
        </w:rPr>
        <w:t>учащегося. Степень трудности проблем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зависит от уровня </w:t>
      </w:r>
      <w:r w:rsidRPr="007A019C">
        <w:rPr>
          <w:rFonts w:ascii="Times New Roman" w:hAnsi="Times New Roman" w:cs="Times New Roman"/>
          <w:sz w:val="28"/>
          <w:szCs w:val="28"/>
        </w:rPr>
        <w:t>новизны материала преподавания и от степени его обобщения.</w:t>
      </w:r>
    </w:p>
    <w:p w:rsidR="007A019C" w:rsidRPr="007A019C" w:rsidRDefault="007A019C" w:rsidP="007A0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19C">
        <w:rPr>
          <w:rFonts w:ascii="Times New Roman" w:hAnsi="Times New Roman" w:cs="Times New Roman"/>
          <w:sz w:val="28"/>
          <w:szCs w:val="28"/>
        </w:rPr>
        <w:t>3. Проблемное задание дается до объяснения усваиваемого материала.</w:t>
      </w:r>
    </w:p>
    <w:p w:rsidR="007A019C" w:rsidRPr="007A019C" w:rsidRDefault="007A019C" w:rsidP="007A0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19C">
        <w:rPr>
          <w:rFonts w:ascii="Times New Roman" w:hAnsi="Times New Roman" w:cs="Times New Roman"/>
          <w:sz w:val="28"/>
          <w:szCs w:val="28"/>
        </w:rPr>
        <w:t>4. Одна и та же 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вызвана различными </w:t>
      </w:r>
      <w:r w:rsidRPr="007A019C">
        <w:rPr>
          <w:rFonts w:ascii="Times New Roman" w:hAnsi="Times New Roman" w:cs="Times New Roman"/>
          <w:sz w:val="28"/>
          <w:szCs w:val="28"/>
        </w:rPr>
        <w:t>типами заданий.</w:t>
      </w:r>
    </w:p>
    <w:p w:rsidR="007A019C" w:rsidRPr="00B31B48" w:rsidRDefault="007A019C" w:rsidP="007A0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19C">
        <w:rPr>
          <w:rFonts w:ascii="Times New Roman" w:hAnsi="Times New Roman" w:cs="Times New Roman"/>
          <w:sz w:val="28"/>
          <w:szCs w:val="28"/>
        </w:rPr>
        <w:t>5. Очень трудную проблемную сит</w:t>
      </w:r>
      <w:r>
        <w:rPr>
          <w:rFonts w:ascii="Times New Roman" w:hAnsi="Times New Roman" w:cs="Times New Roman"/>
          <w:sz w:val="28"/>
          <w:szCs w:val="28"/>
        </w:rPr>
        <w:t xml:space="preserve">уацию учитель направляет путем </w:t>
      </w:r>
      <w:r w:rsidRPr="007A019C">
        <w:rPr>
          <w:rFonts w:ascii="Times New Roman" w:hAnsi="Times New Roman" w:cs="Times New Roman"/>
          <w:sz w:val="28"/>
          <w:szCs w:val="28"/>
        </w:rPr>
        <w:t>указания учащемуся причин невыполн</w:t>
      </w:r>
      <w:r>
        <w:rPr>
          <w:rFonts w:ascii="Times New Roman" w:hAnsi="Times New Roman" w:cs="Times New Roman"/>
          <w:sz w:val="28"/>
          <w:szCs w:val="28"/>
        </w:rPr>
        <w:t xml:space="preserve">ения данного ему практического </w:t>
      </w:r>
      <w:bookmarkStart w:id="0" w:name="_GoBack"/>
      <w:bookmarkEnd w:id="0"/>
      <w:r w:rsidRPr="007A019C">
        <w:rPr>
          <w:rFonts w:ascii="Times New Roman" w:hAnsi="Times New Roman" w:cs="Times New Roman"/>
          <w:sz w:val="28"/>
          <w:szCs w:val="28"/>
        </w:rPr>
        <w:t>задания или невозможности объяснения им тех или других фактов.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48">
        <w:rPr>
          <w:rFonts w:ascii="Times New Roman" w:hAnsi="Times New Roman" w:cs="Times New Roman"/>
          <w:sz w:val="28"/>
          <w:szCs w:val="28"/>
        </w:rPr>
        <w:t>Построение урока русского языка по технологии проблемного обучения.</w:t>
      </w:r>
    </w:p>
    <w:p w:rsidR="00EE06EE" w:rsidRPr="00B31B48" w:rsidRDefault="00EE06EE" w:rsidP="00B31B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31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Урок русского языка по теме “Правописание корней </w:t>
      </w:r>
      <w:proofErr w:type="gramStart"/>
      <w:r w:rsidRPr="00B31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-л</w:t>
      </w:r>
      <w:proofErr w:type="gramEnd"/>
      <w:r w:rsidRPr="00B31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аг/лож-”</w:t>
      </w:r>
    </w:p>
    <w:tbl>
      <w:tblPr>
        <w:tblStyle w:val="a4"/>
        <w:tblW w:w="11127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4323"/>
      </w:tblGrid>
      <w:tr w:rsidR="00B31B48" w:rsidRPr="00B31B48" w:rsidTr="00B31B48">
        <w:tc>
          <w:tcPr>
            <w:tcW w:w="297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382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323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  <w:tr w:rsidR="00B31B48" w:rsidRPr="00B31B48" w:rsidTr="00B31B48">
        <w:tc>
          <w:tcPr>
            <w:tcW w:w="297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382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Запишите словосочетания, обозначьте изученные орфограммы</w:t>
            </w:r>
          </w:p>
        </w:tc>
        <w:tc>
          <w:tcPr>
            <w:tcW w:w="4323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Распевать песни – петь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Сбежать вниз – бег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ПредлОгать</w:t>
            </w:r>
            <w:proofErr w:type="spell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 дружбу – предлог</w:t>
            </w:r>
          </w:p>
        </w:tc>
      </w:tr>
      <w:tr w:rsidR="00B31B48" w:rsidRPr="00B31B48" w:rsidTr="00B31B48">
        <w:tc>
          <w:tcPr>
            <w:tcW w:w="297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Побуждение к осознанию противоречия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7254" w:rsidRDefault="00827254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Побуждение к проблеме</w:t>
            </w:r>
          </w:p>
        </w:tc>
        <w:tc>
          <w:tcPr>
            <w:tcW w:w="382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Давайте проверим написание последнего глагола по словарю.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Исправим ошибку. Итак, над каким правилом мы работали?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Как мы проверяли слова?</w:t>
            </w:r>
          </w:p>
          <w:p w:rsid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Применимо ли это правило в последнем случае?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Чем же мы будем сегодня заниматься?</w:t>
            </w:r>
          </w:p>
        </w:tc>
        <w:tc>
          <w:tcPr>
            <w:tcW w:w="4323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– Здесь написано </w:t>
            </w:r>
            <w:proofErr w:type="spell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предлАгать</w:t>
            </w:r>
            <w:proofErr w:type="spell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Безударная гласная в </w:t>
            </w:r>
            <w:proofErr w:type="gram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, проверяемая ударением.</w:t>
            </w:r>
          </w:p>
          <w:p w:rsid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Безударную гласную ставили под ударение.</w:t>
            </w:r>
          </w:p>
          <w:p w:rsid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48" w:rsidRP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1B48" w:rsidRPr="00827254">
              <w:rPr>
                <w:rFonts w:ascii="Times New Roman" w:hAnsi="Times New Roman" w:cs="Times New Roman"/>
                <w:sz w:val="28"/>
                <w:szCs w:val="28"/>
              </w:rPr>
              <w:t>Изучать новое правило о правописании безударных гласных.</w:t>
            </w:r>
          </w:p>
        </w:tc>
      </w:tr>
      <w:tr w:rsidR="00B31B48" w:rsidRPr="00B31B48" w:rsidTr="00B31B48">
        <w:tc>
          <w:tcPr>
            <w:tcW w:w="297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Побуждение к гипотезе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Побуждение к проверке</w:t>
            </w:r>
          </w:p>
        </w:tc>
        <w:tc>
          <w:tcPr>
            <w:tcW w:w="382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Найти нужное правило нам помогут слова на доске.</w:t>
            </w:r>
          </w:p>
          <w:p w:rsidR="00827254" w:rsidRDefault="00827254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Что заметили? Есть ли какие-то предположения?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Как это можно проверить?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Выполняйте.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Сформулируйте правило</w:t>
            </w:r>
          </w:p>
        </w:tc>
        <w:tc>
          <w:tcPr>
            <w:tcW w:w="4323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Разложить, прилагать, приложение, предлагать, </w:t>
            </w:r>
            <w:r w:rsidRPr="00827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положить, излагать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– Перед “г” пишется – а, перед “ж” </w:t>
            </w:r>
            <w:proofErr w:type="gram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Распределить в два столбика.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Подобрать ещё примеры.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– В корнях </w:t>
            </w:r>
            <w:proofErr w:type="gram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аг/лож- ….</w:t>
            </w:r>
          </w:p>
        </w:tc>
      </w:tr>
      <w:tr w:rsidR="00B31B48" w:rsidRPr="00B31B48" w:rsidTr="00B31B48">
        <w:tc>
          <w:tcPr>
            <w:tcW w:w="297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Задание на формулирование темы</w:t>
            </w:r>
          </w:p>
        </w:tc>
        <w:tc>
          <w:tcPr>
            <w:tcW w:w="3827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Какую же тему мы сегодня изучили?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– Так… </w:t>
            </w:r>
            <w:proofErr w:type="gram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proofErr w:type="gram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 какие варианты?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Сверьте вашу формулировку с материалом учебника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Оформите правило графически в схеме.</w:t>
            </w:r>
          </w:p>
        </w:tc>
        <w:tc>
          <w:tcPr>
            <w:tcW w:w="4323" w:type="dxa"/>
          </w:tcPr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– Правописание безударных гласных</w:t>
            </w:r>
            <w:proofErr w:type="gram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  <w:p w:rsidR="00B31B48" w:rsidRPr="00827254" w:rsidRDefault="00B31B4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54">
              <w:rPr>
                <w:rFonts w:ascii="Times New Roman" w:hAnsi="Times New Roman" w:cs="Times New Roman"/>
                <w:sz w:val="28"/>
                <w:szCs w:val="28"/>
              </w:rPr>
              <w:t xml:space="preserve">– Правописание безударных гласных О, А в корнях </w:t>
            </w:r>
            <w:proofErr w:type="gramStart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27254">
              <w:rPr>
                <w:rFonts w:ascii="Times New Roman" w:hAnsi="Times New Roman" w:cs="Times New Roman"/>
                <w:sz w:val="28"/>
                <w:szCs w:val="28"/>
              </w:rPr>
              <w:t>аг/лож-</w:t>
            </w:r>
          </w:p>
        </w:tc>
      </w:tr>
    </w:tbl>
    <w:p w:rsidR="00EE06EE" w:rsidRPr="00B31B48" w:rsidRDefault="00EE06EE" w:rsidP="00B31B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31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Построение урока литературы с мотивирующим приемом.</w:t>
      </w:r>
    </w:p>
    <w:p w:rsidR="00EE06EE" w:rsidRPr="00B31B48" w:rsidRDefault="00EE06EE" w:rsidP="00B31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 литературе прийти к проблемной ситуации часто помогает мотивирующий прием – “яркое пятно</w:t>
      </w:r>
      <w:proofErr w:type="gramStart"/>
      <w:r w:rsidRPr="00B31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”(</w:t>
      </w:r>
      <w:proofErr w:type="gramEnd"/>
      <w:r w:rsidRPr="00B31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ассоциации, музыка, иллюстрации, отрывки из произведений, любой материал, способный захватить внимание, заинтриговать учеников).</w:t>
      </w:r>
    </w:p>
    <w:p w:rsidR="00EE06EE" w:rsidRPr="00C665DD" w:rsidRDefault="00EE06EE" w:rsidP="00B31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Путём сбора ассоциаций, которые возникают в связи с каким-либо литературным именем или с названием произведения, можно актуализировать знания учащихся по проблеме, которую нам предстоит решать на уроке. Ассоциации помогают установить связи с миром, найти “общую точку”, с которой только и возможно начать диалог.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9C48E8" w:rsidRPr="00C665DD" w:rsidTr="009C48E8">
        <w:tc>
          <w:tcPr>
            <w:tcW w:w="5778" w:type="dxa"/>
          </w:tcPr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Учебная ситуация</w:t>
            </w:r>
          </w:p>
        </w:tc>
        <w:tc>
          <w:tcPr>
            <w:tcW w:w="5103" w:type="dxa"/>
          </w:tcPr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Мотивирующий прием</w:t>
            </w:r>
          </w:p>
        </w:tc>
      </w:tr>
      <w:tr w:rsidR="009C48E8" w:rsidRPr="00C665DD" w:rsidTr="009C48E8">
        <w:tc>
          <w:tcPr>
            <w:tcW w:w="5778" w:type="dxa"/>
          </w:tcPr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И.А. Бунин “Детство”</w:t>
            </w:r>
          </w:p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Л.Н. Толстой “Детство”</w:t>
            </w:r>
          </w:p>
        </w:tc>
        <w:tc>
          <w:tcPr>
            <w:tcW w:w="5103" w:type="dxa"/>
          </w:tcPr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Рисунок “Детство”</w:t>
            </w:r>
          </w:p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Ассоциативный ряд со словом “детство”</w:t>
            </w:r>
          </w:p>
        </w:tc>
      </w:tr>
      <w:tr w:rsidR="009C48E8" w:rsidRPr="00C665DD" w:rsidTr="009C48E8">
        <w:tc>
          <w:tcPr>
            <w:tcW w:w="5778" w:type="dxa"/>
          </w:tcPr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А. Н. Островский  «Гроза»</w:t>
            </w:r>
          </w:p>
        </w:tc>
        <w:tc>
          <w:tcPr>
            <w:tcW w:w="5103" w:type="dxa"/>
          </w:tcPr>
          <w:p w:rsidR="009C48E8" w:rsidRPr="00C665DD" w:rsidRDefault="009C48E8" w:rsidP="00CD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DD">
              <w:rPr>
                <w:rFonts w:ascii="Times New Roman" w:hAnsi="Times New Roman" w:cs="Times New Roman"/>
                <w:sz w:val="28"/>
                <w:szCs w:val="28"/>
              </w:rPr>
              <w:t>Значение слова «гроза»</w:t>
            </w:r>
          </w:p>
        </w:tc>
      </w:tr>
    </w:tbl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Например, методом проблемного анализа изучается роман М. Ю.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Лермонтова «Герой нашего времени». Центральный вопрос анализа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выдвинут авторским предисловием: «Действительно ли Печорин герой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своего времени?» Каждая часть романа рассматривается как отдельная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проблемная ситуация, созданная своим проблемным вопросом. Такой анализ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произведения предложен в «Пособии для учителя» под редакцией</w:t>
      </w:r>
    </w:p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5DD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C665DD">
        <w:rPr>
          <w:rFonts w:ascii="Times New Roman" w:hAnsi="Times New Roman" w:cs="Times New Roman"/>
          <w:sz w:val="28"/>
          <w:szCs w:val="28"/>
        </w:rPr>
        <w:t>, причем тема каждого урока – проблема по изучаемой главе,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анализ которой необходимо провести.</w:t>
      </w:r>
    </w:p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1 урок. Странный человек («Бела»). Кто Печорин – виновник или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жертва трагедии?</w:t>
      </w:r>
    </w:p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2 урок. «</w:t>
      </w:r>
      <w:proofErr w:type="gramStart"/>
      <w:r w:rsidRPr="00C665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665DD">
        <w:rPr>
          <w:rFonts w:ascii="Times New Roman" w:hAnsi="Times New Roman" w:cs="Times New Roman"/>
          <w:sz w:val="28"/>
          <w:szCs w:val="28"/>
        </w:rPr>
        <w:t xml:space="preserve"> чем было нам говорить?» («М. М.»). Кто более прав в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 xml:space="preserve">отношении друг к другу </w:t>
      </w:r>
      <w:proofErr w:type="gramStart"/>
      <w:r w:rsidRPr="00C665D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665DD">
        <w:rPr>
          <w:rFonts w:ascii="Times New Roman" w:hAnsi="Times New Roman" w:cs="Times New Roman"/>
          <w:sz w:val="28"/>
          <w:szCs w:val="28"/>
        </w:rPr>
        <w:t xml:space="preserve">ечорин или Максим </w:t>
      </w:r>
      <w:proofErr w:type="spellStart"/>
      <w:r w:rsidRPr="00C665DD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C665DD">
        <w:rPr>
          <w:rFonts w:ascii="Times New Roman" w:hAnsi="Times New Roman" w:cs="Times New Roman"/>
          <w:sz w:val="28"/>
          <w:szCs w:val="28"/>
        </w:rPr>
        <w:t>?</w:t>
      </w:r>
    </w:p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3 урок. «Какое дело мне до радостей и бедствий человека?» («Тамань»).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Почему Печорин так страстно хотел и не смог войти в круг контрабандистов?</w:t>
      </w:r>
    </w:p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lastRenderedPageBreak/>
        <w:t>4 урок. «За что они меня все ненавидят?» («Княжна Мери»). Кто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побеждает в поединке: Печорин или общество?</w:t>
      </w:r>
    </w:p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5 урок. «Неужели зло так привлекательно?» («Княжна Мери») Отчего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любят Печорина, если он приносит страдания?</w:t>
      </w:r>
    </w:p>
    <w:p w:rsidR="00EE06EE" w:rsidRPr="00C665DD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6 урок. «Зачем я жил? Для какой цели я родился? («Фаталист»). К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кому относится название последней части романа?</w:t>
      </w:r>
    </w:p>
    <w:p w:rsidR="00EE06EE" w:rsidRDefault="00EE06EE" w:rsidP="00E6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7 урок. «Отчего же вы не веруете в действительность Печорина?» В</w:t>
      </w:r>
      <w:r w:rsidR="00E636CD" w:rsidRPr="00C665DD">
        <w:rPr>
          <w:rFonts w:ascii="Times New Roman" w:hAnsi="Times New Roman" w:cs="Times New Roman"/>
          <w:sz w:val="28"/>
          <w:szCs w:val="28"/>
        </w:rPr>
        <w:t xml:space="preserve"> </w:t>
      </w:r>
      <w:r w:rsidRPr="00C665DD">
        <w:rPr>
          <w:rFonts w:ascii="Times New Roman" w:hAnsi="Times New Roman" w:cs="Times New Roman"/>
          <w:sz w:val="28"/>
          <w:szCs w:val="28"/>
        </w:rPr>
        <w:t>чем автор согласен с Печориным и в чем спорит с ним?</w:t>
      </w:r>
    </w:p>
    <w:p w:rsidR="00C665DD" w:rsidRPr="00C665DD" w:rsidRDefault="00C665DD" w:rsidP="00C66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5DD">
        <w:rPr>
          <w:rFonts w:ascii="Times New Roman" w:hAnsi="Times New Roman" w:cs="Times New Roman"/>
          <w:sz w:val="28"/>
          <w:szCs w:val="28"/>
        </w:rPr>
        <w:t>Технология проблемного обучения имеет следующие цели: активизацию и интенсификацию деятельности обучающихся; формирование новых знаний и умений путем создания проблемных ситуаций; нахождение нескольких способов решения задания, определения нового понятия; нахождение нового метода решения задания; повышение интереса к предмету; воспитание всесторонне развитой личности, готовой умело ориентироваться в меняющихся жизненных обстоятельствах и адаптироваться к ним;</w:t>
      </w:r>
      <w:proofErr w:type="gramEnd"/>
      <w:r w:rsidRPr="00C665DD"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 учащихся; создание условий для самореализации личности; воспитание и развитие исследовательских навыков; формирование учебных навыков работы и коммуникативных навыков; развитие навыков контроля и самоконтроля, умений учащихся самостоятельно работать со справочной и научной литературой.</w:t>
      </w:r>
    </w:p>
    <w:p w:rsidR="00C665DD" w:rsidRPr="00C665DD" w:rsidRDefault="00C665DD" w:rsidP="00C66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DD">
        <w:rPr>
          <w:rFonts w:ascii="Times New Roman" w:hAnsi="Times New Roman" w:cs="Times New Roman"/>
          <w:sz w:val="28"/>
          <w:szCs w:val="28"/>
        </w:rPr>
        <w:t>При использовании технологии проблемного обучения в процессе изучения литературы и русского языка реализуются, прежде всего, такие его элементы, как дискуссионность, развитие креативных способностей ученика, раскрытие их интеллектуального потенциала, углублённое внимание к задачам исследовательского, литературоведческого характера.</w:t>
      </w:r>
    </w:p>
    <w:p w:rsidR="00C665DD" w:rsidRPr="00B31B48" w:rsidRDefault="00C13C85" w:rsidP="00C1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85">
        <w:rPr>
          <w:rFonts w:ascii="Times New Roman" w:hAnsi="Times New Roman" w:cs="Times New Roman"/>
          <w:sz w:val="28"/>
          <w:szCs w:val="28"/>
        </w:rPr>
        <w:t>При проблемном обучении учи</w:t>
      </w:r>
      <w:r>
        <w:rPr>
          <w:rFonts w:ascii="Times New Roman" w:hAnsi="Times New Roman" w:cs="Times New Roman"/>
          <w:sz w:val="28"/>
          <w:szCs w:val="28"/>
        </w:rPr>
        <w:t xml:space="preserve">тель систематически организует </w:t>
      </w:r>
      <w:r w:rsidRPr="00C13C85">
        <w:rPr>
          <w:rFonts w:ascii="Times New Roman" w:hAnsi="Times New Roman" w:cs="Times New Roman"/>
          <w:sz w:val="28"/>
          <w:szCs w:val="28"/>
        </w:rPr>
        <w:t xml:space="preserve">самостоятельные работы учащихся по </w:t>
      </w:r>
      <w:r>
        <w:rPr>
          <w:rFonts w:ascii="Times New Roman" w:hAnsi="Times New Roman" w:cs="Times New Roman"/>
          <w:sz w:val="28"/>
          <w:szCs w:val="28"/>
        </w:rPr>
        <w:t xml:space="preserve">усвоению новых знаний, умений, </w:t>
      </w:r>
      <w:r w:rsidRPr="00C13C85">
        <w:rPr>
          <w:rFonts w:ascii="Times New Roman" w:hAnsi="Times New Roman" w:cs="Times New Roman"/>
          <w:sz w:val="28"/>
          <w:szCs w:val="28"/>
        </w:rPr>
        <w:t xml:space="preserve">повторению </w:t>
      </w:r>
      <w:proofErr w:type="gramStart"/>
      <w:r w:rsidRPr="00C13C8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13C85">
        <w:rPr>
          <w:rFonts w:ascii="Times New Roman" w:hAnsi="Times New Roman" w:cs="Times New Roman"/>
          <w:sz w:val="28"/>
          <w:szCs w:val="28"/>
        </w:rPr>
        <w:t xml:space="preserve"> и отработке н</w:t>
      </w:r>
      <w:r>
        <w:rPr>
          <w:rFonts w:ascii="Times New Roman" w:hAnsi="Times New Roman" w:cs="Times New Roman"/>
          <w:sz w:val="28"/>
          <w:szCs w:val="28"/>
        </w:rPr>
        <w:t xml:space="preserve">авыков. Учащиеся сами добывают </w:t>
      </w:r>
      <w:r w:rsidRPr="00C13C85">
        <w:rPr>
          <w:rFonts w:ascii="Times New Roman" w:hAnsi="Times New Roman" w:cs="Times New Roman"/>
          <w:sz w:val="28"/>
          <w:szCs w:val="28"/>
        </w:rPr>
        <w:t>новые знания, у них вырабатываютс</w:t>
      </w:r>
      <w:r>
        <w:rPr>
          <w:rFonts w:ascii="Times New Roman" w:hAnsi="Times New Roman" w:cs="Times New Roman"/>
          <w:sz w:val="28"/>
          <w:szCs w:val="28"/>
        </w:rPr>
        <w:t xml:space="preserve">я навыки умственных операций и </w:t>
      </w:r>
      <w:r w:rsidRPr="00C13C85">
        <w:rPr>
          <w:rFonts w:ascii="Times New Roman" w:hAnsi="Times New Roman" w:cs="Times New Roman"/>
          <w:sz w:val="28"/>
          <w:szCs w:val="28"/>
        </w:rPr>
        <w:t>действий, развиваются внимание, тв</w:t>
      </w:r>
      <w:r>
        <w:rPr>
          <w:rFonts w:ascii="Times New Roman" w:hAnsi="Times New Roman" w:cs="Times New Roman"/>
          <w:sz w:val="28"/>
          <w:szCs w:val="28"/>
        </w:rPr>
        <w:t xml:space="preserve">орческое воображение, догадка, </w:t>
      </w:r>
      <w:r w:rsidRPr="00C13C85">
        <w:rPr>
          <w:rFonts w:ascii="Times New Roman" w:hAnsi="Times New Roman" w:cs="Times New Roman"/>
          <w:sz w:val="28"/>
          <w:szCs w:val="28"/>
        </w:rPr>
        <w:t>формируется способность открывать</w:t>
      </w:r>
      <w:r>
        <w:rPr>
          <w:rFonts w:ascii="Times New Roman" w:hAnsi="Times New Roman" w:cs="Times New Roman"/>
          <w:sz w:val="28"/>
          <w:szCs w:val="28"/>
        </w:rPr>
        <w:t xml:space="preserve"> новые знания и находить новые </w:t>
      </w:r>
      <w:r w:rsidRPr="00C13C85">
        <w:rPr>
          <w:rFonts w:ascii="Times New Roman" w:hAnsi="Times New Roman" w:cs="Times New Roman"/>
          <w:sz w:val="28"/>
          <w:szCs w:val="28"/>
        </w:rPr>
        <w:t>способы действия путем выдвижения гипотез и их обоснования.</w:t>
      </w:r>
    </w:p>
    <w:sectPr w:rsidR="00C665DD" w:rsidRPr="00B31B48" w:rsidSect="00B31B48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F5E"/>
    <w:multiLevelType w:val="hybridMultilevel"/>
    <w:tmpl w:val="E0D0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A066A"/>
    <w:multiLevelType w:val="hybridMultilevel"/>
    <w:tmpl w:val="0914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EE"/>
    <w:rsid w:val="00241CA5"/>
    <w:rsid w:val="0064274C"/>
    <w:rsid w:val="007A019C"/>
    <w:rsid w:val="007E3F88"/>
    <w:rsid w:val="00827254"/>
    <w:rsid w:val="009C48E8"/>
    <w:rsid w:val="00B31B48"/>
    <w:rsid w:val="00C13C85"/>
    <w:rsid w:val="00C665DD"/>
    <w:rsid w:val="00E636CD"/>
    <w:rsid w:val="00E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48"/>
    <w:pPr>
      <w:ind w:left="720"/>
      <w:contextualSpacing/>
    </w:pPr>
  </w:style>
  <w:style w:type="table" w:styleId="a4">
    <w:name w:val="Table Grid"/>
    <w:basedOn w:val="a1"/>
    <w:uiPriority w:val="59"/>
    <w:rsid w:val="00B3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48"/>
    <w:pPr>
      <w:ind w:left="720"/>
      <w:contextualSpacing/>
    </w:pPr>
  </w:style>
  <w:style w:type="table" w:styleId="a4">
    <w:name w:val="Table Grid"/>
    <w:basedOn w:val="a1"/>
    <w:uiPriority w:val="59"/>
    <w:rsid w:val="00B3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2014-12-13T16:30:00Z</dcterms:created>
  <dcterms:modified xsi:type="dcterms:W3CDTF">2014-12-14T12:57:00Z</dcterms:modified>
</cp:coreProperties>
</file>