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33B" w:rsidRPr="00F96DD3" w:rsidRDefault="00A52236" w:rsidP="00F96DD3">
      <w:pPr>
        <w:pStyle w:val="a4"/>
        <w:rPr>
          <w:rFonts w:ascii="Times New Roman" w:hAnsi="Times New Roman" w:cs="Times New Roman"/>
          <w:b/>
          <w:i/>
          <w:sz w:val="24"/>
          <w:szCs w:val="24"/>
        </w:rPr>
      </w:pPr>
      <w:r w:rsidRPr="00F96DD3">
        <w:rPr>
          <w:rFonts w:ascii="Times New Roman" w:hAnsi="Times New Roman" w:cs="Times New Roman"/>
          <w:b/>
          <w:i/>
          <w:sz w:val="24"/>
          <w:szCs w:val="24"/>
        </w:rPr>
        <w:t xml:space="preserve">Тема урока: Сочинение по картине И.Э.Грабаря </w:t>
      </w:r>
      <w:r w:rsidR="00BF56E3">
        <w:rPr>
          <w:rFonts w:ascii="Times New Roman" w:hAnsi="Times New Roman" w:cs="Times New Roman"/>
          <w:b/>
          <w:i/>
          <w:sz w:val="24"/>
          <w:szCs w:val="24"/>
        </w:rPr>
        <w:t>«Ф</w:t>
      </w:r>
      <w:r w:rsidRPr="00F96DD3">
        <w:rPr>
          <w:rFonts w:ascii="Times New Roman" w:hAnsi="Times New Roman" w:cs="Times New Roman"/>
          <w:b/>
          <w:i/>
          <w:sz w:val="24"/>
          <w:szCs w:val="24"/>
        </w:rPr>
        <w:t>евральская лазурь»</w:t>
      </w:r>
    </w:p>
    <w:p w:rsidR="00A52236" w:rsidRPr="00F96DD3" w:rsidRDefault="00A52236" w:rsidP="00F96DD3">
      <w:pPr>
        <w:pStyle w:val="a4"/>
        <w:rPr>
          <w:rFonts w:ascii="Times New Roman" w:hAnsi="Times New Roman" w:cs="Times New Roman"/>
          <w:bCs/>
          <w:sz w:val="24"/>
          <w:szCs w:val="24"/>
        </w:rPr>
      </w:pPr>
      <w:r w:rsidRPr="00F96DD3">
        <w:rPr>
          <w:rFonts w:ascii="Times New Roman" w:hAnsi="Times New Roman" w:cs="Times New Roman"/>
          <w:b/>
          <w:sz w:val="24"/>
          <w:szCs w:val="24"/>
        </w:rPr>
        <w:t>Цель;</w:t>
      </w:r>
      <w:r w:rsidRPr="00F96DD3">
        <w:rPr>
          <w:rFonts w:ascii="Times New Roman" w:hAnsi="Times New Roman" w:cs="Times New Roman"/>
          <w:b/>
          <w:bCs/>
          <w:sz w:val="24"/>
          <w:szCs w:val="24"/>
        </w:rPr>
        <w:t xml:space="preserve"> </w:t>
      </w:r>
      <w:r w:rsidRPr="00F96DD3">
        <w:rPr>
          <w:rFonts w:ascii="Times New Roman" w:hAnsi="Times New Roman" w:cs="Times New Roman"/>
          <w:bCs/>
          <w:sz w:val="24"/>
          <w:szCs w:val="24"/>
        </w:rPr>
        <w:t>познакомить обучающихся с особенностями пейзажа как жанра живописи; развивать чувство любви и бережливости к природе; учить видеть прекрасное; подготовить учащихся к написанию сочинения</w:t>
      </w:r>
    </w:p>
    <w:p w:rsidR="00A52236" w:rsidRPr="00F96DD3" w:rsidRDefault="00A52236" w:rsidP="00F96DD3">
      <w:pPr>
        <w:pStyle w:val="a4"/>
        <w:rPr>
          <w:rFonts w:ascii="Times New Roman" w:hAnsi="Times New Roman" w:cs="Times New Roman"/>
          <w:bCs/>
          <w:sz w:val="24"/>
          <w:szCs w:val="24"/>
        </w:rPr>
      </w:pPr>
      <w:r w:rsidRPr="00BF56E3">
        <w:rPr>
          <w:rFonts w:ascii="Times New Roman" w:hAnsi="Times New Roman" w:cs="Times New Roman"/>
          <w:b/>
          <w:bCs/>
          <w:sz w:val="24"/>
          <w:szCs w:val="24"/>
        </w:rPr>
        <w:t>Оборудование:</w:t>
      </w:r>
      <w:r w:rsidRPr="00F96DD3">
        <w:rPr>
          <w:rFonts w:ascii="Times New Roman" w:hAnsi="Times New Roman" w:cs="Times New Roman"/>
          <w:bCs/>
          <w:sz w:val="24"/>
          <w:szCs w:val="24"/>
        </w:rPr>
        <w:t xml:space="preserve"> презентация.</w:t>
      </w:r>
    </w:p>
    <w:p w:rsidR="00A52236" w:rsidRPr="00F96DD3" w:rsidRDefault="00A52236" w:rsidP="00F96DD3">
      <w:pPr>
        <w:pStyle w:val="a4"/>
        <w:spacing w:line="276" w:lineRule="auto"/>
        <w:jc w:val="center"/>
        <w:rPr>
          <w:rFonts w:ascii="Times New Roman" w:hAnsi="Times New Roman" w:cs="Times New Roman"/>
          <w:b/>
          <w:bCs/>
          <w:i/>
          <w:sz w:val="24"/>
          <w:szCs w:val="24"/>
        </w:rPr>
      </w:pPr>
    </w:p>
    <w:p w:rsidR="00A52236" w:rsidRPr="00F96DD3" w:rsidRDefault="00A52236" w:rsidP="00F96DD3">
      <w:pPr>
        <w:pStyle w:val="a4"/>
        <w:spacing w:line="276" w:lineRule="auto"/>
        <w:jc w:val="center"/>
        <w:rPr>
          <w:rFonts w:ascii="Times New Roman" w:hAnsi="Times New Roman" w:cs="Times New Roman"/>
          <w:b/>
          <w:bCs/>
          <w:i/>
          <w:sz w:val="24"/>
          <w:szCs w:val="24"/>
        </w:rPr>
      </w:pPr>
      <w:r w:rsidRPr="00F96DD3">
        <w:rPr>
          <w:rFonts w:ascii="Times New Roman" w:hAnsi="Times New Roman" w:cs="Times New Roman"/>
          <w:b/>
          <w:bCs/>
          <w:i/>
          <w:sz w:val="24"/>
          <w:szCs w:val="24"/>
        </w:rPr>
        <w:t>Ход урока.</w:t>
      </w:r>
    </w:p>
    <w:p w:rsidR="00A52236" w:rsidRPr="00F96DD3" w:rsidRDefault="00A52236" w:rsidP="00F96DD3">
      <w:pPr>
        <w:pStyle w:val="a4"/>
        <w:spacing w:line="276" w:lineRule="auto"/>
        <w:rPr>
          <w:rFonts w:ascii="Times New Roman" w:hAnsi="Times New Roman" w:cs="Times New Roman"/>
          <w:sz w:val="24"/>
          <w:szCs w:val="24"/>
        </w:rPr>
      </w:pPr>
      <w:r w:rsidRPr="00F96DD3">
        <w:rPr>
          <w:rFonts w:ascii="Times New Roman" w:hAnsi="Times New Roman" w:cs="Times New Roman"/>
          <w:b/>
          <w:bCs/>
          <w:sz w:val="24"/>
          <w:szCs w:val="24"/>
        </w:rPr>
        <w:t>Если видишь на картине,</w:t>
      </w:r>
    </w:p>
    <w:p w:rsidR="00A52236" w:rsidRPr="00F96DD3" w:rsidRDefault="00A52236" w:rsidP="00F96DD3">
      <w:pPr>
        <w:pStyle w:val="a4"/>
        <w:spacing w:line="276" w:lineRule="auto"/>
        <w:rPr>
          <w:rFonts w:ascii="Times New Roman" w:hAnsi="Times New Roman" w:cs="Times New Roman"/>
          <w:sz w:val="24"/>
          <w:szCs w:val="24"/>
        </w:rPr>
      </w:pPr>
      <w:r w:rsidRPr="00F96DD3">
        <w:rPr>
          <w:rFonts w:ascii="Times New Roman" w:hAnsi="Times New Roman" w:cs="Times New Roman"/>
          <w:b/>
          <w:bCs/>
          <w:sz w:val="24"/>
          <w:szCs w:val="24"/>
        </w:rPr>
        <w:t>Нарисована река</w:t>
      </w:r>
    </w:p>
    <w:p w:rsidR="00A52236" w:rsidRPr="00F96DD3" w:rsidRDefault="00A52236" w:rsidP="00F96DD3">
      <w:pPr>
        <w:pStyle w:val="a4"/>
        <w:spacing w:line="276" w:lineRule="auto"/>
        <w:rPr>
          <w:rFonts w:ascii="Times New Roman" w:hAnsi="Times New Roman" w:cs="Times New Roman"/>
          <w:sz w:val="24"/>
          <w:szCs w:val="24"/>
        </w:rPr>
      </w:pPr>
      <w:r w:rsidRPr="00F96DD3">
        <w:rPr>
          <w:rFonts w:ascii="Times New Roman" w:hAnsi="Times New Roman" w:cs="Times New Roman"/>
          <w:b/>
          <w:bCs/>
          <w:sz w:val="24"/>
          <w:szCs w:val="24"/>
        </w:rPr>
        <w:t>Или ель и белый иней,</w:t>
      </w:r>
    </w:p>
    <w:p w:rsidR="00A52236" w:rsidRPr="00F96DD3" w:rsidRDefault="00A52236" w:rsidP="00F96DD3">
      <w:pPr>
        <w:pStyle w:val="a4"/>
        <w:spacing w:line="276" w:lineRule="auto"/>
        <w:rPr>
          <w:rFonts w:ascii="Times New Roman" w:hAnsi="Times New Roman" w:cs="Times New Roman"/>
          <w:sz w:val="24"/>
          <w:szCs w:val="24"/>
        </w:rPr>
      </w:pPr>
      <w:r w:rsidRPr="00F96DD3">
        <w:rPr>
          <w:rFonts w:ascii="Times New Roman" w:hAnsi="Times New Roman" w:cs="Times New Roman"/>
          <w:b/>
          <w:bCs/>
          <w:sz w:val="24"/>
          <w:szCs w:val="24"/>
        </w:rPr>
        <w:t>Или сад и облака,</w:t>
      </w:r>
    </w:p>
    <w:p w:rsidR="00A52236" w:rsidRPr="00F96DD3" w:rsidRDefault="00A52236" w:rsidP="00F96DD3">
      <w:pPr>
        <w:pStyle w:val="a4"/>
        <w:spacing w:line="276" w:lineRule="auto"/>
        <w:rPr>
          <w:rFonts w:ascii="Times New Roman" w:hAnsi="Times New Roman" w:cs="Times New Roman"/>
          <w:sz w:val="24"/>
          <w:szCs w:val="24"/>
        </w:rPr>
      </w:pPr>
      <w:r w:rsidRPr="00F96DD3">
        <w:rPr>
          <w:rFonts w:ascii="Times New Roman" w:hAnsi="Times New Roman" w:cs="Times New Roman"/>
          <w:b/>
          <w:bCs/>
          <w:sz w:val="24"/>
          <w:szCs w:val="24"/>
        </w:rPr>
        <w:t>Или снежная равнина,</w:t>
      </w:r>
    </w:p>
    <w:p w:rsidR="00A52236" w:rsidRPr="00F96DD3" w:rsidRDefault="00A52236" w:rsidP="00F96DD3">
      <w:pPr>
        <w:pStyle w:val="a4"/>
        <w:spacing w:line="276" w:lineRule="auto"/>
        <w:rPr>
          <w:rFonts w:ascii="Times New Roman" w:hAnsi="Times New Roman" w:cs="Times New Roman"/>
          <w:sz w:val="24"/>
          <w:szCs w:val="24"/>
        </w:rPr>
      </w:pPr>
      <w:r w:rsidRPr="00F96DD3">
        <w:rPr>
          <w:rFonts w:ascii="Times New Roman" w:hAnsi="Times New Roman" w:cs="Times New Roman"/>
          <w:b/>
          <w:bCs/>
          <w:sz w:val="24"/>
          <w:szCs w:val="24"/>
        </w:rPr>
        <w:t>Или поле и шалаш,</w:t>
      </w:r>
    </w:p>
    <w:p w:rsidR="00A52236" w:rsidRPr="00F96DD3" w:rsidRDefault="00A52236" w:rsidP="00F96DD3">
      <w:pPr>
        <w:pStyle w:val="a4"/>
        <w:spacing w:line="276" w:lineRule="auto"/>
        <w:rPr>
          <w:rFonts w:ascii="Times New Roman" w:hAnsi="Times New Roman" w:cs="Times New Roman"/>
          <w:sz w:val="24"/>
          <w:szCs w:val="24"/>
        </w:rPr>
      </w:pPr>
      <w:r w:rsidRPr="00F96DD3">
        <w:rPr>
          <w:rFonts w:ascii="Times New Roman" w:hAnsi="Times New Roman" w:cs="Times New Roman"/>
          <w:b/>
          <w:bCs/>
          <w:sz w:val="24"/>
          <w:szCs w:val="24"/>
        </w:rPr>
        <w:t>Обязательна картина</w:t>
      </w:r>
    </w:p>
    <w:p w:rsidR="00A52236" w:rsidRPr="00F96DD3" w:rsidRDefault="00A52236" w:rsidP="00F96DD3">
      <w:pPr>
        <w:pStyle w:val="a4"/>
        <w:spacing w:line="276" w:lineRule="auto"/>
        <w:rPr>
          <w:rFonts w:ascii="Times New Roman" w:hAnsi="Times New Roman" w:cs="Times New Roman"/>
          <w:b/>
          <w:bCs/>
          <w:sz w:val="24"/>
          <w:szCs w:val="24"/>
        </w:rPr>
      </w:pPr>
      <w:r w:rsidRPr="00F96DD3">
        <w:rPr>
          <w:rFonts w:ascii="Times New Roman" w:hAnsi="Times New Roman" w:cs="Times New Roman"/>
          <w:b/>
          <w:bCs/>
          <w:sz w:val="24"/>
          <w:szCs w:val="24"/>
        </w:rPr>
        <w:t>Называется… (пейзаж)</w:t>
      </w:r>
    </w:p>
    <w:p w:rsidR="00A52236" w:rsidRPr="00F96DD3" w:rsidRDefault="00A52236" w:rsidP="00F96DD3">
      <w:pPr>
        <w:pStyle w:val="a4"/>
        <w:spacing w:line="276" w:lineRule="auto"/>
        <w:rPr>
          <w:rFonts w:ascii="Times New Roman" w:hAnsi="Times New Roman" w:cs="Times New Roman"/>
          <w:bCs/>
          <w:sz w:val="24"/>
          <w:szCs w:val="24"/>
        </w:rPr>
      </w:pPr>
    </w:p>
    <w:p w:rsidR="003C2AD0" w:rsidRPr="00F96DD3" w:rsidRDefault="00E9539C" w:rsidP="00F96DD3">
      <w:pPr>
        <w:pStyle w:val="a4"/>
        <w:spacing w:line="276" w:lineRule="auto"/>
        <w:rPr>
          <w:rFonts w:ascii="Times New Roman" w:hAnsi="Times New Roman" w:cs="Times New Roman"/>
          <w:b/>
          <w:bCs/>
          <w:sz w:val="24"/>
          <w:szCs w:val="24"/>
        </w:rPr>
      </w:pPr>
      <w:r w:rsidRPr="00F96DD3">
        <w:rPr>
          <w:rFonts w:ascii="Times New Roman" w:hAnsi="Times New Roman" w:cs="Times New Roman"/>
          <w:b/>
          <w:bCs/>
          <w:sz w:val="24"/>
          <w:szCs w:val="24"/>
        </w:rPr>
        <w:t>2.</w:t>
      </w:r>
      <w:r w:rsidR="003C2AD0" w:rsidRPr="00F96DD3">
        <w:rPr>
          <w:rFonts w:ascii="Times New Roman" w:hAnsi="Times New Roman" w:cs="Times New Roman"/>
          <w:b/>
          <w:bCs/>
          <w:sz w:val="24"/>
          <w:szCs w:val="24"/>
        </w:rPr>
        <w:t>Что такое пейзаж?</w:t>
      </w:r>
    </w:p>
    <w:p w:rsidR="00A52236" w:rsidRPr="00F96DD3" w:rsidRDefault="00E9539C" w:rsidP="00F96DD3">
      <w:pPr>
        <w:pStyle w:val="a4"/>
        <w:spacing w:line="276" w:lineRule="auto"/>
        <w:rPr>
          <w:rFonts w:ascii="Times New Roman" w:hAnsi="Times New Roman" w:cs="Times New Roman"/>
          <w:bCs/>
          <w:sz w:val="24"/>
          <w:szCs w:val="24"/>
        </w:rPr>
      </w:pPr>
      <w:r w:rsidRPr="00F96DD3">
        <w:rPr>
          <w:rFonts w:ascii="Times New Roman" w:hAnsi="Times New Roman" w:cs="Times New Roman"/>
          <w:bCs/>
          <w:sz w:val="24"/>
          <w:szCs w:val="24"/>
        </w:rPr>
        <w:t>Итак, что же такое пейзаж?</w:t>
      </w:r>
      <w:r w:rsidR="00A52236" w:rsidRPr="00F96DD3">
        <w:rPr>
          <w:rFonts w:ascii="Times New Roman" w:hAnsi="Times New Roman" w:cs="Times New Roman"/>
          <w:bCs/>
          <w:sz w:val="24"/>
          <w:szCs w:val="24"/>
        </w:rPr>
        <w:t xml:space="preserve"> Человек начал изображать природу ещё в далёкие времена. Но почти всегда эти изображения служили лишь фоном для портрета или какой-нибудь сцены. И только в 17 веке появились пейзажи-картины., в котоорых природа стала их главным содержанием.</w:t>
      </w:r>
    </w:p>
    <w:p w:rsidR="00A52236" w:rsidRPr="00F96DD3" w:rsidRDefault="00A52236" w:rsidP="00F96DD3">
      <w:pPr>
        <w:pStyle w:val="a4"/>
        <w:spacing w:line="276" w:lineRule="auto"/>
        <w:rPr>
          <w:rFonts w:ascii="Times New Roman" w:hAnsi="Times New Roman" w:cs="Times New Roman"/>
          <w:sz w:val="24"/>
          <w:szCs w:val="24"/>
        </w:rPr>
      </w:pPr>
      <w:r w:rsidRPr="00F96DD3">
        <w:rPr>
          <w:rFonts w:ascii="Times New Roman" w:hAnsi="Times New Roman" w:cs="Times New Roman"/>
          <w:bCs/>
          <w:sz w:val="24"/>
          <w:szCs w:val="24"/>
        </w:rPr>
        <w:t xml:space="preserve">  Создали этот жанр голландские живописцы. Пейзажная живопись очень разнообразна. Есть пейзажи. Точно передающие те или иные уголки природы, а есть такие, екотрые создала фантазия художника. Есть пезажи, в </w:t>
      </w:r>
      <w:proofErr w:type="gramStart"/>
      <w:r w:rsidRPr="00F96DD3">
        <w:rPr>
          <w:rFonts w:ascii="Times New Roman" w:hAnsi="Times New Roman" w:cs="Times New Roman"/>
          <w:bCs/>
          <w:sz w:val="24"/>
          <w:szCs w:val="24"/>
        </w:rPr>
        <w:t>которых</w:t>
      </w:r>
      <w:proofErr w:type="gramEnd"/>
      <w:r w:rsidRPr="00F96DD3">
        <w:rPr>
          <w:rFonts w:ascii="Times New Roman" w:hAnsi="Times New Roman" w:cs="Times New Roman"/>
          <w:bCs/>
          <w:sz w:val="24"/>
          <w:szCs w:val="24"/>
        </w:rPr>
        <w:t xml:space="preserve"> художники очень тонко сумели описать состояние природы. </w:t>
      </w:r>
      <w:r w:rsidR="00E9539C" w:rsidRPr="00F96DD3">
        <w:rPr>
          <w:rFonts w:ascii="Times New Roman" w:hAnsi="Times New Roman" w:cs="Times New Roman"/>
          <w:bCs/>
          <w:sz w:val="24"/>
          <w:szCs w:val="24"/>
        </w:rPr>
        <w:t>Вспомним каритину А.Саврасова «Грачи прилетели». Как поэтично изобразил он приход ранней весны: рыхлый, розоватый снег, прозрачные дали, суету прилетевших грачей. Смотришь на картину, и тебя схватывают предчувствия наступающей весны. Вряд ли кто в нашей стране не слышал имени художника Левитана, блестящего мастера пейзажа. Долгими часами художник бродил по лесам Подмосковья, Поволжья, тверсекой губернии, а потом на его полотнах возникали перелески, тоненькие берёзки, стоящие в талой воде, мостик через реку, овражки, на склонах котроых ещё таял снег.</w:t>
      </w:r>
    </w:p>
    <w:p w:rsidR="003C2AD0" w:rsidRPr="00F96DD3" w:rsidRDefault="00E9539C" w:rsidP="00F96DD3">
      <w:pPr>
        <w:pStyle w:val="a4"/>
        <w:spacing w:line="276" w:lineRule="auto"/>
        <w:rPr>
          <w:rFonts w:ascii="Times New Roman" w:hAnsi="Times New Roman" w:cs="Times New Roman"/>
          <w:sz w:val="24"/>
          <w:szCs w:val="24"/>
        </w:rPr>
      </w:pPr>
      <w:r w:rsidRPr="00F96DD3">
        <w:rPr>
          <w:rFonts w:ascii="Times New Roman" w:hAnsi="Times New Roman" w:cs="Times New Roman"/>
          <w:sz w:val="24"/>
          <w:szCs w:val="24"/>
        </w:rPr>
        <w:t>3.</w:t>
      </w:r>
      <w:r w:rsidR="003C2AD0" w:rsidRPr="00F96DD3">
        <w:rPr>
          <w:rFonts w:ascii="Times New Roman" w:hAnsi="Times New Roman" w:cs="Times New Roman"/>
          <w:b/>
          <w:sz w:val="24"/>
          <w:szCs w:val="24"/>
        </w:rPr>
        <w:t xml:space="preserve">Творчество </w:t>
      </w:r>
      <w:r w:rsidRPr="00F96DD3">
        <w:rPr>
          <w:rFonts w:ascii="Times New Roman" w:hAnsi="Times New Roman" w:cs="Times New Roman"/>
          <w:b/>
          <w:sz w:val="24"/>
          <w:szCs w:val="24"/>
        </w:rPr>
        <w:t xml:space="preserve"> </w:t>
      </w:r>
      <w:r w:rsidR="003C2AD0" w:rsidRPr="00F96DD3">
        <w:rPr>
          <w:rFonts w:ascii="Times New Roman" w:hAnsi="Times New Roman" w:cs="Times New Roman"/>
          <w:b/>
          <w:sz w:val="24"/>
          <w:szCs w:val="24"/>
        </w:rPr>
        <w:t>И.Э.Грабаря</w:t>
      </w:r>
    </w:p>
    <w:p w:rsidR="00A52236" w:rsidRPr="00F96DD3" w:rsidRDefault="00E9539C" w:rsidP="00F96DD3">
      <w:pPr>
        <w:pStyle w:val="a4"/>
        <w:spacing w:line="276" w:lineRule="auto"/>
        <w:rPr>
          <w:rFonts w:ascii="Times New Roman" w:hAnsi="Times New Roman" w:cs="Times New Roman"/>
          <w:sz w:val="24"/>
          <w:szCs w:val="24"/>
        </w:rPr>
      </w:pPr>
      <w:r w:rsidRPr="00F96DD3">
        <w:rPr>
          <w:rFonts w:ascii="Times New Roman" w:hAnsi="Times New Roman" w:cs="Times New Roman"/>
          <w:sz w:val="24"/>
          <w:szCs w:val="24"/>
        </w:rPr>
        <w:t xml:space="preserve">Вы увидели несколько пейзажей русских художников, которые вам хорошо известны. А  вот этот пейзаж написан замечательным художником Игорем Эимануиловичем Грабарём – ученик Левитана, Саврасова, Поленова. Он родился в 1871 году, уме в 1960году. Вот такую долгую жизнь он прожил и очень многое успел сделать для людей, принести радость людям. Он очень любил нашу северную природу и очень любил её писать. Его можно назвать пейзажистом. Хотя он писал и натюрморты </w:t>
      </w:r>
      <w:r w:rsidR="00857F8F" w:rsidRPr="00F96DD3">
        <w:rPr>
          <w:rFonts w:ascii="Times New Roman" w:hAnsi="Times New Roman" w:cs="Times New Roman"/>
          <w:sz w:val="24"/>
          <w:szCs w:val="24"/>
        </w:rPr>
        <w:t>и портреты. У каждого художника,</w:t>
      </w:r>
      <w:r w:rsidRPr="00F96DD3">
        <w:rPr>
          <w:rFonts w:ascii="Times New Roman" w:hAnsi="Times New Roman" w:cs="Times New Roman"/>
          <w:sz w:val="24"/>
          <w:szCs w:val="24"/>
        </w:rPr>
        <w:t xml:space="preserve"> </w:t>
      </w:r>
      <w:r w:rsidR="00857F8F" w:rsidRPr="00F96DD3">
        <w:rPr>
          <w:rFonts w:ascii="Times New Roman" w:hAnsi="Times New Roman" w:cs="Times New Roman"/>
          <w:sz w:val="24"/>
          <w:szCs w:val="24"/>
        </w:rPr>
        <w:t>п</w:t>
      </w:r>
      <w:r w:rsidRPr="00F96DD3">
        <w:rPr>
          <w:rFonts w:ascii="Times New Roman" w:hAnsi="Times New Roman" w:cs="Times New Roman"/>
          <w:sz w:val="24"/>
          <w:szCs w:val="24"/>
        </w:rPr>
        <w:t xml:space="preserve">исателя, да и вообще у каждого </w:t>
      </w:r>
      <w:r w:rsidR="00857F8F" w:rsidRPr="00F96DD3">
        <w:rPr>
          <w:rFonts w:ascii="Times New Roman" w:hAnsi="Times New Roman" w:cs="Times New Roman"/>
          <w:sz w:val="24"/>
          <w:szCs w:val="24"/>
        </w:rPr>
        <w:t>человека, есть своё любимое время года.</w:t>
      </w:r>
    </w:p>
    <w:p w:rsidR="00857F8F" w:rsidRPr="00F96DD3" w:rsidRDefault="00857F8F" w:rsidP="00F96DD3">
      <w:pPr>
        <w:pStyle w:val="a4"/>
        <w:spacing w:line="276" w:lineRule="auto"/>
        <w:rPr>
          <w:rFonts w:ascii="Times New Roman" w:hAnsi="Times New Roman" w:cs="Times New Roman"/>
          <w:b/>
          <w:sz w:val="24"/>
          <w:szCs w:val="24"/>
        </w:rPr>
      </w:pPr>
      <w:r w:rsidRPr="00F96DD3">
        <w:rPr>
          <w:rFonts w:ascii="Times New Roman" w:hAnsi="Times New Roman" w:cs="Times New Roman"/>
          <w:b/>
          <w:sz w:val="24"/>
          <w:szCs w:val="24"/>
        </w:rPr>
        <w:t>Какое время года любил Игорь Эммануилович Грабарь, глядя на эти пейзажи?</w:t>
      </w:r>
    </w:p>
    <w:p w:rsidR="00857F8F" w:rsidRPr="00F96DD3" w:rsidRDefault="00857F8F" w:rsidP="00F96DD3">
      <w:pPr>
        <w:pStyle w:val="a4"/>
        <w:spacing w:line="276" w:lineRule="auto"/>
        <w:rPr>
          <w:rFonts w:ascii="Times New Roman" w:hAnsi="Times New Roman" w:cs="Times New Roman"/>
          <w:sz w:val="24"/>
          <w:szCs w:val="24"/>
        </w:rPr>
      </w:pPr>
      <w:r w:rsidRPr="00F96DD3">
        <w:rPr>
          <w:rFonts w:ascii="Times New Roman" w:hAnsi="Times New Roman" w:cs="Times New Roman"/>
          <w:sz w:val="24"/>
          <w:szCs w:val="24"/>
        </w:rPr>
        <w:t>Верно, ребята. И.Э.Грабарь любил писать раннюю зиму и позднюю зиму.</w:t>
      </w:r>
    </w:p>
    <w:p w:rsidR="00857F8F" w:rsidRPr="00F96DD3" w:rsidRDefault="00857F8F" w:rsidP="00F96DD3">
      <w:pPr>
        <w:pStyle w:val="a4"/>
        <w:spacing w:line="276" w:lineRule="auto"/>
        <w:rPr>
          <w:rFonts w:ascii="Times New Roman" w:hAnsi="Times New Roman" w:cs="Times New Roman"/>
          <w:sz w:val="24"/>
          <w:szCs w:val="24"/>
        </w:rPr>
      </w:pPr>
      <w:r w:rsidRPr="00F96DD3">
        <w:rPr>
          <w:rFonts w:ascii="Times New Roman" w:hAnsi="Times New Roman" w:cs="Times New Roman"/>
          <w:sz w:val="24"/>
          <w:szCs w:val="24"/>
        </w:rPr>
        <w:t>На картине. Котруюмы будем сегодня описывать, тоже изображён самый конец зимы. Это одна из  самых известных и замечательных картин художника – «Февральская лазурь», она находится в Третьяковской галерее.</w:t>
      </w:r>
    </w:p>
    <w:p w:rsidR="003C2AD0" w:rsidRPr="00F96DD3" w:rsidRDefault="00857F8F" w:rsidP="00F96DD3">
      <w:pPr>
        <w:pStyle w:val="a4"/>
        <w:spacing w:line="276" w:lineRule="auto"/>
        <w:rPr>
          <w:rFonts w:ascii="Times New Roman" w:hAnsi="Times New Roman" w:cs="Times New Roman"/>
          <w:b/>
          <w:sz w:val="24"/>
          <w:szCs w:val="24"/>
        </w:rPr>
      </w:pPr>
      <w:r w:rsidRPr="00F96DD3">
        <w:rPr>
          <w:rFonts w:ascii="Times New Roman" w:hAnsi="Times New Roman" w:cs="Times New Roman"/>
          <w:b/>
          <w:sz w:val="24"/>
          <w:szCs w:val="24"/>
        </w:rPr>
        <w:t xml:space="preserve">4. </w:t>
      </w:r>
      <w:r w:rsidR="003C2AD0" w:rsidRPr="00F96DD3">
        <w:rPr>
          <w:rFonts w:ascii="Times New Roman" w:hAnsi="Times New Roman" w:cs="Times New Roman"/>
          <w:b/>
          <w:sz w:val="24"/>
          <w:szCs w:val="24"/>
        </w:rPr>
        <w:t>Беседа по картине</w:t>
      </w:r>
    </w:p>
    <w:p w:rsidR="00857F8F" w:rsidRPr="00F96DD3" w:rsidRDefault="00857F8F" w:rsidP="00F96DD3">
      <w:pPr>
        <w:pStyle w:val="a4"/>
        <w:spacing w:line="276" w:lineRule="auto"/>
        <w:rPr>
          <w:rFonts w:ascii="Times New Roman" w:hAnsi="Times New Roman" w:cs="Times New Roman"/>
          <w:sz w:val="24"/>
          <w:szCs w:val="24"/>
        </w:rPr>
      </w:pPr>
      <w:r w:rsidRPr="00F96DD3">
        <w:rPr>
          <w:rFonts w:ascii="Times New Roman" w:hAnsi="Times New Roman" w:cs="Times New Roman"/>
          <w:sz w:val="24"/>
          <w:szCs w:val="24"/>
        </w:rPr>
        <w:lastRenderedPageBreak/>
        <w:t>Какая удивительная красота! Сколько солнца, воздуха!</w:t>
      </w:r>
    </w:p>
    <w:p w:rsidR="00857F8F" w:rsidRPr="00F96DD3" w:rsidRDefault="00857F8F" w:rsidP="00F96DD3">
      <w:pPr>
        <w:pStyle w:val="a4"/>
        <w:spacing w:line="276" w:lineRule="auto"/>
        <w:rPr>
          <w:rFonts w:ascii="Times New Roman" w:hAnsi="Times New Roman" w:cs="Times New Roman"/>
          <w:b/>
          <w:sz w:val="24"/>
          <w:szCs w:val="24"/>
        </w:rPr>
      </w:pPr>
      <w:r w:rsidRPr="00F96DD3">
        <w:rPr>
          <w:rFonts w:ascii="Times New Roman" w:hAnsi="Times New Roman" w:cs="Times New Roman"/>
          <w:b/>
          <w:sz w:val="24"/>
          <w:szCs w:val="24"/>
        </w:rPr>
        <w:t>-Вам понравился пейзаж?</w:t>
      </w:r>
      <w:r w:rsidR="003C2AD0" w:rsidRPr="00F96DD3">
        <w:rPr>
          <w:rFonts w:ascii="Times New Roman" w:hAnsi="Times New Roman" w:cs="Times New Roman"/>
          <w:b/>
          <w:sz w:val="24"/>
          <w:szCs w:val="24"/>
        </w:rPr>
        <w:t xml:space="preserve"> Ведь ничего особенного в нём не изображено – стоят деревья… </w:t>
      </w:r>
    </w:p>
    <w:p w:rsidR="003C2AD0" w:rsidRPr="00F96DD3" w:rsidRDefault="003C2AD0" w:rsidP="00F96DD3">
      <w:pPr>
        <w:pStyle w:val="a4"/>
        <w:spacing w:line="276" w:lineRule="auto"/>
        <w:rPr>
          <w:rFonts w:ascii="Times New Roman" w:hAnsi="Times New Roman" w:cs="Times New Roman"/>
          <w:b/>
          <w:sz w:val="24"/>
          <w:szCs w:val="24"/>
        </w:rPr>
      </w:pPr>
      <w:r w:rsidRPr="00F96DD3">
        <w:rPr>
          <w:rFonts w:ascii="Times New Roman" w:hAnsi="Times New Roman" w:cs="Times New Roman"/>
          <w:b/>
          <w:sz w:val="24"/>
          <w:szCs w:val="24"/>
        </w:rPr>
        <w:t>-Как вы думаете, какие деревья?</w:t>
      </w:r>
    </w:p>
    <w:p w:rsidR="003C2AD0" w:rsidRPr="00F96DD3" w:rsidRDefault="003C2AD0" w:rsidP="00F96DD3">
      <w:pPr>
        <w:pStyle w:val="a4"/>
        <w:spacing w:line="276" w:lineRule="auto"/>
        <w:rPr>
          <w:rFonts w:ascii="Times New Roman" w:hAnsi="Times New Roman" w:cs="Times New Roman"/>
          <w:sz w:val="24"/>
          <w:szCs w:val="24"/>
        </w:rPr>
      </w:pPr>
      <w:r w:rsidRPr="00F96DD3">
        <w:rPr>
          <w:rFonts w:ascii="Times New Roman" w:hAnsi="Times New Roman" w:cs="Times New Roman"/>
          <w:sz w:val="24"/>
          <w:szCs w:val="24"/>
        </w:rPr>
        <w:t>Обычные русские берёзы. Без листьев даже. Вот летом деревья одеты в зимний наряд, а сейча-то зима!</w:t>
      </w:r>
    </w:p>
    <w:p w:rsidR="003C2AD0" w:rsidRPr="00F96DD3" w:rsidRDefault="003C2AD0" w:rsidP="00F96DD3">
      <w:pPr>
        <w:pStyle w:val="a4"/>
        <w:spacing w:line="276" w:lineRule="auto"/>
        <w:rPr>
          <w:rFonts w:ascii="Times New Roman" w:hAnsi="Times New Roman" w:cs="Times New Roman"/>
          <w:b/>
          <w:sz w:val="24"/>
          <w:szCs w:val="24"/>
        </w:rPr>
      </w:pPr>
      <w:r w:rsidRPr="00F96DD3">
        <w:rPr>
          <w:rFonts w:ascii="Times New Roman" w:hAnsi="Times New Roman" w:cs="Times New Roman"/>
          <w:sz w:val="24"/>
          <w:szCs w:val="24"/>
        </w:rPr>
        <w:t xml:space="preserve">Художник говорит нам своей картиной: «Посмотрите </w:t>
      </w:r>
      <w:proofErr w:type="gramStart"/>
      <w:r w:rsidRPr="00F96DD3">
        <w:rPr>
          <w:rFonts w:ascii="Times New Roman" w:hAnsi="Times New Roman" w:cs="Times New Roman"/>
          <w:sz w:val="24"/>
          <w:szCs w:val="24"/>
        </w:rPr>
        <w:t>же</w:t>
      </w:r>
      <w:proofErr w:type="gramEnd"/>
      <w:r w:rsidRPr="00F96DD3">
        <w:rPr>
          <w:rFonts w:ascii="Times New Roman" w:hAnsi="Times New Roman" w:cs="Times New Roman"/>
          <w:sz w:val="24"/>
          <w:szCs w:val="24"/>
        </w:rPr>
        <w:t xml:space="preserve"> как красиво, какие красивые берёзки, полюбуйтесь ими! Как хорошо зимой, когда светит солнце и лкжит</w:t>
      </w:r>
      <w:r w:rsidRPr="00F96DD3">
        <w:rPr>
          <w:rFonts w:ascii="Times New Roman" w:hAnsi="Times New Roman" w:cs="Times New Roman"/>
          <w:b/>
          <w:sz w:val="24"/>
          <w:szCs w:val="24"/>
        </w:rPr>
        <w:t xml:space="preserve"> снег!</w:t>
      </w:r>
    </w:p>
    <w:p w:rsidR="003C2AD0" w:rsidRPr="00F96DD3" w:rsidRDefault="003C2AD0" w:rsidP="00F96DD3">
      <w:pPr>
        <w:pStyle w:val="a4"/>
        <w:spacing w:line="276" w:lineRule="auto"/>
        <w:rPr>
          <w:rFonts w:ascii="Times New Roman" w:hAnsi="Times New Roman" w:cs="Times New Roman"/>
          <w:b/>
          <w:sz w:val="24"/>
          <w:szCs w:val="24"/>
        </w:rPr>
      </w:pPr>
      <w:r w:rsidRPr="00F96DD3">
        <w:rPr>
          <w:rFonts w:ascii="Times New Roman" w:hAnsi="Times New Roman" w:cs="Times New Roman"/>
          <w:b/>
          <w:sz w:val="24"/>
          <w:szCs w:val="24"/>
        </w:rPr>
        <w:t>5. Средства выразительности картины.</w:t>
      </w:r>
    </w:p>
    <w:p w:rsidR="003C2AD0" w:rsidRPr="00F96DD3" w:rsidRDefault="003C2AD0" w:rsidP="00F96DD3">
      <w:pPr>
        <w:pStyle w:val="a4"/>
        <w:spacing w:line="276" w:lineRule="auto"/>
        <w:rPr>
          <w:rFonts w:ascii="Times New Roman" w:hAnsi="Times New Roman" w:cs="Times New Roman"/>
          <w:sz w:val="24"/>
          <w:szCs w:val="24"/>
        </w:rPr>
      </w:pPr>
      <w:r w:rsidRPr="00F96DD3">
        <w:rPr>
          <w:rFonts w:ascii="Times New Roman" w:hAnsi="Times New Roman" w:cs="Times New Roman"/>
          <w:sz w:val="24"/>
          <w:szCs w:val="24"/>
        </w:rPr>
        <w:t>«Хоть бы десятую долю этой красоты передать…!</w:t>
      </w:r>
      <w:proofErr w:type="gramStart"/>
      <w:r w:rsidRPr="00F96DD3">
        <w:rPr>
          <w:rFonts w:ascii="Times New Roman" w:hAnsi="Times New Roman" w:cs="Times New Roman"/>
          <w:sz w:val="24"/>
          <w:szCs w:val="24"/>
        </w:rPr>
        <w:t>»-</w:t>
      </w:r>
      <w:proofErr w:type="gramEnd"/>
      <w:r w:rsidRPr="00F96DD3">
        <w:rPr>
          <w:rFonts w:ascii="Times New Roman" w:hAnsi="Times New Roman" w:cs="Times New Roman"/>
          <w:sz w:val="24"/>
          <w:szCs w:val="24"/>
        </w:rPr>
        <w:t xml:space="preserve">говорил Грабарь. </w:t>
      </w:r>
    </w:p>
    <w:p w:rsidR="003C2AD0" w:rsidRPr="00BF56E3" w:rsidRDefault="003C2AD0" w:rsidP="00F96DD3">
      <w:pPr>
        <w:pStyle w:val="a4"/>
        <w:spacing w:line="276" w:lineRule="auto"/>
        <w:rPr>
          <w:rFonts w:ascii="Times New Roman" w:hAnsi="Times New Roman" w:cs="Times New Roman"/>
          <w:b/>
          <w:i/>
          <w:sz w:val="24"/>
          <w:szCs w:val="24"/>
        </w:rPr>
      </w:pPr>
      <w:r w:rsidRPr="00BF56E3">
        <w:rPr>
          <w:rFonts w:ascii="Times New Roman" w:hAnsi="Times New Roman" w:cs="Times New Roman"/>
          <w:b/>
          <w:i/>
          <w:sz w:val="24"/>
          <w:szCs w:val="24"/>
        </w:rPr>
        <w:t xml:space="preserve">-Удалось, ребята, это художнику. </w:t>
      </w:r>
    </w:p>
    <w:p w:rsidR="003C2AD0" w:rsidRPr="00F96DD3" w:rsidRDefault="003C2AD0" w:rsidP="00F96DD3">
      <w:pPr>
        <w:pStyle w:val="a4"/>
        <w:spacing w:line="276" w:lineRule="auto"/>
        <w:rPr>
          <w:rFonts w:ascii="Times New Roman" w:hAnsi="Times New Roman" w:cs="Times New Roman"/>
          <w:sz w:val="24"/>
          <w:szCs w:val="24"/>
        </w:rPr>
      </w:pPr>
      <w:r w:rsidRPr="00F96DD3">
        <w:rPr>
          <w:rFonts w:ascii="Times New Roman" w:hAnsi="Times New Roman" w:cs="Times New Roman"/>
          <w:sz w:val="24"/>
          <w:szCs w:val="24"/>
        </w:rPr>
        <w:t>Да, мы видим, что удалось. Но как?</w:t>
      </w:r>
      <w:r w:rsidR="0080797E" w:rsidRPr="00F96DD3">
        <w:rPr>
          <w:rFonts w:ascii="Times New Roman" w:hAnsi="Times New Roman" w:cs="Times New Roman"/>
          <w:sz w:val="24"/>
          <w:szCs w:val="24"/>
        </w:rPr>
        <w:t xml:space="preserve"> При помощи кисти, холста и масла. Это материалы, которыми пользуется художник, как писатель словом, композитор звуками. Но в руках не художника, не мастера своего дела ни краски, ни слово, ни </w:t>
      </w:r>
      <w:proofErr w:type="gramStart"/>
      <w:r w:rsidR="0080797E" w:rsidRPr="00F96DD3">
        <w:rPr>
          <w:rFonts w:ascii="Times New Roman" w:hAnsi="Times New Roman" w:cs="Times New Roman"/>
          <w:sz w:val="24"/>
          <w:szCs w:val="24"/>
        </w:rPr>
        <w:t>звуки</w:t>
      </w:r>
      <w:proofErr w:type="gramEnd"/>
      <w:r w:rsidR="0080797E" w:rsidRPr="00F96DD3">
        <w:rPr>
          <w:rFonts w:ascii="Times New Roman" w:hAnsi="Times New Roman" w:cs="Times New Roman"/>
          <w:sz w:val="24"/>
          <w:szCs w:val="24"/>
        </w:rPr>
        <w:t xml:space="preserve"> ни о чём нам не раскажут. Для этого нужен талант и большое мастерство.</w:t>
      </w:r>
      <w:r w:rsidRPr="00F96DD3">
        <w:rPr>
          <w:rFonts w:ascii="Times New Roman" w:hAnsi="Times New Roman" w:cs="Times New Roman"/>
          <w:sz w:val="24"/>
          <w:szCs w:val="24"/>
        </w:rPr>
        <w:t xml:space="preserve"> </w:t>
      </w:r>
    </w:p>
    <w:p w:rsidR="00F96DD3" w:rsidRPr="00BF56E3" w:rsidRDefault="00F96DD3" w:rsidP="00F96DD3">
      <w:pPr>
        <w:pStyle w:val="a4"/>
        <w:spacing w:line="276" w:lineRule="auto"/>
        <w:rPr>
          <w:rFonts w:ascii="Times New Roman" w:hAnsi="Times New Roman" w:cs="Times New Roman"/>
          <w:b/>
          <w:i/>
          <w:sz w:val="24"/>
          <w:szCs w:val="24"/>
        </w:rPr>
      </w:pPr>
      <w:r w:rsidRPr="00BF56E3">
        <w:rPr>
          <w:rFonts w:ascii="Times New Roman" w:hAnsi="Times New Roman" w:cs="Times New Roman"/>
          <w:b/>
          <w:i/>
          <w:sz w:val="24"/>
          <w:szCs w:val="24"/>
        </w:rPr>
        <w:t>-А какие вы знаете средства выразительности в литературе? Мы всегда их находим в литературных описаниях?</w:t>
      </w:r>
    </w:p>
    <w:p w:rsidR="00F96DD3" w:rsidRPr="00F96DD3" w:rsidRDefault="00F96DD3" w:rsidP="00F96DD3">
      <w:pPr>
        <w:pStyle w:val="a4"/>
        <w:spacing w:line="276" w:lineRule="auto"/>
        <w:rPr>
          <w:rFonts w:ascii="Times New Roman" w:hAnsi="Times New Roman" w:cs="Times New Roman"/>
          <w:sz w:val="24"/>
          <w:szCs w:val="24"/>
        </w:rPr>
      </w:pPr>
      <w:r w:rsidRPr="00F96DD3">
        <w:rPr>
          <w:rFonts w:ascii="Times New Roman" w:hAnsi="Times New Roman" w:cs="Times New Roman"/>
          <w:sz w:val="24"/>
          <w:szCs w:val="24"/>
        </w:rPr>
        <w:t>В изобразительном искусстве есть свои средсва выразительности. Это лини, ритм.</w:t>
      </w:r>
    </w:p>
    <w:p w:rsidR="00F96DD3" w:rsidRPr="00BF56E3" w:rsidRDefault="00F96DD3" w:rsidP="00F96DD3">
      <w:pPr>
        <w:pStyle w:val="a4"/>
        <w:spacing w:line="276" w:lineRule="auto"/>
        <w:rPr>
          <w:rFonts w:ascii="Times New Roman" w:hAnsi="Times New Roman" w:cs="Times New Roman"/>
          <w:b/>
          <w:i/>
          <w:sz w:val="24"/>
          <w:szCs w:val="24"/>
        </w:rPr>
      </w:pPr>
      <w:r>
        <w:rPr>
          <w:rFonts w:ascii="Times New Roman" w:hAnsi="Times New Roman" w:cs="Times New Roman"/>
          <w:b/>
          <w:sz w:val="24"/>
          <w:szCs w:val="24"/>
        </w:rPr>
        <w:t>-</w:t>
      </w:r>
      <w:r w:rsidRPr="00BF56E3">
        <w:rPr>
          <w:rFonts w:ascii="Times New Roman" w:hAnsi="Times New Roman" w:cs="Times New Roman"/>
          <w:b/>
          <w:i/>
          <w:sz w:val="24"/>
          <w:szCs w:val="24"/>
        </w:rPr>
        <w:t>Какими средствами выразительности художнику удалось передать эту фантастическую красоту природы в февральский солнечный день?</w:t>
      </w:r>
    </w:p>
    <w:p w:rsidR="00F96DD3" w:rsidRPr="00BF56E3" w:rsidRDefault="00F96DD3" w:rsidP="00F96DD3">
      <w:pPr>
        <w:pStyle w:val="a4"/>
        <w:spacing w:line="276" w:lineRule="auto"/>
        <w:rPr>
          <w:rFonts w:ascii="Times New Roman" w:hAnsi="Times New Roman" w:cs="Times New Roman"/>
          <w:b/>
          <w:i/>
          <w:sz w:val="24"/>
          <w:szCs w:val="24"/>
        </w:rPr>
      </w:pPr>
      <w:r w:rsidRPr="00BF56E3">
        <w:rPr>
          <w:rFonts w:ascii="Times New Roman" w:hAnsi="Times New Roman" w:cs="Times New Roman"/>
          <w:b/>
          <w:i/>
          <w:sz w:val="24"/>
          <w:szCs w:val="24"/>
        </w:rPr>
        <w:t xml:space="preserve">Посмотрите, как расположены на картине берёзы. Почему они изображены снизу? </w:t>
      </w:r>
    </w:p>
    <w:p w:rsidR="00F96DD3" w:rsidRPr="00BF56E3" w:rsidRDefault="00F96DD3" w:rsidP="00F96DD3">
      <w:pPr>
        <w:pStyle w:val="a4"/>
        <w:spacing w:line="276" w:lineRule="auto"/>
        <w:rPr>
          <w:rFonts w:ascii="Times New Roman" w:hAnsi="Times New Roman" w:cs="Times New Roman"/>
          <w:b/>
          <w:i/>
          <w:sz w:val="24"/>
          <w:szCs w:val="24"/>
        </w:rPr>
      </w:pPr>
      <w:r w:rsidRPr="00BF56E3">
        <w:rPr>
          <w:rFonts w:ascii="Times New Roman" w:hAnsi="Times New Roman" w:cs="Times New Roman"/>
          <w:b/>
          <w:i/>
          <w:sz w:val="24"/>
          <w:szCs w:val="24"/>
        </w:rPr>
        <w:t xml:space="preserve">Какую цветовую гамму использует художник? </w:t>
      </w:r>
      <w:r w:rsidR="00BF56E3">
        <w:rPr>
          <w:rFonts w:ascii="Times New Roman" w:hAnsi="Times New Roman" w:cs="Times New Roman"/>
          <w:b/>
          <w:i/>
          <w:sz w:val="24"/>
          <w:szCs w:val="24"/>
        </w:rPr>
        <w:t>Различные оттенки синего цветаи голубого цвета, преобладают светлые тона.</w:t>
      </w:r>
    </w:p>
    <w:p w:rsidR="00F96DD3" w:rsidRDefault="00F96DD3" w:rsidP="00F96DD3">
      <w:pPr>
        <w:pStyle w:val="a4"/>
        <w:spacing w:line="276" w:lineRule="auto"/>
        <w:rPr>
          <w:rFonts w:ascii="Times New Roman" w:hAnsi="Times New Roman" w:cs="Times New Roman"/>
          <w:b/>
          <w:sz w:val="24"/>
          <w:szCs w:val="24"/>
        </w:rPr>
      </w:pPr>
      <w:r>
        <w:rPr>
          <w:rFonts w:ascii="Times New Roman" w:hAnsi="Times New Roman" w:cs="Times New Roman"/>
          <w:b/>
          <w:sz w:val="24"/>
          <w:szCs w:val="24"/>
        </w:rPr>
        <w:t>6. Сбор рабочих материалов.</w:t>
      </w:r>
    </w:p>
    <w:p w:rsidR="00000000" w:rsidRPr="00F96DD3" w:rsidRDefault="00BF56E3" w:rsidP="00F96DD3">
      <w:pPr>
        <w:pStyle w:val="a4"/>
        <w:spacing w:line="276" w:lineRule="auto"/>
        <w:rPr>
          <w:rFonts w:ascii="Times New Roman" w:hAnsi="Times New Roman" w:cs="Times New Roman"/>
          <w:b/>
          <w:sz w:val="24"/>
          <w:szCs w:val="24"/>
        </w:rPr>
      </w:pPr>
      <w:r w:rsidRPr="00F96DD3">
        <w:rPr>
          <w:rFonts w:ascii="Times New Roman" w:hAnsi="Times New Roman" w:cs="Times New Roman"/>
          <w:b/>
          <w:sz w:val="24"/>
          <w:szCs w:val="24"/>
        </w:rPr>
        <w:t>Вводное предложение:</w:t>
      </w:r>
    </w:p>
    <w:p w:rsidR="00F96DD3" w:rsidRPr="00F96DD3" w:rsidRDefault="00F96DD3" w:rsidP="00F96DD3">
      <w:pPr>
        <w:pStyle w:val="a4"/>
        <w:spacing w:line="276" w:lineRule="auto"/>
        <w:rPr>
          <w:rFonts w:ascii="Times New Roman" w:hAnsi="Times New Roman" w:cs="Times New Roman"/>
          <w:sz w:val="24"/>
          <w:szCs w:val="24"/>
        </w:rPr>
      </w:pPr>
      <w:r w:rsidRPr="00F96DD3">
        <w:rPr>
          <w:rFonts w:ascii="Times New Roman" w:hAnsi="Times New Roman" w:cs="Times New Roman"/>
          <w:sz w:val="24"/>
          <w:szCs w:val="24"/>
        </w:rPr>
        <w:t xml:space="preserve">   Перед нами картина русского живописца Игоря Эммануиловича Грабаря «Февральская лазурь»</w:t>
      </w:r>
      <w:r w:rsidR="00BF56E3">
        <w:rPr>
          <w:rFonts w:ascii="Times New Roman" w:hAnsi="Times New Roman" w:cs="Times New Roman"/>
          <w:sz w:val="24"/>
          <w:szCs w:val="24"/>
        </w:rPr>
        <w:t>.</w:t>
      </w:r>
    </w:p>
    <w:p w:rsidR="00F96DD3" w:rsidRPr="00F96DD3" w:rsidRDefault="00F96DD3" w:rsidP="00F96DD3">
      <w:pPr>
        <w:pStyle w:val="a4"/>
        <w:spacing w:line="276" w:lineRule="auto"/>
        <w:rPr>
          <w:rFonts w:ascii="Times New Roman" w:hAnsi="Times New Roman" w:cs="Times New Roman"/>
          <w:b/>
          <w:sz w:val="24"/>
          <w:szCs w:val="24"/>
        </w:rPr>
      </w:pPr>
      <w:r w:rsidRPr="00F96DD3">
        <w:rPr>
          <w:rFonts w:ascii="Times New Roman" w:hAnsi="Times New Roman" w:cs="Times New Roman"/>
          <w:b/>
          <w:sz w:val="24"/>
          <w:szCs w:val="24"/>
        </w:rPr>
        <w:t>2. Наблюдения:</w:t>
      </w:r>
    </w:p>
    <w:p w:rsidR="00F96DD3" w:rsidRPr="00F96DD3" w:rsidRDefault="00F96DD3" w:rsidP="00F96DD3">
      <w:pPr>
        <w:pStyle w:val="a4"/>
        <w:spacing w:line="276" w:lineRule="auto"/>
        <w:rPr>
          <w:rFonts w:ascii="Times New Roman" w:hAnsi="Times New Roman" w:cs="Times New Roman"/>
          <w:sz w:val="24"/>
          <w:szCs w:val="24"/>
        </w:rPr>
      </w:pPr>
      <w:r w:rsidRPr="00F96DD3">
        <w:rPr>
          <w:rFonts w:ascii="Times New Roman" w:hAnsi="Times New Roman" w:cs="Times New Roman"/>
          <w:b/>
          <w:sz w:val="24"/>
          <w:szCs w:val="24"/>
        </w:rPr>
        <w:t>Ключевые фразы и слова:</w:t>
      </w:r>
      <w:r w:rsidRPr="00F96DD3">
        <w:rPr>
          <w:rFonts w:ascii="Times New Roman" w:hAnsi="Times New Roman" w:cs="Times New Roman"/>
          <w:sz w:val="24"/>
          <w:szCs w:val="24"/>
        </w:rPr>
        <w:t xml:space="preserve"> на картине изображено - по жанру пейзаж – на переднем плане </w:t>
      </w:r>
      <w:proofErr w:type="gramStart"/>
      <w:r w:rsidRPr="00F96DD3">
        <w:rPr>
          <w:rFonts w:ascii="Times New Roman" w:hAnsi="Times New Roman" w:cs="Times New Roman"/>
          <w:sz w:val="24"/>
          <w:szCs w:val="24"/>
        </w:rPr>
        <w:t>–н</w:t>
      </w:r>
      <w:proofErr w:type="gramEnd"/>
      <w:r w:rsidRPr="00F96DD3">
        <w:rPr>
          <w:rFonts w:ascii="Times New Roman" w:hAnsi="Times New Roman" w:cs="Times New Roman"/>
          <w:sz w:val="24"/>
          <w:szCs w:val="24"/>
        </w:rPr>
        <w:t>а заднем плане - общий колорит выдержан – различные оттенки синего и голубого цветов – ветви берёз стремятся вверх – земля укрыта голубоватыми сугробами – преобладают светлые тона.</w:t>
      </w:r>
    </w:p>
    <w:p w:rsidR="00F96DD3" w:rsidRPr="00F96DD3" w:rsidRDefault="00F96DD3" w:rsidP="00F96DD3">
      <w:pPr>
        <w:pStyle w:val="a4"/>
        <w:spacing w:line="276" w:lineRule="auto"/>
        <w:rPr>
          <w:rFonts w:ascii="Times New Roman" w:hAnsi="Times New Roman" w:cs="Times New Roman"/>
          <w:b/>
          <w:sz w:val="24"/>
          <w:szCs w:val="24"/>
        </w:rPr>
      </w:pPr>
      <w:r w:rsidRPr="00F96DD3">
        <w:rPr>
          <w:rFonts w:ascii="Times New Roman" w:hAnsi="Times New Roman" w:cs="Times New Roman"/>
          <w:b/>
          <w:sz w:val="24"/>
          <w:szCs w:val="24"/>
        </w:rPr>
        <w:t>3. Ощущения:</w:t>
      </w:r>
    </w:p>
    <w:p w:rsidR="00F96DD3" w:rsidRPr="00F96DD3" w:rsidRDefault="00F96DD3" w:rsidP="00F96DD3">
      <w:pPr>
        <w:pStyle w:val="a4"/>
        <w:spacing w:line="276" w:lineRule="auto"/>
        <w:rPr>
          <w:rFonts w:ascii="Times New Roman" w:hAnsi="Times New Roman" w:cs="Times New Roman"/>
          <w:sz w:val="24"/>
          <w:szCs w:val="24"/>
        </w:rPr>
      </w:pPr>
      <w:r w:rsidRPr="00F96DD3">
        <w:rPr>
          <w:rFonts w:ascii="Times New Roman" w:hAnsi="Times New Roman" w:cs="Times New Roman"/>
          <w:b/>
          <w:sz w:val="24"/>
          <w:szCs w:val="24"/>
        </w:rPr>
        <w:t>Ключевые фразы и слова:</w:t>
      </w:r>
      <w:r w:rsidRPr="00F96DD3">
        <w:rPr>
          <w:rFonts w:ascii="Times New Roman" w:hAnsi="Times New Roman" w:cs="Times New Roman"/>
          <w:sz w:val="24"/>
          <w:szCs w:val="24"/>
        </w:rPr>
        <w:t xml:space="preserve"> своим произведением художник хотел выразит</w:t>
      </w:r>
      <w:proofErr w:type="gramStart"/>
      <w:r w:rsidRPr="00F96DD3">
        <w:rPr>
          <w:rFonts w:ascii="Times New Roman" w:hAnsi="Times New Roman" w:cs="Times New Roman"/>
          <w:sz w:val="24"/>
          <w:szCs w:val="24"/>
        </w:rPr>
        <w:t>ь-</w:t>
      </w:r>
      <w:proofErr w:type="gramEnd"/>
      <w:r w:rsidRPr="00F96DD3">
        <w:rPr>
          <w:rFonts w:ascii="Times New Roman" w:hAnsi="Times New Roman" w:cs="Times New Roman"/>
          <w:sz w:val="24"/>
          <w:szCs w:val="24"/>
        </w:rPr>
        <w:t xml:space="preserve"> эмоциональный настрой картины – жизнерадостный – пронизанный светом – чувства автора передаются с помощью – кисть мастера – вселяет надежду – вызывает в душе сходные чувства. </w:t>
      </w:r>
    </w:p>
    <w:p w:rsidR="00F96DD3" w:rsidRPr="00F96DD3" w:rsidRDefault="00F96DD3" w:rsidP="00F96DD3">
      <w:pPr>
        <w:pStyle w:val="a4"/>
        <w:spacing w:line="276" w:lineRule="auto"/>
        <w:rPr>
          <w:rFonts w:ascii="Times New Roman" w:hAnsi="Times New Roman" w:cs="Times New Roman"/>
          <w:b/>
          <w:sz w:val="24"/>
          <w:szCs w:val="24"/>
        </w:rPr>
      </w:pPr>
      <w:r w:rsidRPr="00F96DD3">
        <w:rPr>
          <w:rFonts w:ascii="Times New Roman" w:hAnsi="Times New Roman" w:cs="Times New Roman"/>
          <w:b/>
          <w:sz w:val="24"/>
          <w:szCs w:val="24"/>
        </w:rPr>
        <w:t>4. Авторитетное мнение:</w:t>
      </w:r>
    </w:p>
    <w:p w:rsidR="00F96DD3" w:rsidRPr="00F96DD3" w:rsidRDefault="00F96DD3" w:rsidP="00F96DD3">
      <w:pPr>
        <w:pStyle w:val="a4"/>
        <w:spacing w:line="276" w:lineRule="auto"/>
        <w:rPr>
          <w:rFonts w:ascii="Times New Roman" w:hAnsi="Times New Roman" w:cs="Times New Roman"/>
          <w:sz w:val="24"/>
          <w:szCs w:val="24"/>
        </w:rPr>
      </w:pPr>
      <w:r w:rsidRPr="00F96DD3">
        <w:rPr>
          <w:rFonts w:ascii="Times New Roman" w:hAnsi="Times New Roman" w:cs="Times New Roman"/>
          <w:b/>
          <w:sz w:val="24"/>
          <w:szCs w:val="24"/>
        </w:rPr>
        <w:t>Ключевые слова и фразы</w:t>
      </w:r>
      <w:r w:rsidRPr="00F96DD3">
        <w:rPr>
          <w:rFonts w:ascii="Times New Roman" w:hAnsi="Times New Roman" w:cs="Times New Roman"/>
          <w:sz w:val="24"/>
          <w:szCs w:val="24"/>
        </w:rPr>
        <w:t xml:space="preserve">: находится в Государственной Третьяковской галерее </w:t>
      </w:r>
      <w:proofErr w:type="gramStart"/>
      <w:r w:rsidRPr="00F96DD3">
        <w:rPr>
          <w:rFonts w:ascii="Times New Roman" w:hAnsi="Times New Roman" w:cs="Times New Roman"/>
          <w:sz w:val="24"/>
          <w:szCs w:val="24"/>
        </w:rPr>
        <w:t>г</w:t>
      </w:r>
      <w:proofErr w:type="gramEnd"/>
      <w:r w:rsidRPr="00F96DD3">
        <w:rPr>
          <w:rFonts w:ascii="Times New Roman" w:hAnsi="Times New Roman" w:cs="Times New Roman"/>
          <w:sz w:val="24"/>
          <w:szCs w:val="24"/>
        </w:rPr>
        <w:t xml:space="preserve">. Москва </w:t>
      </w:r>
    </w:p>
    <w:p w:rsidR="00F96DD3" w:rsidRPr="00F96DD3" w:rsidRDefault="00F96DD3" w:rsidP="00F96DD3">
      <w:pPr>
        <w:pStyle w:val="a4"/>
        <w:spacing w:line="276" w:lineRule="auto"/>
        <w:rPr>
          <w:rFonts w:ascii="Times New Roman" w:hAnsi="Times New Roman" w:cs="Times New Roman"/>
          <w:b/>
          <w:sz w:val="24"/>
          <w:szCs w:val="24"/>
        </w:rPr>
      </w:pPr>
      <w:r w:rsidRPr="00F96DD3">
        <w:rPr>
          <w:rFonts w:ascii="Times New Roman" w:hAnsi="Times New Roman" w:cs="Times New Roman"/>
          <w:b/>
          <w:sz w:val="24"/>
          <w:szCs w:val="24"/>
        </w:rPr>
        <w:t>5. Мнение:</w:t>
      </w:r>
    </w:p>
    <w:p w:rsidR="00F96DD3" w:rsidRPr="00F96DD3" w:rsidRDefault="00F96DD3" w:rsidP="00F96DD3">
      <w:pPr>
        <w:pStyle w:val="a4"/>
        <w:spacing w:line="276" w:lineRule="auto"/>
        <w:rPr>
          <w:rFonts w:ascii="Times New Roman" w:hAnsi="Times New Roman" w:cs="Times New Roman"/>
          <w:sz w:val="24"/>
          <w:szCs w:val="24"/>
        </w:rPr>
      </w:pPr>
      <w:r w:rsidRPr="00F96DD3">
        <w:rPr>
          <w:rFonts w:ascii="Times New Roman" w:hAnsi="Times New Roman" w:cs="Times New Roman"/>
          <w:b/>
          <w:sz w:val="24"/>
          <w:szCs w:val="24"/>
        </w:rPr>
        <w:t>Ключевые фразы и слова:</w:t>
      </w:r>
      <w:r w:rsidRPr="00F96DD3">
        <w:rPr>
          <w:rFonts w:ascii="Times New Roman" w:hAnsi="Times New Roman" w:cs="Times New Roman"/>
          <w:sz w:val="24"/>
          <w:szCs w:val="24"/>
        </w:rPr>
        <w:t xml:space="preserve"> картина произвела на меня впечатление – запомнилась – хотелось бы увидеть подлинник. </w:t>
      </w:r>
    </w:p>
    <w:p w:rsidR="003C2AD0" w:rsidRDefault="003C2AD0" w:rsidP="00E9539C">
      <w:pPr>
        <w:ind w:left="720"/>
        <w:rPr>
          <w:b/>
        </w:rPr>
      </w:pPr>
    </w:p>
    <w:p w:rsidR="003C2AD0" w:rsidRPr="00BF56E3" w:rsidRDefault="00BF56E3" w:rsidP="00BF56E3">
      <w:pPr>
        <w:pStyle w:val="a4"/>
        <w:spacing w:line="276" w:lineRule="auto"/>
        <w:rPr>
          <w:rFonts w:ascii="Times New Roman" w:hAnsi="Times New Roman" w:cs="Times New Roman"/>
          <w:b/>
          <w:sz w:val="24"/>
          <w:szCs w:val="24"/>
        </w:rPr>
      </w:pPr>
      <w:r w:rsidRPr="00BF56E3">
        <w:rPr>
          <w:rFonts w:ascii="Times New Roman" w:hAnsi="Times New Roman" w:cs="Times New Roman"/>
          <w:b/>
          <w:sz w:val="24"/>
          <w:szCs w:val="24"/>
        </w:rPr>
        <w:t>7. Прослушайте готовое сочинение по картине «Февральская лазурь»</w:t>
      </w:r>
    </w:p>
    <w:p w:rsidR="00BF56E3" w:rsidRPr="00BF56E3" w:rsidRDefault="00BF56E3" w:rsidP="00BF56E3">
      <w:pPr>
        <w:pStyle w:val="a4"/>
        <w:spacing w:line="276" w:lineRule="auto"/>
        <w:rPr>
          <w:rFonts w:ascii="Times New Roman" w:hAnsi="Times New Roman" w:cs="Times New Roman"/>
          <w:sz w:val="24"/>
          <w:szCs w:val="24"/>
        </w:rPr>
      </w:pPr>
    </w:p>
    <w:p w:rsidR="00BF56E3" w:rsidRPr="00BF56E3" w:rsidRDefault="00BF56E3" w:rsidP="00BF56E3">
      <w:pPr>
        <w:pStyle w:val="a4"/>
        <w:spacing w:line="276" w:lineRule="auto"/>
        <w:rPr>
          <w:rFonts w:ascii="Times New Roman" w:hAnsi="Times New Roman" w:cs="Times New Roman"/>
          <w:sz w:val="24"/>
          <w:szCs w:val="24"/>
        </w:rPr>
      </w:pPr>
      <w:r>
        <w:rPr>
          <w:rFonts w:ascii="Times New Roman" w:hAnsi="Times New Roman" w:cs="Times New Roman"/>
          <w:bCs/>
          <w:sz w:val="24"/>
          <w:szCs w:val="24"/>
        </w:rPr>
        <w:t xml:space="preserve">      </w:t>
      </w:r>
      <w:r w:rsidRPr="00BF56E3">
        <w:rPr>
          <w:rFonts w:ascii="Times New Roman" w:hAnsi="Times New Roman" w:cs="Times New Roman"/>
          <w:bCs/>
          <w:sz w:val="24"/>
          <w:szCs w:val="24"/>
        </w:rPr>
        <w:t>Перед нами картина русского живописца И.Э.Грабаря «Февральская лазурь».</w:t>
      </w:r>
    </w:p>
    <w:p w:rsidR="00BF56E3" w:rsidRPr="00BF56E3" w:rsidRDefault="00BF56E3" w:rsidP="00BF56E3">
      <w:pPr>
        <w:pStyle w:val="a4"/>
        <w:spacing w:line="276" w:lineRule="auto"/>
        <w:rPr>
          <w:rFonts w:ascii="Times New Roman" w:hAnsi="Times New Roman" w:cs="Times New Roman"/>
          <w:sz w:val="24"/>
          <w:szCs w:val="24"/>
        </w:rPr>
      </w:pPr>
      <w:r w:rsidRPr="00BF56E3">
        <w:rPr>
          <w:rFonts w:ascii="Times New Roman" w:hAnsi="Times New Roman" w:cs="Times New Roman"/>
          <w:bCs/>
          <w:sz w:val="24"/>
          <w:szCs w:val="24"/>
        </w:rPr>
        <w:t>На картине изображена берёзовая рощица зимой. По жанру такая картина называется пейзаж. На переднем плане видны несколько берёз с чуть изогнутыми стволами. Они растут на небольшом пригорке. Ветви берёз стремятся вверх. Автор изобразил ясный солнечный день, поэтому сугробы слегка подтаяли. На заднем плане виднеется далекий лес. Общий колорит картины выдержан в белых и голубых тонах. Засохшие листья на берёзе написаны тёплым рыжим цветом и похожи на солнечные зайчики. Ясное февральское небо изображается  с помощью различных оттенков синего и голубого цветов. Даже белый снег написан художником так, что кажется, будто земля укрыта голубоватыми сугробами. В картине преобладают светлые тона.</w:t>
      </w:r>
    </w:p>
    <w:p w:rsidR="00BF56E3" w:rsidRPr="00BF56E3" w:rsidRDefault="00BF56E3" w:rsidP="00BF56E3">
      <w:pPr>
        <w:pStyle w:val="a4"/>
        <w:spacing w:line="276" w:lineRule="auto"/>
        <w:rPr>
          <w:rFonts w:ascii="Times New Roman" w:hAnsi="Times New Roman" w:cs="Times New Roman"/>
          <w:sz w:val="24"/>
          <w:szCs w:val="24"/>
        </w:rPr>
      </w:pPr>
      <w:r w:rsidRPr="00BF56E3">
        <w:rPr>
          <w:rFonts w:ascii="Times New Roman" w:hAnsi="Times New Roman" w:cs="Times New Roman"/>
          <w:bCs/>
          <w:sz w:val="24"/>
          <w:szCs w:val="24"/>
        </w:rPr>
        <w:t xml:space="preserve">     Своим произведением художник хотел выразить восхищение красотой зимней природы и радость по поводу приближающейся весны. Февраль у И.Грабаря немножко похож на весенний месяц. Эмоциональный настрой картины очень жизнерадостный. Пейзаж пронизан солнечным светом. Чувства автора передаются с помощью сочетания светлых и тёплых тонов. Кисть мастера напоминает о приближении весны и вселяет в сердце надежду. </w:t>
      </w:r>
    </w:p>
    <w:p w:rsidR="00BF56E3" w:rsidRPr="00BF56E3" w:rsidRDefault="00BF56E3" w:rsidP="00BF56E3">
      <w:pPr>
        <w:pStyle w:val="a4"/>
        <w:spacing w:line="276" w:lineRule="auto"/>
        <w:rPr>
          <w:rFonts w:ascii="Times New Roman" w:hAnsi="Times New Roman" w:cs="Times New Roman"/>
          <w:sz w:val="24"/>
          <w:szCs w:val="24"/>
        </w:rPr>
      </w:pPr>
      <w:r w:rsidRPr="00BF56E3">
        <w:rPr>
          <w:rFonts w:ascii="Times New Roman" w:hAnsi="Times New Roman" w:cs="Times New Roman"/>
          <w:bCs/>
          <w:sz w:val="24"/>
          <w:szCs w:val="24"/>
        </w:rPr>
        <w:t xml:space="preserve">     Пейзаж «Февральская лазурь» И.Грабаря находится в Третьяковской галерее.</w:t>
      </w:r>
    </w:p>
    <w:p w:rsidR="00BF56E3" w:rsidRPr="00BF56E3" w:rsidRDefault="00BF56E3" w:rsidP="00BF56E3">
      <w:pPr>
        <w:pStyle w:val="a4"/>
        <w:spacing w:line="276" w:lineRule="auto"/>
        <w:rPr>
          <w:rFonts w:ascii="Times New Roman" w:hAnsi="Times New Roman" w:cs="Times New Roman"/>
          <w:sz w:val="24"/>
          <w:szCs w:val="24"/>
        </w:rPr>
      </w:pPr>
      <w:r w:rsidRPr="00BF56E3">
        <w:rPr>
          <w:rFonts w:ascii="Times New Roman" w:hAnsi="Times New Roman" w:cs="Times New Roman"/>
          <w:bCs/>
          <w:sz w:val="24"/>
          <w:szCs w:val="24"/>
        </w:rPr>
        <w:t xml:space="preserve">     Картина произвела на меня глубокое впечатление и запомнилась надолго. Мне хотелось бы посетить Третьяковскую галерею и увидеть подлинник.</w:t>
      </w:r>
    </w:p>
    <w:p w:rsidR="00BF56E3" w:rsidRPr="00BF56E3" w:rsidRDefault="00BF56E3" w:rsidP="00E9539C">
      <w:pPr>
        <w:ind w:left="720"/>
        <w:rPr>
          <w:rFonts w:ascii="Times New Roman" w:hAnsi="Times New Roman" w:cs="Times New Roman"/>
          <w:b/>
          <w:sz w:val="24"/>
          <w:szCs w:val="24"/>
        </w:rPr>
      </w:pPr>
      <w:r w:rsidRPr="00BF56E3">
        <w:rPr>
          <w:rFonts w:ascii="Times New Roman" w:hAnsi="Times New Roman" w:cs="Times New Roman"/>
          <w:b/>
          <w:sz w:val="24"/>
          <w:szCs w:val="24"/>
        </w:rPr>
        <w:t>8. Работа с  чероновым вариантом сочинения.</w:t>
      </w:r>
    </w:p>
    <w:p w:rsidR="00BF56E3" w:rsidRPr="00BF56E3" w:rsidRDefault="00BF56E3" w:rsidP="00E9539C">
      <w:pPr>
        <w:ind w:left="720"/>
        <w:rPr>
          <w:rFonts w:ascii="Times New Roman" w:hAnsi="Times New Roman" w:cs="Times New Roman"/>
          <w:b/>
          <w:sz w:val="24"/>
          <w:szCs w:val="24"/>
        </w:rPr>
      </w:pPr>
      <w:r w:rsidRPr="00BF56E3">
        <w:rPr>
          <w:rFonts w:ascii="Times New Roman" w:hAnsi="Times New Roman" w:cs="Times New Roman"/>
          <w:b/>
          <w:sz w:val="24"/>
          <w:szCs w:val="24"/>
        </w:rPr>
        <w:t xml:space="preserve">Домашнее задание: </w:t>
      </w:r>
      <w:r w:rsidRPr="00BF56E3">
        <w:rPr>
          <w:rFonts w:ascii="Times New Roman" w:hAnsi="Times New Roman" w:cs="Times New Roman"/>
          <w:sz w:val="24"/>
          <w:szCs w:val="24"/>
        </w:rPr>
        <w:t>переписать сочинение в чистовик.</w:t>
      </w:r>
    </w:p>
    <w:sectPr w:rsidR="00BF56E3" w:rsidRPr="00BF56E3" w:rsidSect="00F203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9769DC"/>
    <w:multiLevelType w:val="hybridMultilevel"/>
    <w:tmpl w:val="E6862DF8"/>
    <w:lvl w:ilvl="0" w:tplc="EC2CFA58">
      <w:start w:val="1"/>
      <w:numFmt w:val="decimal"/>
      <w:lvlText w:val="%1."/>
      <w:lvlJc w:val="left"/>
      <w:pPr>
        <w:tabs>
          <w:tab w:val="num" w:pos="720"/>
        </w:tabs>
        <w:ind w:left="720" w:hanging="360"/>
      </w:pPr>
    </w:lvl>
    <w:lvl w:ilvl="1" w:tplc="BBDEC584" w:tentative="1">
      <w:start w:val="1"/>
      <w:numFmt w:val="decimal"/>
      <w:lvlText w:val="%2."/>
      <w:lvlJc w:val="left"/>
      <w:pPr>
        <w:tabs>
          <w:tab w:val="num" w:pos="1440"/>
        </w:tabs>
        <w:ind w:left="1440" w:hanging="360"/>
      </w:pPr>
    </w:lvl>
    <w:lvl w:ilvl="2" w:tplc="02BAF3B4" w:tentative="1">
      <w:start w:val="1"/>
      <w:numFmt w:val="decimal"/>
      <w:lvlText w:val="%3."/>
      <w:lvlJc w:val="left"/>
      <w:pPr>
        <w:tabs>
          <w:tab w:val="num" w:pos="2160"/>
        </w:tabs>
        <w:ind w:left="2160" w:hanging="360"/>
      </w:pPr>
    </w:lvl>
    <w:lvl w:ilvl="3" w:tplc="DD549C90" w:tentative="1">
      <w:start w:val="1"/>
      <w:numFmt w:val="decimal"/>
      <w:lvlText w:val="%4."/>
      <w:lvlJc w:val="left"/>
      <w:pPr>
        <w:tabs>
          <w:tab w:val="num" w:pos="2880"/>
        </w:tabs>
        <w:ind w:left="2880" w:hanging="360"/>
      </w:pPr>
    </w:lvl>
    <w:lvl w:ilvl="4" w:tplc="ADB6C872" w:tentative="1">
      <w:start w:val="1"/>
      <w:numFmt w:val="decimal"/>
      <w:lvlText w:val="%5."/>
      <w:lvlJc w:val="left"/>
      <w:pPr>
        <w:tabs>
          <w:tab w:val="num" w:pos="3600"/>
        </w:tabs>
        <w:ind w:left="3600" w:hanging="360"/>
      </w:pPr>
    </w:lvl>
    <w:lvl w:ilvl="5" w:tplc="4DB82220" w:tentative="1">
      <w:start w:val="1"/>
      <w:numFmt w:val="decimal"/>
      <w:lvlText w:val="%6."/>
      <w:lvlJc w:val="left"/>
      <w:pPr>
        <w:tabs>
          <w:tab w:val="num" w:pos="4320"/>
        </w:tabs>
        <w:ind w:left="4320" w:hanging="360"/>
      </w:pPr>
    </w:lvl>
    <w:lvl w:ilvl="6" w:tplc="8A509EEC" w:tentative="1">
      <w:start w:val="1"/>
      <w:numFmt w:val="decimal"/>
      <w:lvlText w:val="%7."/>
      <w:lvlJc w:val="left"/>
      <w:pPr>
        <w:tabs>
          <w:tab w:val="num" w:pos="5040"/>
        </w:tabs>
        <w:ind w:left="5040" w:hanging="360"/>
      </w:pPr>
    </w:lvl>
    <w:lvl w:ilvl="7" w:tplc="4DBA3368" w:tentative="1">
      <w:start w:val="1"/>
      <w:numFmt w:val="decimal"/>
      <w:lvlText w:val="%8."/>
      <w:lvlJc w:val="left"/>
      <w:pPr>
        <w:tabs>
          <w:tab w:val="num" w:pos="5760"/>
        </w:tabs>
        <w:ind w:left="5760" w:hanging="360"/>
      </w:pPr>
    </w:lvl>
    <w:lvl w:ilvl="8" w:tplc="A3568D90" w:tentative="1">
      <w:start w:val="1"/>
      <w:numFmt w:val="decimal"/>
      <w:lvlText w:val="%9."/>
      <w:lvlJc w:val="left"/>
      <w:pPr>
        <w:tabs>
          <w:tab w:val="num" w:pos="6480"/>
        </w:tabs>
        <w:ind w:left="6480" w:hanging="360"/>
      </w:pPr>
    </w:lvl>
  </w:abstractNum>
  <w:abstractNum w:abstractNumId="1">
    <w:nsid w:val="71D55566"/>
    <w:multiLevelType w:val="hybridMultilevel"/>
    <w:tmpl w:val="64184A14"/>
    <w:lvl w:ilvl="0" w:tplc="D084FA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A52236"/>
    <w:rsid w:val="003C2AD0"/>
    <w:rsid w:val="0080797E"/>
    <w:rsid w:val="00857F8F"/>
    <w:rsid w:val="00A52236"/>
    <w:rsid w:val="00BF56E3"/>
    <w:rsid w:val="00E9539C"/>
    <w:rsid w:val="00F2033B"/>
    <w:rsid w:val="00F96D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33B"/>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39C"/>
    <w:pPr>
      <w:ind w:left="720"/>
      <w:contextualSpacing/>
    </w:pPr>
  </w:style>
  <w:style w:type="paragraph" w:styleId="a4">
    <w:name w:val="No Spacing"/>
    <w:uiPriority w:val="1"/>
    <w:qFormat/>
    <w:rsid w:val="00F96DD3"/>
    <w:pPr>
      <w:spacing w:after="0" w:line="240" w:lineRule="auto"/>
    </w:pPr>
  </w:style>
</w:styles>
</file>

<file path=word/webSettings.xml><?xml version="1.0" encoding="utf-8"?>
<w:webSettings xmlns:r="http://schemas.openxmlformats.org/officeDocument/2006/relationships" xmlns:w="http://schemas.openxmlformats.org/wordprocessingml/2006/main">
  <w:divs>
    <w:div w:id="433983336">
      <w:bodyDiv w:val="1"/>
      <w:marLeft w:val="0"/>
      <w:marRight w:val="0"/>
      <w:marTop w:val="0"/>
      <w:marBottom w:val="0"/>
      <w:divBdr>
        <w:top w:val="none" w:sz="0" w:space="0" w:color="auto"/>
        <w:left w:val="none" w:sz="0" w:space="0" w:color="auto"/>
        <w:bottom w:val="none" w:sz="0" w:space="0" w:color="auto"/>
        <w:right w:val="none" w:sz="0" w:space="0" w:color="auto"/>
      </w:divBdr>
    </w:div>
    <w:div w:id="464281087">
      <w:bodyDiv w:val="1"/>
      <w:marLeft w:val="0"/>
      <w:marRight w:val="0"/>
      <w:marTop w:val="0"/>
      <w:marBottom w:val="0"/>
      <w:divBdr>
        <w:top w:val="none" w:sz="0" w:space="0" w:color="auto"/>
        <w:left w:val="none" w:sz="0" w:space="0" w:color="auto"/>
        <w:bottom w:val="none" w:sz="0" w:space="0" w:color="auto"/>
        <w:right w:val="none" w:sz="0" w:space="0" w:color="auto"/>
      </w:divBdr>
    </w:div>
    <w:div w:id="705636789">
      <w:bodyDiv w:val="1"/>
      <w:marLeft w:val="0"/>
      <w:marRight w:val="0"/>
      <w:marTop w:val="0"/>
      <w:marBottom w:val="0"/>
      <w:divBdr>
        <w:top w:val="none" w:sz="0" w:space="0" w:color="auto"/>
        <w:left w:val="none" w:sz="0" w:space="0" w:color="auto"/>
        <w:bottom w:val="none" w:sz="0" w:space="0" w:color="auto"/>
        <w:right w:val="none" w:sz="0" w:space="0" w:color="auto"/>
      </w:divBdr>
    </w:div>
    <w:div w:id="1297030189">
      <w:bodyDiv w:val="1"/>
      <w:marLeft w:val="0"/>
      <w:marRight w:val="0"/>
      <w:marTop w:val="0"/>
      <w:marBottom w:val="0"/>
      <w:divBdr>
        <w:top w:val="none" w:sz="0" w:space="0" w:color="auto"/>
        <w:left w:val="none" w:sz="0" w:space="0" w:color="auto"/>
        <w:bottom w:val="none" w:sz="0" w:space="0" w:color="auto"/>
        <w:right w:val="none" w:sz="0" w:space="0" w:color="auto"/>
      </w:divBdr>
    </w:div>
    <w:div w:id="1494951431">
      <w:bodyDiv w:val="1"/>
      <w:marLeft w:val="0"/>
      <w:marRight w:val="0"/>
      <w:marTop w:val="0"/>
      <w:marBottom w:val="0"/>
      <w:divBdr>
        <w:top w:val="none" w:sz="0" w:space="0" w:color="auto"/>
        <w:left w:val="none" w:sz="0" w:space="0" w:color="auto"/>
        <w:bottom w:val="none" w:sz="0" w:space="0" w:color="auto"/>
        <w:right w:val="none" w:sz="0" w:space="0" w:color="auto"/>
      </w:divBdr>
    </w:div>
    <w:div w:id="1752695696">
      <w:bodyDiv w:val="1"/>
      <w:marLeft w:val="0"/>
      <w:marRight w:val="0"/>
      <w:marTop w:val="0"/>
      <w:marBottom w:val="0"/>
      <w:divBdr>
        <w:top w:val="none" w:sz="0" w:space="0" w:color="auto"/>
        <w:left w:val="none" w:sz="0" w:space="0" w:color="auto"/>
        <w:bottom w:val="none" w:sz="0" w:space="0" w:color="auto"/>
        <w:right w:val="none" w:sz="0" w:space="0" w:color="auto"/>
      </w:divBdr>
    </w:div>
    <w:div w:id="1861970752">
      <w:bodyDiv w:val="1"/>
      <w:marLeft w:val="0"/>
      <w:marRight w:val="0"/>
      <w:marTop w:val="0"/>
      <w:marBottom w:val="0"/>
      <w:divBdr>
        <w:top w:val="none" w:sz="0" w:space="0" w:color="auto"/>
        <w:left w:val="none" w:sz="0" w:space="0" w:color="auto"/>
        <w:bottom w:val="none" w:sz="0" w:space="0" w:color="auto"/>
        <w:right w:val="none" w:sz="0" w:space="0" w:color="auto"/>
      </w:divBdr>
      <w:divsChild>
        <w:div w:id="470025015">
          <w:marLeft w:val="547"/>
          <w:marRight w:val="0"/>
          <w:marTop w:val="0"/>
          <w:marBottom w:val="0"/>
          <w:divBdr>
            <w:top w:val="none" w:sz="0" w:space="0" w:color="auto"/>
            <w:left w:val="none" w:sz="0" w:space="0" w:color="auto"/>
            <w:bottom w:val="none" w:sz="0" w:space="0" w:color="auto"/>
            <w:right w:val="none" w:sz="0" w:space="0" w:color="auto"/>
          </w:divBdr>
        </w:div>
      </w:divsChild>
    </w:div>
    <w:div w:id="1907034995">
      <w:bodyDiv w:val="1"/>
      <w:marLeft w:val="0"/>
      <w:marRight w:val="0"/>
      <w:marTop w:val="0"/>
      <w:marBottom w:val="0"/>
      <w:divBdr>
        <w:top w:val="none" w:sz="0" w:space="0" w:color="auto"/>
        <w:left w:val="none" w:sz="0" w:space="0" w:color="auto"/>
        <w:bottom w:val="none" w:sz="0" w:space="0" w:color="auto"/>
        <w:right w:val="none" w:sz="0" w:space="0" w:color="auto"/>
      </w:divBdr>
    </w:div>
    <w:div w:id="209716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951</Words>
  <Characters>5424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2014-12-14T13:19:00Z</dcterms:created>
  <dcterms:modified xsi:type="dcterms:W3CDTF">2014-12-14T14:28:00Z</dcterms:modified>
</cp:coreProperties>
</file>