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83" w:rsidRPr="00464883" w:rsidRDefault="00464883" w:rsidP="00464883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12. Правописание НЕ и НИ</w:t>
      </w:r>
    </w:p>
    <w:p w:rsidR="00464883" w:rsidRPr="00464883" w:rsidRDefault="00464883" w:rsidP="00464883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464883" w:rsidRPr="00464883" w:rsidRDefault="00464883" w:rsidP="00464883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12</w:t>
        </w:r>
      </w:hyperlink>
    </w:p>
    <w:p w:rsidR="00464883" w:rsidRPr="00464883" w:rsidRDefault="00464883" w:rsidP="00464883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464883" w:rsidRPr="00464883" w:rsidRDefault="00464883" w:rsidP="00464883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 </w:t>
        </w:r>
      </w:hyperlink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12 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М. Врубель создал сказочно-символический образ девичьей красоты, (не)меркнущей с годами свежести, таинственности и величавости.</w:t>
      </w:r>
    </w:p>
    <w:p w:rsidR="00464883" w:rsidRPr="00464883" w:rsidRDefault="00464883" w:rsidP="00464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Дон в месте переправы далеко (не)широкий, всего около сорока метров.</w:t>
      </w:r>
    </w:p>
    <w:p w:rsidR="00464883" w:rsidRPr="00464883" w:rsidRDefault="00464883" w:rsidP="00464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мнению Базарова, роль общества важнее, чем влияние отдельной личности: «Исправьте общество, и болезней (не)будет».</w:t>
      </w:r>
    </w:p>
    <w:p w:rsidR="00464883" w:rsidRPr="00464883" w:rsidRDefault="00464883" w:rsidP="00464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Где-то здесь, в нескольких шагах, раздавались (не)забываемые трели соловья, и тишина наполнялась дивными звуками.</w:t>
      </w:r>
    </w:p>
    <w:p w:rsidR="00464883" w:rsidRPr="00464883" w:rsidRDefault="00464883" w:rsidP="00464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Бунин рисует в рассказе (не)определённую личность, а устоявшийся социальный тип.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незабываемые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Частей речи много. Случаев, когда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пишется с ними раздельно тоже много, а cлитно ещё больше.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дать материал в полном объёме, наглядно и просто, чтобы помочь понять его и запомнить?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Предложение автора: читай и запоминай примеры, только не механически, а вникая в комментарии. Используй примеры как образцы для действия по аналогии.  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глаголами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хочу, не буду, не желаю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Ненавижу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(без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не употребляется)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недоспал, недоел</w:t>
            </w:r>
          </w:p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(слова с приставками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деепричастиями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зная, не узнав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Негодуя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(без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 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не употребляется)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Недоумевая</w:t>
            </w:r>
          </w:p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 слова с приставками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полными причастиями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задержавшийся, а опоздавший ученик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замеченная мною ошибка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зависимые слова)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Ненавидимый всеми кот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(без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не употребляется)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Незамеченная ошибка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(нет ни противопоставления, ни зависимых слов)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почти незамеченная ошибка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(в причастном обороте единственное зависимое слово – наречие меры и степени. </w:t>
            </w:r>
            <w:hyperlink r:id="rId9" w:anchor="m1" w:history="1">
              <w:r w:rsidRPr="00464883">
                <w:rPr>
                  <w:rFonts w:ascii="Georgia" w:eastAsia="Times New Roman" w:hAnsi="Georgia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Список см. после таблицы</w:t>
              </w:r>
            </w:hyperlink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краткими причастиями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Обещание не выполнено.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полными прилагательными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каменный, а деревянный дом.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вовсе не красивый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(со словами: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далеко, вовсе, отнюдь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нисколько не красивый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отрицательными местоимениями и наречиями: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нисколько, ничуть…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Дом небольшой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(легко подобрать синоним: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маленький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невзрачный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(без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не употребляется)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очень некрасивый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наречиями меры и степени. </w:t>
            </w:r>
            <w:hyperlink r:id="rId10" w:anchor="m1" w:history="1">
              <w:r w:rsidRPr="00464883">
                <w:rPr>
                  <w:rFonts w:ascii="Georgia" w:eastAsia="Times New Roman" w:hAnsi="Georgia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краткими прилагательными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Дорога не легка, а трудна.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дорога вовсе не легка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(со словами: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далеко, вовсе, отнюдь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готов, не склонен, не намерен, не должен, не обязан, не расположен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(если полные формы не употребительны)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Дорога нелегка.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(легко подобрать синоним: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тяжела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дорога очень нелегка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наречиями меры и степени. </w:t>
            </w:r>
            <w:hyperlink r:id="rId11" w:anchor="m1" w:history="1">
              <w:r w:rsidRPr="00464883">
                <w:rPr>
                  <w:rFonts w:ascii="Georgia" w:eastAsia="Times New Roman" w:hAnsi="Georgia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 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с прилагательными в сравнительной степени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t>не лучше, не хуже, не выше, не ниже,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>не дальше, не ближе,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>не беднее, не богаче,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br/>
              <w:t>не дешевле, не дороже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Если выражено сравнение: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Девочка была не красивее других.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(т.е. тоже красивая, но не самая красивая)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Если выражено отрицание: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Девочка была некрасивее других.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(т.е. была некрасивой, хуже других)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отглагольными прилагательными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Вовсе не видимая окружающим черта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(со словами: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далеко, отнюдь, вовсе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никому не видимая черта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отрицательными местоимениями и наречиями)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видимый поверхностным взглядом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зависимыми словами в Т.п.)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Необразованный человек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(легко подобрать синоним: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неучёный, невежественный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Невидимый окружающим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(наличие зависимых слов не мешает слитному написанию, кроме слов в Т.п.)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существительными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Говорил не правду, а ложь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lang w:eastAsia="ru-RU"/>
              </w:rPr>
              <w:t>Сказать неправду</w:t>
            </w: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(можно подобрать синоним: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ложь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неряха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(без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не употребляется)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lastRenderedPageBreak/>
              <w:t>недолив, недостача </w:t>
            </w:r>
          </w:p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приставками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858585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числительными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один и не два,</w:t>
            </w: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br/>
              <w:t>не первый и не второй,</w:t>
            </w: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br/>
              <w:t>не трое и не четверо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(всегда пиши раздельно!)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 местоимениями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я, не он, не твой, не каждый, не всякий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(все местоимения, кроме отрицательных и неопределённых)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к кому, не к чему, не у кого, не у чего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(отрицательные с предлогами)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Не´кому, не´чему, не´кого, не´чего, никто´, ничто´, никому´, ничему´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(отрицательные с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не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без предлогов)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не´кто, не´что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(неопределённые)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 наречиями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Не хорошо, а плохо.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(есть противопоставление)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вовсе не быстро, далеко не дорого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(со словами: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далеко, вовсе, отнюдь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ничуть не больно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(с отрицательными наречиями и местоимениями)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lastRenderedPageBreak/>
              <w:t>Неплохо, недорого.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(можно подобрать синонимы: </w:t>
            </w: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хорошо, дёшево</w:t>
            </w: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Очень неплохо, совершенно недорого.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(с наречиями меры и степени: </w:t>
            </w:r>
            <w:hyperlink r:id="rId12" w:anchor="m1" w:history="1">
              <w:r w:rsidRPr="00464883">
                <w:rPr>
                  <w:rFonts w:ascii="Georgia" w:eastAsia="Times New Roman" w:hAnsi="Georgia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Список см. ниже</w:t>
              </w:r>
            </w:hyperlink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464883" w:rsidRPr="00464883" w:rsidRDefault="00464883" w:rsidP="00464883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szCs w:val="27"/>
          <w:lang w:eastAsia="ru-RU"/>
        </w:rPr>
        <w:t>Не</w:t>
      </w:r>
      <w:r w:rsidRPr="0046488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в предлогах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883" w:rsidRPr="00464883" w:rsidTr="0046488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64883" w:rsidRPr="00464883" w:rsidRDefault="00464883" w:rsidP="00464883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ru-RU"/>
              </w:rPr>
              <w:t>Cлитно:</w:t>
            </w:r>
          </w:p>
        </w:tc>
      </w:tr>
      <w:tr w:rsidR="00464883" w:rsidRPr="00464883" w:rsidTr="0046488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64883" w:rsidRPr="00464883" w:rsidRDefault="00464883" w:rsidP="00464883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858585"/>
                <w:sz w:val="24"/>
                <w:szCs w:val="24"/>
                <w:lang w:eastAsia="ru-RU"/>
              </w:rPr>
              <w:t> Несмотря на…, невзирая на… </w:t>
            </w:r>
          </w:p>
          <w:p w:rsidR="00464883" w:rsidRPr="00464883" w:rsidRDefault="00464883" w:rsidP="00464883">
            <w:pPr>
              <w:spacing w:after="225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46488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(всегда пиши слитно!)</w:t>
            </w:r>
          </w:p>
        </w:tc>
      </w:tr>
    </w:tbl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 путай: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Частицы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далеко не, вовсе не, отнюдь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и наречия меры и степени, использующиеся с прилагательными: 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вовсе не красивый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отнюдь не умный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 высшей степени неприличный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крайне недовольный.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Запомни: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Наиболее частотные наречия меры и степени:</w:t>
      </w:r>
    </w:p>
    <w:p w:rsidR="00464883" w:rsidRPr="00464883" w:rsidRDefault="00464883" w:rsidP="00464883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 высшей степени и очень,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слишком и почти,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совершенно, абсолютно,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полностью, довольно,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отчасти, гораздо и крайне,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совсем, и вполне, и весьма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Союзы: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Союз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выражает противопоставление взаимоисключающих признаков: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 красивый, а ужасный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(отрицается: "красивый", утверждается: "ужасный").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Союз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выражает связь противопоставляемых, но не взаимоисключающих признаков: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некрасивый, но недорогой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;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недорогой, но красивый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(утверждаются оба признака:"некрасивый и недорогой", "недорогой и красивый")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Предлоги: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несмотря на…, невзирая на…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деепричастия:</w:t>
      </w:r>
    </w:p>
    <w:p w:rsidR="00464883" w:rsidRPr="00464883" w:rsidRDefault="00464883" w:rsidP="00464883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Несмотря на дождь, дети гуляли целый день.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(предлог)</w:t>
      </w:r>
    </w:p>
    <w:p w:rsidR="00464883" w:rsidRPr="00464883" w:rsidRDefault="00464883" w:rsidP="00464883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lastRenderedPageBreak/>
        <w:t>Он шёл, не смотря  на дорогу.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(деепричастие)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Различение </w:t>
      </w:r>
      <w:r w:rsidRPr="00464883">
        <w:rPr>
          <w:rFonts w:ascii="Trebuchet MS" w:eastAsia="Times New Roman" w:hAnsi="Trebuchet MS" w:cs="Times New Roman"/>
          <w:b/>
          <w:bCs/>
          <w:i/>
          <w:iCs/>
          <w:color w:val="333333"/>
          <w:sz w:val="33"/>
          <w:szCs w:val="33"/>
          <w:lang w:eastAsia="ru-RU"/>
        </w:rPr>
        <w:t>ни – не 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Вторым вариантом  А17 являются задания на различение частиц 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 - не. 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Поскольку нет прямого соотношения в их значении и употреблении, то удобнее давать справочный материал не таблицей, а списками.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Частицу</w:t>
      </w: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ни  </w:t>
      </w: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пиши: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В повелительных и количественных предложениях: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 шагу!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 с места!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 звука!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С относительными местоимениями в придаточных предложениях: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Куда ни взгляни, повсюду люди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Еще примеры: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откуда ни...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где ни...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какой ни...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когда ни...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как ни...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 д.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Усиливает значение в предложениях, в которых глагол употреблён с отрицательной частицей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Ни капли не боюсь. Не встретил ни одного знакомого лица. Она молчала, не сказав ни слова.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В отрицательных местоимениях: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никто´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ничто´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никому´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ничему´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никако´й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ниче´й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 п. Если они употребляются с предлогами, то пишутся раздельно: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у кого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´,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с че´м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…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    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464883" w:rsidRPr="00464883" w:rsidRDefault="00464883" w:rsidP="00464883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безударном положении.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5) В оборотах: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что бы то ни было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 что бы то ни было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куда ни шло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откуда ни возьмись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 что бы то ни стало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что ни говори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кто бы то ни был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др. подобных.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6) В устойчивых сочетаниях: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пуха ни пера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жив ни мёртв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днём ни ночью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ни конца ни края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   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Запятая между словами, входящими в устойчивое сочетание, не ставится: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Он сидел ни жив ни мёртв!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путай:</w:t>
      </w:r>
    </w:p>
    <w:p w:rsidR="00464883" w:rsidRPr="00464883" w:rsidRDefault="00464883" w:rsidP="00464883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Частицу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повторяющийся отрицательно-присоединительный союз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ни…, ни…: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Ни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 матери,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к отцу она не относилась так тепло, как к старшему брату.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  <w:t>Она не умела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читать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писать.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Помни: в предложениях с союзом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ни… , ни…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всегда есть отрицание перед глаголом: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Он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не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думал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о деньгах,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о славе,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ни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о положении в обществе.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Частицу </w:t>
      </w:r>
      <w:r w:rsidRPr="00464883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не </w:t>
      </w: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пиши: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С разными частями речи для передачи значения отрицания: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 верю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нехороший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нехорошо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 раз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 д.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В отрицательных местоимениях: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не´кому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не´чему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не´кем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не´чем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т. п. Если они употребляются с предлогами, то пишутся раздельно: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е´ у кого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не´ с чем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…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  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  </w:t>
      </w:r>
    </w:p>
    <w:p w:rsidR="00464883" w:rsidRPr="00464883" w:rsidRDefault="00464883" w:rsidP="00464883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всегда под ударением.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В неопределённых местоимениях: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не´кто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не´что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  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Внимание:</w:t>
      </w: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под ударением. Неопределённые местоимения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не´кто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не´что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бывают в косвенных падежах.</w:t>
      </w:r>
    </w:p>
    <w:p w:rsidR="00464883" w:rsidRPr="00464883" w:rsidRDefault="00464883" w:rsidP="0046488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В риторических вопросах: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Как не любить его?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(= нельзя не любить),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Кто не знает это стихотворение?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(= все знают)</w:t>
      </w:r>
    </w:p>
    <w:p w:rsidR="00464883" w:rsidRPr="00464883" w:rsidRDefault="00464883" w:rsidP="00464883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5) В оборотах: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чуть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чуть-чуть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едва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едва-едва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пока не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464883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только не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…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464883" w:rsidRPr="00464883" w:rsidRDefault="00464883" w:rsidP="00464883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Думай о значении:</w:t>
      </w:r>
    </w:p>
    <w:p w:rsidR="00464883" w:rsidRPr="00464883" w:rsidRDefault="00464883" w:rsidP="00464883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 один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(никто) –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один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(много):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 один не сделал задания! – Он пропускал уроки не один раз.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  <w:t>     ни разу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(никогда) –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раз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(много):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 разу я не была у неё дома. – Не раз я бывала у неё дома.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  <w:t>     нимало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(ничуть) –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немало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(много):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нимало не смутить – знать немало интересного</w:t>
      </w:r>
    </w:p>
    <w:p w:rsidR="00464883" w:rsidRPr="00464883" w:rsidRDefault="00464883" w:rsidP="00464883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 </w:t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Когда я не позвонил, родители начали беспокоиться.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(в придаточном предложении отрицание)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4883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     Когда ни позвони, его нет дома.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(в придаточном предложении значение усиления)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464883" w:rsidRPr="00464883" w:rsidRDefault="00464883" w:rsidP="00464883">
      <w:pPr>
        <w:shd w:val="clear" w:color="auto" w:fill="FFFFFF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 подготовке к заданию 12 эффективно обратиться к рубрике </w:t>
      </w:r>
      <w:hyperlink r:id="rId13" w:history="1"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СОС</w:t>
        </w:r>
      </w:hyperlink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для быстрого расширения языкового опыта.</w: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СОС — это многофункциональный словарь-трансформер. Задай параметры, важные для тебя, и получи списки актуальной для твоих целей лексики. Можно добавлять или убирать слова по классам и/или параметрам: "Лёгкие", "Трудные", " Важные", "Новые". Ищи необходимые тебе темы в Правильном словарике.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0" w:name="q1"/>
      <w:bookmarkEnd w:id="0"/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464883" w:rsidRPr="00464883" w:rsidRDefault="00464883" w:rsidP="00464883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4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464883" w:rsidRPr="00464883" w:rsidRDefault="00464883" w:rsidP="00464883">
      <w:pPr>
        <w:numPr>
          <w:ilvl w:val="0"/>
          <w:numId w:val="3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15" o:title=""/>
          </v:shape>
          <w:control r:id="rId16" w:name="HTMLOption25" w:shapeid="_x0000_i1099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Есть дома было (не)чего, и мы отправились в магазин.</w:t>
      </w:r>
    </w:p>
    <w:p w:rsidR="00464883" w:rsidRPr="00464883" w:rsidRDefault="00464883" w:rsidP="0046488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15" o:title=""/>
          </v:shape>
          <w:control r:id="rId17" w:name="HTMLOption24" w:shapeid="_x0000_i1098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Неужели твой кот ни капли меня (не)боится?</w:t>
      </w:r>
    </w:p>
    <w:p w:rsidR="00464883" w:rsidRPr="00464883" w:rsidRDefault="00464883" w:rsidP="0046488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15" o:title=""/>
          </v:shape>
          <w:control r:id="rId18" w:name="HTMLOption23" w:shapeid="_x0000_i1097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Всё было по-прежнему, но в саду были (не)старые, а новые качели: их полностью скрывали разросшиеся кусты сирени.</w:t>
      </w:r>
    </w:p>
    <w:p w:rsidR="00464883" w:rsidRPr="00464883" w:rsidRDefault="00464883" w:rsidP="0046488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15" o:title=""/>
          </v:shape>
          <w:control r:id="rId19" w:name="HTMLOption22" w:shapeid="_x0000_i1096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Брат убежал, опять (не)вымыв за собой грязную посуду.</w:t>
      </w:r>
    </w:p>
    <w:p w:rsidR="00464883" w:rsidRPr="00464883" w:rsidRDefault="00464883" w:rsidP="0046488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15" o:title=""/>
          </v:shape>
          <w:control r:id="rId20" w:name="HTMLOption21" w:shapeid="_x0000_i1095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Всё шло очень хорошо, пока (не)произошёл этот дурацкий случай с потерянными деньгами.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нечего 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1" w:name="q2"/>
      <w:bookmarkEnd w:id="1"/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464883" w:rsidRPr="00464883" w:rsidRDefault="00464883" w:rsidP="00464883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2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464883" w:rsidRPr="00464883" w:rsidRDefault="00464883" w:rsidP="00464883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464883" w:rsidRPr="00464883" w:rsidRDefault="00464883" w:rsidP="004648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15" o:title=""/>
          </v:shape>
          <w:control r:id="rId23" w:name="HTMLOption20" w:shapeid="_x0000_i1094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 младше, но этого (не)скажешь: он уже (не)ниже старшего брата.</w:t>
      </w:r>
    </w:p>
    <w:p w:rsidR="00464883" w:rsidRPr="00464883" w:rsidRDefault="00464883" w:rsidP="004648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15" o:title=""/>
          </v:shape>
          <w:control r:id="rId24" w:name="HTMLOption19" w:shapeid="_x0000_i1093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отнюдь (не)вымышленная история.</w:t>
      </w:r>
    </w:p>
    <w:p w:rsidR="00464883" w:rsidRPr="00464883" w:rsidRDefault="00464883" w:rsidP="004648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15" o:title=""/>
          </v:shape>
          <w:control r:id="rId25" w:name="HTMLOption18" w:shapeid="_x0000_i1092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Достать кошку с дерева было трудно: на «кис-кис» она (не)реагировала.</w:t>
      </w:r>
    </w:p>
    <w:p w:rsidR="00464883" w:rsidRPr="00464883" w:rsidRDefault="00464883" w:rsidP="004648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15" o:title=""/>
          </v:shape>
          <w:control r:id="rId26" w:name="HTMLOption17" w:shapeid="_x0000_i1091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Ваше участие в олимпиаде (не)обязательно, хотя я бы советовала вам попробовать свои силы.</w:t>
      </w:r>
    </w:p>
    <w:p w:rsidR="00464883" w:rsidRPr="00464883" w:rsidRDefault="00464883" w:rsidP="0046488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15" o:title=""/>
          </v:shape>
          <w:control r:id="rId27" w:name="HTMLOption16" w:shapeid="_x0000_i1090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 Первой мировой войны Европа вышла покалеченной не(только) физически, но и нравственно.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8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необязательно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Тест 3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2" w:name="q3"/>
      <w:bookmarkEnd w:id="2"/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Тест 3</w:t>
      </w:r>
    </w:p>
    <w:p w:rsidR="00464883" w:rsidRPr="00464883" w:rsidRDefault="00464883" w:rsidP="00464883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9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464883" w:rsidRPr="00464883" w:rsidRDefault="00464883" w:rsidP="00464883">
      <w:pPr>
        <w:numPr>
          <w:ilvl w:val="0"/>
          <w:numId w:val="5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15" o:title=""/>
          </v:shape>
          <w:control r:id="rId30" w:name="HTMLOption15" w:shapeid="_x0000_i1089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Фёдор Растопчин сжёг своё подмосковное имение Вороново, чтобы оно (не)досталось французам.</w:t>
      </w:r>
    </w:p>
    <w:p w:rsidR="00464883" w:rsidRPr="00464883" w:rsidRDefault="00464883" w:rsidP="0046488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15" o:title=""/>
          </v:shape>
          <w:control r:id="rId31" w:name="HTMLOption14" w:shapeid="_x0000_i1088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Его замысел так и (не)был осуществлён.</w:t>
      </w:r>
    </w:p>
    <w:p w:rsidR="00464883" w:rsidRPr="00464883" w:rsidRDefault="00464883" w:rsidP="0046488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15" o:title=""/>
          </v:shape>
          <w:control r:id="rId32" w:name="HTMLOption13" w:shapeid="_x0000_i1087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Дмитрий не писал нам, и мы долго оставались в (не)ведении о его делах.</w:t>
      </w:r>
    </w:p>
    <w:p w:rsidR="00464883" w:rsidRPr="00464883" w:rsidRDefault="00464883" w:rsidP="0046488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15" o:title=""/>
          </v:shape>
          <w:control r:id="rId33" w:name="HTMLOption12" w:shapeid="_x0000_i1086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лесом главы монастыря (не)были видны, но гул колокола раздавался у нас прямо над ухом.</w:t>
      </w:r>
    </w:p>
    <w:p w:rsidR="00464883" w:rsidRPr="00464883" w:rsidRDefault="00464883" w:rsidP="0046488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15" o:title=""/>
          </v:shape>
          <w:control r:id="rId34" w:name="HTMLOption11" w:shapeid="_x0000_i1085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Из-за сильного течения мы (не)смогли пристать в берегу в нужном месте.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35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неведении 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 4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3" w:name="q4"/>
      <w:bookmarkEnd w:id="3"/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</w:t>
      </w:r>
    </w:p>
    <w:p w:rsidR="00464883" w:rsidRPr="00464883" w:rsidRDefault="00464883" w:rsidP="00464883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36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464883" w:rsidRPr="00464883" w:rsidRDefault="00464883" w:rsidP="00464883">
      <w:pPr>
        <w:numPr>
          <w:ilvl w:val="0"/>
          <w:numId w:val="6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15" o:title=""/>
          </v:shape>
          <w:control r:id="rId37" w:name="HTMLOption10" w:shapeid="_x0000_i1084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Нам (не)к кому было обратиться за помощью.</w:t>
      </w:r>
    </w:p>
    <w:p w:rsidR="00464883" w:rsidRPr="00464883" w:rsidRDefault="00464883" w:rsidP="0046488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15" o:title=""/>
          </v:shape>
          <w:control r:id="rId38" w:name="HTMLOption9" w:shapeid="_x0000_i1083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была (не)более чем шутка.</w:t>
      </w:r>
    </w:p>
    <w:p w:rsidR="00464883" w:rsidRPr="00464883" w:rsidRDefault="00464883" w:rsidP="0046488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15" o:title=""/>
          </v:shape>
          <w:control r:id="rId39" w:name="HTMLOption8" w:shapeid="_x0000_i1082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Согласна: это вовсе (не)красиво, но модно, понимаешь?</w:t>
      </w:r>
    </w:p>
    <w:p w:rsidR="00464883" w:rsidRPr="00464883" w:rsidRDefault="00464883" w:rsidP="0046488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15" o:title=""/>
          </v:shape>
          <w:control r:id="rId40" w:name="HTMLOption7" w:shapeid="_x0000_i1081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люблю молодую катошечку: её (не)нужно чистить.</w:t>
      </w:r>
    </w:p>
    <w:p w:rsidR="00464883" w:rsidRPr="00464883" w:rsidRDefault="00464883" w:rsidP="0046488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15" o:title=""/>
          </v:shape>
          <w:control r:id="rId41" w:name="HTMLOption6" w:shapeid="_x0000_i1080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теории (не)окрепшие умы нашли всё, чего хотели: много критики устоев, казавшейся им убедительной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2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неокрепшие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464883" w:rsidRPr="00464883" w:rsidRDefault="00464883" w:rsidP="00464883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4" w:name="q5"/>
      <w:bookmarkEnd w:id="4"/>
      <w:r w:rsidRPr="0046488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464883" w:rsidRPr="00464883" w:rsidRDefault="00464883" w:rsidP="00464883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43" w:history="1">
        <w:r w:rsidRPr="00464883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464883" w:rsidRPr="00464883" w:rsidRDefault="00464883" w:rsidP="00464883">
      <w:pPr>
        <w:numPr>
          <w:ilvl w:val="0"/>
          <w:numId w:val="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64883" w:rsidRPr="00464883" w:rsidRDefault="00464883" w:rsidP="00464883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64883" w:rsidRPr="00464883" w:rsidRDefault="00464883" w:rsidP="004648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15" o:title=""/>
          </v:shape>
          <w:control r:id="rId44" w:name="HTMLOption5" w:shapeid="_x0000_i1079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Всю ночь я (не)спал, но дочитать роман до конца (не)успел..</w:t>
      </w:r>
    </w:p>
    <w:p w:rsidR="00464883" w:rsidRPr="00464883" w:rsidRDefault="00464883" w:rsidP="004648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15" o:title=""/>
          </v:shape>
          <w:control r:id="rId45" w:name="HTMLOption4" w:shapeid="_x0000_i1078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Посла аврии автомобиль восстановлению (не)подлежит.</w:t>
      </w:r>
    </w:p>
    <w:p w:rsidR="00464883" w:rsidRPr="00464883" w:rsidRDefault="00464883" w:rsidP="004648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15" o:title=""/>
          </v:shape>
          <w:control r:id="rId46" w:name="HTMLOption3" w:shapeid="_x0000_i1077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Среди пепла и руин (не)оказалось бронзовых скульптур, которых огонь уничтожить не мог.</w:t>
      </w:r>
    </w:p>
    <w:p w:rsidR="00464883" w:rsidRPr="00464883" w:rsidRDefault="00464883" w:rsidP="004648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15" o:title=""/>
          </v:shape>
          <w:control r:id="rId47" w:name="HTMLOption2" w:shapeid="_x0000_i1076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(Не)удивительно, что дома, среди родных, будущая знаменитость чувствовала себя одинокой и (не)понятой.</w:t>
      </w:r>
    </w:p>
    <w:p w:rsidR="00464883" w:rsidRPr="00464883" w:rsidRDefault="00464883" w:rsidP="004648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15" o:title=""/>
          </v:shape>
          <w:control r:id="rId48" w:name="HTMLOption1" w:shapeid="_x0000_i1075"/>
        </w:object>
      </w: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высадились на пустынный двор, (не)засаженный ни цветами, ни кустами, ни деревьями.</w:t>
      </w:r>
    </w:p>
    <w:p w:rsidR="00464883" w:rsidRPr="00464883" w:rsidRDefault="00464883" w:rsidP="0046488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9" w:history="1">
        <w:r w:rsidRPr="00464883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464883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46488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464883" w:rsidRPr="00464883" w:rsidRDefault="00464883" w:rsidP="00464883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48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неудивительнонепонятой&lt;или&gt;непонятойнеудивительно</w:t>
      </w:r>
    </w:p>
    <w:p w:rsidR="00AD18EA" w:rsidRDefault="00AD18EA">
      <w:bookmarkStart w:id="5" w:name="_GoBack"/>
      <w:bookmarkEnd w:id="5"/>
    </w:p>
    <w:sectPr w:rsidR="00AD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500"/>
    <w:multiLevelType w:val="multilevel"/>
    <w:tmpl w:val="6F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2191E"/>
    <w:multiLevelType w:val="multilevel"/>
    <w:tmpl w:val="95FA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B1D96"/>
    <w:multiLevelType w:val="multilevel"/>
    <w:tmpl w:val="72A2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B190F"/>
    <w:multiLevelType w:val="multilevel"/>
    <w:tmpl w:val="0F4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17146"/>
    <w:multiLevelType w:val="multilevel"/>
    <w:tmpl w:val="DA1E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F0CD8"/>
    <w:multiLevelType w:val="multilevel"/>
    <w:tmpl w:val="BD6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53087"/>
    <w:multiLevelType w:val="multilevel"/>
    <w:tmpl w:val="B9CA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83"/>
    <w:rsid w:val="00464883"/>
    <w:rsid w:val="00A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A3F9-7EF4-4B49-A5E5-16A8DB1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740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476752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688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0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63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17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96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59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6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81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30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629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71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30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20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33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19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56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81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749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8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137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63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39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2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393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2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84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55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5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69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2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23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20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71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4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46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82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95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64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4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86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4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57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99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84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5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075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91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295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747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64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92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853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13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111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86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3655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0051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783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56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7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skiy-na-5.ru/sections/57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9.xml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hyperlink" Target="http://russkiy-na-5.ru/articles/897" TargetMode="External"/><Relationship Id="rId34" Type="http://schemas.openxmlformats.org/officeDocument/2006/relationships/control" Target="activeX/activeX15.xml"/><Relationship Id="rId42" Type="http://schemas.openxmlformats.org/officeDocument/2006/relationships/hyperlink" Target="http://russkiy-na-5.ru/articles/897" TargetMode="External"/><Relationship Id="rId47" Type="http://schemas.openxmlformats.org/officeDocument/2006/relationships/control" Target="activeX/activeX24.xml"/><Relationship Id="rId50" Type="http://schemas.openxmlformats.org/officeDocument/2006/relationships/fontTable" Target="fontTable.xml"/><Relationship Id="rId7" Type="http://schemas.openxmlformats.org/officeDocument/2006/relationships/hyperlink" Target="http://russkiy-na-5.ru/articles/897" TargetMode="External"/><Relationship Id="rId12" Type="http://schemas.openxmlformats.org/officeDocument/2006/relationships/hyperlink" Target="http://russkiy-na-5.ru/navigator/A18/2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hyperlink" Target="http://russkiy-na-5.ru/articles/897" TargetMode="External"/><Relationship Id="rId4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7" TargetMode="External"/><Relationship Id="rId11" Type="http://schemas.openxmlformats.org/officeDocument/2006/relationships/hyperlink" Target="http://russkiy-na-5.ru/navigator/A18/2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" Type="http://schemas.openxmlformats.org/officeDocument/2006/relationships/hyperlink" Target="http://russkiy-na-5.ru/articles/897" TargetMode="External"/><Relationship Id="rId15" Type="http://schemas.openxmlformats.org/officeDocument/2006/relationships/image" Target="media/image1.wmf"/><Relationship Id="rId23" Type="http://schemas.openxmlformats.org/officeDocument/2006/relationships/control" Target="activeX/activeX6.xml"/><Relationship Id="rId28" Type="http://schemas.openxmlformats.org/officeDocument/2006/relationships/hyperlink" Target="http://russkiy-na-5.ru/articles/897" TargetMode="External"/><Relationship Id="rId36" Type="http://schemas.openxmlformats.org/officeDocument/2006/relationships/hyperlink" Target="http://russkiy-na-5.ru/articles/897" TargetMode="External"/><Relationship Id="rId49" Type="http://schemas.openxmlformats.org/officeDocument/2006/relationships/hyperlink" Target="http://russkiy-na-5.ru/articles/897" TargetMode="External"/><Relationship Id="rId10" Type="http://schemas.openxmlformats.org/officeDocument/2006/relationships/hyperlink" Target="http://russkiy-na-5.ru/navigator/A18/2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navigator/A18/2" TargetMode="External"/><Relationship Id="rId14" Type="http://schemas.openxmlformats.org/officeDocument/2006/relationships/hyperlink" Target="http://russkiy-na-5.ru/articles/897" TargetMode="External"/><Relationship Id="rId22" Type="http://schemas.openxmlformats.org/officeDocument/2006/relationships/hyperlink" Target="http://russkiy-na-5.ru/articles/897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hyperlink" Target="http://russkiy-na-5.ru/articles/897" TargetMode="External"/><Relationship Id="rId43" Type="http://schemas.openxmlformats.org/officeDocument/2006/relationships/hyperlink" Target="http://russkiy-na-5.ru/articles/897" TargetMode="External"/><Relationship Id="rId48" Type="http://schemas.openxmlformats.org/officeDocument/2006/relationships/control" Target="activeX/activeX25.xml"/><Relationship Id="rId8" Type="http://schemas.openxmlformats.org/officeDocument/2006/relationships/hyperlink" Target="http://russkiy-na-5.ru/articles/897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2014-12-14T16:16:00Z</dcterms:created>
  <dcterms:modified xsi:type="dcterms:W3CDTF">2014-12-14T16:16:00Z</dcterms:modified>
</cp:coreProperties>
</file>