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F8" w:rsidRDefault="00314AF8" w:rsidP="00314AF8">
      <w:pPr>
        <w:pStyle w:val="a3"/>
        <w:ind w:left="-709" w:right="-28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314AF8" w:rsidRDefault="00314AF8" w:rsidP="00314AF8">
      <w:pPr>
        <w:pStyle w:val="a3"/>
        <w:ind w:left="-709" w:right="-28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урока: Практические упражнения. Приставка и </w:t>
      </w:r>
      <w:r w:rsidR="00087829">
        <w:rPr>
          <w:b/>
          <w:sz w:val="24"/>
          <w:szCs w:val="24"/>
        </w:rPr>
        <w:t xml:space="preserve">предлог. 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Тип урока: выработка практических умений.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Цели урока: - выработка умений и навыков дифференциации приставки и предлога,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совершенствование каллиграфии письма, обогащение словарного запаса;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коррекция восприятия на основе упражнений на внимание;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воспитывать интерес к предмету.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таблица, карточки, сюжетная картина</w:t>
      </w:r>
    </w:p>
    <w:p w:rsidR="00314AF8" w:rsidRDefault="00314AF8" w:rsidP="00314AF8">
      <w:pPr>
        <w:pStyle w:val="a3"/>
        <w:ind w:left="-709" w:right="-284"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I. Организационный момент.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II. Проверка домашнего задания.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1.Фронтальный опрос правила.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Проверка домашнего упражнения (выборочно)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III. Устная работа.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Подготовка учащихся к восприятию знаний (таблицы, схема)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Занимательные задания</w:t>
      </w:r>
    </w:p>
    <w:p w:rsidR="00314AF8" w:rsidRDefault="00314AF8" w:rsidP="00314AF8">
      <w:pPr>
        <w:pStyle w:val="a3"/>
        <w:ind w:left="-709" w:right="-284" w:firstLine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>а) Подберите пару (</w:t>
      </w:r>
      <w:r>
        <w:rPr>
          <w:b/>
          <w:sz w:val="24"/>
          <w:szCs w:val="24"/>
        </w:rPr>
        <w:t>Индивидуально):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соединить стрелочками слова.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войти              от дома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свалиться       про зверей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походить        до конца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отрезать         по дороге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заехать           в комнату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подложить     под тетрадь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изготовить     за подругой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узнать            с дерева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добежать       у дедушки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прочитать     из резины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б) Раскройте скобки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) летели (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) мальчика гуси, (у) несли (у) сестрицы братца. (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) плакала </w:t>
      </w:r>
      <w:proofErr w:type="spellStart"/>
      <w:r>
        <w:rPr>
          <w:sz w:val="24"/>
          <w:szCs w:val="24"/>
        </w:rPr>
        <w:t>Алёнушка</w:t>
      </w:r>
      <w:proofErr w:type="spellEnd"/>
      <w:r>
        <w:rPr>
          <w:sz w:val="24"/>
          <w:szCs w:val="24"/>
        </w:rPr>
        <w:t xml:space="preserve"> (от) горя. </w:t>
      </w:r>
      <w:proofErr w:type="gramStart"/>
      <w:r>
        <w:rPr>
          <w:sz w:val="24"/>
          <w:szCs w:val="24"/>
        </w:rPr>
        <w:t>(По) бежала (по) чистому полю, (до) бежала (до) речки студёной, (про) дорогу (у) речки (с) просила.</w:t>
      </w:r>
      <w:proofErr w:type="gramEnd"/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IV. Воспроизведение и коррекция умений для решения задач в новых ситуациях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Работа по сюжетной картине (Составление предложений)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proofErr w:type="gramStart"/>
      <w:r>
        <w:rPr>
          <w:sz w:val="24"/>
          <w:szCs w:val="24"/>
        </w:rPr>
        <w:t>Орфографическая пятиминутка: унёс, по улице, перешёл, перед домом, занёс, за лесом.</w:t>
      </w:r>
      <w:proofErr w:type="gramEnd"/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V. Подготовка к комплексному применению знаний, умений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Упр. 162. Обозначить приставки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VII. Объяснительный диктант.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Поздняя осень. Грачи улетели,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Лес обнажился, поля опустели,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Только не сжата полоска одна.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Грустную думу наводит она.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VIII. Обобщение и систематизация знаний и способов выполнения деятельности.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IX. Повторение ранее полученных знаний.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X. Задание на 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овтор. пр. на с.64,65,66, упр. 165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XI. Итог урока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4AF8" w:rsidRDefault="00314AF8" w:rsidP="00314AF8">
      <w:pPr>
        <w:pStyle w:val="a3"/>
        <w:ind w:left="-709" w:right="-284" w:firstLine="142"/>
        <w:jc w:val="both"/>
        <w:rPr>
          <w:sz w:val="24"/>
          <w:szCs w:val="24"/>
        </w:rPr>
      </w:pPr>
    </w:p>
    <w:p w:rsidR="00C16A3D" w:rsidRDefault="00C16A3D"/>
    <w:sectPr w:rsidR="00C16A3D" w:rsidSect="00C1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F8"/>
    <w:rsid w:val="00087829"/>
    <w:rsid w:val="00314AF8"/>
    <w:rsid w:val="009A5206"/>
    <w:rsid w:val="00C1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A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2014-12-07T11:28:00Z</dcterms:created>
  <dcterms:modified xsi:type="dcterms:W3CDTF">2014-12-08T17:59:00Z</dcterms:modified>
</cp:coreProperties>
</file>